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63A" w:rsidRPr="00716250" w:rsidRDefault="0059463A" w:rsidP="004E5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АДМИНИСТРАЦИЯ</w:t>
      </w:r>
      <w:r w:rsidR="004E5D69" w:rsidRPr="00716250">
        <w:rPr>
          <w:rFonts w:ascii="Times New Roman" w:hAnsi="Times New Roman"/>
          <w:b/>
          <w:sz w:val="24"/>
          <w:szCs w:val="24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</w:rPr>
        <w:t>ВЕДЕНКИНСКОГО СЕЛЬСКОГО ПОСЕЛЕНИЯ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ДАЛЬНЕРЕЧЕНСКОГО МУНИЦИПАЛЬНОГО РАЙОНА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ПРИМОРСКОГО КРАЯ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6250">
        <w:rPr>
          <w:rFonts w:ascii="Times New Roman" w:hAnsi="Times New Roman"/>
          <w:b/>
          <w:sz w:val="24"/>
          <w:szCs w:val="24"/>
        </w:rPr>
        <w:t>ПОСТАНОВЛЕНИЕ</w:t>
      </w:r>
    </w:p>
    <w:p w:rsidR="0059463A" w:rsidRPr="00716250" w:rsidRDefault="0059463A" w:rsidP="00EE07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463A" w:rsidRPr="00716250" w:rsidRDefault="008F254B" w:rsidP="008F254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18 декабря</w:t>
      </w:r>
      <w:r w:rsidR="00080D2B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F1346" w:rsidRPr="00716250">
        <w:rPr>
          <w:rFonts w:ascii="Times New Roman" w:hAnsi="Times New Roman"/>
          <w:b/>
          <w:sz w:val="24"/>
          <w:szCs w:val="24"/>
          <w:lang w:eastAsia="ru-RU"/>
        </w:rPr>
        <w:t>2024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год         </w:t>
      </w:r>
      <w:r w:rsidR="007214B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      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3E6F99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E6F99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с. </w:t>
      </w:r>
      <w:r w:rsidR="003E6F99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Веденка               </w:t>
      </w:r>
      <w:r w:rsidR="005B359C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   </w:t>
      </w:r>
      <w:r w:rsidR="007214BA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5B359C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="005B359C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           </w:t>
      </w:r>
      <w:r w:rsidR="00B622EE" w:rsidRPr="00716250">
        <w:rPr>
          <w:rFonts w:ascii="Times New Roman" w:hAnsi="Times New Roman"/>
          <w:b/>
          <w:sz w:val="24"/>
          <w:szCs w:val="24"/>
          <w:lang w:eastAsia="ru-RU"/>
        </w:rPr>
        <w:t>№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95</w:t>
      </w:r>
      <w:r w:rsidR="00DF1346" w:rsidRPr="00716250">
        <w:rPr>
          <w:rFonts w:ascii="Times New Roman" w:hAnsi="Times New Roman"/>
          <w:b/>
          <w:sz w:val="24"/>
          <w:szCs w:val="24"/>
          <w:lang w:eastAsia="ru-RU"/>
        </w:rPr>
        <w:t>-па</w:t>
      </w:r>
    </w:p>
    <w:p w:rsidR="0059463A" w:rsidRPr="00716250" w:rsidRDefault="0059463A" w:rsidP="00A55E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6250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A55E4D" w:rsidRPr="0071625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внесении изменений в постановление администрации Веденкинского сельского поселения № 23 от 07.06.2021г. «О</w:t>
      </w:r>
      <w:r w:rsidRPr="00716250">
        <w:rPr>
          <w:rFonts w:ascii="Times New Roman" w:hAnsi="Times New Roman"/>
          <w:b/>
          <w:bCs/>
          <w:sz w:val="28"/>
          <w:szCs w:val="28"/>
          <w:lang w:eastAsia="ru-RU"/>
        </w:rPr>
        <w:t>б утверждении нормативных затрат на обеспечение функций администрации Веденкинского сельског</w:t>
      </w:r>
      <w:r w:rsidR="008D283B" w:rsidRPr="00716250">
        <w:rPr>
          <w:rFonts w:ascii="Times New Roman" w:hAnsi="Times New Roman"/>
          <w:b/>
          <w:bCs/>
          <w:sz w:val="28"/>
          <w:szCs w:val="28"/>
          <w:lang w:eastAsia="ru-RU"/>
        </w:rPr>
        <w:t>о поселения</w:t>
      </w:r>
      <w:r w:rsidR="00A55E4D" w:rsidRPr="00716250">
        <w:rPr>
          <w:rFonts w:ascii="Times New Roman" w:hAnsi="Times New Roman"/>
          <w:b/>
          <w:bCs/>
          <w:sz w:val="28"/>
          <w:szCs w:val="28"/>
          <w:lang w:eastAsia="ru-RU"/>
        </w:rPr>
        <w:t>»</w:t>
      </w:r>
    </w:p>
    <w:p w:rsidR="0059463A" w:rsidRPr="00716250" w:rsidRDefault="0059463A" w:rsidP="009B5CE1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           </w:t>
      </w:r>
      <w:r w:rsidRPr="00716250">
        <w:rPr>
          <w:rFonts w:ascii="Times New Roman" w:hAnsi="Times New Roman"/>
          <w:sz w:val="28"/>
          <w:szCs w:val="28"/>
          <w:lang w:eastAsia="ru-RU"/>
        </w:rPr>
        <w:t xml:space="preserve">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</w:t>
      </w:r>
      <w:r w:rsidR="00297403" w:rsidRPr="00716250">
        <w:rPr>
          <w:rFonts w:ascii="Times New Roman" w:hAnsi="Times New Roman"/>
          <w:sz w:val="28"/>
          <w:szCs w:val="28"/>
          <w:lang w:eastAsia="ru-RU"/>
        </w:rPr>
        <w:t>руководствуясь Уставом Веденкинского сельского поселения, администрация Веденкинского сельского поселения</w:t>
      </w:r>
    </w:p>
    <w:p w:rsidR="00A55E4D" w:rsidRPr="00716250" w:rsidRDefault="00A55E4D" w:rsidP="00A55E4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Внести следующие изменения в постановление администрации Веденкинского сельского поселения № 23 от 07.06.2021г. «Об утверждении нормативных затрат на обеспечение функций администрации Веденкинского сельского поселения»</w:t>
      </w:r>
      <w:r w:rsidR="000A12B6" w:rsidRPr="007162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0F6" w:rsidRPr="00716250">
        <w:rPr>
          <w:rFonts w:ascii="Times New Roman" w:hAnsi="Times New Roman"/>
          <w:sz w:val="28"/>
          <w:szCs w:val="28"/>
          <w:lang w:eastAsia="ru-RU"/>
        </w:rPr>
        <w:t>(далее</w:t>
      </w:r>
      <w:r w:rsidR="009A526D" w:rsidRPr="0071625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00F6" w:rsidRPr="00716250">
        <w:rPr>
          <w:rFonts w:ascii="Times New Roman" w:hAnsi="Times New Roman"/>
          <w:sz w:val="28"/>
          <w:szCs w:val="28"/>
          <w:lang w:eastAsia="ru-RU"/>
        </w:rPr>
        <w:t>- постановление)</w:t>
      </w:r>
      <w:r w:rsidRPr="00716250">
        <w:rPr>
          <w:rFonts w:ascii="Times New Roman" w:hAnsi="Times New Roman"/>
          <w:sz w:val="28"/>
          <w:szCs w:val="28"/>
          <w:lang w:eastAsia="ru-RU"/>
        </w:rPr>
        <w:t>:</w:t>
      </w:r>
    </w:p>
    <w:p w:rsidR="00A55E4D" w:rsidRPr="00716250" w:rsidRDefault="00A55E4D" w:rsidP="00A55E4D">
      <w:pPr>
        <w:numPr>
          <w:ilvl w:val="1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Приложение</w:t>
      </w:r>
      <w:r w:rsidR="007F00F6" w:rsidRPr="00716250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716250">
        <w:rPr>
          <w:rFonts w:ascii="Times New Roman" w:hAnsi="Times New Roman"/>
          <w:sz w:val="28"/>
          <w:szCs w:val="28"/>
          <w:lang w:eastAsia="ru-RU"/>
        </w:rPr>
        <w:t xml:space="preserve"> к постановлению изложить в новой редакции </w:t>
      </w:r>
      <w:r w:rsidR="00312D00" w:rsidRPr="00716250">
        <w:rPr>
          <w:rFonts w:ascii="Times New Roman" w:hAnsi="Times New Roman"/>
          <w:sz w:val="28"/>
          <w:szCs w:val="28"/>
          <w:lang w:eastAsia="ru-RU"/>
        </w:rPr>
        <w:t>согласно приложению</w:t>
      </w:r>
      <w:r w:rsidRPr="00716250">
        <w:rPr>
          <w:rFonts w:ascii="Times New Roman" w:hAnsi="Times New Roman"/>
          <w:sz w:val="28"/>
          <w:szCs w:val="28"/>
          <w:lang w:eastAsia="ru-RU"/>
        </w:rPr>
        <w:t xml:space="preserve"> 1 к настоящему постановлению.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Веденкинского сельского поселения в информационно - коммуникационной сети «Интернет».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Контроль за исполнением данного постановления оставляю за собой.</w:t>
      </w:r>
    </w:p>
    <w:p w:rsidR="00A55E4D" w:rsidRPr="00716250" w:rsidRDefault="00A55E4D" w:rsidP="00A55E4D">
      <w:pPr>
        <w:numPr>
          <w:ilvl w:val="0"/>
          <w:numId w:val="2"/>
        </w:numPr>
        <w:tabs>
          <w:tab w:val="clear" w:pos="840"/>
          <w:tab w:val="num" w:pos="0"/>
        </w:tabs>
        <w:spacing w:before="100" w:beforeAutospacing="1"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 в силу со дня подписания</w:t>
      </w:r>
    </w:p>
    <w:p w:rsidR="00A55E4D" w:rsidRPr="00716250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5E4D" w:rsidRPr="00716250" w:rsidRDefault="00A55E4D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9463A" w:rsidRPr="00716250" w:rsidRDefault="00CC2F25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Глава</w:t>
      </w:r>
    </w:p>
    <w:p w:rsidR="0059463A" w:rsidRPr="00716250" w:rsidRDefault="0059463A" w:rsidP="00480D2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16250">
        <w:rPr>
          <w:rFonts w:ascii="Times New Roman" w:hAnsi="Times New Roman"/>
          <w:sz w:val="28"/>
          <w:szCs w:val="28"/>
          <w:lang w:eastAsia="ru-RU"/>
        </w:rPr>
        <w:t>Веденкинского сельского поселения                                                   А.</w:t>
      </w:r>
      <w:r w:rsidR="00CC2F25" w:rsidRPr="00716250">
        <w:rPr>
          <w:rFonts w:ascii="Times New Roman" w:hAnsi="Times New Roman"/>
          <w:sz w:val="28"/>
          <w:szCs w:val="28"/>
          <w:lang w:eastAsia="ru-RU"/>
        </w:rPr>
        <w:t>А. Бровок</w:t>
      </w:r>
    </w:p>
    <w:p w:rsidR="0079734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16250">
        <w:rPr>
          <w:rFonts w:ascii="Times New Roman" w:hAnsi="Times New Roman"/>
          <w:sz w:val="20"/>
          <w:szCs w:val="20"/>
          <w:lang w:eastAsia="ru-RU"/>
        </w:rPr>
        <w:t> </w:t>
      </w: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55E4D" w:rsidRPr="00716250" w:rsidRDefault="00A55E4D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71E40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16250">
        <w:rPr>
          <w:rFonts w:ascii="Times New Roman" w:hAnsi="Times New Roman"/>
          <w:sz w:val="20"/>
          <w:szCs w:val="20"/>
          <w:lang w:eastAsia="ru-RU"/>
        </w:rPr>
        <w:t> </w:t>
      </w:r>
    </w:p>
    <w:p w:rsidR="00F71E40" w:rsidRPr="00716250" w:rsidRDefault="00F71E40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71E40" w:rsidRPr="00716250" w:rsidRDefault="00F71E40" w:rsidP="00177115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9463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="00F06331" w:rsidRPr="00716250">
        <w:rPr>
          <w:rFonts w:ascii="Times New Roman" w:hAnsi="Times New Roman"/>
          <w:sz w:val="24"/>
          <w:szCs w:val="24"/>
          <w:lang w:eastAsia="ru-RU"/>
        </w:rPr>
        <w:t xml:space="preserve"> №1</w:t>
      </w:r>
    </w:p>
    <w:p w:rsidR="0059463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:rsidR="0059463A" w:rsidRPr="00716250" w:rsidRDefault="0059463A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Веденкинского сельского поселения</w:t>
      </w:r>
    </w:p>
    <w:p w:rsidR="0059463A" w:rsidRPr="00716250" w:rsidRDefault="008F254B" w:rsidP="0017711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18.12</w:t>
      </w:r>
      <w:r w:rsidR="00DF1346" w:rsidRPr="00716250">
        <w:rPr>
          <w:rFonts w:ascii="Times New Roman" w:hAnsi="Times New Roman"/>
          <w:sz w:val="24"/>
          <w:szCs w:val="24"/>
          <w:lang w:eastAsia="ru-RU"/>
        </w:rPr>
        <w:t>.2024</w:t>
      </w:r>
      <w:r w:rsidR="0059463A" w:rsidRPr="00716250">
        <w:rPr>
          <w:rFonts w:ascii="Times New Roman" w:hAnsi="Times New Roman"/>
          <w:sz w:val="24"/>
          <w:szCs w:val="24"/>
          <w:lang w:eastAsia="ru-RU"/>
        </w:rPr>
        <w:t>г. №</w:t>
      </w:r>
      <w:r>
        <w:rPr>
          <w:rFonts w:ascii="Times New Roman" w:hAnsi="Times New Roman"/>
          <w:sz w:val="24"/>
          <w:szCs w:val="24"/>
          <w:lang w:eastAsia="ru-RU"/>
        </w:rPr>
        <w:t xml:space="preserve"> 95</w:t>
      </w:r>
      <w:r w:rsidR="00DF1346" w:rsidRPr="00716250">
        <w:rPr>
          <w:rFonts w:ascii="Times New Roman" w:hAnsi="Times New Roman"/>
          <w:sz w:val="24"/>
          <w:szCs w:val="24"/>
          <w:lang w:eastAsia="ru-RU"/>
        </w:rPr>
        <w:t>-па</w:t>
      </w:r>
    </w:p>
    <w:p w:rsidR="007F00F6" w:rsidRPr="00716250" w:rsidRDefault="007F00F6" w:rsidP="00721499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7F00F6" w:rsidRPr="00716250" w:rsidRDefault="008F254B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0"/>
          <w:szCs w:val="20"/>
          <w:lang w:eastAsia="ru-RU"/>
        </w:rPr>
        <w:t>«Приложение</w:t>
      </w:r>
      <w:r w:rsidR="007F00F6" w:rsidRPr="00716250">
        <w:rPr>
          <w:rFonts w:ascii="Times New Roman" w:hAnsi="Times New Roman"/>
          <w:sz w:val="24"/>
          <w:szCs w:val="24"/>
          <w:lang w:eastAsia="ru-RU"/>
        </w:rPr>
        <w:t xml:space="preserve"> №1</w:t>
      </w:r>
    </w:p>
    <w:p w:rsidR="007F00F6" w:rsidRPr="00716250" w:rsidRDefault="007F00F6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 к постановлению администрации</w:t>
      </w:r>
    </w:p>
    <w:p w:rsidR="007F00F6" w:rsidRPr="00716250" w:rsidRDefault="007F00F6" w:rsidP="007F00F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Веденкинского сельского поселения</w:t>
      </w:r>
    </w:p>
    <w:p w:rsidR="007F00F6" w:rsidRPr="00716250" w:rsidRDefault="00FB1EB7" w:rsidP="007F00F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от 07.06.2021</w:t>
      </w:r>
      <w:r w:rsidR="007F00F6" w:rsidRPr="00716250">
        <w:rPr>
          <w:rFonts w:ascii="Times New Roman" w:hAnsi="Times New Roman"/>
          <w:sz w:val="24"/>
          <w:szCs w:val="24"/>
          <w:lang w:eastAsia="ru-RU"/>
        </w:rPr>
        <w:t>г. № 23</w:t>
      </w:r>
      <w:r w:rsidR="008C154C" w:rsidRPr="00716250">
        <w:rPr>
          <w:rFonts w:ascii="Times New Roman" w:hAnsi="Times New Roman"/>
          <w:sz w:val="24"/>
          <w:szCs w:val="24"/>
          <w:lang w:eastAsia="ru-RU"/>
        </w:rPr>
        <w:t>»</w:t>
      </w:r>
      <w:r w:rsidR="007F00F6" w:rsidRPr="00716250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7F00F6" w:rsidRPr="00716250" w:rsidRDefault="007F00F6" w:rsidP="00177115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7F00F6" w:rsidRPr="00716250" w:rsidRDefault="007F00F6" w:rsidP="00177115">
      <w:pPr>
        <w:spacing w:after="0" w:line="240" w:lineRule="auto"/>
        <w:jc w:val="right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</w:t>
      </w:r>
      <w:r w:rsidR="008F254B" w:rsidRPr="00716250">
        <w:rPr>
          <w:rFonts w:ascii="Times New Roman" w:hAnsi="Times New Roman"/>
          <w:b/>
          <w:sz w:val="28"/>
          <w:szCs w:val="28"/>
          <w:lang w:eastAsia="ru-RU"/>
        </w:rPr>
        <w:t>Веденкинского сельского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F254B" w:rsidRPr="00716250">
        <w:rPr>
          <w:rFonts w:ascii="Times New Roman" w:hAnsi="Times New Roman"/>
          <w:b/>
          <w:sz w:val="28"/>
          <w:szCs w:val="28"/>
          <w:lang w:eastAsia="ru-RU"/>
        </w:rPr>
        <w:t>поселения и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казенного учреждения  </w:t>
      </w:r>
      <w:r w:rsidRPr="00716250">
        <w:rPr>
          <w:b/>
          <w:sz w:val="28"/>
          <w:szCs w:val="28"/>
        </w:rPr>
        <w:t xml:space="preserve"> </w:t>
      </w:r>
      <w:r w:rsidRPr="00716250">
        <w:rPr>
          <w:rFonts w:ascii="Times New Roman" w:hAnsi="Times New Roman"/>
          <w:b/>
          <w:sz w:val="28"/>
          <w:szCs w:val="28"/>
          <w:lang w:eastAsia="ru-RU"/>
        </w:rPr>
        <w:t>МКУ "ДК ВСП", подведомственного администрации Веденкинского сельского поселения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 I. Затраты на информационно-коммуникационные технологии </w:t>
      </w: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1.1 Затраты на услуги связи</w:t>
      </w: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B2C24" w:rsidRPr="00716250" w:rsidRDefault="00AB2C24" w:rsidP="00AB2C2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1.1.1. Нормативы затрат на абонентскую плату: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3"/>
        <w:gridCol w:w="3220"/>
        <w:gridCol w:w="1703"/>
      </w:tblGrid>
      <w:tr w:rsidR="00AB2C24" w:rsidRPr="00716250" w:rsidTr="00F36BEF">
        <w:tc>
          <w:tcPr>
            <w:tcW w:w="2676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1570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754" w:type="pct"/>
          </w:tcPr>
          <w:p w:rsidR="00AB2C24" w:rsidRPr="00716250" w:rsidRDefault="00AB2C24" w:rsidP="00503DA9">
            <w:pPr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AB2C24" w:rsidRPr="00716250" w:rsidTr="00F36BEF">
        <w:trPr>
          <w:trHeight w:val="441"/>
        </w:trPr>
        <w:tc>
          <w:tcPr>
            <w:tcW w:w="2676" w:type="pct"/>
            <w:vAlign w:val="center"/>
          </w:tcPr>
          <w:p w:rsidR="00AB2C24" w:rsidRPr="00716250" w:rsidRDefault="00AB2C24" w:rsidP="00AB2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2</w:t>
            </w:r>
            <w:r w:rsidR="00503DA9" w:rsidRPr="00716250">
              <w:rPr>
                <w:rFonts w:ascii="Times New Roman" w:hAnsi="Times New Roman"/>
              </w:rPr>
              <w:t>-администрация</w:t>
            </w:r>
          </w:p>
          <w:p w:rsidR="00503DA9" w:rsidRPr="00716250" w:rsidRDefault="00503DA9" w:rsidP="00AB2C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1- </w:t>
            </w:r>
            <w:r w:rsidRPr="00716250">
              <w:rPr>
                <w:rFonts w:ascii="Times New Roman" w:hAnsi="Times New Roman"/>
                <w:lang w:eastAsia="ru-RU"/>
              </w:rPr>
              <w:t>МКУ "ДК ВСП",</w:t>
            </w:r>
          </w:p>
        </w:tc>
        <w:tc>
          <w:tcPr>
            <w:tcW w:w="1570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</w:tc>
        <w:tc>
          <w:tcPr>
            <w:tcW w:w="754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12 месяцев</w:t>
            </w:r>
          </w:p>
        </w:tc>
      </w:tr>
    </w:tbl>
    <w:p w:rsidR="00AB2C24" w:rsidRPr="00716250" w:rsidRDefault="00AB2C24" w:rsidP="00AB2C24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AB2C24" w:rsidRPr="00716250" w:rsidRDefault="00AB2C24" w:rsidP="00AB2C24">
      <w:pPr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2.1.2.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89"/>
        <w:gridCol w:w="3114"/>
        <w:gridCol w:w="2225"/>
        <w:gridCol w:w="1928"/>
      </w:tblGrid>
      <w:tr w:rsidR="00AB2C24" w:rsidRPr="00716250" w:rsidTr="00F36BEF">
        <w:tc>
          <w:tcPr>
            <w:tcW w:w="1525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1489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1064" w:type="pct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922" w:type="pct"/>
          </w:tcPr>
          <w:p w:rsidR="00AB2C24" w:rsidRPr="00716250" w:rsidRDefault="00AB2C24" w:rsidP="00503DA9">
            <w:pPr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AB2C24" w:rsidRPr="00716250" w:rsidTr="00F36BEF">
        <w:trPr>
          <w:trHeight w:val="1088"/>
        </w:trPr>
        <w:tc>
          <w:tcPr>
            <w:tcW w:w="1525" w:type="pct"/>
            <w:vAlign w:val="center"/>
          </w:tcPr>
          <w:p w:rsidR="00AB2C24" w:rsidRPr="00716250" w:rsidRDefault="00AB2C24" w:rsidP="00AB2C24">
            <w:pPr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2</w:t>
            </w:r>
            <w:r w:rsidR="00503DA9" w:rsidRPr="00716250">
              <w:rPr>
                <w:rFonts w:ascii="Times New Roman" w:hAnsi="Times New Roman"/>
              </w:rPr>
              <w:t>/1</w:t>
            </w:r>
          </w:p>
        </w:tc>
        <w:tc>
          <w:tcPr>
            <w:tcW w:w="1489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1064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6250">
              <w:rPr>
                <w:rFonts w:ascii="Times New Roman" w:hAnsi="Times New Roman"/>
                <w:color w:val="000000"/>
              </w:rPr>
              <w:t>В соответствии с</w:t>
            </w:r>
          </w:p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6250">
              <w:rPr>
                <w:rFonts w:ascii="Times New Roman" w:hAnsi="Times New Roman"/>
                <w:color w:val="000000"/>
              </w:rPr>
              <w:t>тарифом ПАО</w:t>
            </w:r>
          </w:p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716250">
              <w:rPr>
                <w:rFonts w:ascii="Times New Roman" w:hAnsi="Times New Roman"/>
                <w:color w:val="000000"/>
              </w:rPr>
              <w:t>«Ростелеком»</w:t>
            </w:r>
          </w:p>
        </w:tc>
        <w:tc>
          <w:tcPr>
            <w:tcW w:w="922" w:type="pct"/>
            <w:vAlign w:val="center"/>
          </w:tcPr>
          <w:p w:rsidR="00AB2C24" w:rsidRPr="00716250" w:rsidRDefault="00AB2C24" w:rsidP="00503D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>12 месяцев</w:t>
            </w:r>
          </w:p>
        </w:tc>
      </w:tr>
    </w:tbl>
    <w:p w:rsidR="00F36BEF" w:rsidRPr="00716250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6BEF" w:rsidRPr="00716250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36BEF" w:rsidRPr="00716250" w:rsidRDefault="00F36BEF" w:rsidP="008D05C5">
      <w:pPr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9463A" w:rsidRPr="00716250" w:rsidRDefault="0059463A" w:rsidP="008D05C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почтовые расходы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56"/>
        <w:gridCol w:w="2281"/>
        <w:gridCol w:w="2323"/>
        <w:gridCol w:w="1524"/>
        <w:gridCol w:w="69"/>
      </w:tblGrid>
      <w:tr w:rsidR="00457E5B" w:rsidRPr="00716250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за шт.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Конверты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1821F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1821F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3D3C6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1821FC" w:rsidP="001821F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D05C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D3C6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3D3C6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203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Почтовые расходы на 1 письмо</w:t>
            </w:r>
          </w:p>
        </w:tc>
        <w:tc>
          <w:tcPr>
            <w:tcW w:w="10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2330EF">
        <w:trPr>
          <w:gridAfter w:val="1"/>
          <w:wAfter w:w="33" w:type="pct"/>
          <w:tblCellSpacing w:w="0" w:type="dxa"/>
          <w:jc w:val="center"/>
        </w:trPr>
        <w:tc>
          <w:tcPr>
            <w:tcW w:w="496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1821F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Итого:</w:t>
            </w:r>
            <w:r w:rsidR="003D3C62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                    </w:t>
            </w: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21FC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10 000,00</w:t>
            </w:r>
          </w:p>
        </w:tc>
      </w:tr>
    </w:tbl>
    <w:p w:rsidR="0059463A" w:rsidRPr="00716250" w:rsidRDefault="0059463A" w:rsidP="008D05C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</w:t>
      </w:r>
      <w:r w:rsidR="008F254B">
        <w:rPr>
          <w:rFonts w:ascii="Times New Roman" w:hAnsi="Times New Roman"/>
          <w:b/>
          <w:sz w:val="24"/>
          <w:szCs w:val="24"/>
          <w:lang w:eastAsia="ru-RU"/>
        </w:rPr>
        <w:t>мобильную сеть и сеть «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Интернет</w:t>
      </w:r>
      <w:r w:rsidR="008F254B" w:rsidRPr="008F254B">
        <w:rPr>
          <w:rFonts w:ascii="Times New Roman" w:hAnsi="Times New Roman"/>
          <w:b/>
          <w:sz w:val="24"/>
          <w:szCs w:val="24"/>
          <w:lang w:eastAsia="ru-RU"/>
        </w:rPr>
        <w:t>»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7"/>
        <w:gridCol w:w="1819"/>
        <w:gridCol w:w="1854"/>
        <w:gridCol w:w="2112"/>
        <w:gridCol w:w="1271"/>
      </w:tblGrid>
      <w:tr w:rsidR="00457E5B" w:rsidRPr="00716250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средств  связи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716250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Кбит/с(хDSL)(2510.И)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2 номера</w:t>
            </w:r>
            <w:r w:rsidR="00503DA9"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/1 номер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1774C"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1774C"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2015C" w:rsidRPr="00716250" w:rsidTr="002330EF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мобильную сеть и сеть интернет Теле 2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1 номер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2015C" w:rsidRPr="008F254B" w:rsidRDefault="0042015C" w:rsidP="00F0633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457E5B" w:rsidRPr="00716250" w:rsidTr="002330EF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8F254B" w:rsidRDefault="00F06331" w:rsidP="00F0633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8F254B" w:rsidRDefault="00F06331" w:rsidP="0042015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  <w:r w:rsidR="0042015C"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  <w:r w:rsidR="00F1774C"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F254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600,00</w:t>
            </w:r>
          </w:p>
        </w:tc>
      </w:tr>
    </w:tbl>
    <w:p w:rsidR="0059463A" w:rsidRPr="00716250" w:rsidRDefault="0059463A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D92745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1.2 </w:t>
      </w: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</w:t>
      </w:r>
      <w:r w:rsidRPr="00716250">
        <w:rPr>
          <w:rFonts w:ascii="Times New Roman" w:hAnsi="Times New Roman"/>
          <w:i/>
          <w:sz w:val="24"/>
          <w:szCs w:val="24"/>
          <w:lang w:eastAsia="ru-RU"/>
        </w:rPr>
        <w:t> </w:t>
      </w:r>
    </w:p>
    <w:p w:rsidR="0059463A" w:rsidRPr="00716250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</w:t>
      </w:r>
      <w:r w:rsidRPr="00716250">
        <w:rPr>
          <w:rFonts w:ascii="Times New Roman" w:hAnsi="Times New Roman"/>
          <w:sz w:val="24"/>
          <w:szCs w:val="24"/>
          <w:lang w:eastAsia="ru-RU"/>
        </w:rPr>
        <w:t>)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58"/>
        <w:gridCol w:w="2831"/>
        <w:gridCol w:w="1915"/>
        <w:gridCol w:w="2095"/>
        <w:gridCol w:w="1254"/>
      </w:tblGrid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Заправка картриджей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010C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0633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633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4010C" w:rsidRPr="00716250" w:rsidTr="0053470D">
        <w:trPr>
          <w:trHeight w:val="460"/>
          <w:tblCellSpacing w:w="0" w:type="dxa"/>
          <w:jc w:val="center"/>
        </w:trPr>
        <w:tc>
          <w:tcPr>
            <w:tcW w:w="1128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МКУ "ДК ВСП"</w:t>
            </w:r>
          </w:p>
        </w:tc>
        <w:tc>
          <w:tcPr>
            <w:tcW w:w="135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0633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64010C" w:rsidRPr="00716250" w:rsidTr="0053470D">
        <w:trPr>
          <w:trHeight w:val="481"/>
          <w:tblCellSpacing w:w="0" w:type="dxa"/>
          <w:jc w:val="center"/>
        </w:trPr>
        <w:tc>
          <w:tcPr>
            <w:tcW w:w="1128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5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набора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64010C" w:rsidRPr="00716250" w:rsidTr="0053470D">
        <w:trPr>
          <w:trHeight w:val="362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ВУСА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</w:t>
            </w:r>
          </w:p>
        </w:tc>
      </w:tr>
      <w:tr w:rsidR="0064010C" w:rsidRPr="00716250" w:rsidTr="0053470D">
        <w:trPr>
          <w:tblCellSpacing w:w="0" w:type="dxa"/>
          <w:jc w:val="center"/>
        </w:trPr>
        <w:tc>
          <w:tcPr>
            <w:tcW w:w="44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06331" w:rsidRPr="00716250" w:rsidRDefault="00F0633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0633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  <w:r w:rsidR="00F1774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</w:t>
            </w:r>
          </w:p>
        </w:tc>
      </w:tr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Восстановление (ремонт) картриджей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ремонтов 1 картриджа в год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1E40" w:rsidRPr="00716250" w:rsidTr="0053470D">
        <w:trPr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BB66B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F71E40" w:rsidRPr="00716250" w:rsidTr="0053470D">
        <w:trPr>
          <w:trHeight w:val="623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МКУ "ДК ВСП"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53470D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</w:rPr>
              <w:t>1 000,00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</w:tcBorders>
            <w:vAlign w:val="center"/>
          </w:tcPr>
          <w:p w:rsidR="00BB66B1" w:rsidRPr="00716250" w:rsidRDefault="00C2228B" w:rsidP="0053470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</w:t>
            </w:r>
          </w:p>
        </w:tc>
      </w:tr>
      <w:tr w:rsidR="00F71E40" w:rsidRPr="00716250" w:rsidTr="0053470D">
        <w:trPr>
          <w:trHeight w:val="362"/>
          <w:tblCellSpacing w:w="0" w:type="dxa"/>
          <w:jc w:val="center"/>
        </w:trPr>
        <w:tc>
          <w:tcPr>
            <w:tcW w:w="112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ВУСА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BB66B1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1 000,0</w:t>
            </w:r>
          </w:p>
        </w:tc>
      </w:tr>
      <w:tr w:rsidR="00F71E40" w:rsidRPr="00716250" w:rsidTr="0053470D">
        <w:trPr>
          <w:trHeight w:val="362"/>
          <w:tblCellSpacing w:w="0" w:type="dxa"/>
          <w:jc w:val="center"/>
        </w:trPr>
        <w:tc>
          <w:tcPr>
            <w:tcW w:w="4400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B66B1" w:rsidRPr="00716250" w:rsidRDefault="00BB66B1" w:rsidP="0053470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B66B1" w:rsidRPr="00716250" w:rsidRDefault="00C2228B" w:rsidP="0053470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53470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000,0</w:t>
            </w:r>
          </w:p>
        </w:tc>
      </w:tr>
    </w:tbl>
    <w:p w:rsidR="00744FC1" w:rsidRPr="00716250" w:rsidRDefault="00744FC1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Cs/>
          <w:sz w:val="24"/>
          <w:szCs w:val="24"/>
        </w:rPr>
        <w:t xml:space="preserve">2. </w:t>
      </w:r>
      <w:r w:rsidRPr="00716250">
        <w:rPr>
          <w:rFonts w:ascii="Times New Roman" w:hAnsi="Times New Roman"/>
          <w:b/>
          <w:bCs/>
          <w:sz w:val="24"/>
          <w:szCs w:val="24"/>
        </w:rPr>
        <w:t>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744"/>
        <w:gridCol w:w="1918"/>
        <w:gridCol w:w="1625"/>
        <w:gridCol w:w="2081"/>
        <w:gridCol w:w="1625"/>
      </w:tblGrid>
      <w:tr w:rsidR="00457E5B" w:rsidRPr="00716250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457E5B" w:rsidRPr="00716250" w:rsidTr="003D0694">
        <w:trPr>
          <w:trHeight w:val="1036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юриста   администрации поселения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F1774C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124</w:t>
            </w:r>
            <w:r w:rsidR="00F1774C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992</w:t>
            </w:r>
            <w:r w:rsidR="00F1774C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457E5B" w:rsidRPr="00716250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AB2C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уборщицы  администрации поселения</w:t>
            </w:r>
            <w:r w:rsidR="00AB2C24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,</w:t>
            </w: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D90E19" w:rsidP="00D208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23 000,00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3D0694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359 352,00</w:t>
            </w:r>
          </w:p>
        </w:tc>
      </w:tr>
      <w:tr w:rsidR="00457E5B" w:rsidRPr="00716250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закупкам  администрации поселения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F1774C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124</w:t>
            </w:r>
            <w:r w:rsidR="00F1774C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992</w:t>
            </w:r>
            <w:r w:rsidR="00F1774C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457E5B" w:rsidRPr="00716250" w:rsidTr="003D0694">
        <w:trPr>
          <w:trHeight w:val="1309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программиста администрации поселения</w:t>
            </w:r>
            <w:r w:rsidR="000177C4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  <w:r w:rsidR="00F1774C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124</w:t>
            </w:r>
            <w:r w:rsidR="00F1774C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992</w:t>
            </w:r>
            <w:r w:rsidR="00F1774C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11741" w:rsidRPr="00716250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бухгалтера   администрации поселения</w:t>
            </w:r>
            <w:r w:rsidR="000177C4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A420F9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25 155,00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011741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393 021,72</w:t>
            </w:r>
          </w:p>
        </w:tc>
      </w:tr>
      <w:tr w:rsidR="00011741" w:rsidRPr="00716250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звукооператора  ДК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3D0694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16 045,00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3D0694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250 687,08</w:t>
            </w:r>
          </w:p>
        </w:tc>
      </w:tr>
      <w:tr w:rsidR="0064010C" w:rsidRPr="00716250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0C" w:rsidRPr="00716250" w:rsidRDefault="0064010C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0C" w:rsidRPr="00716250" w:rsidRDefault="0064010C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Оказание услуг по </w:t>
            </w:r>
            <w:r w:rsidR="00C2228B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ведению </w:t>
            </w: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гос</w:t>
            </w:r>
            <w:r w:rsidR="00C2228B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ударственных</w:t>
            </w: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пабликов </w:t>
            </w:r>
            <w:r w:rsidR="00C2228B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(социальных сетей) во Вконтакте и Одноклассники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0C" w:rsidRPr="00716250" w:rsidRDefault="00C2228B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0C" w:rsidRPr="00716250" w:rsidRDefault="00FE46D7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3500,00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0C" w:rsidRPr="00716250" w:rsidRDefault="00D2086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10C" w:rsidRPr="00716250" w:rsidRDefault="00FE46D7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54 684,00</w:t>
            </w:r>
          </w:p>
        </w:tc>
      </w:tr>
      <w:tr w:rsidR="00457E5B" w:rsidRPr="00716250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4010C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Водитель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  <w:r w:rsidR="007F56AB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000</w:t>
            </w:r>
            <w:r w:rsidR="007F56AB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234</w:t>
            </w:r>
            <w:r w:rsidR="00F1774C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360</w:t>
            </w:r>
            <w:r w:rsidR="00F1774C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</w:tr>
      <w:tr w:rsidR="000A12B6" w:rsidRPr="00716250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7D" w:rsidRPr="00716250" w:rsidRDefault="0064010C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7D" w:rsidRPr="00716250" w:rsidRDefault="0069347D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Электрик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7D" w:rsidRPr="00716250" w:rsidRDefault="00AB2C24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 w:rsidR="0069347D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7D" w:rsidRPr="00716250" w:rsidRDefault="0069347D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  <w:r w:rsidR="007F56AB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 </w:t>
            </w: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000</w:t>
            </w:r>
            <w:r w:rsidR="007F56AB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7D" w:rsidRPr="00716250" w:rsidRDefault="0069347D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47D" w:rsidRPr="00716250" w:rsidRDefault="007F56AB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39 060,00</w:t>
            </w:r>
          </w:p>
        </w:tc>
      </w:tr>
      <w:tr w:rsidR="009A0147" w:rsidRPr="00716250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47" w:rsidRPr="00716250" w:rsidRDefault="0064010C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47" w:rsidRPr="00716250" w:rsidRDefault="009A0147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Дворник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47" w:rsidRPr="00716250" w:rsidRDefault="009A0147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47" w:rsidRPr="00716250" w:rsidRDefault="009A0147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6 897,00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47" w:rsidRPr="00716250" w:rsidRDefault="009A0147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147" w:rsidRPr="00716250" w:rsidRDefault="009A0147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105 193,08</w:t>
            </w:r>
          </w:p>
        </w:tc>
      </w:tr>
      <w:tr w:rsidR="00870814" w:rsidRPr="00716250" w:rsidTr="002330EF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14" w:rsidRPr="00716250" w:rsidRDefault="0064010C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14" w:rsidRPr="00716250" w:rsidRDefault="00870814" w:rsidP="0068483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ремонту имущества (столы, стулья)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14" w:rsidRPr="00716250" w:rsidRDefault="00870814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14" w:rsidRPr="00716250" w:rsidRDefault="00F13DFE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  <w:r w:rsidR="00FE0E11"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250,00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14" w:rsidRPr="00716250" w:rsidRDefault="00F13DFE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814" w:rsidRPr="00716250" w:rsidRDefault="007F56AB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4 130,75</w:t>
            </w:r>
          </w:p>
        </w:tc>
      </w:tr>
      <w:tr w:rsidR="00F71E40" w:rsidRPr="00716250" w:rsidTr="00E42F91"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91" w:rsidRPr="00716250" w:rsidRDefault="0064010C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91" w:rsidRPr="00716250" w:rsidRDefault="00E42F91" w:rsidP="00E42F9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составлению локально ресурсного сметного расчета и дизайн-проектов</w:t>
            </w:r>
          </w:p>
        </w:tc>
        <w:tc>
          <w:tcPr>
            <w:tcW w:w="3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F91" w:rsidRPr="00716250" w:rsidRDefault="00E42F91" w:rsidP="0022344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eastAsia="Times New Roman" w:hAnsi="Times New Roman"/>
                <w:bCs/>
                <w:sz w:val="24"/>
                <w:szCs w:val="24"/>
              </w:rPr>
              <w:t>1% от общей суммы сметы</w:t>
            </w:r>
          </w:p>
        </w:tc>
      </w:tr>
      <w:tr w:rsidR="0068483F" w:rsidRPr="00716250" w:rsidTr="002330EF">
        <w:tblPrEx>
          <w:tblLook w:val="00A0" w:firstRow="1" w:lastRow="0" w:firstColumn="1" w:lastColumn="0" w:noHBand="0" w:noVBand="0"/>
        </w:tblPrEx>
        <w:tc>
          <w:tcPr>
            <w:tcW w:w="4223" w:type="pct"/>
            <w:gridSpan w:val="5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777" w:type="pct"/>
          </w:tcPr>
          <w:p w:rsidR="0068483F" w:rsidRPr="00716250" w:rsidRDefault="00FE46D7" w:rsidP="00FE46D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1 815 464,63</w:t>
            </w:r>
          </w:p>
        </w:tc>
      </w:tr>
    </w:tbl>
    <w:p w:rsidR="00744FC1" w:rsidRPr="00716250" w:rsidRDefault="00744FC1" w:rsidP="00744FC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47CD9" w:rsidRPr="00716250" w:rsidRDefault="00647CD9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Cs/>
          <w:sz w:val="24"/>
          <w:szCs w:val="24"/>
        </w:rPr>
        <w:t xml:space="preserve">3. </w:t>
      </w:r>
      <w:r w:rsidRPr="00716250">
        <w:rPr>
          <w:rFonts w:ascii="Times New Roman" w:hAnsi="Times New Roman"/>
          <w:b/>
          <w:bCs/>
          <w:sz w:val="24"/>
          <w:szCs w:val="24"/>
        </w:rPr>
        <w:t>Затраты на осуществление</w:t>
      </w:r>
      <w:r w:rsidRPr="00716250">
        <w:rPr>
          <w:rFonts w:ascii="Times New Roman" w:hAnsi="Times New Roman"/>
          <w:sz w:val="24"/>
          <w:szCs w:val="24"/>
        </w:rPr>
        <w:t xml:space="preserve"> </w:t>
      </w:r>
      <w:r w:rsidRPr="00716250">
        <w:rPr>
          <w:rFonts w:ascii="Times New Roman" w:hAnsi="Times New Roman"/>
          <w:b/>
          <w:bCs/>
          <w:sz w:val="24"/>
          <w:szCs w:val="24"/>
        </w:rPr>
        <w:t>поощрения (премирования) народных дружинников за участие в пожарных мероприятиях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4093"/>
        <w:gridCol w:w="1918"/>
        <w:gridCol w:w="1778"/>
        <w:gridCol w:w="1758"/>
      </w:tblGrid>
      <w:tr w:rsidR="00457E5B" w:rsidRPr="00716250" w:rsidTr="002330EF">
        <w:trPr>
          <w:tblCellSpacing w:w="15" w:type="dxa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N</w:t>
            </w: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0" w:name="ZAP21BO3DS"/>
            <w:bookmarkEnd w:id="0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ZAP256U3D0"/>
            <w:bookmarkEnd w:id="1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расходов 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ZAP25MK3DM"/>
            <w:bookmarkEnd w:id="2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3" w:name="ZAP200439T"/>
            <w:bookmarkEnd w:id="3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Средняя стоимость, руб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F2883" w:rsidRPr="00716250" w:rsidRDefault="005F2883" w:rsidP="002234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4" w:name="ZAP21TC39Q"/>
            <w:bookmarkEnd w:id="4"/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 (гр.2 х гр.3)</w:t>
            </w:r>
          </w:p>
        </w:tc>
      </w:tr>
      <w:tr w:rsidR="00A55E4D" w:rsidRPr="00716250" w:rsidTr="002330EF">
        <w:trPr>
          <w:tblCellSpacing w:w="15" w:type="dxa"/>
        </w:trPr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36498B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стимулирование добровольных пожарных дружин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5F2883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человек</w:t>
            </w:r>
          </w:p>
        </w:tc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F2883" w:rsidRPr="00716250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2883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15" w:type="dxa"/>
        </w:trPr>
        <w:tc>
          <w:tcPr>
            <w:tcW w:w="412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498B" w:rsidRPr="00716250" w:rsidRDefault="0036498B" w:rsidP="003421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  <w:r w:rsidRPr="007162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6498B" w:rsidRPr="00716250" w:rsidRDefault="00B32C07" w:rsidP="002234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6498B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421EA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6498B"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177115" w:rsidRPr="00716250" w:rsidRDefault="00177115" w:rsidP="00D9274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716250" w:rsidRDefault="00D92745" w:rsidP="007671C5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1.3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</w:t>
      </w:r>
      <w:r w:rsidR="0036498B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бретение прочих работ и </w:t>
      </w:r>
      <w:r w:rsidR="000807BF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услуг, не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относящиеся к затратам на услуги связи, аренду</w:t>
      </w:r>
      <w:r w:rsidR="007671C5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и содержание имущества</w:t>
      </w:r>
    </w:p>
    <w:p w:rsidR="0059463A" w:rsidRPr="00716250" w:rsidRDefault="0059463A" w:rsidP="00D927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 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87"/>
        <w:gridCol w:w="1518"/>
        <w:gridCol w:w="1330"/>
        <w:gridCol w:w="1518"/>
      </w:tblGrid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E1633" w:rsidRPr="00716250" w:rsidRDefault="004E1633" w:rsidP="007E79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Безлимитное обслуживание программы 1С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80 000,00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27 000,00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27 000,00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неисключительных прав по использованию программного обеспечения «СМАРТ-БЮДЖЕТ»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9 800,00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9 800,00</w:t>
            </w:r>
          </w:p>
        </w:tc>
      </w:tr>
      <w:tr w:rsidR="004E1633" w:rsidRPr="00716250" w:rsidTr="00CC2F25">
        <w:trPr>
          <w:trHeight w:val="9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Росприроднадзор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E1633" w:rsidRPr="00716250" w:rsidTr="00CC2F25">
        <w:trPr>
          <w:trHeight w:val="643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ЭО-Базовый, Бюджет-</w:t>
            </w:r>
          </w:p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Аккаунт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 справочная  система «Аюдар Инфо»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использования «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Web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-система СБИС» модуль ЭДО 200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1 8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903799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1 8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12 800,00</w:t>
            </w:r>
          </w:p>
        </w:tc>
      </w:tr>
      <w:tr w:rsidR="00E80D92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</w:rPr>
              <w:t>Подключение к сайту Анкеты независимой оценки качества оказания услуг</w:t>
            </w:r>
            <w:r w:rsidRPr="007162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Музыка и культура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E80D92" w:rsidRPr="00716250" w:rsidRDefault="00E80D92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E1633" w:rsidRPr="00716250" w:rsidTr="00CC2F25">
        <w:trPr>
          <w:trHeight w:val="401"/>
          <w:tblCellSpacing w:w="0" w:type="dxa"/>
        </w:trPr>
        <w:tc>
          <w:tcPr>
            <w:tcW w:w="291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1821FC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1821FC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900,00</w:t>
            </w:r>
          </w:p>
        </w:tc>
      </w:tr>
      <w:tr w:rsidR="00CC2F25" w:rsidRPr="00716250" w:rsidTr="00CC2F25">
        <w:trPr>
          <w:trHeight w:val="93"/>
          <w:tblCellSpacing w:w="0" w:type="dxa"/>
        </w:trPr>
        <w:tc>
          <w:tcPr>
            <w:tcW w:w="427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E1633" w:rsidRPr="00716250" w:rsidRDefault="004E1633" w:rsidP="001127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4E1633" w:rsidRPr="00716250" w:rsidRDefault="008E2330" w:rsidP="007564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</w:t>
            </w:r>
            <w:r w:rsidR="0075640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="0075640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</w:p>
        </w:tc>
      </w:tr>
    </w:tbl>
    <w:p w:rsidR="00BD48FC" w:rsidRPr="00716250" w:rsidRDefault="0059463A" w:rsidP="008D7C6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оплату услуг, связанных с обеспечением безопасности информации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24"/>
        <w:gridCol w:w="1298"/>
        <w:gridCol w:w="1771"/>
        <w:gridCol w:w="1760"/>
      </w:tblGrid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68483F" w:rsidRPr="00716250" w:rsidRDefault="0068483F" w:rsidP="002234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Право использования программ для ЭВМ для управления Сертификатом и абонентское обслуживание VIPNet  ЭДО   отчет, Росреестр, Зумо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73134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716250" w:rsidRDefault="00973134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3134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B11B8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73134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AD45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(VIPNet Client;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4A1DC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457E5B" w:rsidRPr="00716250" w:rsidTr="002330EF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83F" w:rsidRPr="00716250" w:rsidRDefault="0068483F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 (ЭЦП)для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9 200,00</w:t>
            </w:r>
          </w:p>
        </w:tc>
      </w:tr>
      <w:tr w:rsidR="00457E5B" w:rsidRPr="00716250" w:rsidTr="002330EF">
        <w:trPr>
          <w:trHeight w:val="548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8483F" w:rsidRPr="00716250" w:rsidRDefault="0068483F" w:rsidP="004A1DC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(ЭЦП) СБИС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7 500,00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83F" w:rsidRPr="00716250" w:rsidRDefault="0068483F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8483F" w:rsidRPr="00716250" w:rsidRDefault="00973134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AD45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59463A" w:rsidRPr="00716250" w:rsidRDefault="00BD48FC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1.4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</w:t>
      </w:r>
    </w:p>
    <w:p w:rsidR="0059463A" w:rsidRPr="00716250" w:rsidRDefault="0059463A" w:rsidP="00F019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рабочих станций</w:t>
      </w:r>
      <w:r w:rsidR="00F019A4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(Компьютеры = (количество рабочих мест – фактическое наличие)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E1633" w:rsidRPr="0071625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(предельное кол-во раб.станций – фактическое кол-во раб.станций)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Автоматизированное рабочее место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 приобретение ДК/ администрация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14/2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28 000,00/4</w:t>
            </w:r>
            <w:r w:rsidR="00CC2F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CC2F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9463A" w:rsidRPr="00716250" w:rsidRDefault="00BD48FC" w:rsidP="00744FC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1.5 </w:t>
      </w:r>
      <w:r w:rsidR="0059463A" w:rsidRPr="00716250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59463A" w:rsidRPr="00716250" w:rsidRDefault="0059463A" w:rsidP="009B20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i/>
          <w:sz w:val="24"/>
          <w:szCs w:val="24"/>
          <w:lang w:eastAsia="ru-RU"/>
        </w:rPr>
        <w:t>Затраты на приобретение других запасных частей для вычислительной техники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 на ПК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0A12B6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465F1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Мо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ниторы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465F1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465F1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A12B6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9347D" w:rsidRPr="00716250" w:rsidRDefault="0069347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40 000,00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Принтер Canon LBP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C7725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Принтер МФУ Canon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43 000,00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725" w:rsidRPr="00716250" w:rsidRDefault="00CC772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43 000,00</w:t>
            </w:r>
          </w:p>
        </w:tc>
      </w:tr>
      <w:tr w:rsidR="00AD455D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(Многофункциональное устройство HP LaserJet  P1102)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4 200,00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Оперативная память 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DDR3 8Gb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050,00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6 150,00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Твердотельный накопитель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560,00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3 560,00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Жесткий диск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17291F" w:rsidP="009F7A9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17291F" w:rsidP="00D008E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890,00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4 890,00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Процессор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8 360,00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Материнская плата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26365" w:rsidRPr="00716250" w:rsidRDefault="00326365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7 590,00</w:t>
            </w:r>
          </w:p>
        </w:tc>
      </w:tr>
      <w:tr w:rsidR="00AD455D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Усилитель мощности </w:t>
            </w: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Samson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41 000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D455D" w:rsidRPr="00716250" w:rsidRDefault="00AD45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 w:eastAsia="ru-RU"/>
              </w:rPr>
              <w:t>41 000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90379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850,00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90379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5 950,00</w:t>
            </w:r>
          </w:p>
        </w:tc>
      </w:tr>
      <w:tr w:rsidR="00F71E40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716250" w:rsidRDefault="00721499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Набор: Клавиатура и М</w:t>
            </w:r>
            <w:r w:rsidR="007D2BC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ышь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1 5</w:t>
            </w:r>
            <w:r w:rsidR="00721499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2BC2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3 0</w:t>
            </w:r>
            <w:r w:rsidR="00721499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CC2F25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716250" w:rsidRDefault="00721499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7D2BC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олонки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716250" w:rsidRDefault="0072149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D2BC2" w:rsidRPr="00716250" w:rsidRDefault="00A420F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4190F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D2BC2" w:rsidRPr="00716250" w:rsidRDefault="00A420F9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4190F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E4190F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Телефон проводной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E4190F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Источник бесперебойного питания (ИБП)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9 600,00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38 400,00</w:t>
            </w:r>
          </w:p>
        </w:tc>
      </w:tr>
      <w:tr w:rsidR="00E4190F" w:rsidRPr="00716250" w:rsidTr="003D3C62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Картридж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190F" w:rsidRPr="00716250" w:rsidRDefault="00E4190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CC2F25" w:rsidRPr="00716250" w:rsidTr="003D3C62">
        <w:trPr>
          <w:tblCellSpacing w:w="0" w:type="dxa"/>
        </w:trPr>
        <w:tc>
          <w:tcPr>
            <w:tcW w:w="3863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DB11B8" w:rsidP="0017291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404 800</w:t>
            </w:r>
            <w:r w:rsidR="009F7A9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3D3C62" w:rsidRPr="00716250" w:rsidRDefault="003D3C62" w:rsidP="00EA0872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запасные части на ПК, не указанные в перечне, за счет средств, выделяемых на эти цели, в пределах лимитов бюджетных обязательств, доведенных до администрации муниципального образования Веденкинского сельского поселения</w:t>
      </w:r>
      <w:r w:rsidR="00EA0872" w:rsidRPr="00716250">
        <w:rPr>
          <w:rFonts w:ascii="Times New Roman" w:hAnsi="Times New Roman"/>
          <w:sz w:val="24"/>
          <w:szCs w:val="24"/>
        </w:rPr>
        <w:t xml:space="preserve"> и муниципального казенного учреждения «ДК ВСП»</w:t>
      </w:r>
      <w:r w:rsidRPr="00716250">
        <w:rPr>
          <w:rFonts w:ascii="Times New Roman" w:hAnsi="Times New Roman"/>
          <w:sz w:val="24"/>
          <w:szCs w:val="24"/>
        </w:rPr>
        <w:t xml:space="preserve"> (далее – учреждение).</w:t>
      </w:r>
    </w:p>
    <w:p w:rsidR="0059463A" w:rsidRPr="00716250" w:rsidRDefault="0059463A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>II. Прочие затраты</w:t>
      </w: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</w:p>
    <w:p w:rsidR="0059463A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2.1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оплату проезда работника к месту нахождения учебного</w:t>
      </w:r>
    </w:p>
    <w:p w:rsidR="0059463A" w:rsidRPr="00716250" w:rsidRDefault="0059463A" w:rsidP="00BD4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 заведения и обратно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85"/>
        <w:gridCol w:w="2095"/>
        <w:gridCol w:w="2496"/>
        <w:gridCol w:w="2377"/>
      </w:tblGrid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200,00*3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1 800,00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66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F1774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 по 3 дня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24 300,00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862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38 100,00</w:t>
            </w:r>
          </w:p>
        </w:tc>
      </w:tr>
    </w:tbl>
    <w:p w:rsidR="0059463A" w:rsidRPr="00716250" w:rsidRDefault="000807BF" w:rsidP="00BD48F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2.2 Затраты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на коммунальные услуги </w:t>
      </w:r>
      <w:r w:rsidR="0059463A" w:rsidRPr="00716250">
        <w:rPr>
          <w:rFonts w:ascii="Times New Roman" w:hAnsi="Times New Roman"/>
          <w:i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95"/>
        <w:gridCol w:w="2430"/>
        <w:gridCol w:w="4331"/>
      </w:tblGrid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62" w:type="pct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Ед.измерения</w:t>
            </w:r>
          </w:p>
        </w:tc>
        <w:tc>
          <w:tcPr>
            <w:tcW w:w="2071" w:type="pct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8A245D" w:rsidRPr="00716250" w:rsidTr="008A245D">
        <w:trPr>
          <w:tblCellSpacing w:w="0" w:type="dxa"/>
        </w:trPr>
        <w:tc>
          <w:tcPr>
            <w:tcW w:w="5000" w:type="pct"/>
            <w:gridSpan w:val="3"/>
          </w:tcPr>
          <w:p w:rsidR="008A245D" w:rsidRPr="00716250" w:rsidRDefault="008A24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</w:tcPr>
          <w:p w:rsidR="0059463A" w:rsidRPr="00716250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7,536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(Регулируемый тариф (в соответствии с Постановлением Правительства РФ от 04.05.2012 </w:t>
            </w:r>
            <w:r w:rsidR="00FB4E26" w:rsidRPr="00716250">
              <w:rPr>
                <w:rFonts w:ascii="Times New Roman" w:hAnsi="Times New Roman"/>
              </w:rPr>
              <w:t>г)</w:t>
            </w:r>
          </w:p>
          <w:p w:rsidR="0059463A" w:rsidRPr="00716250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A7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(администрации)</w:t>
            </w:r>
          </w:p>
        </w:tc>
        <w:tc>
          <w:tcPr>
            <w:tcW w:w="1162" w:type="pct"/>
          </w:tcPr>
          <w:p w:rsidR="0059463A" w:rsidRPr="00716250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41,485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Регулируемый тариф (в соответствии с Постановлением Правительства РФ от 04.05.2012 </w:t>
            </w:r>
            <w:r w:rsidR="00FB4E26" w:rsidRPr="00716250">
              <w:rPr>
                <w:rFonts w:ascii="Times New Roman" w:hAnsi="Times New Roman"/>
              </w:rPr>
              <w:t>г)</w:t>
            </w:r>
          </w:p>
          <w:p w:rsidR="0059463A" w:rsidRPr="00716250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57E5B" w:rsidRPr="00716250" w:rsidTr="008A245D">
        <w:trPr>
          <w:tblCellSpacing w:w="0" w:type="dxa"/>
        </w:trPr>
        <w:tc>
          <w:tcPr>
            <w:tcW w:w="1767" w:type="pct"/>
          </w:tcPr>
          <w:p w:rsidR="0059463A" w:rsidRPr="00716250" w:rsidRDefault="0059463A" w:rsidP="00A7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 клуб)</w:t>
            </w:r>
          </w:p>
        </w:tc>
        <w:tc>
          <w:tcPr>
            <w:tcW w:w="1162" w:type="pct"/>
          </w:tcPr>
          <w:p w:rsidR="0059463A" w:rsidRPr="00716250" w:rsidRDefault="00A77C3C" w:rsidP="00A77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5,340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тыс.кВт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jc w:val="center"/>
              <w:rPr>
                <w:rFonts w:ascii="Times New Roman" w:hAnsi="Times New Roman"/>
              </w:rPr>
            </w:pPr>
            <w:r w:rsidRPr="00716250">
              <w:rPr>
                <w:rFonts w:ascii="Times New Roman" w:hAnsi="Times New Roman"/>
              </w:rPr>
              <w:t xml:space="preserve">Регулируемый тариф (в соответствии с Постановлением Правительства РФ от 04.05.2012 </w:t>
            </w:r>
            <w:r w:rsidR="00FB4E26" w:rsidRPr="00716250">
              <w:rPr>
                <w:rFonts w:ascii="Times New Roman" w:hAnsi="Times New Roman"/>
              </w:rPr>
              <w:t>г)</w:t>
            </w:r>
          </w:p>
          <w:p w:rsidR="0059463A" w:rsidRPr="00716250" w:rsidRDefault="0059463A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45D" w:rsidRPr="00716250" w:rsidTr="008A245D">
        <w:trPr>
          <w:trHeight w:val="316"/>
          <w:tblCellSpacing w:w="0" w:type="dxa"/>
        </w:trPr>
        <w:tc>
          <w:tcPr>
            <w:tcW w:w="5000" w:type="pct"/>
            <w:gridSpan w:val="3"/>
          </w:tcPr>
          <w:p w:rsidR="008A245D" w:rsidRPr="00716250" w:rsidRDefault="008A24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Отопление</w:t>
            </w:r>
          </w:p>
        </w:tc>
      </w:tr>
      <w:tr w:rsidR="00316467" w:rsidRPr="00716250" w:rsidTr="008A245D">
        <w:trPr>
          <w:tblCellSpacing w:w="0" w:type="dxa"/>
        </w:trPr>
        <w:tc>
          <w:tcPr>
            <w:tcW w:w="1767" w:type="pct"/>
          </w:tcPr>
          <w:p w:rsidR="0068483F" w:rsidRPr="00716250" w:rsidRDefault="0068483F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83F" w:rsidRPr="00716250" w:rsidRDefault="0068483F" w:rsidP="00F177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«Примтеплоэнерго»</w:t>
            </w:r>
            <w:r w:rsidR="00A77C3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(клуб)</w:t>
            </w:r>
          </w:p>
        </w:tc>
        <w:tc>
          <w:tcPr>
            <w:tcW w:w="1162" w:type="pct"/>
          </w:tcPr>
          <w:p w:rsidR="0068483F" w:rsidRPr="00716250" w:rsidRDefault="00AB2C24" w:rsidP="00AB2C2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68,3</w:t>
            </w:r>
            <w:r w:rsidR="0068483F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г/кал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16250">
              <w:rPr>
                <w:rFonts w:ascii="Times New Roman" w:hAnsi="Times New Roman"/>
                <w:sz w:val="20"/>
                <w:szCs w:val="20"/>
              </w:rPr>
              <w:t>Регулируемый тариф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соответствии с тарифом на тепловую энергию(мощность)для потребителей КГУП «Примтеплоэнерго», утв. Постановлением </w:t>
            </w:r>
            <w:r w:rsidR="00FB4E26"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68483F" w:rsidRPr="00716250" w:rsidRDefault="0068483F" w:rsidP="001A3E3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245D" w:rsidRPr="00716250" w:rsidTr="008A245D">
        <w:trPr>
          <w:trHeight w:val="340"/>
          <w:tblCellSpacing w:w="0" w:type="dxa"/>
        </w:trPr>
        <w:tc>
          <w:tcPr>
            <w:tcW w:w="5000" w:type="pct"/>
            <w:gridSpan w:val="3"/>
          </w:tcPr>
          <w:p w:rsidR="008A245D" w:rsidRPr="00716250" w:rsidRDefault="008A245D" w:rsidP="008A24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Твердые коммунальные отходы</w:t>
            </w:r>
          </w:p>
        </w:tc>
      </w:tr>
      <w:tr w:rsidR="008A245D" w:rsidRPr="00716250" w:rsidTr="008A245D">
        <w:trPr>
          <w:trHeight w:val="592"/>
          <w:tblCellSpacing w:w="0" w:type="dxa"/>
        </w:trPr>
        <w:tc>
          <w:tcPr>
            <w:tcW w:w="1767" w:type="pct"/>
          </w:tcPr>
          <w:p w:rsidR="008A245D" w:rsidRPr="00716250" w:rsidRDefault="008A245D" w:rsidP="0031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Твердые коммунальные отходы (администрация)</w:t>
            </w:r>
          </w:p>
        </w:tc>
        <w:tc>
          <w:tcPr>
            <w:tcW w:w="1162" w:type="pct"/>
          </w:tcPr>
          <w:p w:rsidR="008A245D" w:rsidRPr="00716250" w:rsidRDefault="008A245D" w:rsidP="008A245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15,77340 м</w:t>
            </w:r>
            <w:r w:rsidRPr="0071625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250">
              <w:rPr>
                <w:rFonts w:ascii="Times New Roman" w:hAnsi="Times New Roman"/>
                <w:sz w:val="20"/>
                <w:szCs w:val="20"/>
              </w:rPr>
              <w:t xml:space="preserve"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</w:t>
            </w:r>
            <w:r w:rsidRPr="0071625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 на территории Приморского края)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утв. Постановлением </w:t>
            </w:r>
            <w:r w:rsidR="00FB4E26"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8A245D" w:rsidRPr="00716250" w:rsidRDefault="008A245D" w:rsidP="003164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6467" w:rsidRPr="00716250" w:rsidTr="008A245D">
        <w:trPr>
          <w:trHeight w:val="592"/>
          <w:tblCellSpacing w:w="0" w:type="dxa"/>
        </w:trPr>
        <w:tc>
          <w:tcPr>
            <w:tcW w:w="1767" w:type="pct"/>
          </w:tcPr>
          <w:p w:rsidR="00316467" w:rsidRPr="00716250" w:rsidRDefault="00316467" w:rsidP="0031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Твердые коммунальные отходы</w:t>
            </w:r>
            <w:r w:rsidR="008A24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(клуб)</w:t>
            </w:r>
          </w:p>
        </w:tc>
        <w:tc>
          <w:tcPr>
            <w:tcW w:w="1162" w:type="pct"/>
          </w:tcPr>
          <w:p w:rsidR="00316467" w:rsidRPr="00716250" w:rsidRDefault="00316467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12,717 м</w:t>
            </w:r>
            <w:r w:rsidRPr="0071625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71" w:type="pct"/>
          </w:tcPr>
          <w:p w:rsidR="00A77C3C" w:rsidRPr="00716250" w:rsidRDefault="00A77C3C" w:rsidP="00A77C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6250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», утв. Постановлением </w:t>
            </w:r>
            <w:r w:rsidR="00FB4E26"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>агентства</w:t>
            </w:r>
            <w:r w:rsidRPr="0071625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316467" w:rsidRPr="00716250" w:rsidRDefault="00316467" w:rsidP="003164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77115" w:rsidRPr="00716250" w:rsidRDefault="00177115" w:rsidP="00BD48FC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2.3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59463A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1. 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техническое обслуживание и регламентно-профилактический ремонт систем кондиционирования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7"/>
        <w:gridCol w:w="2335"/>
        <w:gridCol w:w="2668"/>
        <w:gridCol w:w="1723"/>
      </w:tblGrid>
      <w:tr w:rsidR="004E1633" w:rsidRPr="00716250" w:rsidTr="00112744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 ДК/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огнетушителя ДК/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и регламентно-профилактический ремонт систем кондиционирования клуб/ администрация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/2 шт.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E1633" w:rsidRPr="00716250" w:rsidTr="00112744">
        <w:trPr>
          <w:tblCellSpacing w:w="0" w:type="dxa"/>
        </w:trPr>
        <w:tc>
          <w:tcPr>
            <w:tcW w:w="4176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D48FC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21A2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716250">
        <w:rPr>
          <w:rFonts w:ascii="Times New Roman" w:hAnsi="Times New Roman"/>
          <w:b/>
          <w:i/>
          <w:sz w:val="24"/>
          <w:szCs w:val="24"/>
          <w:lang w:eastAsia="ru-RU"/>
        </w:rPr>
        <w:t>.4</w:t>
      </w:r>
      <w:r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содержание имущества,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отнесенные к затратам на содержание имущества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затрат на информационно-коммуникационные технологии </w:t>
      </w:r>
    </w:p>
    <w:p w:rsidR="007671C5" w:rsidRPr="00716250" w:rsidRDefault="007671C5" w:rsidP="002330E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27"/>
        <w:gridCol w:w="2335"/>
        <w:gridCol w:w="2668"/>
        <w:gridCol w:w="1723"/>
      </w:tblGrid>
      <w:tr w:rsidR="004E1633" w:rsidRPr="00716250" w:rsidTr="00112744">
        <w:trPr>
          <w:trHeight w:val="1468"/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(не более 1 на кабинет)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Поверка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теплосчетчика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До 8 раз в год согласно отопительного сезона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8*4 000,00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Замена табло (выход)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Обслуживание пожарной сигнализации ДК/ Администрация ВСП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1/1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1200,0*12; 1200*12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CC2F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400*2</w:t>
            </w:r>
          </w:p>
        </w:tc>
      </w:tr>
      <w:tr w:rsidR="0042015C" w:rsidRPr="00716250" w:rsidTr="00112744">
        <w:trPr>
          <w:tblCellSpacing w:w="0" w:type="dxa"/>
        </w:trPr>
        <w:tc>
          <w:tcPr>
            <w:tcW w:w="178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системы видеонаблюдения ДК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1/1 точки, ежемесячно</w:t>
            </w:r>
          </w:p>
        </w:tc>
        <w:tc>
          <w:tcPr>
            <w:tcW w:w="12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900,00*12</w:t>
            </w:r>
          </w:p>
        </w:tc>
        <w:tc>
          <w:tcPr>
            <w:tcW w:w="8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2015C" w:rsidRPr="000807BF" w:rsidRDefault="0042015C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07BF">
              <w:rPr>
                <w:rFonts w:ascii="Times New Roman" w:hAnsi="Times New Roman"/>
                <w:sz w:val="24"/>
                <w:szCs w:val="24"/>
                <w:lang w:eastAsia="ru-RU"/>
              </w:rPr>
              <w:t>10 800,00</w:t>
            </w:r>
          </w:p>
        </w:tc>
      </w:tr>
    </w:tbl>
    <w:p w:rsidR="007671C5" w:rsidRPr="00716250" w:rsidRDefault="007671C5" w:rsidP="00D716F3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59463A" w:rsidRPr="00716250" w:rsidRDefault="00BD48FC" w:rsidP="00D716F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2.5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прочих работ и услуг,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не о</w:t>
      </w:r>
      <w:r w:rsidR="00D716F3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тносящиеся к затратам на услуги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связи, транспортные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услуги, оплату расходов по договорам об оказании услуг,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D716F3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связанных с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проездом и наймом жилого помещения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в связ</w:t>
      </w:r>
      <w:r w:rsidR="00D716F3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и с командированием работников,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заключаемым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со сторонними организациями, а также к затратам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коммунальные услуги, аренду помещений и оборудования,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содержание имущества в рамках прочих затрат и затратам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приобретение прочих работ и услуг в рамках затрат</w:t>
      </w:r>
      <w:r w:rsidR="00D716F3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на информационно-коммуникационные технологии</w:t>
      </w:r>
    </w:p>
    <w:p w:rsidR="0059463A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оплату типографских работ и услуг, включая приобретение периодических печатных изданий </w:t>
      </w:r>
      <w:r w:rsidR="00F019A4" w:rsidRPr="00716250">
        <w:rPr>
          <w:rFonts w:ascii="Times New Roman" w:hAnsi="Times New Roman"/>
          <w:b/>
          <w:sz w:val="24"/>
          <w:szCs w:val="24"/>
          <w:lang w:eastAsia="ru-RU"/>
        </w:rPr>
        <w:t>определяются по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фактическим затратам в отчетном финансовом году с учетом изменения тарифов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53"/>
        <w:gridCol w:w="2231"/>
        <w:gridCol w:w="2783"/>
        <w:gridCol w:w="2486"/>
      </w:tblGrid>
      <w:tr w:rsidR="00457E5B" w:rsidRPr="00716250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BD48FC" w:rsidRPr="00716250" w:rsidRDefault="00BD48FC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41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17711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периодические печатные издания (газеты, справочную информацию»)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177115" w:rsidP="0017711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8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</w:tbl>
    <w:p w:rsidR="0059463A" w:rsidRPr="00716250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 2.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47"/>
        <w:gridCol w:w="1390"/>
        <w:gridCol w:w="1321"/>
        <w:gridCol w:w="1695"/>
      </w:tblGrid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4E1633" w:rsidRPr="00716250" w:rsidRDefault="004E1633" w:rsidP="001127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Страхование автотранспортного средства ОСАГО автомобиля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71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Техосмотр автомобиля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 ESCUDO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418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46 500,00</w:t>
            </w:r>
          </w:p>
        </w:tc>
      </w:tr>
    </w:tbl>
    <w:p w:rsidR="00BD48FC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2.6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7162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59463A" w:rsidRPr="00716250" w:rsidRDefault="0059463A" w:rsidP="009B204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      1.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транспортных средств</w:t>
      </w: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"/>
        <w:gridCol w:w="2725"/>
        <w:gridCol w:w="1152"/>
        <w:gridCol w:w="1279"/>
        <w:gridCol w:w="1647"/>
        <w:gridCol w:w="1277"/>
        <w:gridCol w:w="261"/>
        <w:gridCol w:w="1434"/>
      </w:tblGrid>
      <w:tr w:rsidR="00457E5B" w:rsidRPr="00716250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Автомобиль легковой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BF471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1 000 000,0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463A" w:rsidRPr="00716250" w:rsidRDefault="00BF4716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000 000,0</w:t>
            </w:r>
            <w:r w:rsidR="00F019A4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46100" w:rsidRPr="00716250" w:rsidTr="00F019A4">
        <w:trPr>
          <w:tblCellSpacing w:w="0" w:type="dxa"/>
        </w:trPr>
        <w:tc>
          <w:tcPr>
            <w:tcW w:w="32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Грейдер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6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46100" w:rsidRPr="00716250" w:rsidRDefault="00346100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FB4E2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  <w:r w:rsidR="00F019A4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019A4" w:rsidRPr="00716250" w:rsidTr="0064010C">
        <w:trPr>
          <w:tblCellSpacing w:w="0" w:type="dxa"/>
        </w:trPr>
        <w:tc>
          <w:tcPr>
            <w:tcW w:w="4189" w:type="pct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019A4" w:rsidRPr="00716250" w:rsidRDefault="00F019A4" w:rsidP="0064010C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1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019A4" w:rsidRPr="00716250" w:rsidRDefault="00F019A4" w:rsidP="0064010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10 000 000,00</w:t>
            </w:r>
          </w:p>
        </w:tc>
      </w:tr>
    </w:tbl>
    <w:p w:rsidR="00BD48FC" w:rsidRPr="00716250" w:rsidRDefault="00BD48FC" w:rsidP="00BD48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716250" w:rsidRDefault="00BD48FC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2.7</w:t>
      </w:r>
      <w:r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основных средств, не отнесенные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основных средств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</w:p>
    <w:p w:rsidR="00BD48FC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="00BD48FC"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мебели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9"/>
        <w:gridCol w:w="18"/>
        <w:gridCol w:w="2624"/>
        <w:gridCol w:w="15"/>
        <w:gridCol w:w="1296"/>
        <w:gridCol w:w="38"/>
        <w:gridCol w:w="1279"/>
        <w:gridCol w:w="9"/>
        <w:gridCol w:w="7"/>
        <w:gridCol w:w="1595"/>
        <w:gridCol w:w="8"/>
        <w:gridCol w:w="8"/>
        <w:gridCol w:w="1675"/>
        <w:gridCol w:w="1152"/>
      </w:tblGrid>
      <w:tr w:rsidR="00457E5B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«Ведущие», «старшие» должности муниципальной службы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48 9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C208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414 9</w:t>
            </w:r>
            <w:r w:rsidR="00BD48FC"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МКУ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E12F43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68483F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F2658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D48FC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0 000,00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349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63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8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BD48F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25 000,00</w:t>
            </w:r>
          </w:p>
        </w:tc>
      </w:tr>
      <w:tr w:rsidR="009A526D" w:rsidRPr="00716250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Утюг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5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A526D" w:rsidRPr="00716250" w:rsidTr="00362209">
        <w:trPr>
          <w:trHeight w:val="320"/>
          <w:tblCellSpacing w:w="0" w:type="dxa"/>
        </w:trPr>
        <w:tc>
          <w:tcPr>
            <w:tcW w:w="35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5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627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4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6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18 000,00</w:t>
            </w:r>
          </w:p>
        </w:tc>
      </w:tr>
      <w:tr w:rsidR="009A526D" w:rsidRPr="00716250" w:rsidTr="002330EF">
        <w:trPr>
          <w:trHeight w:val="320"/>
          <w:tblCellSpacing w:w="0" w:type="dxa"/>
        </w:trPr>
        <w:tc>
          <w:tcPr>
            <w:tcW w:w="5000" w:type="pct"/>
            <w:gridSpan w:val="14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330EF" w:rsidRPr="00716250" w:rsidRDefault="00F26588" w:rsidP="002330E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20</w:t>
            </w:r>
            <w:r w:rsidR="00E12F43"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2330EF" w:rsidRPr="00716250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 000,00</w:t>
            </w:r>
          </w:p>
        </w:tc>
      </w:tr>
      <w:tr w:rsidR="009A526D" w:rsidRPr="00716250" w:rsidTr="00362209">
        <w:trPr>
          <w:trHeight w:val="320"/>
          <w:tblCellSpacing w:w="0" w:type="dxa"/>
        </w:trPr>
        <w:tc>
          <w:tcPr>
            <w:tcW w:w="4448" w:type="pct"/>
            <w:gridSpan w:val="1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D48FC" w:rsidRPr="00716250" w:rsidRDefault="00BD48FC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ИТОГО: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D48FC" w:rsidRPr="00716250" w:rsidRDefault="00DB11B8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615 9</w:t>
            </w:r>
            <w:r w:rsidR="00BD48FC" w:rsidRPr="007162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00,00</w:t>
            </w:r>
          </w:p>
        </w:tc>
      </w:tr>
    </w:tbl>
    <w:p w:rsidR="00362209" w:rsidRPr="00716250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 xml:space="preserve">Примечание: По мере необходимости могут быть закуплены </w:t>
      </w:r>
      <w:r w:rsidR="000807BF" w:rsidRPr="00716250">
        <w:rPr>
          <w:rFonts w:ascii="Times New Roman" w:hAnsi="Times New Roman"/>
          <w:sz w:val="24"/>
          <w:szCs w:val="24"/>
        </w:rPr>
        <w:t>основные средства,</w:t>
      </w:r>
      <w:r w:rsidRPr="00716250">
        <w:rPr>
          <w:rFonts w:ascii="Times New Roman" w:hAnsi="Times New Roman"/>
          <w:sz w:val="24"/>
          <w:szCs w:val="24"/>
        </w:rPr>
        <w:t xml:space="preserve">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59463A" w:rsidRPr="00716250" w:rsidRDefault="0059463A" w:rsidP="00F019A4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</w:t>
      </w:r>
      <w:r w:rsidR="000807BF" w:rsidRPr="00716250">
        <w:rPr>
          <w:rFonts w:ascii="Times New Roman" w:hAnsi="Times New Roman"/>
          <w:b/>
          <w:sz w:val="24"/>
          <w:szCs w:val="24"/>
          <w:lang w:eastAsia="ru-RU"/>
        </w:rPr>
        <w:t>приобретение печного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оборудования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3028"/>
        <w:gridCol w:w="1150"/>
        <w:gridCol w:w="1279"/>
        <w:gridCol w:w="1626"/>
        <w:gridCol w:w="1411"/>
        <w:gridCol w:w="1302"/>
      </w:tblGrid>
      <w:tr w:rsidR="00457E5B" w:rsidRPr="00716250" w:rsidTr="002330EF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1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Котел отопительные водогрейные стальные КС-ТГВм-16/20</w:t>
            </w:r>
          </w:p>
          <w:p w:rsidR="0059463A" w:rsidRPr="00716250" w:rsidRDefault="0059463A" w:rsidP="00C27BD1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744FC1" w:rsidRPr="00716250" w:rsidRDefault="00744FC1" w:rsidP="00744FC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9463A" w:rsidRPr="00716250" w:rsidRDefault="00B81C41" w:rsidP="007671C5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.8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приобретение материальных запасов, не отнесенные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к затратам на приобретение материальных запасов в рамках</w:t>
      </w:r>
      <w:r w:rsidR="007671C5" w:rsidRPr="0071625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 на информационно-коммуникационные технологии</w:t>
      </w:r>
      <w:r w:rsidR="0059463A" w:rsidRPr="00716250">
        <w:rPr>
          <w:rFonts w:ascii="Times New Roman" w:hAnsi="Times New Roman"/>
          <w:sz w:val="24"/>
          <w:szCs w:val="24"/>
          <w:lang w:eastAsia="ru-RU"/>
        </w:rPr>
        <w:t>   </w:t>
      </w:r>
    </w:p>
    <w:p w:rsidR="0059463A" w:rsidRPr="00716250" w:rsidRDefault="0059463A" w:rsidP="00F019A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lastRenderedPageBreak/>
        <w:t>1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3E6F99" w:rsidRPr="007162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3"/>
        <w:gridCol w:w="1698"/>
        <w:gridCol w:w="2157"/>
        <w:gridCol w:w="2155"/>
      </w:tblGrid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468,66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030,00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12,50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21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 книги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3969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830,00</w:t>
            </w:r>
          </w:p>
        </w:tc>
      </w:tr>
    </w:tbl>
    <w:p w:rsidR="00177115" w:rsidRPr="00716250" w:rsidRDefault="00177115" w:rsidP="003E6F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744FC1" w:rsidRPr="00716250" w:rsidRDefault="00480D2B" w:rsidP="00F019A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</w:t>
      </w:r>
      <w:r w:rsidR="00F019A4" w:rsidRPr="00716250">
        <w:rPr>
          <w:rFonts w:ascii="Times New Roman" w:hAnsi="Times New Roman"/>
          <w:b/>
          <w:sz w:val="24"/>
          <w:szCs w:val="24"/>
          <w:lang w:eastAsia="ru-RU"/>
        </w:rPr>
        <w:t>опубликование материала</w:t>
      </w:r>
      <w:r w:rsidR="003E6F99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в печатные издания</w:t>
      </w:r>
    </w:p>
    <w:p w:rsidR="003E6F99" w:rsidRPr="00716250" w:rsidRDefault="003E6F99" w:rsidP="003E6F9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5"/>
        <w:gridCol w:w="1700"/>
        <w:gridCol w:w="2155"/>
        <w:gridCol w:w="2153"/>
      </w:tblGrid>
      <w:tr w:rsidR="00457E5B" w:rsidRPr="00716250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Объем материала</w:t>
            </w:r>
          </w:p>
          <w:p w:rsidR="003E6F99" w:rsidRPr="00716250" w:rsidRDefault="003E6F99" w:rsidP="003E6F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см²/выпуск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D716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Публикация в газете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176*7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25 872,00</w:t>
            </w:r>
          </w:p>
        </w:tc>
      </w:tr>
      <w:tr w:rsidR="00457E5B" w:rsidRPr="00716250" w:rsidTr="00F36BEF">
        <w:trPr>
          <w:tblCellSpacing w:w="0" w:type="dxa"/>
        </w:trPr>
        <w:tc>
          <w:tcPr>
            <w:tcW w:w="2126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ИТОГО: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E6F99" w:rsidRPr="00716250" w:rsidRDefault="003E6F99" w:rsidP="000921A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25 872,00</w:t>
            </w:r>
          </w:p>
        </w:tc>
      </w:tr>
    </w:tbl>
    <w:p w:rsidR="003E6F99" w:rsidRPr="00716250" w:rsidRDefault="003E6F99" w:rsidP="003E6F9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</w:p>
    <w:p w:rsidR="00744FC1" w:rsidRPr="00716250" w:rsidRDefault="0059463A" w:rsidP="00F019A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59463A" w:rsidRPr="00716250" w:rsidRDefault="0059463A" w:rsidP="00133492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Расчётная численность основных </w:t>
      </w:r>
      <w:r w:rsidR="008D795E" w:rsidRPr="00716250">
        <w:rPr>
          <w:rFonts w:ascii="Times New Roman" w:hAnsi="Times New Roman"/>
          <w:b/>
          <w:sz w:val="24"/>
          <w:szCs w:val="24"/>
          <w:lang w:eastAsia="ru-RU"/>
        </w:rPr>
        <w:t>работников -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6 человек</w:t>
      </w:r>
    </w:p>
    <w:p w:rsidR="007671C5" w:rsidRPr="00716250" w:rsidRDefault="007671C5" w:rsidP="00744FC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772"/>
        <w:gridCol w:w="1371"/>
        <w:gridCol w:w="1702"/>
        <w:gridCol w:w="1593"/>
        <w:gridCol w:w="2015"/>
      </w:tblGrid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64010C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282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Бумага в пачке (250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листов) А 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E12F4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E12F43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64010C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64010C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1 164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372,00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1 2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040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1 080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080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 архивный для хранения документов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810,00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1258D0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1258D0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6 300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пластиковый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216,00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Ручка гелевая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2 7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3 9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Стикеры клейкие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Скобы к степлеру № 24/6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Степлер № 24/6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 упак.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84F35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22344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4F3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(красная)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Скотч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Кнопки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Гуашь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Ватман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0129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Ручка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40325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2330EF">
        <w:trPr>
          <w:tblCellSpacing w:w="0" w:type="dxa"/>
        </w:trPr>
        <w:tc>
          <w:tcPr>
            <w:tcW w:w="180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FE17A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Разделитель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344B" w:rsidRPr="00716250" w:rsidRDefault="0022344B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344B" w:rsidRPr="00716250" w:rsidRDefault="00A11C5E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9A526D" w:rsidRPr="00716250" w:rsidTr="002330EF">
        <w:trPr>
          <w:tblCellSpacing w:w="0" w:type="dxa"/>
        </w:trPr>
        <w:tc>
          <w:tcPr>
            <w:tcW w:w="4036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1295D" w:rsidRPr="00716250" w:rsidRDefault="0001295D" w:rsidP="0022344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1295D" w:rsidRPr="00716250" w:rsidRDefault="00E4190F" w:rsidP="0022344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135</w:t>
            </w:r>
            <w:r w:rsidR="009E69E8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166</w:t>
            </w:r>
            <w:r w:rsidR="00CE2E2D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362209" w:rsidRPr="00716250" w:rsidRDefault="00362209" w:rsidP="00362209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канцелярские принадлежности,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59463A" w:rsidRPr="00716250" w:rsidRDefault="003E6F99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4</w:t>
      </w:r>
      <w:r w:rsidR="0059463A"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9463A"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047"/>
        <w:gridCol w:w="2047"/>
        <w:gridCol w:w="2538"/>
        <w:gridCol w:w="1553"/>
      </w:tblGrid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9463A" w:rsidRPr="00716250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623C7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716250" w:rsidRDefault="009623C7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Жидкое мыло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716250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716250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623C7" w:rsidRPr="00716250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623C7" w:rsidRPr="00716250" w:rsidRDefault="009623C7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59463A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463A" w:rsidRPr="00716250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9463A" w:rsidRPr="00716250" w:rsidRDefault="007A3EF1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1 200</w:t>
            </w:r>
            <w:r w:rsidR="0059463A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Жидкость для мытья окон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290,00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Чистящий порошок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A3EF1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Ведро пластиковое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7A3EF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Веник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3EF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рабочие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CE2E2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1 200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Пар.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1 200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Швабра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1 000</w:t>
            </w:r>
            <w:r w:rsidR="00B55D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623C7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Швабра телескопическая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Метлы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Клеющиеся обои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Рул.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Лампа люмисцентная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457E5B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Лампа энергосберегающая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55D5D" w:rsidRPr="00716250" w:rsidRDefault="00B55D5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Настольная лампа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BC208D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BC208D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4 5</w:t>
            </w:r>
            <w:r w:rsidR="0072015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720153" w:rsidRPr="00716250" w:rsidTr="001258D0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Люстра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1258D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BC208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BC208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1 600</w:t>
            </w:r>
            <w:r w:rsidR="0072015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BC208D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8 0</w:t>
            </w:r>
            <w:r w:rsidR="0072015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Бензин на газонокосилку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36,41 лит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1 820,50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12D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Торнадо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</w:tr>
      <w:tr w:rsidR="00312D00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2D00" w:rsidRPr="00716250" w:rsidRDefault="00312D00" w:rsidP="00312D0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Торнадо жидкое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716250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716250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2D00" w:rsidRPr="00716250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2D00" w:rsidRPr="00716250" w:rsidRDefault="00312D00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Вайт Спирит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Средство для мытья полов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9623C7" w:rsidRPr="00716250" w:rsidTr="00720153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Корзина для мусора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623C7" w:rsidRPr="00716250" w:rsidRDefault="009623C7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20153" w:rsidRPr="00716250" w:rsidTr="00720153">
        <w:trPr>
          <w:trHeight w:val="407"/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B55D5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упак.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720153" w:rsidRPr="00716250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  <w:vAlign w:val="bottom"/>
          </w:tcPr>
          <w:p w:rsidR="00720153" w:rsidRPr="00716250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480,00</w:t>
            </w:r>
          </w:p>
          <w:p w:rsidR="00720153" w:rsidRPr="00716250" w:rsidRDefault="00720153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720153" w:rsidRPr="00716250" w:rsidTr="00720153">
        <w:trPr>
          <w:trHeight w:val="45"/>
          <w:tblCellSpacing w:w="0" w:type="dxa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Кисть для покраски</w:t>
            </w:r>
          </w:p>
        </w:tc>
        <w:tc>
          <w:tcPr>
            <w:tcW w:w="9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74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20153" w:rsidRPr="00716250" w:rsidRDefault="00720153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384,00</w:t>
            </w:r>
          </w:p>
        </w:tc>
      </w:tr>
      <w:tr w:rsidR="007A3EF1" w:rsidRPr="00716250" w:rsidTr="00720153">
        <w:trPr>
          <w:trHeight w:val="45"/>
          <w:tblCellSpacing w:w="0" w:type="dxa"/>
        </w:trPr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Коврик придверный</w:t>
            </w:r>
          </w:p>
        </w:tc>
        <w:tc>
          <w:tcPr>
            <w:tcW w:w="9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4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1 100,00</w:t>
            </w:r>
          </w:p>
        </w:tc>
        <w:tc>
          <w:tcPr>
            <w:tcW w:w="74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7A3EF1" w:rsidRPr="00716250" w:rsidRDefault="007A3EF1" w:rsidP="003D3C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6 600,00</w:t>
            </w:r>
          </w:p>
        </w:tc>
      </w:tr>
      <w:tr w:rsidR="00720153" w:rsidRPr="00716250" w:rsidTr="00720153">
        <w:trPr>
          <w:tblCellSpacing w:w="0" w:type="dxa"/>
        </w:trPr>
        <w:tc>
          <w:tcPr>
            <w:tcW w:w="4257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720153" w:rsidRPr="00716250" w:rsidRDefault="00720153" w:rsidP="00C27BD1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20153" w:rsidRPr="00716250" w:rsidRDefault="00DB11B8" w:rsidP="00C27BD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72 954,5</w:t>
            </w:r>
            <w:r w:rsidR="009623C7"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362209" w:rsidRPr="00716250" w:rsidRDefault="003E6F99" w:rsidP="005651B0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  <w:lang w:eastAsia="ru-RU"/>
        </w:rPr>
        <w:t> </w:t>
      </w:r>
      <w:r w:rsidR="00362209"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хозяйственные товары,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</w:t>
      </w:r>
      <w:r w:rsidR="005651B0" w:rsidRPr="00716250">
        <w:rPr>
          <w:rFonts w:ascii="Times New Roman" w:hAnsi="Times New Roman"/>
          <w:sz w:val="24"/>
          <w:szCs w:val="24"/>
        </w:rPr>
        <w:t>» (далее – учреждение)</w:t>
      </w:r>
      <w:r w:rsidR="00977759" w:rsidRPr="00716250">
        <w:rPr>
          <w:rFonts w:ascii="Times New Roman" w:hAnsi="Times New Roman"/>
          <w:sz w:val="24"/>
          <w:szCs w:val="24"/>
        </w:rPr>
        <w:t>.</w:t>
      </w:r>
    </w:p>
    <w:p w:rsidR="0059463A" w:rsidRPr="00716250" w:rsidRDefault="004E1633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ГСМ</w:t>
      </w:r>
      <w:r w:rsidRPr="00716250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71625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автомобиль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65"/>
        <w:gridCol w:w="2061"/>
        <w:gridCol w:w="2561"/>
        <w:gridCol w:w="2030"/>
        <w:gridCol w:w="1936"/>
      </w:tblGrid>
      <w:tr w:rsidR="00457E5B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Пробег ТС в год, км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Норма расхода топлива на100 км пробега ТС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за1 литр, руб.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DB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Бензин Аи-92</w:t>
            </w:r>
          </w:p>
          <w:p w:rsidR="00B81C41" w:rsidRPr="00716250" w:rsidRDefault="00CC2F25" w:rsidP="00DB1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 ESCUDO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866,0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17,64 –зима</w:t>
            </w:r>
          </w:p>
          <w:p w:rsidR="00B81C41" w:rsidRPr="00716250" w:rsidRDefault="00B81C41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16,38 - лето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01295D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01295D" w:rsidP="000129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557,90</w:t>
            </w:r>
          </w:p>
        </w:tc>
      </w:tr>
      <w:tr w:rsidR="00362209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Тосол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2/5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362209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Масло шелл10/40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Литры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2209" w:rsidRPr="00716250" w:rsidRDefault="00362209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3 500,00</w:t>
            </w:r>
          </w:p>
        </w:tc>
      </w:tr>
      <w:tr w:rsidR="00F13DFE" w:rsidRPr="00716250" w:rsidTr="00362209">
        <w:trPr>
          <w:tblCellSpacing w:w="0" w:type="dxa"/>
        </w:trPr>
        <w:tc>
          <w:tcPr>
            <w:tcW w:w="892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Жидкость гидроусилителя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Литр</w:t>
            </w:r>
          </w:p>
        </w:tc>
        <w:tc>
          <w:tcPr>
            <w:tcW w:w="12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13DFE" w:rsidRPr="00716250" w:rsidRDefault="00F13DF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4074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17711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F13DFE" w:rsidP="001771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256</w:t>
            </w:r>
            <w:r w:rsidR="00AD455D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997,90</w:t>
            </w:r>
          </w:p>
        </w:tc>
      </w:tr>
    </w:tbl>
    <w:p w:rsidR="00362209" w:rsidRPr="00716250" w:rsidRDefault="00362209" w:rsidP="005651B0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горюче – смазочные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поселения» (далее – учреждение).</w:t>
      </w:r>
    </w:p>
    <w:p w:rsidR="004E1633" w:rsidRPr="00716250" w:rsidRDefault="004E1633" w:rsidP="004E163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6</w:t>
      </w:r>
      <w:r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запасных частей для транспортных средств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68"/>
        <w:gridCol w:w="2047"/>
        <w:gridCol w:w="2047"/>
        <w:gridCol w:w="2538"/>
        <w:gridCol w:w="1553"/>
      </w:tblGrid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товара и принадлежности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товаров и принадлежностей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Фильтр  масляный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Фильтр воздушный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Фильтр топливный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260,00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520,00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Авторезина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A11C5E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Шаровая опора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Диски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Рем. комплект ступицы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Ступица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Стойки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Аккумулятор 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00,00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="00B81C4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457E5B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Стекло лобовое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500,00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462E51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Гайка литого диска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Амортизатор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Подшипник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84561A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950,00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Пружина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Пыльник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9A50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Рулевой кардан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4561A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Рычаг задний нижний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84561A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A50C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Рычаг передний верхний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9A50C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Сайлентблок плавающий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A50CD" w:rsidRPr="00716250" w:rsidRDefault="009A50C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0C38BC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0C38BC" w:rsidP="005C5BD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Сальник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0C38BC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38BC" w:rsidRPr="00716250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38BC" w:rsidRPr="00716250" w:rsidRDefault="00A86350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A526D" w:rsidRPr="00716250" w:rsidTr="00362209">
        <w:trPr>
          <w:tblCellSpacing w:w="0" w:type="dxa"/>
        </w:trPr>
        <w:tc>
          <w:tcPr>
            <w:tcW w:w="108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Итого 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32531D" w:rsidP="00480D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  <w:r w:rsidR="00B65876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  <w:r w:rsidR="00EA0872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</w:tr>
    </w:tbl>
    <w:p w:rsidR="00362209" w:rsidRPr="00716250" w:rsidRDefault="00362209" w:rsidP="005651B0">
      <w:pPr>
        <w:jc w:val="both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запасные части,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B14113" w:rsidRPr="00716250" w:rsidRDefault="00F36BEF" w:rsidP="00F36BE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sz w:val="24"/>
          <w:szCs w:val="24"/>
          <w:lang w:eastAsia="ru-RU"/>
        </w:rPr>
        <w:t>7</w:t>
      </w:r>
      <w:r w:rsidR="00B14113" w:rsidRPr="007162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14113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ремонт и техническое обслуживание транспортного средств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SUZUKI</w:t>
      </w:r>
      <w:r w:rsidR="00FB1EB7" w:rsidRPr="0071625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B1EB7" w:rsidRPr="00716250">
        <w:rPr>
          <w:rFonts w:ascii="Times New Roman" w:hAnsi="Times New Roman"/>
          <w:b/>
          <w:sz w:val="24"/>
          <w:szCs w:val="24"/>
          <w:lang w:val="en-US" w:eastAsia="ru-RU"/>
        </w:rPr>
        <w:t>ESCUDO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26"/>
        <w:gridCol w:w="3114"/>
        <w:gridCol w:w="3113"/>
      </w:tblGrid>
      <w:tr w:rsidR="004E1633" w:rsidRPr="00716250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Работы по ремонту и техническому обслуживанию автомобиля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71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60 000,00</w:t>
            </w:r>
          </w:p>
        </w:tc>
      </w:tr>
      <w:tr w:rsidR="004E1633" w:rsidRPr="00716250" w:rsidTr="00112744">
        <w:trPr>
          <w:tblCellSpacing w:w="0" w:type="dxa"/>
        </w:trPr>
        <w:tc>
          <w:tcPr>
            <w:tcW w:w="20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Замена масла в автомобиле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SUZUKI</w:t>
            </w:r>
            <w:r w:rsidR="00FB1EB7" w:rsidRPr="007162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1EB7" w:rsidRPr="00716250">
              <w:rPr>
                <w:rFonts w:ascii="Times New Roman" w:hAnsi="Times New Roman"/>
                <w:sz w:val="24"/>
                <w:szCs w:val="24"/>
                <w:lang w:val="en-US"/>
              </w:rPr>
              <w:t>ESCUDO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E1633" w:rsidRPr="00716250" w:rsidRDefault="004E1633" w:rsidP="0011274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2*600</w:t>
            </w:r>
          </w:p>
        </w:tc>
        <w:tc>
          <w:tcPr>
            <w:tcW w:w="14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E1633" w:rsidRPr="00716250" w:rsidRDefault="00CC2F25" w:rsidP="00CC2F2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807B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1633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B81C41" w:rsidRPr="00716250" w:rsidRDefault="00F36BEF" w:rsidP="00F36BEF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B81C41" w:rsidRPr="00716250">
        <w:rPr>
          <w:rFonts w:ascii="Times New Roman" w:hAnsi="Times New Roman"/>
          <w:b/>
          <w:bCs/>
          <w:sz w:val="24"/>
          <w:szCs w:val="24"/>
        </w:rPr>
        <w:t>Затраты на приобретения строительных материалов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1"/>
        <w:gridCol w:w="56"/>
        <w:gridCol w:w="2680"/>
        <w:gridCol w:w="1167"/>
        <w:gridCol w:w="19"/>
        <w:gridCol w:w="1319"/>
        <w:gridCol w:w="1773"/>
        <w:gridCol w:w="2768"/>
      </w:tblGrid>
      <w:tr w:rsidR="0084561A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5C5BDC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250,00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Штукатурка (Терака)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вед.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Металлические трубы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Строительная пена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Половая доска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316467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Краска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бан.</w:t>
            </w:r>
            <w:r w:rsidR="00316467" w:rsidRPr="00716250">
              <w:rPr>
                <w:rFonts w:ascii="Times New Roman" w:hAnsi="Times New Roman"/>
                <w:bCs/>
                <w:sz w:val="24"/>
                <w:szCs w:val="24"/>
              </w:rPr>
              <w:t>(1,8кг)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Аргалит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2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30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Хомуты для отопления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84561A" w:rsidRPr="0071625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Доска дюймовка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куб.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Шарниры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Водоотливы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Гвозди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кг.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Цемент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меш.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Гравий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тонна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Известь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пакет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A11C5E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Грунтовка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Электрический кабель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CC689C" w:rsidP="00CC68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B1EB7" w:rsidRPr="00716250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83</w:t>
            </w:r>
            <w:r w:rsidR="00133492" w:rsidRPr="0071625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84561A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Линолеум 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500,00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7B2E1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DA5AAB" w:rsidRPr="007162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C41" w:rsidRPr="00716250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316467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Кисть для покраски пола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600,00</w:t>
            </w:r>
          </w:p>
        </w:tc>
      </w:tr>
      <w:tr w:rsidR="00316467" w:rsidRPr="00716250" w:rsidTr="00A07DD5">
        <w:trPr>
          <w:tblCellSpacing w:w="0" w:type="dxa"/>
        </w:trPr>
        <w:tc>
          <w:tcPr>
            <w:tcW w:w="348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Эмаль чёрная</w:t>
            </w:r>
          </w:p>
        </w:tc>
        <w:tc>
          <w:tcPr>
            <w:tcW w:w="5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бан.(1,8кг)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16467" w:rsidRPr="00716250" w:rsidRDefault="00316467" w:rsidP="00A07DD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</w:tr>
      <w:tr w:rsidR="00457E5B" w:rsidRPr="00716250" w:rsidTr="00A07DD5">
        <w:trPr>
          <w:tblCellSpacing w:w="0" w:type="dxa"/>
        </w:trPr>
        <w:tc>
          <w:tcPr>
            <w:tcW w:w="3676" w:type="pct"/>
            <w:gridSpan w:val="7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81C41" w:rsidRPr="00716250" w:rsidRDefault="00B81C41" w:rsidP="00A07DD5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81C41" w:rsidRPr="00716250" w:rsidRDefault="007B2E17" w:rsidP="00CC689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  <w:r w:rsidR="00133492" w:rsidRPr="00716250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CC689C" w:rsidRPr="00716250"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  <w:r w:rsidR="00133492" w:rsidRPr="00716250">
              <w:rPr>
                <w:rFonts w:ascii="Times New Roman" w:hAnsi="Times New Roman"/>
                <w:bCs/>
                <w:sz w:val="24"/>
                <w:szCs w:val="24"/>
              </w:rPr>
              <w:t>0,00</w:t>
            </w:r>
          </w:p>
        </w:tc>
      </w:tr>
    </w:tbl>
    <w:p w:rsidR="00CB34BE" w:rsidRPr="00716250" w:rsidRDefault="00A07DD5" w:rsidP="00CB34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br w:type="textWrapping" w:clear="all"/>
      </w:r>
      <w:r w:rsidR="00CB34BE"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строительные материалы,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2E6C18" w:rsidRPr="00716250" w:rsidRDefault="002E6C18" w:rsidP="002E6C18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9. Затраты на приобретения материалов для декора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2737"/>
        <w:gridCol w:w="1167"/>
        <w:gridCol w:w="1338"/>
        <w:gridCol w:w="1775"/>
        <w:gridCol w:w="2768"/>
      </w:tblGrid>
      <w:tr w:rsidR="00506B93" w:rsidRPr="00FB1EB7" w:rsidTr="00711899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506B93" w:rsidRPr="00FB1EB7" w:rsidTr="00711899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Гирлянда 12м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750,00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B1E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000,00</w:t>
            </w:r>
          </w:p>
        </w:tc>
      </w:tr>
      <w:tr w:rsidR="00506B93" w:rsidRPr="00FB1EB7" w:rsidTr="00711899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Наборы шаров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985,00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FB1EB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895,00</w:t>
            </w:r>
          </w:p>
        </w:tc>
      </w:tr>
      <w:tr w:rsidR="00506B93" w:rsidRPr="00FB1EB7" w:rsidTr="00711899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Верхушка «звезда»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185,00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FB1EB7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B1EB7">
              <w:rPr>
                <w:rFonts w:ascii="Times New Roman" w:hAnsi="Times New Roman"/>
                <w:bCs/>
                <w:sz w:val="24"/>
                <w:szCs w:val="24"/>
              </w:rPr>
              <w:t>185,00</w:t>
            </w:r>
          </w:p>
        </w:tc>
      </w:tr>
      <w:tr w:rsidR="00506B93" w:rsidRPr="00FB1EB7" w:rsidTr="00711899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Леска цветна в рулоне 50м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930,00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2 790,00</w:t>
            </w:r>
          </w:p>
        </w:tc>
      </w:tr>
      <w:tr w:rsidR="00506B93" w:rsidRPr="00FB1EB7" w:rsidTr="00711899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Бахрома (дождик) 6м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590,00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1 770,00</w:t>
            </w:r>
          </w:p>
        </w:tc>
      </w:tr>
      <w:tr w:rsidR="00506B93" w:rsidRPr="00FB1EB7" w:rsidTr="00711899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Бахрома (дождик) 12м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930,00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2 790,00</w:t>
            </w:r>
          </w:p>
        </w:tc>
      </w:tr>
      <w:tr w:rsidR="00506B93" w:rsidRPr="00FB1EB7" w:rsidTr="00711899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Звезда настенная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860,00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1 720,00</w:t>
            </w:r>
          </w:p>
        </w:tc>
      </w:tr>
      <w:tr w:rsidR="00506B93" w:rsidRPr="00FB1EB7" w:rsidTr="00711899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Колокольчики (настенные)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1 800,00</w:t>
            </w:r>
          </w:p>
        </w:tc>
      </w:tr>
      <w:tr w:rsidR="00506B93" w:rsidRPr="002007C8" w:rsidTr="00711899">
        <w:trPr>
          <w:tblCellSpacing w:w="0" w:type="dxa"/>
        </w:trPr>
        <w:tc>
          <w:tcPr>
            <w:tcW w:w="3676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06B93" w:rsidRPr="004917FF" w:rsidRDefault="00506B93" w:rsidP="00506B9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17FF">
              <w:rPr>
                <w:rFonts w:ascii="Times New Roman" w:hAnsi="Times New Roman"/>
                <w:bCs/>
                <w:sz w:val="24"/>
                <w:szCs w:val="24"/>
              </w:rPr>
              <w:t>24 950,00</w:t>
            </w:r>
          </w:p>
        </w:tc>
      </w:tr>
    </w:tbl>
    <w:p w:rsidR="002E6C18" w:rsidRPr="00716250" w:rsidRDefault="00F61149" w:rsidP="00CB34B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bookmarkStart w:id="5" w:name="_GoBack"/>
      <w:bookmarkEnd w:id="5"/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украшения для декора,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CC7725" w:rsidRPr="00716250" w:rsidRDefault="00CC7725" w:rsidP="00CC7725">
      <w:pPr>
        <w:spacing w:before="100" w:beforeAutospacing="1" w:after="100" w:afterAutospacing="1" w:line="240" w:lineRule="auto"/>
        <w:ind w:left="84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6250">
        <w:rPr>
          <w:rFonts w:ascii="Times New Roman" w:hAnsi="Times New Roman"/>
          <w:b/>
          <w:bCs/>
          <w:sz w:val="24"/>
          <w:szCs w:val="24"/>
        </w:rPr>
        <w:t>10. Затраты на приобретения сплит-системы</w:t>
      </w:r>
    </w:p>
    <w:tbl>
      <w:tblPr>
        <w:tblpPr w:leftFromText="180" w:rightFromText="180" w:vertAnchor="text" w:tblpY="1"/>
        <w:tblOverlap w:val="never"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8"/>
        <w:gridCol w:w="2737"/>
        <w:gridCol w:w="1167"/>
        <w:gridCol w:w="1338"/>
        <w:gridCol w:w="1775"/>
        <w:gridCol w:w="2768"/>
      </w:tblGrid>
      <w:tr w:rsidR="00CC7725" w:rsidRPr="00716250" w:rsidTr="00756407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Цена, руб. за единицу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Затрат не более, (руб.) в год</w:t>
            </w:r>
          </w:p>
        </w:tc>
      </w:tr>
      <w:tr w:rsidR="00CC7725" w:rsidRPr="00716250" w:rsidTr="00756407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Кондиционер настенный сплит-система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24 000,00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48 000,00</w:t>
            </w:r>
          </w:p>
        </w:tc>
      </w:tr>
      <w:tr w:rsidR="00CC7725" w:rsidRPr="00716250" w:rsidTr="00756407">
        <w:trPr>
          <w:tblCellSpacing w:w="0" w:type="dxa"/>
        </w:trPr>
        <w:tc>
          <w:tcPr>
            <w:tcW w:w="32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CC77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Установка кондиционера</w:t>
            </w:r>
          </w:p>
        </w:tc>
        <w:tc>
          <w:tcPr>
            <w:tcW w:w="5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10 000,00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20 000,00</w:t>
            </w:r>
          </w:p>
        </w:tc>
      </w:tr>
      <w:tr w:rsidR="00CC7725" w:rsidRPr="00716250" w:rsidTr="00756407">
        <w:trPr>
          <w:tblCellSpacing w:w="0" w:type="dxa"/>
        </w:trPr>
        <w:tc>
          <w:tcPr>
            <w:tcW w:w="3676" w:type="pct"/>
            <w:gridSpan w:val="5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C7725" w:rsidRPr="00716250" w:rsidRDefault="00CC7725" w:rsidP="00756407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3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C7725" w:rsidRPr="00716250" w:rsidRDefault="00DB11B8" w:rsidP="0075640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CC7725" w:rsidRPr="00716250">
              <w:rPr>
                <w:rFonts w:ascii="Times New Roman" w:hAnsi="Times New Roman"/>
                <w:bCs/>
                <w:sz w:val="24"/>
                <w:szCs w:val="24"/>
              </w:rPr>
              <w:t>8 000,00</w:t>
            </w:r>
          </w:p>
        </w:tc>
      </w:tr>
    </w:tbl>
    <w:p w:rsidR="00CC7725" w:rsidRPr="00716250" w:rsidRDefault="00CC7725" w:rsidP="00CC7725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716250">
        <w:rPr>
          <w:rFonts w:ascii="Times New Roman" w:hAnsi="Times New Roman"/>
          <w:sz w:val="24"/>
          <w:szCs w:val="24"/>
        </w:rPr>
        <w:t>Примечание: По мере необходимости могут быть закуплены комплектующие для установки, не указанные в перечне, за счет средств, выделяемых на эти цели, в пределах лимитов бюджетных обязательств, доведенных до муниципального казенного учреждения «ДК ВСП» и администрации Веденкинского сельского поселения.</w:t>
      </w:r>
    </w:p>
    <w:p w:rsidR="0059463A" w:rsidRPr="00716250" w:rsidRDefault="00B81C41" w:rsidP="009B204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2.9 </w:t>
      </w:r>
      <w:r w:rsidR="0059463A"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Затраты на дополнительное профессиональное образование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713"/>
        <w:gridCol w:w="1537"/>
        <w:gridCol w:w="3063"/>
        <w:gridCol w:w="3140"/>
      </w:tblGrid>
      <w:tr w:rsidR="00CB34BE" w:rsidRPr="00716250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чел.., руб.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CB34BE" w:rsidRPr="00716250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работников, выполняющих трудовые функции по осуществлению, контролю и управлению закупками для муниципальных нужд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14 000,00</w:t>
            </w:r>
          </w:p>
        </w:tc>
      </w:tr>
      <w:tr w:rsidR="00CB34BE" w:rsidRPr="00716250" w:rsidTr="008D283B">
        <w:trPr>
          <w:tblCellSpacing w:w="0" w:type="dxa"/>
        </w:trPr>
        <w:tc>
          <w:tcPr>
            <w:tcW w:w="1298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Учеба по охране труда и пожарно техническому минимуму (руководители)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633F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633F7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000,0</w:t>
            </w:r>
          </w:p>
        </w:tc>
      </w:tr>
      <w:tr w:rsidR="00CB34BE" w:rsidRPr="00716250" w:rsidTr="008D283B">
        <w:trPr>
          <w:tblCellSpacing w:w="0" w:type="dxa"/>
        </w:trPr>
        <w:tc>
          <w:tcPr>
            <w:tcW w:w="349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B34BE" w:rsidRPr="00716250" w:rsidRDefault="00CB34BE" w:rsidP="008D28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24 000,00</w:t>
            </w:r>
          </w:p>
        </w:tc>
      </w:tr>
    </w:tbl>
    <w:p w:rsidR="0059463A" w:rsidRPr="00716250" w:rsidRDefault="00480D2B" w:rsidP="00480D2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6250">
        <w:rPr>
          <w:rFonts w:ascii="Times New Roman" w:hAnsi="Times New Roman"/>
          <w:b/>
          <w:bCs/>
          <w:i/>
          <w:sz w:val="24"/>
          <w:szCs w:val="24"/>
          <w:lang w:eastAsia="ru-RU"/>
        </w:rPr>
        <w:t>2.10 Затраты на аттестацию рабочих мест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57E5B" w:rsidRPr="00716250" w:rsidTr="002330EF">
        <w:tc>
          <w:tcPr>
            <w:tcW w:w="1250" w:type="pct"/>
            <w:shd w:val="clear" w:color="auto" w:fill="auto"/>
            <w:vAlign w:val="center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Количество, чел.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716250" w:rsidRDefault="00457E5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Цена обучения 1 чел.</w:t>
            </w:r>
            <w:r w:rsidR="00480D2B"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457E5B" w:rsidRPr="00716250" w:rsidTr="002330EF"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Аттестация рабочего места</w:t>
            </w: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2 700,0</w:t>
            </w: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  <w:tr w:rsidR="00480D2B" w:rsidRPr="002007C8" w:rsidTr="002330EF"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shd w:val="clear" w:color="auto" w:fill="auto"/>
          </w:tcPr>
          <w:p w:rsidR="00480D2B" w:rsidRPr="00716250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ИТОГО:</w:t>
            </w:r>
          </w:p>
        </w:tc>
        <w:tc>
          <w:tcPr>
            <w:tcW w:w="1250" w:type="pct"/>
            <w:shd w:val="clear" w:color="auto" w:fill="auto"/>
          </w:tcPr>
          <w:p w:rsidR="00480D2B" w:rsidRPr="002007C8" w:rsidRDefault="00480D2B" w:rsidP="0036498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250">
              <w:rPr>
                <w:rFonts w:ascii="Times New Roman" w:hAnsi="Times New Roman"/>
                <w:sz w:val="24"/>
                <w:szCs w:val="24"/>
                <w:lang w:eastAsia="ru-RU"/>
              </w:rPr>
              <w:t>16 200,00</w:t>
            </w:r>
          </w:p>
        </w:tc>
      </w:tr>
    </w:tbl>
    <w:p w:rsidR="0059463A" w:rsidRPr="002007C8" w:rsidRDefault="0059463A" w:rsidP="009A526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59463A" w:rsidRPr="002007C8" w:rsidSect="00F71E40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134EE"/>
    <w:multiLevelType w:val="hybridMultilevel"/>
    <w:tmpl w:val="FBF441F6"/>
    <w:lvl w:ilvl="0" w:tplc="F6A6F8AA">
      <w:start w:val="7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AEC13F8"/>
    <w:multiLevelType w:val="hybridMultilevel"/>
    <w:tmpl w:val="AAA05AAA"/>
    <w:lvl w:ilvl="0" w:tplc="7332E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B34E8"/>
    <w:multiLevelType w:val="hybridMultilevel"/>
    <w:tmpl w:val="8154D3BE"/>
    <w:lvl w:ilvl="0" w:tplc="64E62B4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8D1256"/>
    <w:multiLevelType w:val="hybridMultilevel"/>
    <w:tmpl w:val="3880E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66C18"/>
    <w:multiLevelType w:val="multilevel"/>
    <w:tmpl w:val="FA88F2F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 w15:restartNumberingAfterBreak="0">
    <w:nsid w:val="667D18A1"/>
    <w:multiLevelType w:val="hybridMultilevel"/>
    <w:tmpl w:val="41C0C9D4"/>
    <w:lvl w:ilvl="0" w:tplc="49ACA0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A2014"/>
    <w:multiLevelType w:val="hybridMultilevel"/>
    <w:tmpl w:val="B254CF4C"/>
    <w:lvl w:ilvl="0" w:tplc="D8D4E236">
      <w:start w:val="6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E1"/>
    <w:rsid w:val="00000996"/>
    <w:rsid w:val="00004A2C"/>
    <w:rsid w:val="000066E0"/>
    <w:rsid w:val="00007818"/>
    <w:rsid w:val="00011741"/>
    <w:rsid w:val="0001295D"/>
    <w:rsid w:val="00015BC7"/>
    <w:rsid w:val="000177C4"/>
    <w:rsid w:val="00025008"/>
    <w:rsid w:val="00043F91"/>
    <w:rsid w:val="00074E24"/>
    <w:rsid w:val="000807BF"/>
    <w:rsid w:val="00080D2B"/>
    <w:rsid w:val="00084F35"/>
    <w:rsid w:val="000921A2"/>
    <w:rsid w:val="000A12B6"/>
    <w:rsid w:val="000C38BC"/>
    <w:rsid w:val="00111242"/>
    <w:rsid w:val="00112744"/>
    <w:rsid w:val="001258D0"/>
    <w:rsid w:val="00133492"/>
    <w:rsid w:val="0013585B"/>
    <w:rsid w:val="0015014E"/>
    <w:rsid w:val="00157087"/>
    <w:rsid w:val="0017291F"/>
    <w:rsid w:val="001755D3"/>
    <w:rsid w:val="00177115"/>
    <w:rsid w:val="001821FC"/>
    <w:rsid w:val="001A3E39"/>
    <w:rsid w:val="001C10E3"/>
    <w:rsid w:val="001C2618"/>
    <w:rsid w:val="001E0A70"/>
    <w:rsid w:val="002007C8"/>
    <w:rsid w:val="0022344B"/>
    <w:rsid w:val="00232AE4"/>
    <w:rsid w:val="002330EF"/>
    <w:rsid w:val="00255528"/>
    <w:rsid w:val="002624D9"/>
    <w:rsid w:val="00297403"/>
    <w:rsid w:val="002A2D5C"/>
    <w:rsid w:val="002E6C18"/>
    <w:rsid w:val="002E7D57"/>
    <w:rsid w:val="002F36CE"/>
    <w:rsid w:val="00312D00"/>
    <w:rsid w:val="00316467"/>
    <w:rsid w:val="0032531D"/>
    <w:rsid w:val="00326365"/>
    <w:rsid w:val="003421EA"/>
    <w:rsid w:val="00346100"/>
    <w:rsid w:val="00362209"/>
    <w:rsid w:val="0036498B"/>
    <w:rsid w:val="003D0694"/>
    <w:rsid w:val="003D2EE1"/>
    <w:rsid w:val="003D3C62"/>
    <w:rsid w:val="003E6F99"/>
    <w:rsid w:val="00415819"/>
    <w:rsid w:val="0042015C"/>
    <w:rsid w:val="004312C7"/>
    <w:rsid w:val="00454B6E"/>
    <w:rsid w:val="00457E5B"/>
    <w:rsid w:val="00462E51"/>
    <w:rsid w:val="0046525F"/>
    <w:rsid w:val="00465F15"/>
    <w:rsid w:val="00480D2B"/>
    <w:rsid w:val="004A1DC4"/>
    <w:rsid w:val="004D3CB2"/>
    <w:rsid w:val="004E1633"/>
    <w:rsid w:val="004E5D69"/>
    <w:rsid w:val="004F0974"/>
    <w:rsid w:val="00503DA9"/>
    <w:rsid w:val="00506B93"/>
    <w:rsid w:val="005152CF"/>
    <w:rsid w:val="0053470D"/>
    <w:rsid w:val="005651B0"/>
    <w:rsid w:val="0059463A"/>
    <w:rsid w:val="005A72AC"/>
    <w:rsid w:val="005B359C"/>
    <w:rsid w:val="005C5BDC"/>
    <w:rsid w:val="005F2883"/>
    <w:rsid w:val="00631E90"/>
    <w:rsid w:val="0064010C"/>
    <w:rsid w:val="00647CD9"/>
    <w:rsid w:val="006542F3"/>
    <w:rsid w:val="00662D73"/>
    <w:rsid w:val="006633F7"/>
    <w:rsid w:val="00667CC8"/>
    <w:rsid w:val="0068483F"/>
    <w:rsid w:val="0069347D"/>
    <w:rsid w:val="006A6182"/>
    <w:rsid w:val="006D468D"/>
    <w:rsid w:val="006E0167"/>
    <w:rsid w:val="006F7700"/>
    <w:rsid w:val="00716250"/>
    <w:rsid w:val="00720153"/>
    <w:rsid w:val="00721499"/>
    <w:rsid w:val="007214BA"/>
    <w:rsid w:val="00744FC1"/>
    <w:rsid w:val="00756407"/>
    <w:rsid w:val="00765778"/>
    <w:rsid w:val="007671C5"/>
    <w:rsid w:val="007773A3"/>
    <w:rsid w:val="0078275B"/>
    <w:rsid w:val="0079734A"/>
    <w:rsid w:val="007A3EF1"/>
    <w:rsid w:val="007B2E17"/>
    <w:rsid w:val="007D2BC2"/>
    <w:rsid w:val="007D3CA9"/>
    <w:rsid w:val="007E790A"/>
    <w:rsid w:val="007F00F6"/>
    <w:rsid w:val="007F56AB"/>
    <w:rsid w:val="00805776"/>
    <w:rsid w:val="0081133B"/>
    <w:rsid w:val="00832E00"/>
    <w:rsid w:val="00840325"/>
    <w:rsid w:val="0084561A"/>
    <w:rsid w:val="00852BAD"/>
    <w:rsid w:val="00870814"/>
    <w:rsid w:val="008A245D"/>
    <w:rsid w:val="008C154C"/>
    <w:rsid w:val="008D05C5"/>
    <w:rsid w:val="008D283B"/>
    <w:rsid w:val="008D795E"/>
    <w:rsid w:val="008D7C60"/>
    <w:rsid w:val="008E2330"/>
    <w:rsid w:val="008F254B"/>
    <w:rsid w:val="00903799"/>
    <w:rsid w:val="00906B17"/>
    <w:rsid w:val="009165D8"/>
    <w:rsid w:val="009246BD"/>
    <w:rsid w:val="00925868"/>
    <w:rsid w:val="00941662"/>
    <w:rsid w:val="00961130"/>
    <w:rsid w:val="009623C7"/>
    <w:rsid w:val="00973134"/>
    <w:rsid w:val="00977759"/>
    <w:rsid w:val="00984F25"/>
    <w:rsid w:val="009A0147"/>
    <w:rsid w:val="009A50CD"/>
    <w:rsid w:val="009A526D"/>
    <w:rsid w:val="009B2049"/>
    <w:rsid w:val="009B34E5"/>
    <w:rsid w:val="009B5CE1"/>
    <w:rsid w:val="009E69E8"/>
    <w:rsid w:val="009F7A9D"/>
    <w:rsid w:val="00A04A12"/>
    <w:rsid w:val="00A07DD5"/>
    <w:rsid w:val="00A11C5E"/>
    <w:rsid w:val="00A420F9"/>
    <w:rsid w:val="00A46050"/>
    <w:rsid w:val="00A55E4D"/>
    <w:rsid w:val="00A77C3C"/>
    <w:rsid w:val="00A86350"/>
    <w:rsid w:val="00A90B39"/>
    <w:rsid w:val="00A9375A"/>
    <w:rsid w:val="00AB2C24"/>
    <w:rsid w:val="00AB7011"/>
    <w:rsid w:val="00AD455D"/>
    <w:rsid w:val="00B14113"/>
    <w:rsid w:val="00B1567F"/>
    <w:rsid w:val="00B22EF7"/>
    <w:rsid w:val="00B32C07"/>
    <w:rsid w:val="00B42198"/>
    <w:rsid w:val="00B55D5D"/>
    <w:rsid w:val="00B622EE"/>
    <w:rsid w:val="00B62325"/>
    <w:rsid w:val="00B65876"/>
    <w:rsid w:val="00B728F6"/>
    <w:rsid w:val="00B76A31"/>
    <w:rsid w:val="00B81C41"/>
    <w:rsid w:val="00BB66B1"/>
    <w:rsid w:val="00BC208D"/>
    <w:rsid w:val="00BC2657"/>
    <w:rsid w:val="00BD48FC"/>
    <w:rsid w:val="00BE76C9"/>
    <w:rsid w:val="00BF4716"/>
    <w:rsid w:val="00C2228B"/>
    <w:rsid w:val="00C26BB2"/>
    <w:rsid w:val="00C27A38"/>
    <w:rsid w:val="00C27BD1"/>
    <w:rsid w:val="00C51A24"/>
    <w:rsid w:val="00C620E4"/>
    <w:rsid w:val="00C7570F"/>
    <w:rsid w:val="00C877BE"/>
    <w:rsid w:val="00CB34BE"/>
    <w:rsid w:val="00CC2F25"/>
    <w:rsid w:val="00CC689C"/>
    <w:rsid w:val="00CC7725"/>
    <w:rsid w:val="00CE15CB"/>
    <w:rsid w:val="00CE2E2D"/>
    <w:rsid w:val="00D008ED"/>
    <w:rsid w:val="00D2086F"/>
    <w:rsid w:val="00D45579"/>
    <w:rsid w:val="00D716F3"/>
    <w:rsid w:val="00D90E19"/>
    <w:rsid w:val="00D917CA"/>
    <w:rsid w:val="00D92745"/>
    <w:rsid w:val="00D953CB"/>
    <w:rsid w:val="00DA1F83"/>
    <w:rsid w:val="00DA2AD8"/>
    <w:rsid w:val="00DA5AAB"/>
    <w:rsid w:val="00DB11B8"/>
    <w:rsid w:val="00DD358E"/>
    <w:rsid w:val="00DD3945"/>
    <w:rsid w:val="00DE2801"/>
    <w:rsid w:val="00DE71CA"/>
    <w:rsid w:val="00DF1346"/>
    <w:rsid w:val="00E1262A"/>
    <w:rsid w:val="00E12F43"/>
    <w:rsid w:val="00E4093A"/>
    <w:rsid w:val="00E40AA2"/>
    <w:rsid w:val="00E4190F"/>
    <w:rsid w:val="00E42D7F"/>
    <w:rsid w:val="00E42F91"/>
    <w:rsid w:val="00E46DFD"/>
    <w:rsid w:val="00E6668F"/>
    <w:rsid w:val="00E80D92"/>
    <w:rsid w:val="00EA0872"/>
    <w:rsid w:val="00EB0F0B"/>
    <w:rsid w:val="00EC5DB4"/>
    <w:rsid w:val="00ED548F"/>
    <w:rsid w:val="00EE0750"/>
    <w:rsid w:val="00EE74FE"/>
    <w:rsid w:val="00EF6B53"/>
    <w:rsid w:val="00F01578"/>
    <w:rsid w:val="00F019A4"/>
    <w:rsid w:val="00F06331"/>
    <w:rsid w:val="00F13DFE"/>
    <w:rsid w:val="00F1774C"/>
    <w:rsid w:val="00F26588"/>
    <w:rsid w:val="00F273D4"/>
    <w:rsid w:val="00F36BEF"/>
    <w:rsid w:val="00F56511"/>
    <w:rsid w:val="00F61149"/>
    <w:rsid w:val="00F65F83"/>
    <w:rsid w:val="00F71E40"/>
    <w:rsid w:val="00FA249D"/>
    <w:rsid w:val="00FB1EB7"/>
    <w:rsid w:val="00FB4E26"/>
    <w:rsid w:val="00FC03EA"/>
    <w:rsid w:val="00FD09CD"/>
    <w:rsid w:val="00FE0E11"/>
    <w:rsid w:val="00FE17A6"/>
    <w:rsid w:val="00FE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831D54"/>
  <w15:docId w15:val="{D6279361-3A6D-4F9C-98CE-0763FF8D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C1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9B5CE1"/>
    <w:rPr>
      <w:rFonts w:cs="Times New Roman"/>
      <w:b/>
      <w:bCs/>
    </w:rPr>
  </w:style>
  <w:style w:type="paragraph" w:customStyle="1" w:styleId="1">
    <w:name w:val="1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9B5C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9B5CE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9B5C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7">
    <w:name w:val="Текст выноски Знак"/>
    <w:link w:val="a8"/>
    <w:uiPriority w:val="99"/>
    <w:semiHidden/>
    <w:locked/>
    <w:rsid w:val="009B5CE1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rsid w:val="009B5CE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15A6F"/>
    <w:rPr>
      <w:rFonts w:ascii="Times New Roman" w:hAnsi="Times New Roman"/>
      <w:sz w:val="0"/>
      <w:szCs w:val="0"/>
      <w:lang w:eastAsia="en-US"/>
    </w:rPr>
  </w:style>
  <w:style w:type="table" w:styleId="a9">
    <w:name w:val="Table Grid"/>
    <w:basedOn w:val="a1"/>
    <w:locked/>
    <w:rsid w:val="00480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5F28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3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63EA3-E751-4115-AF4F-95E46570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4071</Words>
  <Characters>23209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2024-12-17T05:56:00Z</cp:lastPrinted>
  <dcterms:created xsi:type="dcterms:W3CDTF">2024-12-17T05:44:00Z</dcterms:created>
  <dcterms:modified xsi:type="dcterms:W3CDTF">2024-12-17T06:09:00Z</dcterms:modified>
</cp:coreProperties>
</file>