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16" w:rsidRPr="003700DD" w:rsidRDefault="00033316" w:rsidP="00B57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0DD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B57F1B" w:rsidRPr="003700DD">
        <w:rPr>
          <w:rFonts w:ascii="Times New Roman" w:hAnsi="Times New Roman" w:cs="Times New Roman"/>
          <w:b/>
          <w:sz w:val="24"/>
          <w:szCs w:val="24"/>
        </w:rPr>
        <w:t xml:space="preserve"> ВЕДЕНКИНСКОГО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33316" w:rsidRPr="003700DD" w:rsidRDefault="00033316" w:rsidP="0003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0DD">
        <w:rPr>
          <w:rFonts w:ascii="Times New Roman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033316" w:rsidRPr="003700DD" w:rsidRDefault="00033316" w:rsidP="0003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0DD"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033316" w:rsidRPr="003700DD" w:rsidRDefault="00033316" w:rsidP="0003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316" w:rsidRPr="003700DD" w:rsidRDefault="00033316" w:rsidP="000333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0DD">
        <w:rPr>
          <w:rFonts w:ascii="Times New Roman" w:hAnsi="Times New Roman" w:cs="Times New Roman"/>
          <w:b/>
          <w:sz w:val="24"/>
          <w:szCs w:val="24"/>
        </w:rPr>
        <w:t xml:space="preserve">     РАСПОРЯЖЕНИЕ</w:t>
      </w:r>
    </w:p>
    <w:p w:rsidR="00033316" w:rsidRPr="003700DD" w:rsidRDefault="00033316" w:rsidP="000333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316" w:rsidRPr="003700DD" w:rsidRDefault="00033316" w:rsidP="00B57F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0D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A0FD3">
        <w:rPr>
          <w:rFonts w:ascii="Times New Roman" w:hAnsi="Times New Roman" w:cs="Times New Roman"/>
          <w:b/>
          <w:sz w:val="24"/>
          <w:szCs w:val="24"/>
        </w:rPr>
        <w:t>30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FD3">
        <w:rPr>
          <w:rFonts w:ascii="Times New Roman" w:hAnsi="Times New Roman" w:cs="Times New Roman"/>
          <w:b/>
          <w:sz w:val="24"/>
          <w:szCs w:val="24"/>
        </w:rPr>
        <w:t>сентября 2024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г             </w:t>
      </w:r>
      <w:r w:rsidR="00B57F1B" w:rsidRPr="003700D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            с. </w:t>
      </w:r>
      <w:r w:rsidR="00B57F1B" w:rsidRPr="003700DD">
        <w:rPr>
          <w:rFonts w:ascii="Times New Roman" w:hAnsi="Times New Roman" w:cs="Times New Roman"/>
          <w:b/>
          <w:sz w:val="24"/>
          <w:szCs w:val="24"/>
        </w:rPr>
        <w:t>Веденка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57F1B" w:rsidRPr="003700D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A0FD3">
        <w:rPr>
          <w:rFonts w:ascii="Times New Roman" w:hAnsi="Times New Roman" w:cs="Times New Roman"/>
          <w:b/>
          <w:sz w:val="24"/>
          <w:szCs w:val="24"/>
        </w:rPr>
        <w:t>№ 18</w:t>
      </w:r>
      <w:r w:rsidRPr="003700DD">
        <w:rPr>
          <w:rFonts w:ascii="Times New Roman" w:hAnsi="Times New Roman" w:cs="Times New Roman"/>
          <w:b/>
          <w:sz w:val="24"/>
          <w:szCs w:val="24"/>
        </w:rPr>
        <w:t>-р</w:t>
      </w:r>
      <w:r w:rsidR="001A0FD3">
        <w:rPr>
          <w:rFonts w:ascii="Times New Roman" w:hAnsi="Times New Roman" w:cs="Times New Roman"/>
          <w:b/>
          <w:sz w:val="24"/>
          <w:szCs w:val="24"/>
        </w:rPr>
        <w:t>а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033316" w:rsidRPr="003700DD" w:rsidRDefault="00033316" w:rsidP="00033316">
      <w:pPr>
        <w:pStyle w:val="af6"/>
        <w:spacing w:after="0"/>
        <w:contextualSpacing/>
        <w:rPr>
          <w:b/>
        </w:rPr>
      </w:pPr>
    </w:p>
    <w:p w:rsidR="00033316" w:rsidRPr="003700DD" w:rsidRDefault="00033316" w:rsidP="00033316">
      <w:pPr>
        <w:pStyle w:val="af6"/>
        <w:spacing w:after="0"/>
        <w:contextualSpacing/>
        <w:jc w:val="center"/>
        <w:rPr>
          <w:b/>
        </w:rPr>
      </w:pPr>
      <w:r w:rsidRPr="003700DD">
        <w:rPr>
          <w:b/>
        </w:rPr>
        <w:t xml:space="preserve">О </w:t>
      </w:r>
      <w:r w:rsidR="001A0FD3" w:rsidRPr="003700DD">
        <w:rPr>
          <w:b/>
        </w:rPr>
        <w:t>разработке Проекта</w:t>
      </w:r>
      <w:r w:rsidRPr="003700DD">
        <w:rPr>
          <w:b/>
        </w:rPr>
        <w:t xml:space="preserve"> </w:t>
      </w:r>
      <w:r w:rsidR="001A0FD3">
        <w:rPr>
          <w:b/>
        </w:rPr>
        <w:t>по утверждению</w:t>
      </w:r>
      <w:r w:rsidR="001A0FD3" w:rsidRPr="001A0FD3">
        <w:rPr>
          <w:b/>
        </w:rPr>
        <w:t xml:space="preserve"> Программы профилактики нарушений в рамках осуществления муниципального контроля на 2025 год в сфере благоустройства на территории Веденкинского сельского поселения Дальнереченского муниципального района</w:t>
      </w:r>
    </w:p>
    <w:p w:rsidR="00B57F1B" w:rsidRPr="003700DD" w:rsidRDefault="00B57F1B" w:rsidP="00B57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F1B" w:rsidRPr="003700DD" w:rsidRDefault="001A0FD3" w:rsidP="00B5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частью 11.3 статьи 9 Федерального закона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26 декабря 2008</w:t>
      </w:r>
      <w:r w:rsidR="00033316" w:rsidRPr="003700DD">
        <w:rPr>
          <w:rFonts w:ascii="Times New Roman" w:eastAsia="Times New Roman" w:hAnsi="Times New Roman" w:cs="Times New Roman"/>
          <w:sz w:val="24"/>
          <w:szCs w:val="24"/>
        </w:rPr>
        <w:t>г.  №  294-ФЗ  «</w:t>
      </w:r>
      <w:hyperlink r:id="rId6" w:tgtFrame="_blank" w:history="1">
        <w:r w:rsidR="00033316" w:rsidRPr="003700DD">
          <w:rPr>
            <w:rFonts w:ascii="Times New Roman" w:eastAsia="Times New Roman" w:hAnsi="Times New Roman" w:cs="Times New Roman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="00033316" w:rsidRPr="003700DD">
        <w:rPr>
          <w:rFonts w:ascii="Times New Roman" w:eastAsia="Times New Roman" w:hAnsi="Times New Roman" w:cs="Times New Roman"/>
          <w:sz w:val="24"/>
          <w:szCs w:val="24"/>
        </w:rPr>
        <w:t xml:space="preserve">»,  </w:t>
      </w:r>
      <w:r w:rsidR="008A4D04">
        <w:t>пунктом 5 статьи 30 Федерального закона от 31.07.2020 № 248-ФЗ «О государственном контроле (надзоре) и муниципальном контроле в Российской Федерации</w:t>
      </w:r>
      <w:r w:rsidR="00033316" w:rsidRPr="003700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tgtFrame="_blank" w:history="1">
        <w:r w:rsidR="00033316" w:rsidRPr="003700DD">
          <w:rPr>
            <w:rFonts w:ascii="Times New Roman" w:eastAsia="Times New Roman" w:hAnsi="Times New Roman" w:cs="Times New Roman"/>
            <w:sz w:val="24"/>
            <w:szCs w:val="24"/>
          </w:rPr>
          <w:t>Уставом</w:t>
        </w:r>
      </w:hyperlink>
      <w:r w:rsidR="00033316" w:rsidRPr="003700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57F1B" w:rsidRPr="003700DD">
        <w:rPr>
          <w:rFonts w:ascii="Times New Roman" w:eastAsia="Times New Roman" w:hAnsi="Times New Roman" w:cs="Times New Roman"/>
          <w:sz w:val="24"/>
          <w:szCs w:val="24"/>
        </w:rPr>
        <w:t>Веденкинского</w:t>
      </w:r>
      <w:r w:rsidR="00033316" w:rsidRPr="003700D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 </w:t>
      </w:r>
    </w:p>
    <w:p w:rsidR="00033316" w:rsidRPr="003700DD" w:rsidRDefault="00033316" w:rsidP="00B5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033316" w:rsidRPr="003700DD" w:rsidRDefault="00033316" w:rsidP="00A00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>1. Раз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>работанный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0FD3">
        <w:rPr>
          <w:rFonts w:ascii="Times New Roman" w:eastAsia="Times New Roman" w:hAnsi="Times New Roman" w:cs="Times New Roman"/>
          <w:sz w:val="24"/>
          <w:szCs w:val="24"/>
        </w:rPr>
        <w:t>30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0FD3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проект</w:t>
      </w:r>
      <w:r w:rsidR="001A0F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4D04" w:rsidRPr="008A4D04">
        <w:rPr>
          <w:rFonts w:ascii="Times New Roman" w:eastAsia="Times New Roman" w:hAnsi="Times New Roman" w:cs="Times New Roman"/>
          <w:sz w:val="24"/>
          <w:szCs w:val="24"/>
        </w:rPr>
        <w:t xml:space="preserve">по утверждению </w:t>
      </w:r>
      <w:r w:rsidR="001A0FD3" w:rsidRPr="001A0FD3">
        <w:rPr>
          <w:rFonts w:ascii="Times New Roman" w:eastAsia="Times New Roman" w:hAnsi="Times New Roman" w:cs="Times New Roman"/>
          <w:sz w:val="24"/>
          <w:szCs w:val="24"/>
        </w:rPr>
        <w:t>Программы профилактики нарушений в рамках осуществления муниципального контроля на 2025 год в сфере благоустройства на территории Веденкинского сельского поселения Дальнереченского муниципального района</w:t>
      </w:r>
      <w:r w:rsidR="00A00D3D" w:rsidRPr="003700D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A0FD3" w:rsidRPr="003700DD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1A0FD3" w:rsidRPr="003700DD">
        <w:rPr>
          <w:rFonts w:ascii="Times New Roman" w:eastAsia="Times New Roman" w:hAnsi="Times New Roman" w:cs="Times New Roman"/>
          <w:sz w:val="24"/>
          <w:szCs w:val="24"/>
        </w:rPr>
        <w:t>азместить на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официальном сайте </w:t>
      </w:r>
      <w:r w:rsidR="00B57F1B" w:rsidRPr="003700DD">
        <w:rPr>
          <w:rFonts w:ascii="Times New Roman" w:eastAsia="Times New Roman" w:hAnsi="Times New Roman" w:cs="Times New Roman"/>
          <w:sz w:val="24"/>
          <w:szCs w:val="24"/>
        </w:rPr>
        <w:t>Веденкинского сельского поселения</w:t>
      </w:r>
      <w:r w:rsidR="001A0FD3">
        <w:rPr>
          <w:rFonts w:ascii="Times New Roman" w:eastAsia="Times New Roman" w:hAnsi="Times New Roman" w:cs="Times New Roman"/>
          <w:sz w:val="24"/>
          <w:szCs w:val="24"/>
        </w:rPr>
        <w:t xml:space="preserve"> 01.10.2024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57F1B" w:rsidRPr="003700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3316" w:rsidRPr="003700DD" w:rsidRDefault="00033316" w:rsidP="00033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. Провести прием предложений, поступающих в рамках общественного обсуждения, на электронную почту  администрации </w:t>
      </w:r>
      <w:r w:rsidR="00B57F1B" w:rsidRPr="003700DD">
        <w:rPr>
          <w:rFonts w:ascii="Times New Roman" w:eastAsia="Times New Roman" w:hAnsi="Times New Roman" w:cs="Times New Roman"/>
          <w:sz w:val="24"/>
          <w:szCs w:val="24"/>
        </w:rPr>
        <w:t xml:space="preserve">Веденкинского сельского поселения </w:t>
      </w:r>
      <w:hyperlink r:id="rId8" w:history="1">
        <w:r w:rsidR="00A00D3D" w:rsidRPr="003700DD">
          <w:rPr>
            <w:rStyle w:val="af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vedenka</w:t>
        </w:r>
        <w:r w:rsidR="00A00D3D" w:rsidRPr="003700DD">
          <w:rPr>
            <w:rStyle w:val="af5"/>
            <w:rFonts w:ascii="Times New Roman" w:eastAsia="Times New Roman" w:hAnsi="Times New Roman" w:cs="Times New Roman"/>
            <w:color w:val="auto"/>
            <w:sz w:val="24"/>
            <w:szCs w:val="24"/>
          </w:rPr>
          <w:t>-</w:t>
        </w:r>
        <w:r w:rsidR="00A00D3D" w:rsidRPr="003700DD">
          <w:rPr>
            <w:rStyle w:val="af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admin</w:t>
        </w:r>
        <w:r w:rsidR="00A00D3D" w:rsidRPr="003700DD">
          <w:rPr>
            <w:rStyle w:val="af5"/>
            <w:rFonts w:ascii="Times New Roman" w:eastAsia="Times New Roman" w:hAnsi="Times New Roman" w:cs="Times New Roman"/>
            <w:color w:val="auto"/>
            <w:sz w:val="24"/>
            <w:szCs w:val="24"/>
          </w:rPr>
          <w:t>@</w:t>
        </w:r>
        <w:r w:rsidR="00A00D3D" w:rsidRPr="003700DD">
          <w:rPr>
            <w:rStyle w:val="af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A00D3D" w:rsidRPr="003700DD">
          <w:rPr>
            <w:rStyle w:val="af5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A00D3D" w:rsidRPr="003700DD">
          <w:rPr>
            <w:rStyle w:val="af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1A0FD3">
        <w:rPr>
          <w:rFonts w:ascii="Times New Roman" w:eastAsia="Times New Roman" w:hAnsi="Times New Roman" w:cs="Times New Roman"/>
          <w:sz w:val="24"/>
          <w:szCs w:val="24"/>
        </w:rPr>
        <w:t xml:space="preserve"> до 01.11.2024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13B2" w:rsidRPr="003700DD" w:rsidRDefault="003B13B2" w:rsidP="003B1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. По каждому предложению  сформировать мотивированную позицию об их учете  или об их отклонении. </w:t>
      </w:r>
    </w:p>
    <w:p w:rsidR="00B3127E" w:rsidRPr="003700DD" w:rsidRDefault="00B3127E" w:rsidP="00B3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Результаты общественного обсуждения (включая перечень предложений и мотивированных заключений об их учете  или об их отклонении) разместить  на официальном сайте  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 xml:space="preserve">Веденкинского 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сельского поселения. </w:t>
      </w:r>
    </w:p>
    <w:p w:rsidR="00B3127E" w:rsidRPr="003700DD" w:rsidRDefault="00B3127E" w:rsidP="00B3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A0FD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.  П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 xml:space="preserve">осле проведения </w:t>
      </w:r>
      <w:r w:rsidR="001A0FD3">
        <w:rPr>
          <w:rFonts w:ascii="Times New Roman" w:eastAsia="Times New Roman" w:hAnsi="Times New Roman" w:cs="Times New Roman"/>
          <w:sz w:val="24"/>
          <w:szCs w:val="24"/>
        </w:rPr>
        <w:t>общественного обсуждения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ринять нормативный правовой акт </w:t>
      </w:r>
      <w:r w:rsidR="001A0FD3" w:rsidRPr="001A0FD3">
        <w:rPr>
          <w:rFonts w:ascii="Times New Roman" w:eastAsia="Times New Roman" w:hAnsi="Times New Roman" w:cs="Times New Roman"/>
          <w:sz w:val="24"/>
          <w:szCs w:val="24"/>
        </w:rPr>
        <w:t>по утверждению Программы профилактики нарушений в рамках осуществления муниципального контроля на 2025 год в сфере благоустройства на территории Веденкинского сельского поселения Дальнереченского муниципального района</w:t>
      </w:r>
      <w:r w:rsidR="0064280F" w:rsidRPr="0037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1A0FD3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0FD3">
        <w:rPr>
          <w:rFonts w:ascii="Times New Roman" w:eastAsia="Times New Roman" w:hAnsi="Times New Roman" w:cs="Times New Roman"/>
          <w:sz w:val="24"/>
          <w:szCs w:val="24"/>
        </w:rPr>
        <w:t>ноября 2024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AD59CE" w:rsidRPr="003700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59CE" w:rsidRPr="003700DD" w:rsidRDefault="00AD59CE" w:rsidP="00B3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A0FD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. Настоящее распоряжение </w:t>
      </w:r>
      <w:r w:rsidR="001A0FD3" w:rsidRPr="003700DD">
        <w:rPr>
          <w:rFonts w:ascii="Times New Roman" w:eastAsia="Times New Roman" w:hAnsi="Times New Roman" w:cs="Times New Roman"/>
          <w:sz w:val="24"/>
          <w:szCs w:val="24"/>
        </w:rPr>
        <w:t>вступает в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силу со дня подписания.</w:t>
      </w:r>
    </w:p>
    <w:p w:rsidR="00AD59CE" w:rsidRPr="003700DD" w:rsidRDefault="00AD59CE" w:rsidP="00B3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A0FD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. Ответственность за </w:t>
      </w:r>
      <w:r w:rsidR="001A0FD3">
        <w:rPr>
          <w:rFonts w:ascii="Times New Roman" w:eastAsia="Times New Roman" w:hAnsi="Times New Roman" w:cs="Times New Roman"/>
          <w:sz w:val="24"/>
          <w:szCs w:val="24"/>
        </w:rPr>
        <w:t>разработку</w:t>
      </w:r>
      <w:r w:rsidR="001A0FD3" w:rsidRPr="001A0FD3">
        <w:rPr>
          <w:rFonts w:ascii="Times New Roman" w:eastAsia="Times New Roman" w:hAnsi="Times New Roman" w:cs="Times New Roman"/>
          <w:sz w:val="24"/>
          <w:szCs w:val="24"/>
        </w:rPr>
        <w:t xml:space="preserve"> Проекта по утверждению Программы профилактики нарушений в рамках осуществления муниципального контроля на 2025 год в сфере благоустройства на территории Веденкинского сельского поселения Дальнереченского муниципального района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0FD3" w:rsidRPr="003700DD">
        <w:rPr>
          <w:rFonts w:ascii="Times New Roman" w:eastAsia="Times New Roman" w:hAnsi="Times New Roman" w:cs="Times New Roman"/>
          <w:sz w:val="24"/>
          <w:szCs w:val="24"/>
        </w:rPr>
        <w:t>и принятие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нормативного правового акта оставляю за собой</w:t>
      </w:r>
      <w:r w:rsidR="001A0FD3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B13B2" w:rsidRPr="003700DD" w:rsidRDefault="003B13B2" w:rsidP="00033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316" w:rsidRPr="003700DD" w:rsidRDefault="00033316" w:rsidP="00033316">
      <w:pPr>
        <w:pStyle w:val="af6"/>
        <w:spacing w:after="0"/>
        <w:contextualSpacing/>
        <w:jc w:val="both"/>
      </w:pPr>
    </w:p>
    <w:p w:rsidR="00033316" w:rsidRPr="003700DD" w:rsidRDefault="00033316" w:rsidP="003700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0D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>Веденкинского</w:t>
      </w:r>
    </w:p>
    <w:p w:rsidR="00033316" w:rsidRPr="003700DD" w:rsidRDefault="00033316" w:rsidP="003700D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0D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</w:t>
      </w:r>
      <w:r w:rsidR="00AD59CE" w:rsidRPr="003700D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700DD">
        <w:rPr>
          <w:rFonts w:ascii="Times New Roman" w:hAnsi="Times New Roman" w:cs="Times New Roman"/>
          <w:sz w:val="24"/>
          <w:szCs w:val="24"/>
        </w:rPr>
        <w:t xml:space="preserve"> </w:t>
      </w:r>
      <w:r w:rsidR="003700DD" w:rsidRPr="003700DD">
        <w:rPr>
          <w:rFonts w:ascii="Times New Roman" w:hAnsi="Times New Roman" w:cs="Times New Roman"/>
          <w:sz w:val="24"/>
          <w:szCs w:val="24"/>
        </w:rPr>
        <w:t>А.А. Бровок</w:t>
      </w:r>
    </w:p>
    <w:p w:rsidR="00033316" w:rsidRPr="003700DD" w:rsidRDefault="00033316" w:rsidP="0003331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E7C" w:rsidRPr="003700DD" w:rsidRDefault="00D83E7C"/>
    <w:sectPr w:rsidR="00D83E7C" w:rsidRPr="003700DD" w:rsidSect="00B57F1B">
      <w:pgSz w:w="11906" w:h="16838"/>
      <w:pgMar w:top="709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253BB3"/>
    <w:multiLevelType w:val="multilevel"/>
    <w:tmpl w:val="E86C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16"/>
    <w:rsid w:val="00033316"/>
    <w:rsid w:val="001A0FD3"/>
    <w:rsid w:val="00303A96"/>
    <w:rsid w:val="003700DD"/>
    <w:rsid w:val="003B13B2"/>
    <w:rsid w:val="005A2105"/>
    <w:rsid w:val="00622311"/>
    <w:rsid w:val="0064280F"/>
    <w:rsid w:val="008A4D04"/>
    <w:rsid w:val="00A00D3D"/>
    <w:rsid w:val="00AD59CE"/>
    <w:rsid w:val="00B3127E"/>
    <w:rsid w:val="00B57F1B"/>
    <w:rsid w:val="00D8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3458"/>
  <w15:docId w15:val="{686317C5-D26A-4FE1-A48C-8577E957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3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2311"/>
    <w:pPr>
      <w:keepNext/>
      <w:keepLines/>
      <w:spacing w:before="360" w:after="0" w:line="240" w:lineRule="auto"/>
      <w:outlineLvl w:val="0"/>
    </w:pPr>
    <w:rPr>
      <w:rFonts w:asciiTheme="majorHAnsi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311"/>
    <w:pPr>
      <w:keepNext/>
      <w:keepLines/>
      <w:spacing w:before="120" w:after="0" w:line="240" w:lineRule="auto"/>
      <w:outlineLvl w:val="1"/>
    </w:pPr>
    <w:rPr>
      <w:rFonts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311"/>
    <w:pPr>
      <w:keepNext/>
      <w:keepLines/>
      <w:spacing w:before="20" w:after="0" w:line="240" w:lineRule="auto"/>
      <w:outlineLvl w:val="2"/>
    </w:pPr>
    <w:rPr>
      <w:rFonts w:asciiTheme="majorHAnsi" w:hAnsiTheme="majorHAnsi" w:cstheme="majorBidi"/>
      <w:bCs/>
      <w:color w:val="1F497D" w:themeColor="text2"/>
      <w:spacing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3"/>
    </w:pPr>
    <w:rPr>
      <w:rFonts w:cstheme="majorBidi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4"/>
    </w:pPr>
    <w:rPr>
      <w:rFonts w:asciiTheme="majorHAnsi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5"/>
    </w:pPr>
    <w:rPr>
      <w:rFonts w:asciiTheme="majorHAnsi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6"/>
    </w:pPr>
    <w:rPr>
      <w:rFonts w:asciiTheme="majorHAnsi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7"/>
    </w:pPr>
    <w:rPr>
      <w:rFonts w:asciiTheme="majorHAnsi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8"/>
    </w:pPr>
    <w:rPr>
      <w:rFonts w:asciiTheme="majorHAnsi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622311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22311"/>
    <w:pPr>
      <w:spacing w:after="120" w:line="240" w:lineRule="auto"/>
      <w:contextualSpacing/>
    </w:pPr>
    <w:rPr>
      <w:rFonts w:asciiTheme="majorHAnsi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Заголовок Знак"/>
    <w:basedOn w:val="a0"/>
    <w:link w:val="a3"/>
    <w:uiPriority w:val="10"/>
    <w:rsid w:val="00622311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622311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22311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22311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22311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22311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62231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22311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62231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231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22311"/>
    <w:pPr>
      <w:spacing w:after="180" w:line="240" w:lineRule="auto"/>
    </w:pPr>
    <w:rPr>
      <w:rFonts w:asciiTheme="majorHAnsi" w:hAnsiTheme="majorHAnsi"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622311"/>
    <w:pPr>
      <w:numPr>
        <w:ilvl w:val="1"/>
      </w:numPr>
      <w:spacing w:after="180" w:line="274" w:lineRule="auto"/>
    </w:pPr>
    <w:rPr>
      <w:rFonts w:cstheme="majorBidi"/>
      <w:iCs/>
      <w:color w:val="1F497D" w:themeColor="text2"/>
      <w:sz w:val="40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622311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622311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622311"/>
    <w:rPr>
      <w:b/>
      <w:i/>
      <w:iCs/>
    </w:rPr>
  </w:style>
  <w:style w:type="paragraph" w:styleId="aa">
    <w:name w:val="No Spacing"/>
    <w:link w:val="ab"/>
    <w:uiPriority w:val="1"/>
    <w:qFormat/>
    <w:rsid w:val="0062231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22311"/>
  </w:style>
  <w:style w:type="paragraph" w:styleId="ac">
    <w:name w:val="List Paragraph"/>
    <w:basedOn w:val="a"/>
    <w:uiPriority w:val="34"/>
    <w:qFormat/>
    <w:rsid w:val="00622311"/>
    <w:pPr>
      <w:spacing w:after="180" w:line="240" w:lineRule="auto"/>
      <w:ind w:left="720" w:hanging="288"/>
      <w:contextualSpacing/>
    </w:pPr>
    <w:rPr>
      <w:rFonts w:eastAsiaTheme="minorHAnsi"/>
      <w:color w:val="1F497D" w:themeColor="text2"/>
      <w:sz w:val="21"/>
    </w:rPr>
  </w:style>
  <w:style w:type="paragraph" w:styleId="21">
    <w:name w:val="Quote"/>
    <w:basedOn w:val="a"/>
    <w:next w:val="a"/>
    <w:link w:val="22"/>
    <w:uiPriority w:val="29"/>
    <w:qFormat/>
    <w:rsid w:val="00622311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622311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622311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622311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622311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62231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22311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622311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622311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622311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unhideWhenUsed/>
    <w:rsid w:val="00033316"/>
    <w:rPr>
      <w:color w:val="0000FF"/>
      <w:u w:val="single"/>
    </w:rPr>
  </w:style>
  <w:style w:type="paragraph" w:styleId="af6">
    <w:name w:val="Body Text"/>
    <w:basedOn w:val="a"/>
    <w:link w:val="af7"/>
    <w:rsid w:val="000333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033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AD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D59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enka-admin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EE35B171-7EB7-4CB6-8EED-AD96663E9D9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657E8284-BC2A-4A2A-B081-84E5E12B557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C4A75-8C16-4A7B-AC00-6C9D65EA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2022-01-20T23:34:00Z</cp:lastPrinted>
  <dcterms:created xsi:type="dcterms:W3CDTF">2024-09-30T05:44:00Z</dcterms:created>
  <dcterms:modified xsi:type="dcterms:W3CDTF">2024-09-30T05:44:00Z</dcterms:modified>
</cp:coreProperties>
</file>