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C5" w:rsidRPr="00506C5F" w:rsidRDefault="00C618C5" w:rsidP="00B57970">
      <w:pPr>
        <w:ind w:left="-567"/>
        <w:rPr>
          <w:rStyle w:val="fontstyle01"/>
        </w:rPr>
      </w:pPr>
      <w:r w:rsidRPr="00C618C5">
        <w:rPr>
          <w:rStyle w:val="fontstyle01"/>
        </w:rPr>
        <w:t>КОНКУРС ПРОЕКТОВ ИНИЦИАТИВНЫХ ГРАЖДАН, ТОС</w:t>
      </w:r>
    </w:p>
    <w:p w:rsidR="00006CF0" w:rsidRDefault="00C618C5" w:rsidP="00F543FD">
      <w:pPr>
        <w:ind w:left="-567"/>
        <w:jc w:val="both"/>
        <w:rPr>
          <w:rStyle w:val="fontstyle21"/>
          <w:sz w:val="34"/>
          <w:szCs w:val="34"/>
        </w:rPr>
      </w:pPr>
      <w:r w:rsidRPr="00F543FD">
        <w:rPr>
          <w:rStyle w:val="fontstyle21"/>
          <w:sz w:val="34"/>
          <w:szCs w:val="34"/>
        </w:rPr>
        <w:t xml:space="preserve">В </w:t>
      </w:r>
      <w:r w:rsidR="00F303E5">
        <w:rPr>
          <w:rStyle w:val="fontstyle21"/>
          <w:sz w:val="34"/>
          <w:szCs w:val="34"/>
        </w:rPr>
        <w:t>марте</w:t>
      </w:r>
      <w:bookmarkStart w:id="0" w:name="_GoBack"/>
      <w:bookmarkEnd w:id="0"/>
      <w:r w:rsidRPr="00F543FD">
        <w:rPr>
          <w:rStyle w:val="fontstyle21"/>
          <w:sz w:val="34"/>
          <w:szCs w:val="34"/>
        </w:rPr>
        <w:t xml:space="preserve"> </w:t>
      </w:r>
      <w:r w:rsidR="00B86705">
        <w:rPr>
          <w:rStyle w:val="fontstyle21"/>
          <w:sz w:val="34"/>
          <w:szCs w:val="34"/>
        </w:rPr>
        <w:t>202</w:t>
      </w:r>
      <w:r w:rsidR="00434D85">
        <w:rPr>
          <w:rStyle w:val="fontstyle21"/>
          <w:sz w:val="34"/>
          <w:szCs w:val="34"/>
        </w:rPr>
        <w:t>5</w:t>
      </w:r>
      <w:r w:rsidR="00B86705">
        <w:rPr>
          <w:rStyle w:val="fontstyle21"/>
          <w:sz w:val="34"/>
          <w:szCs w:val="34"/>
        </w:rPr>
        <w:t>года</w:t>
      </w:r>
      <w:r w:rsidRPr="00F543FD">
        <w:rPr>
          <w:rStyle w:val="fontstyle21"/>
          <w:sz w:val="34"/>
          <w:szCs w:val="34"/>
        </w:rPr>
        <w:t xml:space="preserve"> </w:t>
      </w:r>
      <w:r w:rsidR="00B86705" w:rsidRPr="00F543FD">
        <w:rPr>
          <w:rStyle w:val="fontstyle21"/>
          <w:sz w:val="34"/>
          <w:szCs w:val="34"/>
        </w:rPr>
        <w:t>ТОС</w:t>
      </w:r>
      <w:r w:rsidR="00B86705">
        <w:rPr>
          <w:rStyle w:val="fontstyle21"/>
          <w:sz w:val="34"/>
          <w:szCs w:val="34"/>
        </w:rPr>
        <w:t xml:space="preserve"> «</w:t>
      </w:r>
      <w:proofErr w:type="spellStart"/>
      <w:r w:rsidR="00B86705" w:rsidRPr="00F543FD">
        <w:rPr>
          <w:rStyle w:val="fontstyle21"/>
          <w:sz w:val="34"/>
          <w:szCs w:val="34"/>
        </w:rPr>
        <w:t>Веденка</w:t>
      </w:r>
      <w:proofErr w:type="spellEnd"/>
      <w:r w:rsidR="00B86705">
        <w:rPr>
          <w:rStyle w:val="fontstyle21"/>
          <w:sz w:val="34"/>
          <w:szCs w:val="34"/>
        </w:rPr>
        <w:t>»</w:t>
      </w:r>
      <w:r w:rsidR="00B86705" w:rsidRPr="00F543FD">
        <w:rPr>
          <w:rStyle w:val="fontstyle21"/>
          <w:sz w:val="34"/>
          <w:szCs w:val="34"/>
        </w:rPr>
        <w:t xml:space="preserve"> </w:t>
      </w:r>
      <w:r w:rsidR="00E23EE2">
        <w:rPr>
          <w:rStyle w:val="fontstyle21"/>
          <w:sz w:val="34"/>
          <w:szCs w:val="34"/>
        </w:rPr>
        <w:t>подал</w:t>
      </w:r>
      <w:r w:rsidR="00B86705">
        <w:rPr>
          <w:rStyle w:val="fontstyle21"/>
          <w:sz w:val="34"/>
          <w:szCs w:val="34"/>
        </w:rPr>
        <w:t xml:space="preserve"> заявку на </w:t>
      </w:r>
      <w:r w:rsidR="00B86705" w:rsidRPr="00F543FD">
        <w:rPr>
          <w:rStyle w:val="fontstyle21"/>
          <w:sz w:val="34"/>
          <w:szCs w:val="34"/>
        </w:rPr>
        <w:t xml:space="preserve">участие в конкурсе проектов, инициируемых жителями муниципальных образований Приморского края, по решению вопросов местного значения и были допущены. </w:t>
      </w:r>
      <w:r w:rsidR="00B86705">
        <w:rPr>
          <w:rStyle w:val="fontstyle21"/>
          <w:sz w:val="34"/>
          <w:szCs w:val="34"/>
        </w:rPr>
        <w:t xml:space="preserve">   </w:t>
      </w:r>
      <w:proofErr w:type="spellStart"/>
      <w:r w:rsidR="00C0763B">
        <w:rPr>
          <w:rStyle w:val="fontstyle21"/>
          <w:sz w:val="34"/>
          <w:szCs w:val="34"/>
        </w:rPr>
        <w:t>Грантовую</w:t>
      </w:r>
      <w:proofErr w:type="spellEnd"/>
      <w:r w:rsidR="00C0763B">
        <w:rPr>
          <w:rStyle w:val="fontstyle21"/>
          <w:sz w:val="34"/>
          <w:szCs w:val="34"/>
        </w:rPr>
        <w:t xml:space="preserve"> поддержку в размере 1000000</w:t>
      </w:r>
      <w:r w:rsidR="00837A6A">
        <w:rPr>
          <w:rStyle w:val="fontstyle21"/>
          <w:sz w:val="34"/>
          <w:szCs w:val="34"/>
        </w:rPr>
        <w:t xml:space="preserve"> рублей</w:t>
      </w:r>
      <w:r w:rsidR="00C0763B">
        <w:rPr>
          <w:rStyle w:val="fontstyle21"/>
          <w:sz w:val="34"/>
          <w:szCs w:val="34"/>
        </w:rPr>
        <w:t xml:space="preserve"> </w:t>
      </w:r>
      <w:r w:rsidR="00C0763B" w:rsidRPr="00F543FD">
        <w:rPr>
          <w:rStyle w:val="fontstyle21"/>
          <w:sz w:val="34"/>
          <w:szCs w:val="34"/>
        </w:rPr>
        <w:t>выделено</w:t>
      </w:r>
      <w:r w:rsidR="00C0763B">
        <w:rPr>
          <w:rStyle w:val="fontstyle21"/>
          <w:sz w:val="34"/>
          <w:szCs w:val="34"/>
        </w:rPr>
        <w:t xml:space="preserve"> н</w:t>
      </w:r>
      <w:r w:rsidR="00B86705" w:rsidRPr="00F543FD">
        <w:rPr>
          <w:rStyle w:val="fontstyle21"/>
          <w:sz w:val="34"/>
          <w:szCs w:val="34"/>
        </w:rPr>
        <w:t>а реализацию проекта</w:t>
      </w:r>
      <w:r w:rsidR="00C0763B">
        <w:rPr>
          <w:rStyle w:val="fontstyle21"/>
          <w:sz w:val="34"/>
          <w:szCs w:val="34"/>
        </w:rPr>
        <w:t xml:space="preserve"> «</w:t>
      </w:r>
      <w:r w:rsidR="00434D85" w:rsidRPr="00434D85">
        <w:rPr>
          <w:rStyle w:val="fontstyle21"/>
          <w:sz w:val="34"/>
          <w:szCs w:val="34"/>
        </w:rPr>
        <w:t>Уличное освещение  на солнечных  батареях</w:t>
      </w:r>
      <w:r w:rsidR="00C0763B">
        <w:rPr>
          <w:rStyle w:val="fontstyle21"/>
          <w:sz w:val="34"/>
          <w:szCs w:val="34"/>
        </w:rPr>
        <w:t xml:space="preserve">». </w:t>
      </w:r>
      <w:r w:rsidR="00434D85" w:rsidRPr="00434D85">
        <w:rPr>
          <w:rStyle w:val="fontstyle21"/>
          <w:sz w:val="34"/>
          <w:szCs w:val="34"/>
        </w:rPr>
        <w:t xml:space="preserve">Установка  уличного освещения  на солнечных  батареях </w:t>
      </w:r>
      <w:r w:rsidR="00434D85">
        <w:rPr>
          <w:rStyle w:val="fontstyle21"/>
          <w:sz w:val="34"/>
          <w:szCs w:val="34"/>
        </w:rPr>
        <w:t xml:space="preserve">по улице </w:t>
      </w:r>
      <w:proofErr w:type="spellStart"/>
      <w:r w:rsidR="00434D85">
        <w:rPr>
          <w:rStyle w:val="fontstyle21"/>
          <w:sz w:val="34"/>
          <w:szCs w:val="34"/>
        </w:rPr>
        <w:t>Мелехина</w:t>
      </w:r>
      <w:proofErr w:type="spellEnd"/>
      <w:r w:rsidR="00434D85">
        <w:rPr>
          <w:rStyle w:val="fontstyle21"/>
          <w:sz w:val="34"/>
          <w:szCs w:val="34"/>
        </w:rPr>
        <w:t>.</w:t>
      </w:r>
    </w:p>
    <w:p w:rsidR="00837A6A" w:rsidRDefault="00D4046A" w:rsidP="00837A6A">
      <w:pPr>
        <w:ind w:left="-567"/>
        <w:jc w:val="center"/>
        <w:rPr>
          <w:rStyle w:val="fontstyle21"/>
          <w:sz w:val="34"/>
          <w:szCs w:val="34"/>
        </w:rPr>
      </w:pPr>
      <w:r>
        <w:rPr>
          <w:noProof/>
          <w:lang w:eastAsia="ru-RU"/>
        </w:rPr>
        <w:drawing>
          <wp:inline distT="0" distB="0" distL="0" distR="0">
            <wp:extent cx="6210935" cy="4639426"/>
            <wp:effectExtent l="0" t="0" r="0" b="8890"/>
            <wp:docPr id="9" name="Рисунок 9" descr="C:\Users\USER\AppData\Local\Microsoft\Windows\Temporary Internet Files\Content.Word\20250303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50303_14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6A" w:rsidRDefault="00D4046A" w:rsidP="00837A6A">
      <w:pPr>
        <w:ind w:left="-567"/>
        <w:jc w:val="center"/>
        <w:rPr>
          <w:rStyle w:val="fontstyle21"/>
          <w:sz w:val="34"/>
          <w:szCs w:val="3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2760" cy="6121716"/>
            <wp:effectExtent l="0" t="0" r="6985" b="0"/>
            <wp:docPr id="10" name="Рисунок 10" descr="C:\Users\USER\AppData\Local\Microsoft\Windows\Temporary Internet Files\Content.Word\20250303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50303_14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99" cy="61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85" w:rsidRDefault="00006CF0" w:rsidP="00F543FD">
      <w:pPr>
        <w:ind w:left="-567"/>
        <w:jc w:val="both"/>
        <w:rPr>
          <w:rStyle w:val="fontstyle21"/>
          <w:sz w:val="34"/>
          <w:szCs w:val="34"/>
        </w:rPr>
      </w:pPr>
      <w:proofErr w:type="gramStart"/>
      <w:r w:rsidRPr="00F543FD">
        <w:rPr>
          <w:rStyle w:val="fontstyle21"/>
          <w:b/>
          <w:bCs/>
          <w:sz w:val="34"/>
          <w:szCs w:val="34"/>
        </w:rPr>
        <w:t>Описание обоснованности и актуальности проблемы, на решение которой направлен проект</w:t>
      </w:r>
      <w:r w:rsidRPr="00F543FD">
        <w:rPr>
          <w:rStyle w:val="fontstyle21"/>
          <w:sz w:val="34"/>
          <w:szCs w:val="34"/>
        </w:rPr>
        <w:t xml:space="preserve"> – </w:t>
      </w:r>
      <w:r w:rsidR="00434D85" w:rsidRPr="00434D85">
        <w:rPr>
          <w:rStyle w:val="fontstyle21"/>
          <w:sz w:val="34"/>
          <w:szCs w:val="34"/>
        </w:rPr>
        <w:t xml:space="preserve">В селе </w:t>
      </w:r>
      <w:proofErr w:type="spellStart"/>
      <w:r w:rsidR="00434D85" w:rsidRPr="00434D85">
        <w:rPr>
          <w:rStyle w:val="fontstyle21"/>
          <w:sz w:val="34"/>
          <w:szCs w:val="34"/>
        </w:rPr>
        <w:t>Веденка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по улице </w:t>
      </w:r>
      <w:proofErr w:type="spellStart"/>
      <w:r w:rsidR="00434D85" w:rsidRPr="00434D85">
        <w:rPr>
          <w:rStyle w:val="fontstyle21"/>
          <w:sz w:val="34"/>
          <w:szCs w:val="34"/>
        </w:rPr>
        <w:t>Мелехина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 проходит автодорога краевого значения Дальнереченск — Ариадное,  по которой двигается большое количество транспорт</w:t>
      </w:r>
      <w:r w:rsidR="002E575D">
        <w:rPr>
          <w:rStyle w:val="fontstyle21"/>
          <w:sz w:val="34"/>
          <w:szCs w:val="34"/>
        </w:rPr>
        <w:t xml:space="preserve">ных средств (автомобили, </w:t>
      </w:r>
      <w:proofErr w:type="spellStart"/>
      <w:r w:rsidR="002E575D">
        <w:rPr>
          <w:rStyle w:val="fontstyle21"/>
          <w:sz w:val="34"/>
          <w:szCs w:val="34"/>
        </w:rPr>
        <w:t>камазы</w:t>
      </w:r>
      <w:proofErr w:type="spellEnd"/>
      <w:r w:rsidR="00434D85" w:rsidRPr="00434D85">
        <w:rPr>
          <w:rStyle w:val="fontstyle21"/>
          <w:sz w:val="34"/>
          <w:szCs w:val="34"/>
        </w:rPr>
        <w:t>, фуры, сельскохозяйственная техника и т.д.).</w:t>
      </w:r>
      <w:proofErr w:type="gramEnd"/>
      <w:r w:rsidR="00434D85" w:rsidRPr="00434D85">
        <w:rPr>
          <w:rStyle w:val="fontstyle21"/>
          <w:sz w:val="34"/>
          <w:szCs w:val="34"/>
        </w:rPr>
        <w:t xml:space="preserve"> Соединяя села </w:t>
      </w:r>
      <w:proofErr w:type="spellStart"/>
      <w:r w:rsidR="00434D85" w:rsidRPr="00434D85">
        <w:rPr>
          <w:rStyle w:val="fontstyle21"/>
          <w:sz w:val="34"/>
          <w:szCs w:val="34"/>
        </w:rPr>
        <w:t>Дальнереченнского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района, а именно </w:t>
      </w:r>
      <w:proofErr w:type="spellStart"/>
      <w:r w:rsidR="00434D85" w:rsidRPr="00434D85">
        <w:rPr>
          <w:rStyle w:val="fontstyle21"/>
          <w:sz w:val="34"/>
          <w:szCs w:val="34"/>
        </w:rPr>
        <w:t>Веденкинское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с/</w:t>
      </w:r>
      <w:proofErr w:type="gramStart"/>
      <w:r w:rsidR="00434D85" w:rsidRPr="00434D85">
        <w:rPr>
          <w:rStyle w:val="fontstyle21"/>
          <w:sz w:val="34"/>
          <w:szCs w:val="34"/>
        </w:rPr>
        <w:t>п</w:t>
      </w:r>
      <w:proofErr w:type="gramEnd"/>
      <w:r w:rsidR="00434D85" w:rsidRPr="00434D85">
        <w:rPr>
          <w:rStyle w:val="fontstyle21"/>
          <w:sz w:val="34"/>
          <w:szCs w:val="34"/>
        </w:rPr>
        <w:t xml:space="preserve">, </w:t>
      </w:r>
      <w:proofErr w:type="spellStart"/>
      <w:r w:rsidR="00434D85" w:rsidRPr="00434D85">
        <w:rPr>
          <w:rStyle w:val="fontstyle21"/>
          <w:sz w:val="34"/>
          <w:szCs w:val="34"/>
        </w:rPr>
        <w:t>Ракитненское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с/п, </w:t>
      </w:r>
      <w:proofErr w:type="spellStart"/>
      <w:r w:rsidR="00434D85" w:rsidRPr="00434D85">
        <w:rPr>
          <w:rStyle w:val="fontstyle21"/>
          <w:sz w:val="34"/>
          <w:szCs w:val="34"/>
        </w:rPr>
        <w:t>Ореховское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с/п и </w:t>
      </w:r>
      <w:proofErr w:type="spellStart"/>
      <w:r w:rsidR="00434D85" w:rsidRPr="00434D85">
        <w:rPr>
          <w:rStyle w:val="fontstyle21"/>
          <w:sz w:val="34"/>
          <w:szCs w:val="34"/>
        </w:rPr>
        <w:t>Малиновское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с/п.    К сожалению только 1/4 часть дороги освещена. Освещение улиц играет особую роль в жизни людей, создавая безопасные и комфортные условия для полноценной жизни. Ситуация с освещением в нашем селе критическая. Жителям приходится буквально на ощупь ходить в тёмное время суток. Ежедневно вдоль улицы идут дети в школу, дети возвращаются со спортивных секций, также возвращаются с работы </w:t>
      </w:r>
      <w:r w:rsidR="00434D85" w:rsidRPr="00434D85">
        <w:rPr>
          <w:rStyle w:val="fontstyle21"/>
          <w:sz w:val="34"/>
          <w:szCs w:val="34"/>
        </w:rPr>
        <w:lastRenderedPageBreak/>
        <w:t xml:space="preserve">взрослые. В тёмное время суток проведение прогулочных и игровых мероприятий, посещение магазина, практически невозможно, а в зимнее время года день намного короче, темнеет рано, что еще более усугубляет ситуацию. Также при отсутствии освещения небезопасно передвижение жителей вдоль дороги (пешеходных дорожек в селе нет). Люди идут по проезжей части, освещая себе путь фонариками, либо телефонами. Улица </w:t>
      </w:r>
      <w:proofErr w:type="spellStart"/>
      <w:r w:rsidR="00434D85" w:rsidRPr="00434D85">
        <w:rPr>
          <w:rStyle w:val="fontstyle21"/>
          <w:sz w:val="34"/>
          <w:szCs w:val="34"/>
        </w:rPr>
        <w:t>Мелехина</w:t>
      </w:r>
      <w:proofErr w:type="spellEnd"/>
      <w:r w:rsidR="00434D85" w:rsidRPr="00434D85">
        <w:rPr>
          <w:rStyle w:val="fontstyle21"/>
          <w:sz w:val="34"/>
          <w:szCs w:val="34"/>
        </w:rPr>
        <w:t xml:space="preserve"> находится в зоне основного транспортного маршрута в селе. На этой улице расположена остановка общественного транспорта,  школа, </w:t>
      </w:r>
      <w:proofErr w:type="spellStart"/>
      <w:r w:rsidR="00434D85" w:rsidRPr="00434D85">
        <w:rPr>
          <w:rStyle w:val="fontstyle21"/>
          <w:sz w:val="34"/>
          <w:szCs w:val="34"/>
        </w:rPr>
        <w:t>ДЮСШа</w:t>
      </w:r>
      <w:proofErr w:type="spellEnd"/>
      <w:r w:rsidR="00434D85" w:rsidRPr="00434D85">
        <w:rPr>
          <w:rStyle w:val="fontstyle21"/>
          <w:sz w:val="34"/>
          <w:szCs w:val="34"/>
        </w:rPr>
        <w:t xml:space="preserve">, ФАП, Дом культуры, магазины. Указанная проблема актуальна, её решение положительно повлияет на улучшение качества жизни жителей села. </w:t>
      </w:r>
      <w:r w:rsidRPr="00F543FD">
        <w:rPr>
          <w:rStyle w:val="fontstyle21"/>
          <w:b/>
          <w:bCs/>
          <w:sz w:val="34"/>
          <w:szCs w:val="34"/>
        </w:rPr>
        <w:t>Задачи проект</w:t>
      </w:r>
      <w:proofErr w:type="gramStart"/>
      <w:r w:rsidRPr="00F543FD">
        <w:rPr>
          <w:rStyle w:val="fontstyle21"/>
          <w:b/>
          <w:bCs/>
          <w:sz w:val="34"/>
          <w:szCs w:val="34"/>
        </w:rPr>
        <w:t>а-</w:t>
      </w:r>
      <w:proofErr w:type="gramEnd"/>
      <w:r w:rsidRPr="00F543FD">
        <w:rPr>
          <w:rStyle w:val="fontstyle21"/>
          <w:sz w:val="34"/>
          <w:szCs w:val="34"/>
        </w:rPr>
        <w:t xml:space="preserve"> </w:t>
      </w:r>
      <w:r w:rsidR="00434D85" w:rsidRPr="00434D85">
        <w:rPr>
          <w:rStyle w:val="fontstyle21"/>
          <w:sz w:val="34"/>
          <w:szCs w:val="34"/>
        </w:rPr>
        <w:t xml:space="preserve">Привлечь внимание населения к решению вопросов местного значения, а также к благоустройству села, улучшения  качества жизни и безопасность жителей. </w:t>
      </w:r>
    </w:p>
    <w:p w:rsidR="00F543FD" w:rsidRDefault="00006CF0" w:rsidP="00F543FD">
      <w:pPr>
        <w:ind w:left="-567"/>
        <w:jc w:val="both"/>
        <w:rPr>
          <w:rStyle w:val="fontstyle21"/>
          <w:b/>
          <w:sz w:val="34"/>
          <w:szCs w:val="34"/>
        </w:rPr>
      </w:pPr>
      <w:proofErr w:type="gramStart"/>
      <w:r w:rsidRPr="002E575D">
        <w:rPr>
          <w:rStyle w:val="fontstyle21"/>
          <w:b/>
          <w:sz w:val="34"/>
          <w:szCs w:val="34"/>
        </w:rPr>
        <w:t>Граждане выразившие  участвовать в ре</w:t>
      </w:r>
      <w:r w:rsidR="0060216E" w:rsidRPr="002E575D">
        <w:rPr>
          <w:rStyle w:val="fontstyle21"/>
          <w:b/>
          <w:sz w:val="34"/>
          <w:szCs w:val="34"/>
        </w:rPr>
        <w:t>ализации проекта</w:t>
      </w:r>
      <w:r w:rsidR="0060216E" w:rsidRPr="00F543FD">
        <w:rPr>
          <w:rStyle w:val="fontstyle21"/>
          <w:sz w:val="34"/>
          <w:szCs w:val="34"/>
        </w:rPr>
        <w:t xml:space="preserve">  – 32 чел.,   (</w:t>
      </w:r>
      <w:r w:rsidR="00434D85" w:rsidRPr="00434D85">
        <w:rPr>
          <w:rStyle w:val="fontstyle21"/>
          <w:sz w:val="34"/>
          <w:szCs w:val="34"/>
        </w:rPr>
        <w:t>произвести расчистку территории под установку железобетонных опор:   покос травы, уборка мусора, вырубка и вывоз кустарников.</w:t>
      </w:r>
      <w:proofErr w:type="gramEnd"/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5624"/>
        <w:gridCol w:w="4940"/>
      </w:tblGrid>
      <w:tr w:rsidR="00813AE3" w:rsidTr="00D4046A">
        <w:tc>
          <w:tcPr>
            <w:tcW w:w="5624" w:type="dxa"/>
          </w:tcPr>
          <w:p w:rsidR="007413B1" w:rsidRDefault="00434D85" w:rsidP="00D4046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D1E60" wp14:editId="1D830844">
                  <wp:extent cx="4176541" cy="43273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626" cy="433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E0E5CE" wp14:editId="3CDCE627">
                  <wp:extent cx="3181082" cy="5010398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60" cy="501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7413B1" w:rsidRDefault="00434D85" w:rsidP="00D4046A">
            <w:pPr>
              <w:ind w:left="-16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76499A" wp14:editId="31F24DD9">
                  <wp:extent cx="3371215" cy="4322445"/>
                  <wp:effectExtent l="0" t="0" r="63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32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046A">
              <w:rPr>
                <w:noProof/>
                <w:lang w:eastAsia="ru-RU"/>
              </w:rPr>
              <w:lastRenderedPageBreak/>
              <w:drawing>
                <wp:inline distT="0" distB="0" distL="0" distR="0" wp14:anchorId="37A13A73" wp14:editId="3F4C3118">
                  <wp:extent cx="3753465" cy="5009882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499" cy="5012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E3" w:rsidTr="00D4046A">
        <w:tc>
          <w:tcPr>
            <w:tcW w:w="5624" w:type="dxa"/>
          </w:tcPr>
          <w:p w:rsidR="007413B1" w:rsidRDefault="00D4046A" w:rsidP="00F543F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0449AC" wp14:editId="648B3129">
                  <wp:extent cx="2905631" cy="5164428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52" cy="516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7413B1" w:rsidRDefault="00D4046A" w:rsidP="00D4046A">
            <w:pPr>
              <w:ind w:left="-95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9DE64" wp14:editId="09057CC5">
                  <wp:extent cx="2962141" cy="52678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13" cy="529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1EA" w:rsidRDefault="0060216E" w:rsidP="006731EA">
      <w:pPr>
        <w:shd w:val="clear" w:color="auto" w:fill="FFFFFF"/>
        <w:spacing w:after="0" w:line="240" w:lineRule="auto"/>
        <w:ind w:firstLine="567"/>
        <w:textAlignment w:val="baseline"/>
        <w:rPr>
          <w:rStyle w:val="fontstyle21"/>
          <w:color w:val="00B0F0"/>
        </w:rPr>
      </w:pPr>
      <w:r w:rsidRPr="00F543FD">
        <w:rPr>
          <w:rStyle w:val="fontstyle21"/>
          <w:b/>
          <w:sz w:val="34"/>
          <w:szCs w:val="34"/>
        </w:rPr>
        <w:lastRenderedPageBreak/>
        <w:t>Р</w:t>
      </w:r>
      <w:r w:rsidR="00006CF0" w:rsidRPr="00F543FD">
        <w:rPr>
          <w:rStyle w:val="fontstyle21"/>
          <w:b/>
          <w:sz w:val="34"/>
          <w:szCs w:val="34"/>
        </w:rPr>
        <w:t>езультаты реализации проекта.</w:t>
      </w:r>
      <w:r w:rsidR="00006CF0" w:rsidRPr="0060216E">
        <w:rPr>
          <w:rStyle w:val="fontstyle21"/>
          <w:color w:val="00B0F0"/>
        </w:rPr>
        <w:t xml:space="preserve">    </w:t>
      </w:r>
    </w:p>
    <w:p w:rsidR="006731EA" w:rsidRPr="00F303E5" w:rsidRDefault="006731EA" w:rsidP="006731EA">
      <w:pPr>
        <w:shd w:val="clear" w:color="auto" w:fill="FFFFFF"/>
        <w:spacing w:after="0" w:line="240" w:lineRule="auto"/>
        <w:ind w:left="-567"/>
        <w:textAlignment w:val="baseline"/>
        <w:rPr>
          <w:rStyle w:val="fontstyle21"/>
          <w:color w:val="00B0F0"/>
          <w:sz w:val="32"/>
          <w:szCs w:val="32"/>
        </w:rPr>
      </w:pPr>
      <w:r w:rsidRPr="00F303E5">
        <w:rPr>
          <w:rStyle w:val="fontstyle21"/>
          <w:sz w:val="32"/>
          <w:szCs w:val="32"/>
        </w:rPr>
        <w:t xml:space="preserve">Освещены участки  главной улицы с. </w:t>
      </w:r>
      <w:proofErr w:type="spellStart"/>
      <w:r w:rsidRPr="00F303E5">
        <w:rPr>
          <w:rStyle w:val="fontstyle21"/>
          <w:sz w:val="32"/>
          <w:szCs w:val="32"/>
        </w:rPr>
        <w:t>Веденка</w:t>
      </w:r>
      <w:proofErr w:type="spellEnd"/>
      <w:r w:rsidRPr="00F303E5">
        <w:rPr>
          <w:rStyle w:val="fontstyle21"/>
          <w:sz w:val="32"/>
          <w:szCs w:val="32"/>
        </w:rPr>
        <w:t xml:space="preserve">, </w:t>
      </w:r>
      <w:r w:rsidRPr="00F303E5">
        <w:rPr>
          <w:rStyle w:val="fontstyle21"/>
          <w:sz w:val="32"/>
          <w:szCs w:val="32"/>
        </w:rPr>
        <w:t>повысилась  безопасность для  жителей</w:t>
      </w:r>
      <w:r w:rsidRPr="00F303E5">
        <w:rPr>
          <w:rStyle w:val="fontstyle21"/>
          <w:sz w:val="32"/>
          <w:szCs w:val="32"/>
        </w:rPr>
        <w:t xml:space="preserve">, </w:t>
      </w:r>
      <w:r w:rsidRPr="00F303E5">
        <w:rPr>
          <w:rStyle w:val="fontstyle21"/>
          <w:sz w:val="32"/>
          <w:szCs w:val="32"/>
        </w:rPr>
        <w:t>водители лучше видят пешеходов и другие автомобили</w:t>
      </w:r>
      <w:r w:rsidRPr="00F303E5">
        <w:rPr>
          <w:rStyle w:val="fontstyle21"/>
          <w:sz w:val="32"/>
          <w:szCs w:val="32"/>
        </w:rPr>
        <w:t xml:space="preserve"> </w:t>
      </w:r>
    </w:p>
    <w:p w:rsidR="005337CE" w:rsidRDefault="00587BBA" w:rsidP="005337CE">
      <w:pPr>
        <w:ind w:left="-567"/>
        <w:rPr>
          <w:rStyle w:val="fontstyle21"/>
        </w:rPr>
      </w:pPr>
      <w:r>
        <w:rPr>
          <w:noProof/>
          <w:lang w:eastAsia="ru-RU"/>
        </w:rPr>
        <w:drawing>
          <wp:inline distT="0" distB="0" distL="0" distR="0">
            <wp:extent cx="5537915" cy="4143726"/>
            <wp:effectExtent l="0" t="0" r="5715" b="9525"/>
            <wp:docPr id="15" name="Рисунок 15" descr="C:\Users\USER\AppData\Local\Microsoft\Windows\Temporary Internet Files\Content.Word\IMG_20250819_2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50819_20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75" cy="41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7915" cy="3110519"/>
            <wp:effectExtent l="0" t="0" r="5715" b="0"/>
            <wp:docPr id="17" name="Рисунок 17" descr="C:\Users\USER\AppData\Local\Microsoft\Windows\Temporary Internet Files\Content.Word\IMG_20250819_2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50819_20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75" cy="31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70" w:rsidRPr="00C618C5" w:rsidRDefault="005337CE" w:rsidP="00F303E5">
      <w:pPr>
        <w:tabs>
          <w:tab w:val="left" w:pos="9781"/>
        </w:tabs>
        <w:ind w:left="-567"/>
      </w:pPr>
      <w:r w:rsidRPr="00F303E5">
        <w:rPr>
          <w:rStyle w:val="fontstyle21"/>
          <w:b/>
          <w:sz w:val="32"/>
          <w:szCs w:val="32"/>
        </w:rPr>
        <w:t>Этот пример показывает, что жители самостоятельно могут поучаствовать в ТОС. Благодаря собственным инициативам, взаимодействию с администрацией жители могут решать актуальные вопросы благоустройства. При организации ТОС возможно обустройство освещения, видеонаблюдения, озеленения, установка малых архитектурных форм, детских и спортивных площадок и проведение других мероприятий по содержанию территории.</w:t>
      </w:r>
    </w:p>
    <w:sectPr w:rsidR="00B57970" w:rsidRPr="00C618C5" w:rsidSect="002E575D">
      <w:pgSz w:w="11906" w:h="16838"/>
      <w:pgMar w:top="28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825"/>
    <w:rsid w:val="00006CF0"/>
    <w:rsid w:val="00024613"/>
    <w:rsid w:val="000C5DF0"/>
    <w:rsid w:val="0021711F"/>
    <w:rsid w:val="002E575D"/>
    <w:rsid w:val="002F7825"/>
    <w:rsid w:val="00422071"/>
    <w:rsid w:val="00434D85"/>
    <w:rsid w:val="004F0734"/>
    <w:rsid w:val="00506C5F"/>
    <w:rsid w:val="005337CE"/>
    <w:rsid w:val="00587BBA"/>
    <w:rsid w:val="0060216E"/>
    <w:rsid w:val="006731EA"/>
    <w:rsid w:val="007413B1"/>
    <w:rsid w:val="007C271F"/>
    <w:rsid w:val="00813AE3"/>
    <w:rsid w:val="00837A6A"/>
    <w:rsid w:val="009A0DFA"/>
    <w:rsid w:val="00AD327A"/>
    <w:rsid w:val="00B40EDA"/>
    <w:rsid w:val="00B57970"/>
    <w:rsid w:val="00B86705"/>
    <w:rsid w:val="00C0763B"/>
    <w:rsid w:val="00C343E2"/>
    <w:rsid w:val="00C618C5"/>
    <w:rsid w:val="00D4046A"/>
    <w:rsid w:val="00E23EE2"/>
    <w:rsid w:val="00E457A7"/>
    <w:rsid w:val="00E659D4"/>
    <w:rsid w:val="00F303E5"/>
    <w:rsid w:val="00F5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618C5"/>
    <w:rPr>
      <w:rFonts w:ascii="Roboto-Bold" w:hAnsi="Roboto-Bold" w:hint="default"/>
      <w:b/>
      <w:bCs/>
      <w:i w:val="0"/>
      <w:iCs w:val="0"/>
      <w:color w:val="0070C0"/>
      <w:sz w:val="32"/>
      <w:szCs w:val="32"/>
    </w:rPr>
  </w:style>
  <w:style w:type="character" w:customStyle="1" w:styleId="fontstyle21">
    <w:name w:val="fontstyle21"/>
    <w:basedOn w:val="a0"/>
    <w:rsid w:val="00C618C5"/>
    <w:rPr>
      <w:rFonts w:ascii="Calibri" w:hAnsi="Calibri" w:hint="default"/>
      <w:b w:val="0"/>
      <w:bCs w:val="0"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5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618C5"/>
    <w:rPr>
      <w:rFonts w:ascii="Roboto-Bold" w:hAnsi="Roboto-Bold" w:hint="default"/>
      <w:b/>
      <w:bCs/>
      <w:i w:val="0"/>
      <w:iCs w:val="0"/>
      <w:color w:val="0070C0"/>
      <w:sz w:val="32"/>
      <w:szCs w:val="32"/>
    </w:rPr>
  </w:style>
  <w:style w:type="character" w:customStyle="1" w:styleId="fontstyle21">
    <w:name w:val="fontstyle21"/>
    <w:basedOn w:val="a0"/>
    <w:rsid w:val="00C618C5"/>
    <w:rPr>
      <w:rFonts w:ascii="Calibri" w:hAnsi="Calibri" w:hint="default"/>
      <w:b w:val="0"/>
      <w:bCs w:val="0"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5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5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2023-11-08T05:27:00Z</dcterms:created>
  <dcterms:modified xsi:type="dcterms:W3CDTF">2025-10-01T02:28:00Z</dcterms:modified>
</cp:coreProperties>
</file>