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21" w:rsidRPr="001C6642" w:rsidRDefault="003E7021" w:rsidP="00D225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Утверждаю:</w:t>
      </w:r>
    </w:p>
    <w:p w:rsidR="003E7021" w:rsidRPr="001C6642" w:rsidRDefault="003E7021" w:rsidP="00D225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Глава Веденкинского сельского поселения</w:t>
      </w:r>
    </w:p>
    <w:p w:rsidR="003E7021" w:rsidRPr="001C6642" w:rsidRDefault="003E7021" w:rsidP="00D225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А.А.</w:t>
      </w:r>
      <w:r w:rsidR="007E5918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Pr="001C6642">
        <w:rPr>
          <w:rFonts w:ascii="Times New Roman" w:hAnsi="Times New Roman" w:cs="Times New Roman"/>
          <w:sz w:val="28"/>
          <w:szCs w:val="28"/>
        </w:rPr>
        <w:t>Бровок</w:t>
      </w:r>
    </w:p>
    <w:p w:rsidR="003E7021" w:rsidRPr="001C6642" w:rsidRDefault="001C6642" w:rsidP="00D22529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7E5918" w:rsidRPr="001C6642">
        <w:rPr>
          <w:rFonts w:ascii="Times New Roman" w:hAnsi="Times New Roman" w:cs="Times New Roman"/>
          <w:sz w:val="28"/>
          <w:szCs w:val="28"/>
        </w:rPr>
        <w:t>.03.2025</w:t>
      </w:r>
      <w:r w:rsidR="003E7021" w:rsidRPr="001C6642">
        <w:rPr>
          <w:rFonts w:ascii="Times New Roman" w:hAnsi="Times New Roman" w:cs="Times New Roman"/>
          <w:sz w:val="28"/>
          <w:szCs w:val="28"/>
        </w:rPr>
        <w:t>________________</w:t>
      </w:r>
    </w:p>
    <w:p w:rsidR="003E7021" w:rsidRPr="001C6642" w:rsidRDefault="003E7021" w:rsidP="000C4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021" w:rsidRPr="001C6642" w:rsidRDefault="003E7021" w:rsidP="000C4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CA7" w:rsidRPr="001C6642" w:rsidRDefault="000C4CA7" w:rsidP="00A32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E67BAB" w:rsidRPr="001C6642">
        <w:rPr>
          <w:rFonts w:ascii="Times New Roman" w:hAnsi="Times New Roman" w:cs="Times New Roman"/>
          <w:b/>
          <w:sz w:val="28"/>
          <w:szCs w:val="28"/>
        </w:rPr>
        <w:t xml:space="preserve">доклад о ходе реализации и 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оценке эффективности реализации муниципальных программ </w:t>
      </w:r>
      <w:r w:rsidR="00D1168B" w:rsidRPr="001C6642">
        <w:rPr>
          <w:rFonts w:ascii="Times New Roman" w:hAnsi="Times New Roman" w:cs="Times New Roman"/>
          <w:b/>
          <w:sz w:val="28"/>
          <w:szCs w:val="28"/>
        </w:rPr>
        <w:t>Веденкинского</w:t>
      </w:r>
      <w:r w:rsidR="009941ED" w:rsidRPr="001C66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E5918" w:rsidRPr="001C6642">
        <w:rPr>
          <w:rFonts w:ascii="Times New Roman" w:hAnsi="Times New Roman" w:cs="Times New Roman"/>
          <w:b/>
          <w:sz w:val="28"/>
          <w:szCs w:val="28"/>
        </w:rPr>
        <w:t>в 2024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1C6642">
        <w:rPr>
          <w:rFonts w:ascii="Times New Roman" w:hAnsi="Times New Roman" w:cs="Times New Roman"/>
          <w:sz w:val="28"/>
          <w:szCs w:val="28"/>
        </w:rPr>
        <w:t>.</w:t>
      </w:r>
    </w:p>
    <w:p w:rsidR="000C4CA7" w:rsidRPr="001C6642" w:rsidRDefault="000C4CA7" w:rsidP="000C4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CA7" w:rsidRPr="001C6642" w:rsidRDefault="000C4CA7" w:rsidP="000C4CA7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642">
        <w:rPr>
          <w:rFonts w:ascii="Times New Roman" w:hAnsi="Times New Roman" w:cs="Times New Roman"/>
          <w:b/>
          <w:bCs/>
          <w:sz w:val="28"/>
          <w:szCs w:val="28"/>
        </w:rPr>
        <w:t xml:space="preserve">1. Общие сведения о муниципальных </w:t>
      </w:r>
      <w:r w:rsidR="007E5918" w:rsidRPr="001C6642">
        <w:rPr>
          <w:rFonts w:ascii="Times New Roman" w:hAnsi="Times New Roman" w:cs="Times New Roman"/>
          <w:b/>
          <w:bCs/>
          <w:sz w:val="28"/>
          <w:szCs w:val="28"/>
        </w:rPr>
        <w:t>программах Веденкинского</w:t>
      </w:r>
      <w:r w:rsidR="00D1168B" w:rsidRPr="001C6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450" w:rsidRPr="001C664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1C6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4CA7" w:rsidRPr="001C6642" w:rsidRDefault="000C4CA7" w:rsidP="000C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ab/>
      </w:r>
      <w:r w:rsidRPr="001C6642">
        <w:rPr>
          <w:rFonts w:ascii="Times New Roman" w:hAnsi="Times New Roman" w:cs="Times New Roman"/>
          <w:sz w:val="28"/>
          <w:szCs w:val="28"/>
        </w:rPr>
        <w:t xml:space="preserve">Сводный годовой доклад об оценке эффективности реализации муниципальных </w:t>
      </w:r>
      <w:r w:rsidR="00FA6608" w:rsidRPr="001C6642">
        <w:rPr>
          <w:rFonts w:ascii="Times New Roman" w:hAnsi="Times New Roman" w:cs="Times New Roman"/>
          <w:sz w:val="28"/>
          <w:szCs w:val="28"/>
        </w:rPr>
        <w:t>программ Веденкинского</w:t>
      </w:r>
      <w:r w:rsidRPr="001C6642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r w:rsidR="007E5918" w:rsidRPr="001C6642">
        <w:rPr>
          <w:rFonts w:ascii="Times New Roman" w:hAnsi="Times New Roman" w:cs="Times New Roman"/>
          <w:sz w:val="28"/>
          <w:szCs w:val="28"/>
        </w:rPr>
        <w:t>итогам 2024</w:t>
      </w:r>
      <w:r w:rsidRPr="001C6642">
        <w:rPr>
          <w:rFonts w:ascii="Times New Roman" w:hAnsi="Times New Roman" w:cs="Times New Roman"/>
          <w:sz w:val="28"/>
          <w:szCs w:val="28"/>
        </w:rPr>
        <w:t xml:space="preserve"> года подготовлен в соответствии с </w:t>
      </w:r>
      <w:r w:rsidR="00C6233A" w:rsidRPr="001C6642">
        <w:rPr>
          <w:rFonts w:ascii="Times New Roman" w:hAnsi="Times New Roman" w:cs="Times New Roman"/>
          <w:sz w:val="28"/>
          <w:szCs w:val="28"/>
        </w:rPr>
        <w:t>п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D1168B" w:rsidRPr="001C6642">
        <w:rPr>
          <w:rFonts w:ascii="Times New Roman" w:hAnsi="Times New Roman" w:cs="Times New Roman"/>
          <w:sz w:val="28"/>
          <w:szCs w:val="28"/>
          <w:lang w:eastAsia="ru-RU"/>
        </w:rPr>
        <w:t>Веденкинского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E5918" w:rsidRPr="001C6642">
        <w:rPr>
          <w:rFonts w:ascii="Times New Roman" w:hAnsi="Times New Roman" w:cs="Times New Roman"/>
          <w:sz w:val="28"/>
          <w:szCs w:val="28"/>
          <w:lang w:eastAsia="ru-RU"/>
        </w:rPr>
        <w:t>№ 59-па от 30.07.2024</w:t>
      </w:r>
      <w:r w:rsidR="00F24090"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г (в редакции пост. </w:t>
      </w:r>
      <w:r w:rsidR="007E5918" w:rsidRPr="001C6642">
        <w:rPr>
          <w:rFonts w:ascii="Times New Roman" w:hAnsi="Times New Roman" w:cs="Times New Roman"/>
          <w:sz w:val="28"/>
          <w:szCs w:val="28"/>
          <w:lang w:eastAsia="ru-RU"/>
        </w:rPr>
        <w:t>№ 68-па от 29.08.2024г.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A6608" w:rsidRPr="001C6642">
        <w:rPr>
          <w:rFonts w:ascii="Times New Roman" w:hAnsi="Times New Roman" w:cs="Times New Roman"/>
          <w:sz w:val="28"/>
          <w:szCs w:val="28"/>
          <w:lang w:eastAsia="ru-RU"/>
        </w:rPr>
        <w:t>», которым утвержден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5918" w:rsidRPr="001C6642">
        <w:rPr>
          <w:rFonts w:ascii="Times New Roman" w:hAnsi="Times New Roman" w:cs="Times New Roman"/>
          <w:bCs/>
          <w:sz w:val="28"/>
          <w:szCs w:val="28"/>
        </w:rPr>
        <w:t>Порядок принятия решений о разработке муниципальных программ, их формирования и реализации на территории Веденкинского сельского поселения и проведения оценки эффективности реализации муниципальных программ</w:t>
      </w:r>
      <w:r w:rsidR="009B151F" w:rsidRPr="001C664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C6642">
        <w:rPr>
          <w:rFonts w:ascii="Times New Roman" w:hAnsi="Times New Roman" w:cs="Times New Roman"/>
          <w:bCs/>
          <w:sz w:val="28"/>
          <w:szCs w:val="28"/>
        </w:rPr>
        <w:t>О</w:t>
      </w:r>
      <w:r w:rsidRPr="001C6642">
        <w:rPr>
          <w:rFonts w:ascii="Times New Roman" w:hAnsi="Times New Roman" w:cs="Times New Roman"/>
          <w:sz w:val="28"/>
          <w:szCs w:val="28"/>
        </w:rPr>
        <w:t xml:space="preserve">тветственными исполнителями за выполнение муниципальных </w:t>
      </w:r>
      <w:r w:rsidR="009B151F" w:rsidRPr="001C6642">
        <w:rPr>
          <w:rFonts w:ascii="Times New Roman" w:hAnsi="Times New Roman" w:cs="Times New Roman"/>
          <w:sz w:val="28"/>
          <w:szCs w:val="28"/>
        </w:rPr>
        <w:t>программ представлены</w:t>
      </w:r>
      <w:r w:rsidRPr="001C6642">
        <w:rPr>
          <w:rFonts w:ascii="Times New Roman" w:hAnsi="Times New Roman" w:cs="Times New Roman"/>
          <w:sz w:val="28"/>
          <w:szCs w:val="28"/>
        </w:rPr>
        <w:t xml:space="preserve"> отчеты о реализации муниципальных программ, включая оценку эффективности реализации. </w:t>
      </w:r>
    </w:p>
    <w:p w:rsidR="000C4CA7" w:rsidRPr="001C6642" w:rsidRDefault="000C4CA7" w:rsidP="00431E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программно-целевого метода бюджетного планирования бюджета </w:t>
      </w:r>
      <w:r w:rsidR="00F24090" w:rsidRPr="001C6642">
        <w:rPr>
          <w:rFonts w:ascii="Times New Roman" w:hAnsi="Times New Roman" w:cs="Times New Roman"/>
          <w:sz w:val="28"/>
          <w:szCs w:val="28"/>
        </w:rPr>
        <w:t>Веденки</w:t>
      </w:r>
      <w:r w:rsidR="00D1168B" w:rsidRPr="001C6642">
        <w:rPr>
          <w:rFonts w:ascii="Times New Roman" w:hAnsi="Times New Roman" w:cs="Times New Roman"/>
          <w:sz w:val="28"/>
          <w:szCs w:val="28"/>
        </w:rPr>
        <w:t>нского</w:t>
      </w:r>
      <w:r w:rsidR="0081772A" w:rsidRPr="001C664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A6608" w:rsidRPr="001C6642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7E5918" w:rsidRPr="001C6642">
        <w:rPr>
          <w:rFonts w:ascii="Times New Roman" w:hAnsi="Times New Roman" w:cs="Times New Roman"/>
          <w:sz w:val="28"/>
          <w:szCs w:val="28"/>
        </w:rPr>
        <w:t>в 2024</w:t>
      </w:r>
      <w:r w:rsidRPr="001C6642">
        <w:rPr>
          <w:rFonts w:ascii="Times New Roman" w:hAnsi="Times New Roman" w:cs="Times New Roman"/>
          <w:sz w:val="28"/>
          <w:szCs w:val="28"/>
        </w:rPr>
        <w:t xml:space="preserve"> году реализовывалось</w:t>
      </w:r>
      <w:r w:rsidR="0081772A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FA6608" w:rsidRPr="001C6642">
        <w:rPr>
          <w:rFonts w:ascii="Times New Roman" w:hAnsi="Times New Roman" w:cs="Times New Roman"/>
          <w:sz w:val="28"/>
          <w:szCs w:val="28"/>
        </w:rPr>
        <w:t>5</w:t>
      </w:r>
      <w:r w:rsidRPr="001C6642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325907" w:rsidRPr="001C6642">
        <w:rPr>
          <w:rFonts w:ascii="Times New Roman" w:hAnsi="Times New Roman" w:cs="Times New Roman"/>
          <w:sz w:val="28"/>
          <w:szCs w:val="28"/>
        </w:rPr>
        <w:t>ы</w:t>
      </w:r>
      <w:r w:rsidRPr="001C6642">
        <w:rPr>
          <w:rFonts w:ascii="Times New Roman" w:hAnsi="Times New Roman" w:cs="Times New Roman"/>
          <w:sz w:val="28"/>
          <w:szCs w:val="28"/>
        </w:rPr>
        <w:t xml:space="preserve"> (Таблица 1). Их реализация направлена на решение ключевых задач и достижение поставленных конечных целей и приоритетов социально- экономического развития </w:t>
      </w:r>
      <w:r w:rsidR="009941ED" w:rsidRPr="001C6642">
        <w:rPr>
          <w:rFonts w:ascii="Times New Roman" w:hAnsi="Times New Roman" w:cs="Times New Roman"/>
          <w:sz w:val="28"/>
          <w:szCs w:val="28"/>
        </w:rPr>
        <w:t>поселения</w:t>
      </w:r>
      <w:r w:rsidRPr="001C66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CA7" w:rsidRPr="001C6642" w:rsidRDefault="000C4CA7" w:rsidP="000C4CA7">
      <w:pPr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  <w:t xml:space="preserve">Все муниципальные программы были утверждены администрацией </w:t>
      </w:r>
      <w:r w:rsidR="00D1168B" w:rsidRPr="001C6642">
        <w:rPr>
          <w:rFonts w:ascii="Times New Roman" w:hAnsi="Times New Roman" w:cs="Times New Roman"/>
          <w:sz w:val="28"/>
          <w:szCs w:val="28"/>
        </w:rPr>
        <w:t xml:space="preserve">Веденкинского </w:t>
      </w:r>
      <w:r w:rsidR="00325907" w:rsidRPr="001C664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A6608" w:rsidRPr="001C6642">
        <w:rPr>
          <w:rFonts w:ascii="Times New Roman" w:hAnsi="Times New Roman" w:cs="Times New Roman"/>
          <w:sz w:val="28"/>
          <w:szCs w:val="28"/>
        </w:rPr>
        <w:t>поселения на период</w:t>
      </w:r>
      <w:r w:rsidR="009B151F" w:rsidRPr="001C6642">
        <w:rPr>
          <w:rFonts w:ascii="Times New Roman" w:hAnsi="Times New Roman" w:cs="Times New Roman"/>
          <w:sz w:val="28"/>
          <w:szCs w:val="28"/>
        </w:rPr>
        <w:t xml:space="preserve"> 2023</w:t>
      </w:r>
      <w:r w:rsidRPr="001C6642">
        <w:rPr>
          <w:rFonts w:ascii="Times New Roman" w:hAnsi="Times New Roman" w:cs="Times New Roman"/>
          <w:sz w:val="28"/>
          <w:szCs w:val="28"/>
        </w:rPr>
        <w:t xml:space="preserve"> – 202</w:t>
      </w:r>
      <w:r w:rsidR="009B151F" w:rsidRPr="001C6642">
        <w:rPr>
          <w:rFonts w:ascii="Times New Roman" w:hAnsi="Times New Roman" w:cs="Times New Roman"/>
          <w:sz w:val="28"/>
          <w:szCs w:val="28"/>
        </w:rPr>
        <w:t>7 гг</w:t>
      </w:r>
      <w:r w:rsidR="00FA6608" w:rsidRPr="001C6642">
        <w:rPr>
          <w:rFonts w:ascii="Times New Roman" w:hAnsi="Times New Roman" w:cs="Times New Roman"/>
          <w:sz w:val="28"/>
          <w:szCs w:val="28"/>
        </w:rPr>
        <w:t xml:space="preserve">. </w:t>
      </w:r>
      <w:r w:rsidR="00E67BAB" w:rsidRPr="001C6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A7" w:rsidRPr="001C6642" w:rsidRDefault="000C4CA7" w:rsidP="000C4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 на 20</w:t>
      </w:r>
      <w:r w:rsidR="00D806C5" w:rsidRPr="001C6642">
        <w:rPr>
          <w:rFonts w:ascii="Times New Roman" w:hAnsi="Times New Roman" w:cs="Times New Roman"/>
          <w:b/>
          <w:sz w:val="28"/>
          <w:szCs w:val="28"/>
        </w:rPr>
        <w:t>24</w:t>
      </w:r>
      <w:r w:rsidR="009C4450" w:rsidRPr="001C66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4CA7" w:rsidRPr="001C6642" w:rsidRDefault="000C4CA7" w:rsidP="000C4C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6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054"/>
        <w:gridCol w:w="4647"/>
      </w:tblGrid>
      <w:tr w:rsidR="001C6642" w:rsidRPr="001C6642" w:rsidTr="00431EB0">
        <w:tc>
          <w:tcPr>
            <w:tcW w:w="361" w:type="pct"/>
          </w:tcPr>
          <w:p w:rsidR="000C4CA7" w:rsidRPr="001C6642" w:rsidRDefault="000C4CA7" w:rsidP="000C4CA7">
            <w:pPr>
              <w:pStyle w:val="a3"/>
              <w:ind w:left="0"/>
              <w:rPr>
                <w:b/>
              </w:rPr>
            </w:pPr>
            <w:r w:rsidRPr="001C6642">
              <w:rPr>
                <w:b/>
              </w:rPr>
              <w:t>№</w:t>
            </w:r>
          </w:p>
        </w:tc>
        <w:tc>
          <w:tcPr>
            <w:tcW w:w="2417" w:type="pct"/>
          </w:tcPr>
          <w:p w:rsidR="000C4CA7" w:rsidRPr="001C6642" w:rsidRDefault="000C4CA7" w:rsidP="000C4CA7">
            <w:pPr>
              <w:pStyle w:val="a3"/>
              <w:ind w:left="0"/>
              <w:rPr>
                <w:b/>
              </w:rPr>
            </w:pPr>
            <w:r w:rsidRPr="001C6642">
              <w:rPr>
                <w:b/>
              </w:rPr>
              <w:t xml:space="preserve">Наименование программы </w:t>
            </w:r>
          </w:p>
        </w:tc>
        <w:tc>
          <w:tcPr>
            <w:tcW w:w="2222" w:type="pct"/>
          </w:tcPr>
          <w:p w:rsidR="000C4CA7" w:rsidRPr="001C6642" w:rsidRDefault="000C4CA7" w:rsidP="000C4CA7">
            <w:pPr>
              <w:pStyle w:val="a3"/>
              <w:ind w:left="0"/>
              <w:rPr>
                <w:b/>
              </w:rPr>
            </w:pPr>
            <w:r w:rsidRPr="001C6642">
              <w:rPr>
                <w:b/>
              </w:rPr>
              <w:t>Нормативно-правовой акт</w:t>
            </w:r>
          </w:p>
        </w:tc>
      </w:tr>
      <w:tr w:rsidR="001C6642" w:rsidRPr="001C6642" w:rsidTr="00431EB0">
        <w:tc>
          <w:tcPr>
            <w:tcW w:w="361" w:type="pct"/>
          </w:tcPr>
          <w:p w:rsidR="000C4CA7" w:rsidRPr="001C6642" w:rsidRDefault="000C4CA7" w:rsidP="000C4CA7">
            <w:pPr>
              <w:pStyle w:val="a3"/>
              <w:ind w:left="0"/>
            </w:pPr>
            <w:r w:rsidRPr="001C6642">
              <w:t>1.</w:t>
            </w:r>
          </w:p>
        </w:tc>
        <w:tc>
          <w:tcPr>
            <w:tcW w:w="2417" w:type="pct"/>
          </w:tcPr>
          <w:p w:rsidR="000C4CA7" w:rsidRPr="001C6642" w:rsidRDefault="00325907" w:rsidP="00D1168B">
            <w:pPr>
              <w:pStyle w:val="a3"/>
              <w:ind w:left="0"/>
            </w:pPr>
            <w:r w:rsidRPr="001C6642">
              <w:t xml:space="preserve">Муниципальная программа </w:t>
            </w:r>
            <w:r w:rsidR="00D1168B" w:rsidRPr="001C6642">
              <w:t>Веденкинского</w:t>
            </w:r>
            <w:r w:rsidRPr="001C6642">
              <w:t xml:space="preserve"> сельского поселения</w:t>
            </w:r>
            <w:r w:rsidR="009B151F" w:rsidRPr="001C6642">
              <w:t xml:space="preserve"> «</w:t>
            </w:r>
            <w:r w:rsidRPr="001C6642">
              <w:t xml:space="preserve">Развитие и сохранение культуры на территории </w:t>
            </w:r>
            <w:r w:rsidR="00D1168B" w:rsidRPr="001C6642">
              <w:t>Веденкинского</w:t>
            </w:r>
            <w:r w:rsidRPr="001C6642">
              <w:t xml:space="preserve"> с</w:t>
            </w:r>
            <w:r w:rsidR="009B151F" w:rsidRPr="001C6642">
              <w:t>ельского поселения на 2023-2027</w:t>
            </w:r>
            <w:r w:rsidRPr="001C6642">
              <w:t xml:space="preserve"> годы</w:t>
            </w:r>
            <w:r w:rsidR="009B151F" w:rsidRPr="001C6642">
              <w:t>»</w:t>
            </w:r>
          </w:p>
        </w:tc>
        <w:tc>
          <w:tcPr>
            <w:tcW w:w="2222" w:type="pct"/>
          </w:tcPr>
          <w:p w:rsidR="00325907" w:rsidRPr="001C6642" w:rsidRDefault="00325907" w:rsidP="000C4CA7">
            <w:pPr>
              <w:pStyle w:val="a3"/>
              <w:ind w:left="0"/>
            </w:pPr>
            <w:r w:rsidRPr="001C6642">
              <w:t xml:space="preserve"> </w:t>
            </w:r>
          </w:p>
          <w:p w:rsidR="000C4CA7" w:rsidRPr="001C6642" w:rsidRDefault="000C4CA7" w:rsidP="000C4CA7">
            <w:pPr>
              <w:pStyle w:val="a3"/>
              <w:ind w:left="0"/>
            </w:pPr>
            <w:r w:rsidRPr="001C6642">
              <w:t xml:space="preserve">Постановление № </w:t>
            </w:r>
            <w:r w:rsidR="009B151F" w:rsidRPr="001C6642">
              <w:t>83</w:t>
            </w:r>
            <w:r w:rsidRPr="001C6642">
              <w:t xml:space="preserve"> от </w:t>
            </w:r>
            <w:r w:rsidR="009B151F" w:rsidRPr="001C6642">
              <w:t>28</w:t>
            </w:r>
            <w:r w:rsidRPr="001C6642">
              <w:t>.1</w:t>
            </w:r>
            <w:r w:rsidR="009B151F" w:rsidRPr="001C6642">
              <w:t>2.2022</w:t>
            </w:r>
            <w:r w:rsidRPr="001C6642">
              <w:t>г</w:t>
            </w:r>
            <w:r w:rsidR="00E71398" w:rsidRPr="001C6642">
              <w:t>.</w:t>
            </w:r>
            <w:r w:rsidR="0061308F" w:rsidRPr="001C6642">
              <w:t xml:space="preserve"> (в редакции пост. №</w:t>
            </w:r>
            <w:r w:rsidR="00E71398" w:rsidRPr="001C6642">
              <w:t xml:space="preserve"> </w:t>
            </w:r>
            <w:r w:rsidR="0061308F" w:rsidRPr="001C6642">
              <w:t>32 от 26.04.2023г, №</w:t>
            </w:r>
            <w:r w:rsidR="00E71398" w:rsidRPr="001C6642">
              <w:t xml:space="preserve"> </w:t>
            </w:r>
            <w:r w:rsidR="0061308F" w:rsidRPr="001C6642">
              <w:t>44 от 10.08.2023г,</w:t>
            </w:r>
            <w:r w:rsidR="00E71398" w:rsidRPr="001C6642">
              <w:t xml:space="preserve"> </w:t>
            </w:r>
            <w:r w:rsidR="0061308F" w:rsidRPr="001C6642">
              <w:t>№</w:t>
            </w:r>
            <w:r w:rsidR="00E71398" w:rsidRPr="001C6642">
              <w:t xml:space="preserve"> </w:t>
            </w:r>
            <w:r w:rsidR="0061308F" w:rsidRPr="001C6642">
              <w:t>92 от 29.12.2023г</w:t>
            </w:r>
            <w:r w:rsidR="00E71398" w:rsidRPr="001C6642">
              <w:t>, № 10-па от 14.02.2024г, № 41-па от 17.05.2024г, № 77-па от 11.10.2024г, № 98-па от 24.12.2024г, № 104-па от 27.12.2024г</w:t>
            </w:r>
            <w:r w:rsidR="0061308F" w:rsidRPr="001C6642">
              <w:t>)</w:t>
            </w:r>
            <w:r w:rsidRPr="001C6642">
              <w:t>.</w:t>
            </w:r>
          </w:p>
          <w:p w:rsidR="00325907" w:rsidRPr="001C6642" w:rsidRDefault="00325907" w:rsidP="000C4CA7">
            <w:pPr>
              <w:pStyle w:val="a3"/>
              <w:ind w:left="0"/>
            </w:pPr>
          </w:p>
        </w:tc>
      </w:tr>
      <w:tr w:rsidR="001C6642" w:rsidRPr="001C6642" w:rsidTr="00431EB0">
        <w:tc>
          <w:tcPr>
            <w:tcW w:w="361" w:type="pct"/>
          </w:tcPr>
          <w:p w:rsidR="00325907" w:rsidRPr="001C6642" w:rsidRDefault="00325907" w:rsidP="000C4CA7">
            <w:pPr>
              <w:pStyle w:val="a3"/>
              <w:ind w:left="0"/>
            </w:pPr>
          </w:p>
          <w:p w:rsidR="000C4CA7" w:rsidRPr="001C6642" w:rsidRDefault="000C4CA7" w:rsidP="000C4CA7">
            <w:pPr>
              <w:pStyle w:val="a3"/>
              <w:ind w:left="0"/>
            </w:pPr>
            <w:r w:rsidRPr="001C6642">
              <w:t>2.</w:t>
            </w:r>
          </w:p>
        </w:tc>
        <w:tc>
          <w:tcPr>
            <w:tcW w:w="2417" w:type="pct"/>
          </w:tcPr>
          <w:p w:rsidR="000C4CA7" w:rsidRPr="001C6642" w:rsidRDefault="00325907" w:rsidP="000C4CA7">
            <w:pPr>
              <w:pStyle w:val="a3"/>
              <w:ind w:left="0"/>
            </w:pPr>
            <w:r w:rsidRPr="001C6642">
              <w:t xml:space="preserve">Муниципальная программа </w:t>
            </w:r>
            <w:r w:rsidR="00D1168B" w:rsidRPr="001C6642">
              <w:t>Веденкинского</w:t>
            </w:r>
            <w:r w:rsidR="009B151F" w:rsidRPr="001C6642">
              <w:t xml:space="preserve"> сельского поселения «</w:t>
            </w:r>
            <w:r w:rsidRPr="001C6642">
              <w:t xml:space="preserve">Обеспечение пожарной безопасности на территории </w:t>
            </w:r>
            <w:r w:rsidR="00D1168B" w:rsidRPr="001C6642">
              <w:t>Веденкинского</w:t>
            </w:r>
            <w:r w:rsidR="009B151F" w:rsidRPr="001C6642">
              <w:t xml:space="preserve"> сельского поселения на 2023</w:t>
            </w:r>
            <w:r w:rsidRPr="001C6642">
              <w:t>-202</w:t>
            </w:r>
            <w:r w:rsidR="009B151F" w:rsidRPr="001C6642">
              <w:t>7 годы»</w:t>
            </w:r>
          </w:p>
          <w:p w:rsidR="00325907" w:rsidRPr="001C6642" w:rsidRDefault="00325907" w:rsidP="000C4CA7">
            <w:pPr>
              <w:pStyle w:val="a3"/>
              <w:ind w:left="0"/>
            </w:pPr>
          </w:p>
        </w:tc>
        <w:tc>
          <w:tcPr>
            <w:tcW w:w="2222" w:type="pct"/>
          </w:tcPr>
          <w:p w:rsidR="0061308F" w:rsidRPr="001C6642" w:rsidRDefault="000C4CA7" w:rsidP="0061308F">
            <w:pPr>
              <w:pStyle w:val="a3"/>
              <w:ind w:left="0"/>
            </w:pPr>
            <w:r w:rsidRPr="001C6642">
              <w:t>Постановление</w:t>
            </w:r>
            <w:r w:rsidR="009B151F" w:rsidRPr="001C6642">
              <w:t xml:space="preserve"> № 81</w:t>
            </w:r>
            <w:r w:rsidRPr="001C6642">
              <w:t xml:space="preserve"> </w:t>
            </w:r>
            <w:r w:rsidR="009B151F" w:rsidRPr="001C6642">
              <w:t>от 28.12.2022</w:t>
            </w:r>
            <w:r w:rsidR="00F24090" w:rsidRPr="001C6642">
              <w:t>г.</w:t>
            </w:r>
            <w:r w:rsidR="0061308F" w:rsidRPr="001C6642">
              <w:t xml:space="preserve"> (в редакции пост.</w:t>
            </w:r>
            <w:r w:rsidR="00E71398" w:rsidRPr="001C6642">
              <w:t xml:space="preserve"> </w:t>
            </w:r>
            <w:r w:rsidR="0061308F" w:rsidRPr="001C6642">
              <w:t>№</w:t>
            </w:r>
            <w:r w:rsidR="00E71398" w:rsidRPr="001C6642">
              <w:t xml:space="preserve"> </w:t>
            </w:r>
            <w:r w:rsidR="0061308F" w:rsidRPr="001C6642">
              <w:t>90 от 29.12.2023г</w:t>
            </w:r>
            <w:r w:rsidR="00E71398" w:rsidRPr="001C6642">
              <w:t>, № 42-па от 17.05.2024г, № 97-па от 24.12.2024г, № 103-па от 27.12.2024г</w:t>
            </w:r>
            <w:r w:rsidR="0061308F" w:rsidRPr="001C6642">
              <w:t>).</w:t>
            </w:r>
          </w:p>
          <w:p w:rsidR="000C4CA7" w:rsidRPr="001C6642" w:rsidRDefault="000C4CA7" w:rsidP="00F24090">
            <w:pPr>
              <w:pStyle w:val="a3"/>
              <w:ind w:left="0"/>
            </w:pPr>
          </w:p>
        </w:tc>
      </w:tr>
      <w:tr w:rsidR="001C6642" w:rsidRPr="001C6642" w:rsidTr="00431EB0">
        <w:tc>
          <w:tcPr>
            <w:tcW w:w="361" w:type="pct"/>
          </w:tcPr>
          <w:p w:rsidR="000C4CA7" w:rsidRPr="001C6642" w:rsidRDefault="000C4CA7" w:rsidP="000C4CA7">
            <w:pPr>
              <w:pStyle w:val="a3"/>
              <w:ind w:left="0"/>
            </w:pPr>
            <w:r w:rsidRPr="001C6642">
              <w:t>3.</w:t>
            </w:r>
          </w:p>
        </w:tc>
        <w:tc>
          <w:tcPr>
            <w:tcW w:w="2417" w:type="pct"/>
          </w:tcPr>
          <w:p w:rsidR="000C4CA7" w:rsidRPr="001C6642" w:rsidRDefault="00325907" w:rsidP="00D50203">
            <w:pPr>
              <w:pStyle w:val="a3"/>
              <w:ind w:left="0"/>
            </w:pPr>
            <w:r w:rsidRPr="001C6642">
              <w:t xml:space="preserve">Муниципальная программа </w:t>
            </w:r>
            <w:r w:rsidR="00D50203" w:rsidRPr="001C6642">
              <w:t xml:space="preserve">Веденкинского </w:t>
            </w:r>
            <w:r w:rsidRPr="001C6642">
              <w:t xml:space="preserve">сельского поселения </w:t>
            </w:r>
            <w:r w:rsidR="00704204" w:rsidRPr="001C6642">
              <w:t>«</w:t>
            </w:r>
            <w:r w:rsidRPr="001C6642">
              <w:t xml:space="preserve">Благоустройство территории </w:t>
            </w:r>
            <w:r w:rsidR="00D50203" w:rsidRPr="001C6642">
              <w:t>Веденкинского</w:t>
            </w:r>
            <w:r w:rsidRPr="001C6642">
              <w:t xml:space="preserve"> </w:t>
            </w:r>
            <w:r w:rsidR="00704204" w:rsidRPr="001C6642">
              <w:t>сельского поселения на 2023-2027 годы»</w:t>
            </w:r>
          </w:p>
        </w:tc>
        <w:tc>
          <w:tcPr>
            <w:tcW w:w="2222" w:type="pct"/>
          </w:tcPr>
          <w:p w:rsidR="0061308F" w:rsidRPr="001C6642" w:rsidRDefault="000C4CA7" w:rsidP="0061308F">
            <w:pPr>
              <w:pStyle w:val="a3"/>
              <w:ind w:left="0"/>
            </w:pPr>
            <w:r w:rsidRPr="001C6642">
              <w:t xml:space="preserve">Постановление № </w:t>
            </w:r>
            <w:r w:rsidR="00704204" w:rsidRPr="001C6642">
              <w:t>82</w:t>
            </w:r>
            <w:r w:rsidRPr="001C6642">
              <w:t xml:space="preserve"> от </w:t>
            </w:r>
            <w:r w:rsidR="00704204" w:rsidRPr="001C6642">
              <w:t>28</w:t>
            </w:r>
            <w:r w:rsidRPr="001C6642">
              <w:t>.</w:t>
            </w:r>
            <w:r w:rsidR="00704204" w:rsidRPr="001C6642">
              <w:t>12.2022</w:t>
            </w:r>
            <w:r w:rsidRPr="001C6642">
              <w:t>г.</w:t>
            </w:r>
            <w:r w:rsidR="0061308F" w:rsidRPr="001C6642">
              <w:t xml:space="preserve"> </w:t>
            </w:r>
            <w:r w:rsidR="00E71398" w:rsidRPr="001C6642">
              <w:t>(</w:t>
            </w:r>
            <w:r w:rsidR="0061308F" w:rsidRPr="001C6642">
              <w:t>в редакции пост. №</w:t>
            </w:r>
            <w:r w:rsidR="00E71398" w:rsidRPr="001C6642">
              <w:t xml:space="preserve"> </w:t>
            </w:r>
            <w:r w:rsidR="0061308F" w:rsidRPr="001C6642">
              <w:t>45 от 10.08.2023г, №</w:t>
            </w:r>
            <w:r w:rsidR="00E71398" w:rsidRPr="001C6642">
              <w:t xml:space="preserve"> </w:t>
            </w:r>
            <w:r w:rsidR="0061308F" w:rsidRPr="001C6642">
              <w:t>50 от 24.08.2023г,</w:t>
            </w:r>
            <w:r w:rsidR="00E71398" w:rsidRPr="001C6642">
              <w:t xml:space="preserve"> </w:t>
            </w:r>
            <w:r w:rsidR="0061308F" w:rsidRPr="001C6642">
              <w:t>№ 9</w:t>
            </w:r>
            <w:r w:rsidR="00E71398" w:rsidRPr="001C6642">
              <w:t>1</w:t>
            </w:r>
            <w:r w:rsidR="0061308F" w:rsidRPr="001C6642">
              <w:t xml:space="preserve"> от 29.12.2023г</w:t>
            </w:r>
            <w:r w:rsidR="00E71398" w:rsidRPr="001C6642">
              <w:t xml:space="preserve">, № 09-па от 14.02.2024г, № 40-па от 17.05.2024г, № 76-па от 11.10.2024г, № 99-па от </w:t>
            </w:r>
            <w:r w:rsidR="00E71398" w:rsidRPr="001C6642">
              <w:lastRenderedPageBreak/>
              <w:t>24.12.2024г</w:t>
            </w:r>
            <w:r w:rsidR="0061308F" w:rsidRPr="001C6642">
              <w:t>).</w:t>
            </w:r>
          </w:p>
          <w:p w:rsidR="000C4CA7" w:rsidRPr="001C6642" w:rsidRDefault="000C4CA7" w:rsidP="000C4CA7">
            <w:pPr>
              <w:pStyle w:val="a3"/>
              <w:ind w:left="0"/>
            </w:pPr>
          </w:p>
          <w:p w:rsidR="00325907" w:rsidRPr="001C6642" w:rsidRDefault="00325907" w:rsidP="000C4CA7">
            <w:pPr>
              <w:pStyle w:val="a3"/>
              <w:ind w:left="0"/>
            </w:pPr>
          </w:p>
          <w:p w:rsidR="00325907" w:rsidRPr="001C6642" w:rsidRDefault="00325907" w:rsidP="00325907">
            <w:pPr>
              <w:spacing w:after="0" w:line="240" w:lineRule="auto"/>
              <w:ind w:left="-180"/>
              <w:jc w:val="both"/>
              <w:rPr>
                <w:sz w:val="24"/>
                <w:szCs w:val="24"/>
              </w:rPr>
            </w:pPr>
          </w:p>
        </w:tc>
      </w:tr>
      <w:tr w:rsidR="001C6642" w:rsidRPr="001C6642" w:rsidTr="00431EB0">
        <w:tc>
          <w:tcPr>
            <w:tcW w:w="361" w:type="pct"/>
          </w:tcPr>
          <w:p w:rsidR="00E27E85" w:rsidRPr="001C6642" w:rsidRDefault="00E27E85" w:rsidP="000C4CA7">
            <w:pPr>
              <w:pStyle w:val="a3"/>
              <w:ind w:left="0"/>
            </w:pPr>
            <w:r w:rsidRPr="001C6642">
              <w:lastRenderedPageBreak/>
              <w:t>4.</w:t>
            </w:r>
          </w:p>
        </w:tc>
        <w:tc>
          <w:tcPr>
            <w:tcW w:w="2417" w:type="pct"/>
          </w:tcPr>
          <w:p w:rsidR="00E27E85" w:rsidRPr="001C6642" w:rsidRDefault="00E27E85" w:rsidP="00D50203">
            <w:pPr>
              <w:pStyle w:val="a3"/>
              <w:ind w:left="0"/>
            </w:pPr>
            <w:r w:rsidRPr="001C6642">
              <w:t>Муниципальная программа Веденкинского сельского поселения "Формирование современной городской среды Веденкинского сельского поселения на 2020-2027 годы"</w:t>
            </w:r>
          </w:p>
        </w:tc>
        <w:tc>
          <w:tcPr>
            <w:tcW w:w="2222" w:type="pct"/>
          </w:tcPr>
          <w:p w:rsidR="00E27E85" w:rsidRPr="001C6642" w:rsidRDefault="00F24090" w:rsidP="00E27E85">
            <w:pPr>
              <w:pStyle w:val="a3"/>
              <w:ind w:left="0"/>
            </w:pPr>
            <w:r w:rsidRPr="001C6642">
              <w:t>Постановление № 06/1 от 11.02.2020</w:t>
            </w:r>
            <w:r w:rsidR="00E27E85" w:rsidRPr="001C6642">
              <w:t xml:space="preserve"> г.</w:t>
            </w:r>
            <w:r w:rsidR="005B4C9C" w:rsidRPr="001C6642">
              <w:t xml:space="preserve"> (</w:t>
            </w:r>
            <w:r w:rsidR="005B4C9C" w:rsidRPr="001C6642">
              <w:rPr>
                <w:bCs/>
                <w:sz w:val="22"/>
                <w:szCs w:val="22"/>
              </w:rPr>
              <w:t xml:space="preserve">в ред. № 34 от 18.06.2020г, № 76 от 01.12.2020г., № 78 от 23.12.2020., № 06 от 09.03.2021г.,                          № 15 от 21.04.2021г., № 24 от 15.06.2021г., № 32 от 27.07.2021г., № 77 от 27.12.2021г.,                                    № 02 от 19.01.2022г., № 15 от 14.03.2022г., № 50/1 от 16.08.2022г., № 79 от 26.12.2022г.,                                                  № 34/1 от 02.06.2022г., № 03 от 13.02.2023г., № 07 от 06.03.2023г., </w:t>
            </w:r>
            <w:r w:rsidR="00E81309" w:rsidRPr="001C6642">
              <w:rPr>
                <w:bCs/>
                <w:sz w:val="22"/>
                <w:szCs w:val="22"/>
              </w:rPr>
              <w:t xml:space="preserve">№ 85 от 22.12.2023., № 17-па от 26.02.2024., </w:t>
            </w:r>
            <w:r w:rsidR="005B4C9C" w:rsidRPr="001C6642">
              <w:rPr>
                <w:bCs/>
                <w:sz w:val="22"/>
                <w:szCs w:val="22"/>
              </w:rPr>
              <w:t>№ 86 от 25.12.2023г., № 08 от 09.02.2024г., № 43-па от 17.05.2024г., 57-па от 08.06.2024г., № 101-па от 24.12.2024г</w:t>
            </w:r>
          </w:p>
          <w:p w:rsidR="00E27E85" w:rsidRPr="001C6642" w:rsidRDefault="00E27E85" w:rsidP="000C4CA7">
            <w:pPr>
              <w:pStyle w:val="a3"/>
              <w:ind w:left="0"/>
            </w:pPr>
          </w:p>
        </w:tc>
      </w:tr>
      <w:tr w:rsidR="001C6642" w:rsidRPr="001C6642" w:rsidTr="00431EB0">
        <w:tc>
          <w:tcPr>
            <w:tcW w:w="361" w:type="pct"/>
          </w:tcPr>
          <w:p w:rsidR="00FA6608" w:rsidRPr="001C6642" w:rsidRDefault="00FA6608" w:rsidP="00FA6608">
            <w:pPr>
              <w:pStyle w:val="a3"/>
              <w:ind w:left="0"/>
            </w:pPr>
            <w:r w:rsidRPr="001C6642">
              <w:t>5.</w:t>
            </w:r>
          </w:p>
        </w:tc>
        <w:tc>
          <w:tcPr>
            <w:tcW w:w="2417" w:type="pct"/>
          </w:tcPr>
          <w:p w:rsidR="00FA6608" w:rsidRPr="001C6642" w:rsidRDefault="00FA6608" w:rsidP="00FA6608">
            <w:pPr>
              <w:pStyle w:val="a3"/>
              <w:ind w:left="0"/>
            </w:pPr>
            <w:r w:rsidRPr="001C6642">
              <w:t>Муниципальная программа Веденкинского сельского поселения «Управление муниципальным имуществом Веденкинс</w:t>
            </w:r>
            <w:r w:rsidR="00704204" w:rsidRPr="001C6642">
              <w:t>кого сельского поселения на 2023-2027</w:t>
            </w:r>
            <w:r w:rsidRPr="001C6642">
              <w:t xml:space="preserve"> годы»</w:t>
            </w:r>
          </w:p>
        </w:tc>
        <w:tc>
          <w:tcPr>
            <w:tcW w:w="2222" w:type="pct"/>
          </w:tcPr>
          <w:p w:rsidR="00FA6608" w:rsidRPr="001C6642" w:rsidRDefault="00704204" w:rsidP="00FA6608">
            <w:pPr>
              <w:pStyle w:val="a3"/>
              <w:ind w:left="0"/>
            </w:pPr>
            <w:r w:rsidRPr="001C6642">
              <w:t>Постановление № 84 от 28.12.2022</w:t>
            </w:r>
            <w:r w:rsidR="00FA6608" w:rsidRPr="001C6642">
              <w:t>г.</w:t>
            </w:r>
          </w:p>
          <w:p w:rsidR="0061308F" w:rsidRPr="001C6642" w:rsidRDefault="00E71398" w:rsidP="0061308F">
            <w:pPr>
              <w:pStyle w:val="a3"/>
              <w:ind w:left="0"/>
            </w:pPr>
            <w:r w:rsidRPr="001C6642">
              <w:t>(</w:t>
            </w:r>
            <w:r w:rsidR="0061308F" w:rsidRPr="001C6642">
              <w:t>в редакции пост. №</w:t>
            </w:r>
            <w:r w:rsidRPr="001C6642">
              <w:t xml:space="preserve"> </w:t>
            </w:r>
            <w:r w:rsidR="0061308F" w:rsidRPr="001C6642">
              <w:t>4</w:t>
            </w:r>
            <w:r w:rsidR="00511E95" w:rsidRPr="001C6642">
              <w:t>3</w:t>
            </w:r>
            <w:r w:rsidR="0061308F" w:rsidRPr="001C6642">
              <w:t xml:space="preserve"> от 10.08.2023г,</w:t>
            </w:r>
            <w:r w:rsidRPr="001C6642">
              <w:t xml:space="preserve"> </w:t>
            </w:r>
            <w:r w:rsidR="0061308F" w:rsidRPr="001C6642">
              <w:t>№</w:t>
            </w:r>
            <w:r w:rsidRPr="001C6642">
              <w:t xml:space="preserve"> </w:t>
            </w:r>
            <w:r w:rsidR="0061308F" w:rsidRPr="001C6642">
              <w:t>9</w:t>
            </w:r>
            <w:r w:rsidR="00511E95" w:rsidRPr="001C6642">
              <w:t>3</w:t>
            </w:r>
            <w:r w:rsidR="0061308F" w:rsidRPr="001C6642">
              <w:t xml:space="preserve"> от 29.12.2023г</w:t>
            </w:r>
            <w:r w:rsidRPr="001C6642">
              <w:t>, № 78-па от 11.10.2024г, № 100-па от 24.12.2024г, № 105-па от 27.12.2024г</w:t>
            </w:r>
            <w:r w:rsidR="0061308F" w:rsidRPr="001C6642">
              <w:t>).</w:t>
            </w:r>
          </w:p>
          <w:p w:rsidR="00FA6608" w:rsidRPr="001C6642" w:rsidRDefault="00FA6608" w:rsidP="00FA6608">
            <w:pPr>
              <w:pStyle w:val="a3"/>
              <w:ind w:left="0"/>
            </w:pPr>
          </w:p>
        </w:tc>
      </w:tr>
    </w:tbl>
    <w:p w:rsidR="00B45365" w:rsidRPr="001C6642" w:rsidRDefault="000C4CA7" w:rsidP="00672022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C6642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</w:p>
    <w:p w:rsidR="00842E0A" w:rsidRPr="001C6642" w:rsidRDefault="00431EB0" w:rsidP="00431EB0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642">
        <w:rPr>
          <w:rFonts w:ascii="Times New Roman" w:hAnsi="Times New Roman" w:cs="Times New Roman"/>
          <w:b w:val="0"/>
          <w:sz w:val="26"/>
          <w:szCs w:val="26"/>
        </w:rPr>
        <w:tab/>
      </w:r>
      <w:r w:rsidR="000C4CA7" w:rsidRPr="001C6642">
        <w:rPr>
          <w:rFonts w:ascii="Times New Roman" w:hAnsi="Times New Roman" w:cs="Times New Roman"/>
          <w:b w:val="0"/>
          <w:sz w:val="28"/>
          <w:szCs w:val="28"/>
        </w:rPr>
        <w:t>На реализацию муниципальных программ в 20</w:t>
      </w:r>
      <w:r w:rsidR="00E71398" w:rsidRPr="001C6642">
        <w:rPr>
          <w:rFonts w:ascii="Times New Roman" w:hAnsi="Times New Roman" w:cs="Times New Roman"/>
          <w:b w:val="0"/>
          <w:sz w:val="28"/>
          <w:szCs w:val="28"/>
        </w:rPr>
        <w:t>24</w:t>
      </w:r>
      <w:r w:rsidR="000C4CA7" w:rsidRPr="001C6642">
        <w:rPr>
          <w:rFonts w:ascii="Times New Roman" w:hAnsi="Times New Roman" w:cs="Times New Roman"/>
          <w:b w:val="0"/>
          <w:sz w:val="28"/>
          <w:szCs w:val="28"/>
        </w:rPr>
        <w:t xml:space="preserve"> году предусматривалось направить </w:t>
      </w:r>
      <w:r w:rsidR="00E2766B" w:rsidRPr="001C6642">
        <w:rPr>
          <w:rFonts w:ascii="Times New Roman" w:hAnsi="Times New Roman" w:cs="Times New Roman"/>
          <w:b w:val="0"/>
          <w:sz w:val="28"/>
          <w:szCs w:val="28"/>
        </w:rPr>
        <w:t xml:space="preserve">9 936 081,00 </w:t>
      </w:r>
      <w:r w:rsidR="000C4CA7" w:rsidRPr="001C6642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B238CE" w:rsidRPr="001C66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1398" w:rsidRPr="001C6642">
        <w:rPr>
          <w:rFonts w:ascii="Times New Roman" w:hAnsi="Times New Roman" w:cs="Times New Roman"/>
          <w:b w:val="0"/>
          <w:sz w:val="28"/>
          <w:szCs w:val="28"/>
        </w:rPr>
        <w:t>кассовое исполнение</w:t>
      </w:r>
      <w:r w:rsidR="000C4CA7" w:rsidRPr="001C6642">
        <w:rPr>
          <w:rFonts w:ascii="Times New Roman" w:hAnsi="Times New Roman" w:cs="Times New Roman"/>
          <w:b w:val="0"/>
          <w:sz w:val="28"/>
          <w:szCs w:val="28"/>
        </w:rPr>
        <w:t xml:space="preserve"> составило </w:t>
      </w:r>
      <w:r w:rsidR="00E2766B" w:rsidRPr="001C6642">
        <w:rPr>
          <w:rFonts w:ascii="Times New Roman" w:hAnsi="Times New Roman" w:cs="Times New Roman"/>
          <w:b w:val="0"/>
          <w:sz w:val="28"/>
          <w:szCs w:val="28"/>
        </w:rPr>
        <w:t>9 526 988,64</w:t>
      </w:r>
      <w:r w:rsidR="000C4CA7" w:rsidRPr="001C66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1398" w:rsidRPr="001C6642">
        <w:rPr>
          <w:rFonts w:ascii="Times New Roman" w:hAnsi="Times New Roman" w:cs="Times New Roman"/>
          <w:b w:val="0"/>
          <w:sz w:val="28"/>
          <w:szCs w:val="28"/>
        </w:rPr>
        <w:t>рублей или</w:t>
      </w:r>
      <w:r w:rsidR="00E2766B" w:rsidRPr="001C6642">
        <w:rPr>
          <w:rFonts w:ascii="Times New Roman" w:hAnsi="Times New Roman" w:cs="Times New Roman"/>
          <w:b w:val="0"/>
          <w:sz w:val="28"/>
          <w:szCs w:val="28"/>
        </w:rPr>
        <w:t xml:space="preserve"> 95,8</w:t>
      </w:r>
      <w:r w:rsidR="00511E95" w:rsidRPr="001C6642">
        <w:rPr>
          <w:rFonts w:ascii="Times New Roman" w:hAnsi="Times New Roman" w:cs="Times New Roman"/>
          <w:b w:val="0"/>
          <w:sz w:val="28"/>
          <w:szCs w:val="28"/>
        </w:rPr>
        <w:t xml:space="preserve">8% </w:t>
      </w:r>
      <w:r w:rsidR="000C4CA7" w:rsidRPr="001C6642">
        <w:rPr>
          <w:rFonts w:ascii="Times New Roman" w:hAnsi="Times New Roman" w:cs="Times New Roman"/>
          <w:b w:val="0"/>
          <w:sz w:val="28"/>
          <w:szCs w:val="28"/>
        </w:rPr>
        <w:t>(в т</w:t>
      </w:r>
      <w:r w:rsidR="002C44FA" w:rsidRPr="001C6642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AF0B58" w:rsidRPr="001C6642">
        <w:rPr>
          <w:rFonts w:ascii="Times New Roman" w:hAnsi="Times New Roman" w:cs="Times New Roman"/>
          <w:b w:val="0"/>
          <w:sz w:val="28"/>
          <w:szCs w:val="28"/>
        </w:rPr>
        <w:t>числе: средства</w:t>
      </w:r>
      <w:r w:rsidR="00511E95" w:rsidRPr="001C664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бюджета – </w:t>
      </w:r>
      <w:r w:rsidR="000261B2" w:rsidRPr="001C6642">
        <w:rPr>
          <w:rFonts w:ascii="Times New Roman" w:hAnsi="Times New Roman" w:cs="Times New Roman"/>
          <w:b w:val="0"/>
          <w:sz w:val="28"/>
          <w:szCs w:val="28"/>
        </w:rPr>
        <w:t>3 000 000,00</w:t>
      </w:r>
      <w:r w:rsidR="00511E95" w:rsidRPr="001C6642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0261B2" w:rsidRPr="001C6642">
        <w:rPr>
          <w:rFonts w:ascii="Times New Roman" w:hAnsi="Times New Roman" w:cs="Times New Roman"/>
          <w:b w:val="0"/>
          <w:sz w:val="28"/>
          <w:szCs w:val="28"/>
        </w:rPr>
        <w:t>)</w:t>
      </w:r>
      <w:r w:rsidR="003E036D" w:rsidRPr="001C664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11E95" w:rsidRPr="001C6642" w:rsidRDefault="00672022" w:rsidP="0043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433FEC" w:rsidRPr="001C6642">
        <w:rPr>
          <w:rFonts w:ascii="Times New Roman" w:hAnsi="Times New Roman" w:cs="Times New Roman"/>
          <w:sz w:val="28"/>
          <w:szCs w:val="28"/>
        </w:rPr>
        <w:t>расходов бюджета</w:t>
      </w:r>
      <w:r w:rsidRPr="001C6642">
        <w:rPr>
          <w:rFonts w:ascii="Times New Roman" w:hAnsi="Times New Roman" w:cs="Times New Roman"/>
          <w:sz w:val="28"/>
          <w:szCs w:val="28"/>
        </w:rPr>
        <w:t xml:space="preserve"> поселения, формируемых в рамках </w:t>
      </w:r>
      <w:r w:rsidR="00433FEC" w:rsidRPr="001C6642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1C6642">
        <w:rPr>
          <w:rFonts w:ascii="Times New Roman" w:hAnsi="Times New Roman" w:cs="Times New Roman"/>
          <w:sz w:val="28"/>
          <w:szCs w:val="28"/>
        </w:rPr>
        <w:t xml:space="preserve">, в общем объеме расходов бюджета </w:t>
      </w:r>
      <w:r w:rsidR="00433FEC" w:rsidRPr="001C6642">
        <w:rPr>
          <w:rFonts w:ascii="Times New Roman" w:hAnsi="Times New Roman" w:cs="Times New Roman"/>
          <w:sz w:val="28"/>
          <w:szCs w:val="28"/>
        </w:rPr>
        <w:t>поселения (</w:t>
      </w:r>
      <w:r w:rsidRPr="001C6642">
        <w:rPr>
          <w:rFonts w:ascii="Times New Roman" w:hAnsi="Times New Roman" w:cs="Times New Roman"/>
          <w:sz w:val="28"/>
          <w:szCs w:val="28"/>
        </w:rPr>
        <w:t>за исключением расходов, осуществляемых за счет субвенций из</w:t>
      </w:r>
      <w:r w:rsidR="00433FEC" w:rsidRPr="001C6642">
        <w:rPr>
          <w:rFonts w:ascii="Times New Roman" w:hAnsi="Times New Roman" w:cs="Times New Roman"/>
          <w:sz w:val="28"/>
          <w:szCs w:val="28"/>
        </w:rPr>
        <w:t xml:space="preserve"> бюджетов других уровней</w:t>
      </w:r>
      <w:r w:rsidR="00E71398" w:rsidRPr="001C6642">
        <w:rPr>
          <w:rFonts w:ascii="Times New Roman" w:hAnsi="Times New Roman" w:cs="Times New Roman"/>
          <w:sz w:val="28"/>
          <w:szCs w:val="28"/>
        </w:rPr>
        <w:t>) в 2024</w:t>
      </w:r>
      <w:r w:rsidR="00433FEC" w:rsidRPr="001C664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664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26281" w:rsidRPr="001C6642">
        <w:rPr>
          <w:rFonts w:ascii="Times New Roman" w:hAnsi="Times New Roman" w:cs="Times New Roman"/>
          <w:sz w:val="28"/>
          <w:szCs w:val="28"/>
        </w:rPr>
        <w:t>66,80</w:t>
      </w:r>
      <w:r w:rsidRPr="001C6642">
        <w:rPr>
          <w:rFonts w:ascii="Times New Roman" w:hAnsi="Times New Roman" w:cs="Times New Roman"/>
          <w:sz w:val="28"/>
          <w:szCs w:val="28"/>
        </w:rPr>
        <w:t xml:space="preserve"> % при плановом значении </w:t>
      </w:r>
      <w:r w:rsidR="00026281" w:rsidRPr="001C6642">
        <w:rPr>
          <w:rFonts w:ascii="Times New Roman" w:hAnsi="Times New Roman" w:cs="Times New Roman"/>
          <w:sz w:val="28"/>
          <w:szCs w:val="28"/>
        </w:rPr>
        <w:t>66,37</w:t>
      </w:r>
      <w:r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433FEC" w:rsidRPr="001C6642">
        <w:rPr>
          <w:rFonts w:ascii="Times New Roman" w:hAnsi="Times New Roman" w:cs="Times New Roman"/>
          <w:sz w:val="28"/>
          <w:szCs w:val="28"/>
        </w:rPr>
        <w:t>%.</w:t>
      </w:r>
      <w:r w:rsidR="00D806C5" w:rsidRPr="001C6642">
        <w:rPr>
          <w:rFonts w:ascii="Times New Roman" w:hAnsi="Times New Roman" w:cs="Times New Roman"/>
          <w:sz w:val="28"/>
          <w:szCs w:val="28"/>
        </w:rPr>
        <w:t> В 2024</w:t>
      </w:r>
      <w:r w:rsidRPr="001C6642">
        <w:rPr>
          <w:rFonts w:ascii="Times New Roman" w:hAnsi="Times New Roman" w:cs="Times New Roman"/>
          <w:sz w:val="28"/>
          <w:szCs w:val="28"/>
        </w:rPr>
        <w:t xml:space="preserve"> году</w:t>
      </w:r>
      <w:r w:rsidR="00433FEC" w:rsidRPr="001C6642">
        <w:rPr>
          <w:rFonts w:ascii="Times New Roman" w:hAnsi="Times New Roman" w:cs="Times New Roman"/>
          <w:sz w:val="28"/>
          <w:szCs w:val="28"/>
        </w:rPr>
        <w:t xml:space="preserve"> этот показатель составлял </w:t>
      </w:r>
      <w:r w:rsidR="00026281" w:rsidRPr="001C6642">
        <w:rPr>
          <w:rFonts w:ascii="Times New Roman" w:hAnsi="Times New Roman" w:cs="Times New Roman"/>
          <w:sz w:val="28"/>
          <w:szCs w:val="28"/>
        </w:rPr>
        <w:t>82,65</w:t>
      </w:r>
      <w:r w:rsidR="00433FEC" w:rsidRPr="001C6642">
        <w:rPr>
          <w:rFonts w:ascii="Times New Roman" w:hAnsi="Times New Roman" w:cs="Times New Roman"/>
          <w:sz w:val="28"/>
          <w:szCs w:val="28"/>
        </w:rPr>
        <w:t xml:space="preserve"> %</w:t>
      </w:r>
      <w:r w:rsidR="00511E95" w:rsidRPr="001C6642">
        <w:rPr>
          <w:rFonts w:ascii="Times New Roman" w:hAnsi="Times New Roman" w:cs="Times New Roman"/>
          <w:sz w:val="28"/>
          <w:szCs w:val="28"/>
        </w:rPr>
        <w:t>.</w:t>
      </w:r>
    </w:p>
    <w:p w:rsidR="003B6252" w:rsidRPr="001C6642" w:rsidRDefault="006C4749" w:rsidP="00431EB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Удельный вес расходов в рамках </w:t>
      </w:r>
      <w:r w:rsidR="005E44A8" w:rsidRPr="001C6642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Pr="001C6642">
        <w:rPr>
          <w:rFonts w:ascii="Times New Roman" w:hAnsi="Times New Roman" w:cs="Times New Roman"/>
          <w:b/>
          <w:sz w:val="28"/>
          <w:szCs w:val="28"/>
        </w:rPr>
        <w:t>муниципальной программы в</w:t>
      </w:r>
      <w:r w:rsidR="003E036D" w:rsidRPr="001C6642">
        <w:rPr>
          <w:rFonts w:ascii="Times New Roman" w:hAnsi="Times New Roman" w:cs="Times New Roman"/>
          <w:b/>
          <w:sz w:val="28"/>
          <w:szCs w:val="28"/>
        </w:rPr>
        <w:t xml:space="preserve"> общем объеме расходов </w:t>
      </w:r>
      <w:r w:rsidR="003E036D" w:rsidRPr="001C6642">
        <w:rPr>
          <w:rFonts w:ascii="Times New Roman" w:hAnsi="Times New Roman"/>
          <w:b/>
          <w:sz w:val="28"/>
          <w:szCs w:val="28"/>
        </w:rPr>
        <w:t>формируемых в рамка</w:t>
      </w:r>
      <w:r w:rsidR="00E71398" w:rsidRPr="001C6642">
        <w:rPr>
          <w:rFonts w:ascii="Times New Roman" w:hAnsi="Times New Roman"/>
          <w:b/>
          <w:sz w:val="28"/>
          <w:szCs w:val="28"/>
        </w:rPr>
        <w:t>х муниципальных программ в 2024</w:t>
      </w:r>
      <w:r w:rsidR="00433FEC" w:rsidRPr="001C6642">
        <w:rPr>
          <w:rFonts w:ascii="Times New Roman" w:hAnsi="Times New Roman"/>
          <w:b/>
          <w:sz w:val="28"/>
          <w:szCs w:val="28"/>
        </w:rPr>
        <w:t xml:space="preserve"> </w:t>
      </w:r>
      <w:r w:rsidR="003E036D" w:rsidRPr="001C6642">
        <w:rPr>
          <w:rFonts w:ascii="Times New Roman" w:hAnsi="Times New Roman"/>
          <w:b/>
          <w:sz w:val="28"/>
          <w:szCs w:val="28"/>
        </w:rPr>
        <w:t xml:space="preserve">году </w:t>
      </w:r>
      <w:r w:rsidRPr="001C6642">
        <w:rPr>
          <w:rFonts w:ascii="Times New Roman" w:hAnsi="Times New Roman"/>
          <w:b/>
          <w:sz w:val="28"/>
          <w:szCs w:val="28"/>
        </w:rPr>
        <w:t>распределился следующим образом:</w:t>
      </w:r>
    </w:p>
    <w:p w:rsidR="003B6252" w:rsidRPr="001C6642" w:rsidRDefault="003E036D" w:rsidP="003E036D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6642">
        <w:rPr>
          <w:rFonts w:ascii="Times New Roman" w:hAnsi="Times New Roman" w:cs="Times New Roman"/>
          <w:sz w:val="26"/>
          <w:szCs w:val="26"/>
        </w:rPr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C6642" w:rsidRPr="001C6642" w:rsidTr="00431EB0">
        <w:tc>
          <w:tcPr>
            <w:tcW w:w="5000" w:type="pct"/>
          </w:tcPr>
          <w:p w:rsidR="006C4749" w:rsidRPr="001C6642" w:rsidRDefault="006C4749" w:rsidP="00F1743E">
            <w:pPr>
              <w:pStyle w:val="a3"/>
              <w:ind w:left="0"/>
            </w:pPr>
            <w:r w:rsidRPr="001C6642">
              <w:t xml:space="preserve">Муниципальная программа </w:t>
            </w:r>
            <w:r w:rsidR="004A0C25" w:rsidRPr="001C6642">
              <w:t>Веденкинского</w:t>
            </w:r>
            <w:r w:rsidRPr="001C6642">
              <w:t xml:space="preserve"> сельского поселения</w:t>
            </w:r>
            <w:r w:rsidR="00672022" w:rsidRPr="001C6642">
              <w:t xml:space="preserve"> «</w:t>
            </w:r>
            <w:r w:rsidRPr="001C6642">
              <w:t xml:space="preserve">Развитие и сохранение культуры на территории </w:t>
            </w:r>
            <w:r w:rsidR="004A0C25" w:rsidRPr="001C6642">
              <w:t>Веденкинского</w:t>
            </w:r>
            <w:r w:rsidR="00704204" w:rsidRPr="001C6642">
              <w:t xml:space="preserve"> сельского поселения" на 2023</w:t>
            </w:r>
            <w:r w:rsidRPr="001C6642">
              <w:t>-202</w:t>
            </w:r>
            <w:r w:rsidR="00704204" w:rsidRPr="001C6642">
              <w:t>7</w:t>
            </w:r>
            <w:r w:rsidRPr="001C6642">
              <w:t xml:space="preserve"> годы</w:t>
            </w:r>
            <w:r w:rsidR="00672022" w:rsidRPr="001C6642">
              <w:t>»</w:t>
            </w:r>
            <w:r w:rsidR="00F1743E" w:rsidRPr="001C6642">
              <w:t xml:space="preserve"> </w:t>
            </w:r>
            <w:r w:rsidRPr="001C6642">
              <w:t xml:space="preserve"> -  </w:t>
            </w:r>
            <w:r w:rsidR="00F1743E" w:rsidRPr="001C6642">
              <w:t>33,62</w:t>
            </w:r>
            <w:r w:rsidRPr="001C6642">
              <w:t>%</w:t>
            </w:r>
          </w:p>
        </w:tc>
      </w:tr>
      <w:tr w:rsidR="001C6642" w:rsidRPr="001C6642" w:rsidTr="00431EB0">
        <w:trPr>
          <w:trHeight w:val="934"/>
        </w:trPr>
        <w:tc>
          <w:tcPr>
            <w:tcW w:w="5000" w:type="pct"/>
          </w:tcPr>
          <w:p w:rsidR="006C4749" w:rsidRPr="001C6642" w:rsidRDefault="006C4749" w:rsidP="00C6233A">
            <w:pPr>
              <w:pStyle w:val="a3"/>
              <w:ind w:left="0"/>
            </w:pPr>
            <w:r w:rsidRPr="001C6642">
              <w:t xml:space="preserve">Муниципальная программа </w:t>
            </w:r>
            <w:r w:rsidR="004A0C25" w:rsidRPr="001C6642">
              <w:t>Веденкинского</w:t>
            </w:r>
            <w:r w:rsidRPr="001C6642">
              <w:t xml:space="preserve"> сельского поселения "Обеспечение пожарной безопасности на территории </w:t>
            </w:r>
            <w:r w:rsidR="004A0C25" w:rsidRPr="001C6642">
              <w:t>Веденкинского</w:t>
            </w:r>
            <w:r w:rsidR="00704204" w:rsidRPr="001C6642">
              <w:t xml:space="preserve"> сельского поселения на 2023</w:t>
            </w:r>
            <w:r w:rsidRPr="001C6642">
              <w:t>-202</w:t>
            </w:r>
            <w:r w:rsidR="00704204" w:rsidRPr="001C6642">
              <w:t>7</w:t>
            </w:r>
            <w:r w:rsidRPr="001C6642">
              <w:t xml:space="preserve"> годы"                    -</w:t>
            </w:r>
            <w:r w:rsidR="00433FEC" w:rsidRPr="001C6642">
              <w:t xml:space="preserve"> </w:t>
            </w:r>
            <w:r w:rsidR="00F1743E" w:rsidRPr="001C6642">
              <w:t>1,27</w:t>
            </w:r>
            <w:r w:rsidRPr="001C6642">
              <w:t>%</w:t>
            </w:r>
          </w:p>
          <w:p w:rsidR="006C4749" w:rsidRPr="001C6642" w:rsidRDefault="006C4749" w:rsidP="00C6233A">
            <w:pPr>
              <w:pStyle w:val="a3"/>
              <w:ind w:left="0"/>
            </w:pPr>
          </w:p>
        </w:tc>
      </w:tr>
      <w:tr w:rsidR="001C6642" w:rsidRPr="001C6642" w:rsidTr="00431EB0">
        <w:tc>
          <w:tcPr>
            <w:tcW w:w="5000" w:type="pct"/>
          </w:tcPr>
          <w:p w:rsidR="006C4749" w:rsidRPr="001C6642" w:rsidRDefault="006C4749" w:rsidP="00F1743E">
            <w:pPr>
              <w:pStyle w:val="a3"/>
              <w:ind w:left="0"/>
            </w:pPr>
            <w:r w:rsidRPr="001C6642">
              <w:t xml:space="preserve">Муниципальная программа </w:t>
            </w:r>
            <w:r w:rsidR="004A0C25" w:rsidRPr="001C6642">
              <w:t>Веденкинского</w:t>
            </w:r>
            <w:r w:rsidR="00672022" w:rsidRPr="001C6642">
              <w:t xml:space="preserve"> сельского поселения «</w:t>
            </w:r>
            <w:r w:rsidRPr="001C6642">
              <w:t xml:space="preserve">Благоустройство территории </w:t>
            </w:r>
            <w:r w:rsidR="004A0C25" w:rsidRPr="001C6642">
              <w:t>Веденкинского</w:t>
            </w:r>
            <w:r w:rsidR="00704204" w:rsidRPr="001C6642">
              <w:t xml:space="preserve"> сельского поселения на 2023</w:t>
            </w:r>
            <w:r w:rsidRPr="001C6642">
              <w:t>-202</w:t>
            </w:r>
            <w:r w:rsidR="00704204" w:rsidRPr="001C6642">
              <w:t>7</w:t>
            </w:r>
            <w:r w:rsidRPr="001C6642">
              <w:t xml:space="preserve"> </w:t>
            </w:r>
            <w:r w:rsidR="00842E0A" w:rsidRPr="001C6642">
              <w:t>годы</w:t>
            </w:r>
            <w:r w:rsidR="00672022" w:rsidRPr="001C6642">
              <w:t>»</w:t>
            </w:r>
            <w:r w:rsidR="00842E0A" w:rsidRPr="001C6642">
              <w:t xml:space="preserve"> </w:t>
            </w:r>
            <w:r w:rsidRPr="001C6642">
              <w:t>-</w:t>
            </w:r>
            <w:r w:rsidR="00433FEC" w:rsidRPr="001C6642">
              <w:t xml:space="preserve"> </w:t>
            </w:r>
            <w:r w:rsidR="00F1743E" w:rsidRPr="001C6642">
              <w:t>7,39</w:t>
            </w:r>
            <w:r w:rsidRPr="001C6642">
              <w:t>%</w:t>
            </w:r>
          </w:p>
        </w:tc>
      </w:tr>
      <w:tr w:rsidR="001C6642" w:rsidRPr="001C6642" w:rsidTr="00431EB0">
        <w:tc>
          <w:tcPr>
            <w:tcW w:w="5000" w:type="pct"/>
          </w:tcPr>
          <w:p w:rsidR="004A0C25" w:rsidRPr="001C6642" w:rsidRDefault="004A0C25" w:rsidP="00F1743E">
            <w:pPr>
              <w:pStyle w:val="a3"/>
              <w:ind w:left="0"/>
            </w:pPr>
            <w:r w:rsidRPr="001C6642">
              <w:t>Муниципальная программа Веденкинского сельского поселения "Формирование современной городской среды Веденкинского сельского поселения на 2020-2027       годы"-</w:t>
            </w:r>
            <w:r w:rsidR="00433FEC" w:rsidRPr="001C6642">
              <w:t xml:space="preserve"> </w:t>
            </w:r>
            <w:r w:rsidR="00F1743E" w:rsidRPr="001C6642">
              <w:t>33,90</w:t>
            </w:r>
            <w:r w:rsidRPr="001C6642">
              <w:t>%</w:t>
            </w:r>
          </w:p>
        </w:tc>
      </w:tr>
      <w:tr w:rsidR="00E71398" w:rsidRPr="001C6642" w:rsidTr="00431EB0">
        <w:tc>
          <w:tcPr>
            <w:tcW w:w="5000" w:type="pct"/>
          </w:tcPr>
          <w:p w:rsidR="00433FEC" w:rsidRPr="001C6642" w:rsidRDefault="00433FEC" w:rsidP="00F1743E">
            <w:pPr>
              <w:pStyle w:val="a3"/>
              <w:ind w:left="0"/>
            </w:pPr>
            <w:r w:rsidRPr="001C6642">
              <w:t>Муниципальная программа Веденкинского сельского поселения «Управление муниципальным имуществом Веденкинс</w:t>
            </w:r>
            <w:r w:rsidR="00704204" w:rsidRPr="001C6642">
              <w:t>кого сельского поселения на 2023-2027</w:t>
            </w:r>
            <w:r w:rsidRPr="001C6642">
              <w:t xml:space="preserve"> годы» - </w:t>
            </w:r>
            <w:r w:rsidR="00F1743E" w:rsidRPr="001C6642">
              <w:t>8,09</w:t>
            </w:r>
            <w:r w:rsidRPr="001C6642">
              <w:t>%</w:t>
            </w:r>
          </w:p>
        </w:tc>
      </w:tr>
    </w:tbl>
    <w:p w:rsidR="00D216ED" w:rsidRPr="001C6642" w:rsidRDefault="00D216ED" w:rsidP="00431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CA7" w:rsidRPr="001C6642" w:rsidRDefault="000C4CA7" w:rsidP="00431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642">
        <w:rPr>
          <w:rFonts w:ascii="Times New Roman" w:hAnsi="Times New Roman" w:cs="Times New Roman"/>
          <w:b/>
          <w:bCs/>
          <w:sz w:val="28"/>
          <w:szCs w:val="28"/>
        </w:rPr>
        <w:t>2. Оценка эффективности реализации муниципальных программ.</w:t>
      </w:r>
    </w:p>
    <w:p w:rsidR="000C4CA7" w:rsidRPr="001C6642" w:rsidRDefault="000C4CA7" w:rsidP="00431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реализации муниципальных программ проведена в соответствии </w:t>
      </w:r>
      <w:r w:rsidR="00E71398" w:rsidRPr="001C6642">
        <w:rPr>
          <w:rFonts w:ascii="Times New Roman" w:hAnsi="Times New Roman" w:cs="Times New Roman"/>
          <w:sz w:val="28"/>
          <w:szCs w:val="28"/>
        </w:rPr>
        <w:t xml:space="preserve">с </w:t>
      </w:r>
      <w:r w:rsidR="00E71398" w:rsidRPr="001C6642">
        <w:rPr>
          <w:rFonts w:ascii="Times New Roman" w:hAnsi="Times New Roman" w:cs="Times New Roman"/>
          <w:bCs/>
          <w:sz w:val="28"/>
          <w:szCs w:val="28"/>
        </w:rPr>
        <w:t>Порядком принятия решений о разработке муниципальных программ, их формирования и реализации на территории Веденкинского сельского поселения и проведения оценки эффективности реализации муниципальных программ</w:t>
      </w:r>
      <w:r w:rsidR="00C6233A" w:rsidRPr="001C6642">
        <w:rPr>
          <w:rFonts w:ascii="Times New Roman" w:hAnsi="Times New Roman" w:cs="Times New Roman"/>
          <w:bCs/>
          <w:sz w:val="28"/>
          <w:szCs w:val="28"/>
        </w:rPr>
        <w:t>,</w:t>
      </w:r>
      <w:r w:rsidRPr="001C6642">
        <w:rPr>
          <w:rFonts w:ascii="Times New Roman" w:hAnsi="Times New Roman" w:cs="Times New Roman"/>
          <w:bCs/>
          <w:sz w:val="28"/>
          <w:szCs w:val="28"/>
        </w:rPr>
        <w:t xml:space="preserve"> утвержденного </w:t>
      </w:r>
      <w:r w:rsidR="00C6233A" w:rsidRPr="001C6642">
        <w:rPr>
          <w:rFonts w:ascii="Times New Roman" w:hAnsi="Times New Roman" w:cs="Times New Roman"/>
          <w:bCs/>
          <w:sz w:val="28"/>
          <w:szCs w:val="28"/>
        </w:rPr>
        <w:t>п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4A0C25" w:rsidRPr="001C6642">
        <w:rPr>
          <w:rFonts w:ascii="Times New Roman" w:hAnsi="Times New Roman" w:cs="Times New Roman"/>
          <w:sz w:val="28"/>
          <w:szCs w:val="28"/>
          <w:lang w:eastAsia="ru-RU"/>
        </w:rPr>
        <w:t>Веденкинского</w:t>
      </w:r>
      <w:r w:rsidR="00C6233A"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71398" w:rsidRPr="001C6642">
        <w:rPr>
          <w:rFonts w:ascii="Times New Roman" w:hAnsi="Times New Roman" w:cs="Times New Roman"/>
          <w:sz w:val="28"/>
          <w:szCs w:val="28"/>
          <w:lang w:eastAsia="ru-RU"/>
        </w:rPr>
        <w:t>от № 59-па от 30.07.2024</w:t>
      </w:r>
      <w:r w:rsidR="00C6233A" w:rsidRPr="001C664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4CA7" w:rsidRPr="001C6642" w:rsidRDefault="000C4CA7" w:rsidP="00431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проведена по </w:t>
      </w:r>
      <w:r w:rsidR="00C6233A" w:rsidRPr="001C6642">
        <w:rPr>
          <w:rFonts w:ascii="Times New Roman" w:hAnsi="Times New Roman" w:cs="Times New Roman"/>
          <w:sz w:val="28"/>
          <w:szCs w:val="28"/>
        </w:rPr>
        <w:t>двум</w:t>
      </w:r>
      <w:r w:rsidRPr="001C6642"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0C4CA7" w:rsidRPr="001C6642" w:rsidRDefault="000C4CA7" w:rsidP="00431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- оценка степени </w:t>
      </w:r>
      <w:r w:rsidR="00C6233A" w:rsidRPr="001C6642">
        <w:rPr>
          <w:rFonts w:ascii="Times New Roman" w:hAnsi="Times New Roman" w:cs="Times New Roman"/>
          <w:sz w:val="28"/>
          <w:szCs w:val="28"/>
        </w:rPr>
        <w:t>достижения целей и решения задач мероприятий муниципальной программы</w:t>
      </w:r>
      <w:r w:rsidRPr="001C6642">
        <w:rPr>
          <w:rFonts w:ascii="Times New Roman" w:hAnsi="Times New Roman" w:cs="Times New Roman"/>
          <w:sz w:val="28"/>
          <w:szCs w:val="28"/>
        </w:rPr>
        <w:t>;</w:t>
      </w:r>
    </w:p>
    <w:p w:rsidR="000C4CA7" w:rsidRPr="001C6642" w:rsidRDefault="000C4CA7" w:rsidP="00431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- оценка степени соответствия запланированному уровню </w:t>
      </w:r>
      <w:r w:rsidR="00C6233A" w:rsidRPr="001C6642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310FFE" w:rsidRPr="001C6642">
        <w:rPr>
          <w:rFonts w:ascii="Times New Roman" w:hAnsi="Times New Roman" w:cs="Times New Roman"/>
          <w:sz w:val="28"/>
          <w:szCs w:val="28"/>
        </w:rPr>
        <w:t xml:space="preserve">и эффективности использования средств, направленных на реализацию </w:t>
      </w:r>
      <w:r w:rsidR="009C4450" w:rsidRPr="001C664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238CE" w:rsidRPr="001C6642">
        <w:rPr>
          <w:rFonts w:ascii="Times New Roman" w:hAnsi="Times New Roman" w:cs="Times New Roman"/>
          <w:sz w:val="28"/>
          <w:szCs w:val="28"/>
        </w:rPr>
        <w:t>.</w:t>
      </w:r>
    </w:p>
    <w:p w:rsidR="000C4CA7" w:rsidRPr="001C6642" w:rsidRDefault="000C4CA7" w:rsidP="00431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В результате проведенного анализа исполнения муниципальных программ за 20</w:t>
      </w:r>
      <w:r w:rsidR="00E71398" w:rsidRPr="001C6642">
        <w:rPr>
          <w:rFonts w:ascii="Times New Roman" w:hAnsi="Times New Roman" w:cs="Times New Roman"/>
          <w:sz w:val="28"/>
          <w:szCs w:val="28"/>
        </w:rPr>
        <w:t>24</w:t>
      </w:r>
      <w:r w:rsidRPr="001C6642">
        <w:rPr>
          <w:rFonts w:ascii="Times New Roman" w:hAnsi="Times New Roman" w:cs="Times New Roman"/>
          <w:sz w:val="28"/>
          <w:szCs w:val="28"/>
        </w:rPr>
        <w:t xml:space="preserve"> год можно сделать следующие выводы.</w:t>
      </w:r>
    </w:p>
    <w:p w:rsidR="000C4CA7" w:rsidRPr="001C6642" w:rsidRDefault="000C4CA7" w:rsidP="00431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Из </w:t>
      </w:r>
      <w:r w:rsidR="00433FEC" w:rsidRPr="001C6642">
        <w:rPr>
          <w:rFonts w:ascii="Times New Roman" w:hAnsi="Times New Roman" w:cs="Times New Roman"/>
          <w:sz w:val="28"/>
          <w:szCs w:val="28"/>
        </w:rPr>
        <w:t>5</w:t>
      </w:r>
      <w:r w:rsidRPr="001C6642">
        <w:rPr>
          <w:rFonts w:ascii="Times New Roman" w:hAnsi="Times New Roman" w:cs="Times New Roman"/>
          <w:sz w:val="28"/>
          <w:szCs w:val="28"/>
        </w:rPr>
        <w:t xml:space="preserve"> действовавших в </w:t>
      </w:r>
      <w:r w:rsidR="00CD57A3" w:rsidRPr="001C6642">
        <w:rPr>
          <w:rFonts w:ascii="Times New Roman" w:hAnsi="Times New Roman" w:cs="Times New Roman"/>
          <w:sz w:val="28"/>
          <w:szCs w:val="28"/>
        </w:rPr>
        <w:t>Веденкинском</w:t>
      </w:r>
      <w:r w:rsidR="00523A5B" w:rsidRPr="001C6642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1C6642">
        <w:rPr>
          <w:rFonts w:ascii="Times New Roman" w:hAnsi="Times New Roman" w:cs="Times New Roman"/>
          <w:sz w:val="28"/>
          <w:szCs w:val="28"/>
        </w:rPr>
        <w:t>программ</w:t>
      </w:r>
      <w:r w:rsidR="000E3402" w:rsidRPr="001C6642">
        <w:rPr>
          <w:rFonts w:ascii="Times New Roman" w:hAnsi="Times New Roman" w:cs="Times New Roman"/>
          <w:sz w:val="28"/>
          <w:szCs w:val="28"/>
        </w:rPr>
        <w:t>,</w:t>
      </w:r>
      <w:r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E329E6" w:rsidRPr="001C6642">
        <w:rPr>
          <w:rFonts w:ascii="Times New Roman" w:hAnsi="Times New Roman" w:cs="Times New Roman"/>
          <w:sz w:val="28"/>
          <w:szCs w:val="28"/>
        </w:rPr>
        <w:t>5</w:t>
      </w:r>
      <w:r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3E12F8" w:rsidRPr="001C6642">
        <w:rPr>
          <w:rFonts w:ascii="Times New Roman" w:hAnsi="Times New Roman" w:cs="Times New Roman"/>
          <w:sz w:val="28"/>
          <w:szCs w:val="28"/>
        </w:rPr>
        <w:t xml:space="preserve">программы имеют уровень эффективности </w:t>
      </w:r>
      <w:r w:rsidR="000E3402" w:rsidRPr="001C6642">
        <w:rPr>
          <w:rFonts w:ascii="Times New Roman" w:hAnsi="Times New Roman" w:cs="Times New Roman"/>
          <w:sz w:val="28"/>
          <w:szCs w:val="28"/>
        </w:rPr>
        <w:t>–</w:t>
      </w:r>
      <w:r w:rsidR="003E12F8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Pr="001C6642">
        <w:rPr>
          <w:rFonts w:ascii="Times New Roman" w:hAnsi="Times New Roman" w:cs="Times New Roman"/>
          <w:sz w:val="28"/>
          <w:szCs w:val="28"/>
        </w:rPr>
        <w:t>высокоэффективн</w:t>
      </w:r>
      <w:r w:rsidR="003E12F8" w:rsidRPr="001C6642">
        <w:rPr>
          <w:rFonts w:ascii="Times New Roman" w:hAnsi="Times New Roman" w:cs="Times New Roman"/>
          <w:sz w:val="28"/>
          <w:szCs w:val="28"/>
        </w:rPr>
        <w:t>ые</w:t>
      </w:r>
      <w:r w:rsidR="000E3402" w:rsidRPr="001C6642">
        <w:rPr>
          <w:rFonts w:ascii="Times New Roman" w:hAnsi="Times New Roman" w:cs="Times New Roman"/>
          <w:sz w:val="28"/>
          <w:szCs w:val="28"/>
        </w:rPr>
        <w:t>.</w:t>
      </w:r>
    </w:p>
    <w:p w:rsidR="000C4CA7" w:rsidRPr="001C6642" w:rsidRDefault="00523A5B" w:rsidP="00431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Уровень</w:t>
      </w:r>
      <w:r w:rsidR="000C4CA7" w:rsidRPr="001C6642">
        <w:rPr>
          <w:rFonts w:ascii="Times New Roman" w:hAnsi="Times New Roman" w:cs="Times New Roman"/>
          <w:sz w:val="28"/>
          <w:szCs w:val="28"/>
        </w:rPr>
        <w:t xml:space="preserve"> эффективности (неэффективности) реализации муниципальных программ определялись по следующим критериям:</w:t>
      </w:r>
    </w:p>
    <w:p w:rsidR="000C4CA7" w:rsidRPr="001C6642" w:rsidRDefault="000C4CA7" w:rsidP="00431EB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642">
        <w:rPr>
          <w:rFonts w:ascii="Times New Roman" w:hAnsi="Times New Roman" w:cs="Times New Roman"/>
          <w:i/>
          <w:sz w:val="28"/>
          <w:szCs w:val="28"/>
        </w:rPr>
        <w:t>-если показатель эффективности Э</w:t>
      </w:r>
      <w:r w:rsidR="00523A5B" w:rsidRPr="001C6642">
        <w:rPr>
          <w:rFonts w:ascii="Times New Roman" w:hAnsi="Times New Roman" w:cs="Times New Roman"/>
          <w:i/>
          <w:sz w:val="28"/>
          <w:szCs w:val="28"/>
        </w:rPr>
        <w:t>П</w:t>
      </w:r>
      <w:r w:rsidRPr="001C6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FFE" w:rsidRPr="001C6642">
        <w:rPr>
          <w:rFonts w:ascii="Times New Roman" w:hAnsi="Times New Roman" w:cs="Times New Roman"/>
          <w:i/>
          <w:sz w:val="28"/>
          <w:szCs w:val="28"/>
        </w:rPr>
        <w:t>более 1,0</w:t>
      </w:r>
      <w:r w:rsidRPr="001C6642">
        <w:rPr>
          <w:rFonts w:ascii="Times New Roman" w:hAnsi="Times New Roman" w:cs="Times New Roman"/>
          <w:i/>
          <w:sz w:val="28"/>
          <w:szCs w:val="28"/>
        </w:rPr>
        <w:t xml:space="preserve"> – высокоэффективная:</w:t>
      </w:r>
    </w:p>
    <w:p w:rsidR="00310FFE" w:rsidRPr="001C6642" w:rsidRDefault="000C4CA7" w:rsidP="00431EB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642">
        <w:rPr>
          <w:rFonts w:ascii="Times New Roman" w:hAnsi="Times New Roman" w:cs="Times New Roman"/>
          <w:i/>
          <w:sz w:val="28"/>
          <w:szCs w:val="28"/>
        </w:rPr>
        <w:t xml:space="preserve">- если показатель эффективности </w:t>
      </w:r>
      <w:r w:rsidR="00433FEC" w:rsidRPr="001C6642">
        <w:rPr>
          <w:rFonts w:ascii="Times New Roman" w:hAnsi="Times New Roman" w:cs="Times New Roman"/>
          <w:i/>
          <w:sz w:val="28"/>
          <w:szCs w:val="28"/>
        </w:rPr>
        <w:t>ЭП 0</w:t>
      </w:r>
      <w:r w:rsidR="00316B2A" w:rsidRPr="001C6642">
        <w:rPr>
          <w:rFonts w:ascii="Times New Roman" w:hAnsi="Times New Roman" w:cs="Times New Roman"/>
          <w:i/>
          <w:sz w:val="28"/>
          <w:szCs w:val="28"/>
        </w:rPr>
        <w:t xml:space="preserve">,8 и </w:t>
      </w:r>
      <w:r w:rsidR="009C4450" w:rsidRPr="001C6642">
        <w:rPr>
          <w:rFonts w:ascii="Times New Roman" w:hAnsi="Times New Roman" w:cs="Times New Roman"/>
          <w:i/>
          <w:sz w:val="28"/>
          <w:szCs w:val="28"/>
        </w:rPr>
        <w:t xml:space="preserve">более </w:t>
      </w:r>
      <w:r w:rsidR="00433FEC" w:rsidRPr="001C6642">
        <w:rPr>
          <w:rFonts w:ascii="Times New Roman" w:hAnsi="Times New Roman" w:cs="Times New Roman"/>
          <w:i/>
          <w:sz w:val="28"/>
          <w:szCs w:val="28"/>
        </w:rPr>
        <w:t>0,8,</w:t>
      </w:r>
      <w:r w:rsidR="00310FFE" w:rsidRPr="001C6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3FEC" w:rsidRPr="001C6642">
        <w:rPr>
          <w:rFonts w:ascii="Times New Roman" w:hAnsi="Times New Roman" w:cs="Times New Roman"/>
          <w:i/>
          <w:sz w:val="28"/>
          <w:szCs w:val="28"/>
        </w:rPr>
        <w:t>но менее</w:t>
      </w:r>
      <w:r w:rsidRPr="001C6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FFE" w:rsidRPr="001C6642">
        <w:rPr>
          <w:rFonts w:ascii="Times New Roman" w:hAnsi="Times New Roman" w:cs="Times New Roman"/>
          <w:i/>
          <w:sz w:val="28"/>
          <w:szCs w:val="28"/>
        </w:rPr>
        <w:t>1,0</w:t>
      </w:r>
      <w:r w:rsidRPr="001C664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310FFE" w:rsidRPr="001C6642">
        <w:rPr>
          <w:rFonts w:ascii="Times New Roman" w:hAnsi="Times New Roman" w:cs="Times New Roman"/>
          <w:i/>
          <w:sz w:val="28"/>
          <w:szCs w:val="28"/>
        </w:rPr>
        <w:t>эффективная;</w:t>
      </w:r>
    </w:p>
    <w:p w:rsidR="00310FFE" w:rsidRPr="001C6642" w:rsidRDefault="000C4CA7" w:rsidP="00431EB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FFE" w:rsidRPr="001C6642">
        <w:rPr>
          <w:rFonts w:ascii="Times New Roman" w:hAnsi="Times New Roman" w:cs="Times New Roman"/>
          <w:i/>
          <w:sz w:val="28"/>
          <w:szCs w:val="28"/>
        </w:rPr>
        <w:t xml:space="preserve">- если показатель эффективности </w:t>
      </w:r>
      <w:r w:rsidR="00523A5B" w:rsidRPr="001C6642">
        <w:rPr>
          <w:rFonts w:ascii="Times New Roman" w:hAnsi="Times New Roman" w:cs="Times New Roman"/>
          <w:i/>
          <w:sz w:val="28"/>
          <w:szCs w:val="28"/>
        </w:rPr>
        <w:t>ЭП</w:t>
      </w:r>
      <w:r w:rsidR="00310FFE" w:rsidRPr="001C6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6B2A" w:rsidRPr="001C6642">
        <w:rPr>
          <w:rFonts w:ascii="Times New Roman" w:hAnsi="Times New Roman" w:cs="Times New Roman"/>
          <w:i/>
          <w:sz w:val="28"/>
          <w:szCs w:val="28"/>
        </w:rPr>
        <w:t xml:space="preserve">0,5 и </w:t>
      </w:r>
      <w:r w:rsidR="00433FEC" w:rsidRPr="001C6642">
        <w:rPr>
          <w:rFonts w:ascii="Times New Roman" w:hAnsi="Times New Roman" w:cs="Times New Roman"/>
          <w:i/>
          <w:sz w:val="28"/>
          <w:szCs w:val="28"/>
        </w:rPr>
        <w:t>более, но</w:t>
      </w:r>
      <w:r w:rsidR="00310FFE" w:rsidRPr="001C6642">
        <w:rPr>
          <w:rFonts w:ascii="Times New Roman" w:hAnsi="Times New Roman" w:cs="Times New Roman"/>
          <w:i/>
          <w:sz w:val="28"/>
          <w:szCs w:val="28"/>
        </w:rPr>
        <w:t xml:space="preserve"> менее 0,</w:t>
      </w:r>
      <w:r w:rsidR="00433FEC" w:rsidRPr="001C6642">
        <w:rPr>
          <w:rFonts w:ascii="Times New Roman" w:hAnsi="Times New Roman" w:cs="Times New Roman"/>
          <w:i/>
          <w:sz w:val="28"/>
          <w:szCs w:val="28"/>
        </w:rPr>
        <w:t>8 –</w:t>
      </w:r>
      <w:r w:rsidR="00310FFE" w:rsidRPr="001C6642">
        <w:rPr>
          <w:rFonts w:ascii="Times New Roman" w:hAnsi="Times New Roman" w:cs="Times New Roman"/>
          <w:i/>
          <w:sz w:val="28"/>
          <w:szCs w:val="28"/>
        </w:rPr>
        <w:t>уровень эффективности -</w:t>
      </w:r>
      <w:r w:rsidR="009C4450" w:rsidRPr="001C6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FFE" w:rsidRPr="001C6642">
        <w:rPr>
          <w:rFonts w:ascii="Times New Roman" w:hAnsi="Times New Roman" w:cs="Times New Roman"/>
          <w:i/>
          <w:sz w:val="28"/>
          <w:szCs w:val="28"/>
        </w:rPr>
        <w:t>удовлетворительный;</w:t>
      </w:r>
    </w:p>
    <w:p w:rsidR="000C4CA7" w:rsidRPr="001C6642" w:rsidRDefault="000C4CA7" w:rsidP="00431EB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642">
        <w:rPr>
          <w:rFonts w:ascii="Times New Roman" w:hAnsi="Times New Roman" w:cs="Times New Roman"/>
          <w:i/>
          <w:sz w:val="28"/>
          <w:szCs w:val="28"/>
        </w:rPr>
        <w:t xml:space="preserve">- если показатель эффективности </w:t>
      </w:r>
      <w:r w:rsidR="00523A5B" w:rsidRPr="001C6642">
        <w:rPr>
          <w:rFonts w:ascii="Times New Roman" w:hAnsi="Times New Roman" w:cs="Times New Roman"/>
          <w:i/>
          <w:sz w:val="28"/>
          <w:szCs w:val="28"/>
        </w:rPr>
        <w:t>ЭП</w:t>
      </w:r>
      <w:r w:rsidRPr="001C6642">
        <w:rPr>
          <w:rFonts w:ascii="Times New Roman" w:hAnsi="Times New Roman" w:cs="Times New Roman"/>
          <w:i/>
          <w:sz w:val="28"/>
          <w:szCs w:val="28"/>
        </w:rPr>
        <w:t xml:space="preserve"> менее 0,</w:t>
      </w:r>
      <w:r w:rsidR="00310FFE" w:rsidRPr="001C6642">
        <w:rPr>
          <w:rFonts w:ascii="Times New Roman" w:hAnsi="Times New Roman" w:cs="Times New Roman"/>
          <w:i/>
          <w:sz w:val="28"/>
          <w:szCs w:val="28"/>
        </w:rPr>
        <w:t>5</w:t>
      </w:r>
      <w:r w:rsidRPr="001C6642">
        <w:rPr>
          <w:rFonts w:ascii="Times New Roman" w:hAnsi="Times New Roman" w:cs="Times New Roman"/>
          <w:i/>
          <w:sz w:val="28"/>
          <w:szCs w:val="28"/>
        </w:rPr>
        <w:t xml:space="preserve"> –  муниципальная программа признается неэффективной.</w:t>
      </w:r>
    </w:p>
    <w:p w:rsidR="001A1F29" w:rsidRPr="001C6642" w:rsidRDefault="001A1F29" w:rsidP="00431EB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4CA7" w:rsidRPr="001C6642" w:rsidRDefault="000C4CA7" w:rsidP="00431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(неэффективности) реализации муниципальных программ</w:t>
      </w:r>
    </w:p>
    <w:p w:rsidR="00316B2A" w:rsidRPr="001C6642" w:rsidRDefault="00316B2A" w:rsidP="000C4C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386"/>
        <w:gridCol w:w="2636"/>
      </w:tblGrid>
      <w:tr w:rsidR="001C6642" w:rsidRPr="001C6642" w:rsidTr="001A1F29">
        <w:tc>
          <w:tcPr>
            <w:tcW w:w="309" w:type="pct"/>
          </w:tcPr>
          <w:p w:rsidR="000C4CA7" w:rsidRPr="001C6642" w:rsidRDefault="000C4CA7" w:rsidP="00316B2A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</w:pPr>
            <w:r w:rsidRPr="001C6642">
              <w:t>№</w:t>
            </w:r>
          </w:p>
        </w:tc>
        <w:tc>
          <w:tcPr>
            <w:tcW w:w="3457" w:type="pct"/>
          </w:tcPr>
          <w:p w:rsidR="000C4CA7" w:rsidRPr="001C6642" w:rsidRDefault="000C4CA7" w:rsidP="00316B2A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</w:pPr>
            <w:r w:rsidRPr="001C6642">
              <w:t xml:space="preserve">Наименование муниципальной программы </w:t>
            </w:r>
          </w:p>
        </w:tc>
        <w:tc>
          <w:tcPr>
            <w:tcW w:w="1234" w:type="pct"/>
          </w:tcPr>
          <w:p w:rsidR="000C4CA7" w:rsidRPr="001C6642" w:rsidRDefault="000C4CA7" w:rsidP="00316B2A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</w:pPr>
            <w:r w:rsidRPr="001C6642">
              <w:rPr>
                <w:rFonts w:cs="Times New Roman"/>
              </w:rPr>
              <w:t>Результаты оценки эффективности</w:t>
            </w:r>
          </w:p>
        </w:tc>
      </w:tr>
      <w:tr w:rsidR="001C6642" w:rsidRPr="001C6642" w:rsidTr="001A1F29">
        <w:tc>
          <w:tcPr>
            <w:tcW w:w="309" w:type="pct"/>
          </w:tcPr>
          <w:p w:rsidR="00316B2A" w:rsidRPr="001C6642" w:rsidRDefault="00316B2A" w:rsidP="00316B2A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</w:pPr>
            <w:r w:rsidRPr="001C6642">
              <w:t>1.</w:t>
            </w:r>
          </w:p>
        </w:tc>
        <w:tc>
          <w:tcPr>
            <w:tcW w:w="3457" w:type="pct"/>
          </w:tcPr>
          <w:p w:rsidR="00316B2A" w:rsidRPr="001C6642" w:rsidRDefault="00316B2A" w:rsidP="00CD57A3">
            <w:pPr>
              <w:pStyle w:val="a3"/>
              <w:ind w:left="0"/>
            </w:pPr>
            <w:r w:rsidRPr="001C6642">
              <w:t xml:space="preserve">Муниципальная программа </w:t>
            </w:r>
            <w:r w:rsidR="00CD57A3" w:rsidRPr="001C6642">
              <w:t xml:space="preserve">Веденкинского </w:t>
            </w:r>
            <w:r w:rsidRPr="001C6642">
              <w:t>сельского поселения</w:t>
            </w:r>
            <w:r w:rsidR="009C4450" w:rsidRPr="001C6642">
              <w:t xml:space="preserve"> </w:t>
            </w:r>
            <w:r w:rsidRPr="001C6642">
              <w:t xml:space="preserve">"Развитие и сохранение культуры на территории </w:t>
            </w:r>
            <w:r w:rsidR="00CD57A3" w:rsidRPr="001C6642">
              <w:t>Веденкинского</w:t>
            </w:r>
            <w:r w:rsidR="00704204" w:rsidRPr="001C6642">
              <w:t xml:space="preserve"> сельского поселения" на 2023</w:t>
            </w:r>
            <w:r w:rsidRPr="001C6642">
              <w:t>-202</w:t>
            </w:r>
            <w:r w:rsidR="00704204" w:rsidRPr="001C6642">
              <w:t>7</w:t>
            </w:r>
            <w:r w:rsidRPr="001C6642">
              <w:t xml:space="preserve"> годы</w:t>
            </w:r>
            <w:r w:rsidR="009C4450" w:rsidRPr="001C6642">
              <w:t xml:space="preserve"> </w:t>
            </w:r>
            <w:r w:rsidRPr="001C6642">
              <w:t xml:space="preserve"> </w:t>
            </w:r>
            <w:r w:rsidR="009C4450" w:rsidRPr="001C6642">
              <w:t xml:space="preserve">- </w:t>
            </w:r>
            <w:r w:rsidR="00CD57A3" w:rsidRPr="001C6642">
              <w:t>20,12</w:t>
            </w:r>
            <w:r w:rsidRPr="001C6642">
              <w:t>%</w:t>
            </w:r>
          </w:p>
        </w:tc>
        <w:tc>
          <w:tcPr>
            <w:tcW w:w="1234" w:type="pct"/>
          </w:tcPr>
          <w:p w:rsidR="00523A5B" w:rsidRPr="001C6642" w:rsidRDefault="00523A5B" w:rsidP="00316B2A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  <w:jc w:val="center"/>
            </w:pPr>
          </w:p>
          <w:p w:rsidR="00316B2A" w:rsidRPr="001C6642" w:rsidRDefault="00FA50E6" w:rsidP="00523A5B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  <w:jc w:val="center"/>
            </w:pPr>
            <w:r w:rsidRPr="001C6642">
              <w:rPr>
                <w:rFonts w:cs="Times New Roman"/>
                <w:b/>
              </w:rPr>
              <w:t>1,508</w:t>
            </w:r>
          </w:p>
        </w:tc>
      </w:tr>
      <w:tr w:rsidR="001C6642" w:rsidRPr="001C6642" w:rsidTr="001A1F29">
        <w:tc>
          <w:tcPr>
            <w:tcW w:w="309" w:type="pct"/>
          </w:tcPr>
          <w:p w:rsidR="00316B2A" w:rsidRPr="001C6642" w:rsidRDefault="00316B2A" w:rsidP="00316B2A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</w:pPr>
            <w:r w:rsidRPr="001C6642">
              <w:t>2.</w:t>
            </w:r>
          </w:p>
        </w:tc>
        <w:tc>
          <w:tcPr>
            <w:tcW w:w="3457" w:type="pct"/>
          </w:tcPr>
          <w:p w:rsidR="00316B2A" w:rsidRPr="001C6642" w:rsidRDefault="00316B2A" w:rsidP="00740352">
            <w:pPr>
              <w:pStyle w:val="a3"/>
              <w:ind w:left="0"/>
            </w:pPr>
            <w:r w:rsidRPr="001C6642">
              <w:t xml:space="preserve">Муниципальная программа </w:t>
            </w:r>
            <w:r w:rsidR="00CD57A3" w:rsidRPr="001C6642">
              <w:t>Веденкинского</w:t>
            </w:r>
            <w:r w:rsidRPr="001C6642">
              <w:t xml:space="preserve"> сельского поселения "Обеспечение пожарной безопасности на территории </w:t>
            </w:r>
            <w:r w:rsidR="00CD57A3" w:rsidRPr="001C6642">
              <w:t>Веденкинского</w:t>
            </w:r>
            <w:r w:rsidR="00704204" w:rsidRPr="001C6642">
              <w:t xml:space="preserve"> сельского поселения на 2023</w:t>
            </w:r>
            <w:r w:rsidRPr="001C6642">
              <w:t>-202</w:t>
            </w:r>
            <w:r w:rsidR="00704204" w:rsidRPr="001C6642">
              <w:t>7</w:t>
            </w:r>
            <w:r w:rsidRPr="001C6642">
              <w:t xml:space="preserve"> годы" -</w:t>
            </w:r>
            <w:r w:rsidR="009C4450" w:rsidRPr="001C6642">
              <w:t xml:space="preserve"> </w:t>
            </w:r>
            <w:r w:rsidR="00CD57A3" w:rsidRPr="001C6642">
              <w:t>1,23</w:t>
            </w:r>
            <w:r w:rsidR="009C4450" w:rsidRPr="001C6642">
              <w:t>%</w:t>
            </w:r>
          </w:p>
        </w:tc>
        <w:tc>
          <w:tcPr>
            <w:tcW w:w="1234" w:type="pct"/>
          </w:tcPr>
          <w:p w:rsidR="00316B2A" w:rsidRPr="001C6642" w:rsidRDefault="007155BD" w:rsidP="0043504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  <w:jc w:val="center"/>
            </w:pPr>
            <w:r w:rsidRPr="001C6642">
              <w:rPr>
                <w:rFonts w:cs="Times New Roman"/>
                <w:b/>
              </w:rPr>
              <w:t>1,0</w:t>
            </w:r>
            <w:r w:rsidR="0043504E" w:rsidRPr="001C6642">
              <w:rPr>
                <w:rFonts w:cs="Times New Roman"/>
                <w:b/>
              </w:rPr>
              <w:t>15</w:t>
            </w:r>
          </w:p>
        </w:tc>
      </w:tr>
      <w:tr w:rsidR="001C6642" w:rsidRPr="001C6642" w:rsidTr="001A1F29">
        <w:tc>
          <w:tcPr>
            <w:tcW w:w="309" w:type="pct"/>
          </w:tcPr>
          <w:p w:rsidR="00316B2A" w:rsidRPr="001C6642" w:rsidRDefault="00316B2A" w:rsidP="00316B2A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</w:pPr>
            <w:r w:rsidRPr="001C6642">
              <w:t>3.</w:t>
            </w:r>
          </w:p>
        </w:tc>
        <w:tc>
          <w:tcPr>
            <w:tcW w:w="3457" w:type="pct"/>
          </w:tcPr>
          <w:p w:rsidR="00316B2A" w:rsidRPr="001C6642" w:rsidRDefault="00316B2A" w:rsidP="00CD57A3">
            <w:pPr>
              <w:pStyle w:val="a3"/>
              <w:ind w:left="0"/>
            </w:pPr>
            <w:r w:rsidRPr="001C6642">
              <w:t xml:space="preserve">Муниципальная программа </w:t>
            </w:r>
            <w:r w:rsidR="00CD57A3" w:rsidRPr="001C6642">
              <w:t>Веденкинского</w:t>
            </w:r>
            <w:r w:rsidRPr="001C6642">
              <w:t xml:space="preserve"> сельского поселения "Благоустройство территории </w:t>
            </w:r>
            <w:r w:rsidR="00CD57A3" w:rsidRPr="001C6642">
              <w:t>Веденкинского</w:t>
            </w:r>
            <w:r w:rsidR="00704204" w:rsidRPr="001C6642">
              <w:t xml:space="preserve"> сельского поселения на 2023</w:t>
            </w:r>
            <w:r w:rsidRPr="001C6642">
              <w:t>-202</w:t>
            </w:r>
            <w:r w:rsidR="00704204" w:rsidRPr="001C6642">
              <w:t>7</w:t>
            </w:r>
            <w:r w:rsidRPr="001C6642">
              <w:t xml:space="preserve"> </w:t>
            </w:r>
            <w:r w:rsidR="009C4450" w:rsidRPr="001C6642">
              <w:t xml:space="preserve"> годы </w:t>
            </w:r>
            <w:r w:rsidRPr="001C6642">
              <w:t xml:space="preserve"> -</w:t>
            </w:r>
            <w:r w:rsidR="009C4450" w:rsidRPr="001C6642">
              <w:t xml:space="preserve"> </w:t>
            </w:r>
            <w:r w:rsidR="00CD57A3" w:rsidRPr="001C6642">
              <w:t>20,12</w:t>
            </w:r>
            <w:r w:rsidRPr="001C6642">
              <w:t>%</w:t>
            </w:r>
          </w:p>
        </w:tc>
        <w:tc>
          <w:tcPr>
            <w:tcW w:w="1234" w:type="pct"/>
          </w:tcPr>
          <w:p w:rsidR="00316B2A" w:rsidRPr="001C6642" w:rsidRDefault="00FA50E6" w:rsidP="00FD115D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  <w:jc w:val="center"/>
            </w:pPr>
            <w:r w:rsidRPr="001C6642">
              <w:rPr>
                <w:rFonts w:cs="Times New Roman"/>
                <w:b/>
              </w:rPr>
              <w:t>1,356</w:t>
            </w:r>
          </w:p>
        </w:tc>
      </w:tr>
      <w:tr w:rsidR="001C6642" w:rsidRPr="001C6642" w:rsidTr="001A1F29">
        <w:tc>
          <w:tcPr>
            <w:tcW w:w="309" w:type="pct"/>
          </w:tcPr>
          <w:p w:rsidR="00CD57A3" w:rsidRPr="001C6642" w:rsidRDefault="00CD57A3" w:rsidP="00316B2A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</w:pPr>
            <w:r w:rsidRPr="001C6642">
              <w:t>4.</w:t>
            </w:r>
          </w:p>
        </w:tc>
        <w:tc>
          <w:tcPr>
            <w:tcW w:w="3457" w:type="pct"/>
          </w:tcPr>
          <w:p w:rsidR="00CD57A3" w:rsidRPr="001C6642" w:rsidRDefault="00CD57A3" w:rsidP="00CD57A3">
            <w:pPr>
              <w:pStyle w:val="a3"/>
              <w:ind w:left="0"/>
            </w:pPr>
            <w:r w:rsidRPr="001C6642">
              <w:t>Муниципальная программа Веденкинского сельского поселения "Формирование современной городской среды Веденкинского сельского поселения на 2020-2027 годы"</w:t>
            </w:r>
            <w:r w:rsidR="009C4450" w:rsidRPr="001C6642">
              <w:t xml:space="preserve"> </w:t>
            </w:r>
            <w:r w:rsidRPr="001C6642">
              <w:t>-</w:t>
            </w:r>
            <w:r w:rsidR="009C4450" w:rsidRPr="001C6642">
              <w:t xml:space="preserve"> </w:t>
            </w:r>
            <w:r w:rsidRPr="001C6642">
              <w:t>33,57%</w:t>
            </w:r>
          </w:p>
        </w:tc>
        <w:tc>
          <w:tcPr>
            <w:tcW w:w="1234" w:type="pct"/>
          </w:tcPr>
          <w:p w:rsidR="00CD57A3" w:rsidRPr="001C6642" w:rsidRDefault="00640D4F" w:rsidP="00BD3281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  <w:jc w:val="center"/>
              <w:rPr>
                <w:b/>
              </w:rPr>
            </w:pPr>
            <w:r w:rsidRPr="001C6642">
              <w:rPr>
                <w:b/>
              </w:rPr>
              <w:t>1,</w:t>
            </w:r>
            <w:r w:rsidR="00BD3281" w:rsidRPr="001C6642">
              <w:rPr>
                <w:b/>
              </w:rPr>
              <w:t>0</w:t>
            </w:r>
          </w:p>
        </w:tc>
      </w:tr>
      <w:tr w:rsidR="00E71398" w:rsidRPr="001C6642" w:rsidTr="001A1F2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1C6642" w:rsidRDefault="00433FEC" w:rsidP="00A025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</w:pPr>
            <w:r w:rsidRPr="001C6642">
              <w:t>5.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1C6642" w:rsidRDefault="00433FEC" w:rsidP="00433FEC">
            <w:pPr>
              <w:pStyle w:val="a3"/>
              <w:ind w:left="0"/>
            </w:pPr>
            <w:r w:rsidRPr="001C6642">
              <w:t>Муниципальная программа Веденкинского сельского поселения "Управление муниципальным имуществом Веденкинс</w:t>
            </w:r>
            <w:r w:rsidR="00704204" w:rsidRPr="001C6642">
              <w:t>кого сельского поселения на 2023-2027</w:t>
            </w:r>
            <w:r w:rsidRPr="001C6642">
              <w:t xml:space="preserve"> годы" - 33,57%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1C6642" w:rsidRDefault="00FA50E6" w:rsidP="00A025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  <w:jc w:val="center"/>
              <w:rPr>
                <w:b/>
              </w:rPr>
            </w:pPr>
            <w:r w:rsidRPr="001C6642">
              <w:rPr>
                <w:b/>
              </w:rPr>
              <w:t>1,01</w:t>
            </w:r>
          </w:p>
        </w:tc>
      </w:tr>
    </w:tbl>
    <w:p w:rsidR="00D216ED" w:rsidRPr="001C6642" w:rsidRDefault="00D216ED" w:rsidP="000C4C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CA7" w:rsidRPr="001C6642" w:rsidRDefault="000C4CA7" w:rsidP="000C4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1C6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4FCD" w:rsidRPr="001C664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C6642">
        <w:rPr>
          <w:rFonts w:ascii="Times New Roman" w:hAnsi="Times New Roman" w:cs="Times New Roman"/>
          <w:b/>
          <w:bCs/>
          <w:sz w:val="28"/>
          <w:szCs w:val="28"/>
        </w:rPr>
        <w:t>нформация о муниципальных программах</w:t>
      </w:r>
    </w:p>
    <w:p w:rsidR="000C4CA7" w:rsidRPr="001C6642" w:rsidRDefault="000C4CA7" w:rsidP="00A32A16">
      <w:pPr>
        <w:pStyle w:val="a3"/>
        <w:suppressAutoHyphens w:val="0"/>
        <w:autoSpaceDE/>
        <w:spacing w:before="120" w:after="120"/>
        <w:ind w:left="0"/>
        <w:jc w:val="center"/>
        <w:rPr>
          <w:rFonts w:cs="Times New Roman"/>
          <w:b/>
          <w:sz w:val="28"/>
          <w:szCs w:val="28"/>
        </w:rPr>
      </w:pPr>
      <w:r w:rsidRPr="001C6642">
        <w:rPr>
          <w:rFonts w:cs="Times New Roman"/>
          <w:b/>
          <w:sz w:val="28"/>
          <w:szCs w:val="28"/>
        </w:rPr>
        <w:t xml:space="preserve">Муниципальная программа </w:t>
      </w:r>
      <w:r w:rsidR="002535D6" w:rsidRPr="001C6642">
        <w:rPr>
          <w:rFonts w:cs="Times New Roman"/>
          <w:b/>
          <w:sz w:val="28"/>
          <w:szCs w:val="28"/>
        </w:rPr>
        <w:t xml:space="preserve">«Развитие и сохранение культуры на </w:t>
      </w:r>
      <w:r w:rsidR="00E71398" w:rsidRPr="001C6642">
        <w:rPr>
          <w:rFonts w:cs="Times New Roman"/>
          <w:b/>
          <w:sz w:val="28"/>
          <w:szCs w:val="28"/>
        </w:rPr>
        <w:t>территории Веденкинского</w:t>
      </w:r>
      <w:r w:rsidR="002535D6" w:rsidRPr="001C6642">
        <w:rPr>
          <w:rFonts w:cs="Times New Roman"/>
          <w:b/>
          <w:sz w:val="28"/>
          <w:szCs w:val="28"/>
        </w:rPr>
        <w:t xml:space="preserve"> </w:t>
      </w:r>
      <w:r w:rsidR="00E71398" w:rsidRPr="001C6642">
        <w:rPr>
          <w:rFonts w:cs="Times New Roman"/>
          <w:b/>
          <w:sz w:val="28"/>
          <w:szCs w:val="28"/>
        </w:rPr>
        <w:t>сельского поселения</w:t>
      </w:r>
      <w:r w:rsidR="002535D6" w:rsidRPr="001C6642">
        <w:rPr>
          <w:rFonts w:cs="Times New Roman"/>
          <w:b/>
          <w:sz w:val="28"/>
          <w:szCs w:val="28"/>
        </w:rPr>
        <w:t>»</w:t>
      </w:r>
    </w:p>
    <w:p w:rsidR="00DC4C58" w:rsidRPr="001C6642" w:rsidRDefault="00DC4C58" w:rsidP="001A1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33FEC" w:rsidRPr="001C6642">
        <w:rPr>
          <w:rFonts w:ascii="Times New Roman" w:hAnsi="Times New Roman" w:cs="Times New Roman"/>
          <w:sz w:val="28"/>
          <w:szCs w:val="28"/>
        </w:rPr>
        <w:t>ассигнований,</w:t>
      </w:r>
      <w:r w:rsidRPr="001C6642">
        <w:rPr>
          <w:rFonts w:ascii="Times New Roman" w:hAnsi="Times New Roman" w:cs="Times New Roman"/>
          <w:sz w:val="28"/>
          <w:szCs w:val="28"/>
        </w:rPr>
        <w:t xml:space="preserve"> предусмотренных в бюджете </w:t>
      </w:r>
      <w:r w:rsidR="00CD57A3" w:rsidRPr="001C6642">
        <w:rPr>
          <w:rFonts w:ascii="Times New Roman" w:hAnsi="Times New Roman" w:cs="Times New Roman"/>
          <w:sz w:val="28"/>
          <w:szCs w:val="28"/>
        </w:rPr>
        <w:t xml:space="preserve">Веденкинского </w:t>
      </w:r>
      <w:r w:rsidR="00433FEC" w:rsidRPr="001C6642">
        <w:rPr>
          <w:rFonts w:ascii="Times New Roman" w:hAnsi="Times New Roman" w:cs="Times New Roman"/>
          <w:sz w:val="28"/>
          <w:szCs w:val="28"/>
        </w:rPr>
        <w:t>поселения в</w:t>
      </w:r>
      <w:r w:rsidRPr="001C6642">
        <w:rPr>
          <w:rFonts w:ascii="Times New Roman" w:hAnsi="Times New Roman" w:cs="Times New Roman"/>
          <w:sz w:val="28"/>
          <w:szCs w:val="28"/>
        </w:rPr>
        <w:t xml:space="preserve"> 202</w:t>
      </w:r>
      <w:r w:rsidR="00E71398" w:rsidRPr="001C6642">
        <w:rPr>
          <w:rFonts w:ascii="Times New Roman" w:hAnsi="Times New Roman" w:cs="Times New Roman"/>
          <w:sz w:val="28"/>
          <w:szCs w:val="28"/>
        </w:rPr>
        <w:t>4</w:t>
      </w:r>
      <w:r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433FEC" w:rsidRPr="001C6642">
        <w:rPr>
          <w:rFonts w:ascii="Times New Roman" w:hAnsi="Times New Roman" w:cs="Times New Roman"/>
          <w:sz w:val="28"/>
          <w:szCs w:val="28"/>
        </w:rPr>
        <w:t>году на</w:t>
      </w:r>
      <w:r w:rsidRPr="001C6642">
        <w:rPr>
          <w:rFonts w:ascii="Times New Roman" w:hAnsi="Times New Roman" w:cs="Times New Roman"/>
          <w:sz w:val="28"/>
          <w:szCs w:val="28"/>
        </w:rPr>
        <w:t xml:space="preserve"> реализацию муниципальной программы «Развитие и сохранение культуры на </w:t>
      </w:r>
      <w:r w:rsidR="00433FEC" w:rsidRPr="001C6642">
        <w:rPr>
          <w:rFonts w:ascii="Times New Roman" w:hAnsi="Times New Roman" w:cs="Times New Roman"/>
          <w:sz w:val="28"/>
          <w:szCs w:val="28"/>
        </w:rPr>
        <w:t>территории Веденкинского</w:t>
      </w:r>
      <w:r w:rsidR="00CD57A3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433FEC" w:rsidRPr="001C66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6642">
        <w:rPr>
          <w:rFonts w:ascii="Times New Roman" w:hAnsi="Times New Roman" w:cs="Times New Roman"/>
          <w:sz w:val="28"/>
          <w:szCs w:val="28"/>
        </w:rPr>
        <w:t>»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642">
        <w:rPr>
          <w:rFonts w:ascii="Times New Roman" w:hAnsi="Times New Roman" w:cs="Times New Roman"/>
          <w:sz w:val="28"/>
          <w:szCs w:val="28"/>
        </w:rPr>
        <w:t xml:space="preserve">выполнялись расходные обязательства </w:t>
      </w:r>
      <w:r w:rsidR="00CD57A3" w:rsidRPr="001C6642">
        <w:rPr>
          <w:rFonts w:ascii="Times New Roman" w:hAnsi="Times New Roman" w:cs="Times New Roman"/>
          <w:sz w:val="28"/>
          <w:szCs w:val="28"/>
        </w:rPr>
        <w:t xml:space="preserve">Веденкинского </w:t>
      </w:r>
      <w:r w:rsidRPr="001C6642">
        <w:rPr>
          <w:rFonts w:ascii="Times New Roman" w:hAnsi="Times New Roman" w:cs="Times New Roman"/>
          <w:sz w:val="28"/>
          <w:szCs w:val="28"/>
        </w:rPr>
        <w:t xml:space="preserve">сельского поселения по </w:t>
      </w:r>
      <w:r w:rsidR="00433FEC" w:rsidRPr="001C6642">
        <w:rPr>
          <w:rFonts w:ascii="Times New Roman" w:hAnsi="Times New Roman" w:cs="Times New Roman"/>
          <w:sz w:val="28"/>
          <w:szCs w:val="28"/>
        </w:rPr>
        <w:t>решению вопроса</w:t>
      </w:r>
      <w:r w:rsidRPr="001C6642">
        <w:rPr>
          <w:rFonts w:ascii="Times New Roman" w:hAnsi="Times New Roman" w:cs="Times New Roman"/>
          <w:sz w:val="28"/>
          <w:szCs w:val="28"/>
        </w:rPr>
        <w:t xml:space="preserve"> местного значения поселения -  создание условий для организации досуга и обеспечения жителей сельского поселения услугами организаций культуры: </w:t>
      </w:r>
    </w:p>
    <w:p w:rsidR="003C62D5" w:rsidRPr="001C6642" w:rsidRDefault="00C60BE5" w:rsidP="001A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  - </w:t>
      </w:r>
      <w:r w:rsidR="00B15821" w:rsidRPr="001C6642">
        <w:rPr>
          <w:rFonts w:ascii="Times New Roman" w:hAnsi="Times New Roman" w:cs="Times New Roman"/>
          <w:sz w:val="28"/>
          <w:szCs w:val="28"/>
        </w:rPr>
        <w:t>«</w:t>
      </w:r>
      <w:r w:rsidR="00DC4C58" w:rsidRPr="001C664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B2BF2" w:rsidRPr="001C6642">
        <w:rPr>
          <w:rFonts w:ascii="Times New Roman" w:hAnsi="Times New Roman" w:cs="Times New Roman"/>
          <w:sz w:val="28"/>
          <w:szCs w:val="28"/>
        </w:rPr>
        <w:t>О создании досуга и обеспечения жителей ВСП услугами организации культуры</w:t>
      </w:r>
      <w:r w:rsidR="00B15821" w:rsidRPr="001C6642">
        <w:rPr>
          <w:rFonts w:ascii="Times New Roman" w:hAnsi="Times New Roman" w:cs="Times New Roman"/>
          <w:sz w:val="28"/>
          <w:szCs w:val="28"/>
        </w:rPr>
        <w:t>»</w:t>
      </w:r>
      <w:r w:rsidR="00DC4C58" w:rsidRPr="001C6642">
        <w:rPr>
          <w:rFonts w:ascii="Times New Roman" w:hAnsi="Times New Roman" w:cs="Times New Roman"/>
          <w:sz w:val="28"/>
          <w:szCs w:val="28"/>
        </w:rPr>
        <w:t>, утв. решение</w:t>
      </w:r>
      <w:r w:rsidR="003B2BF2" w:rsidRPr="001C6642">
        <w:rPr>
          <w:rFonts w:ascii="Times New Roman" w:hAnsi="Times New Roman" w:cs="Times New Roman"/>
          <w:sz w:val="28"/>
          <w:szCs w:val="28"/>
        </w:rPr>
        <w:t>м МК от 16.09.2005г № 15</w:t>
      </w:r>
      <w:r w:rsidR="003C62D5" w:rsidRPr="001C6642">
        <w:rPr>
          <w:rFonts w:ascii="Times New Roman" w:hAnsi="Times New Roman" w:cs="Times New Roman"/>
          <w:sz w:val="28"/>
          <w:szCs w:val="28"/>
        </w:rPr>
        <w:t>;</w:t>
      </w:r>
    </w:p>
    <w:p w:rsidR="003C62D5" w:rsidRPr="001C6642" w:rsidRDefault="003C62D5" w:rsidP="001A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 -  </w:t>
      </w:r>
      <w:r w:rsidR="003B2BF2" w:rsidRPr="001C6642">
        <w:rPr>
          <w:rFonts w:ascii="Times New Roman" w:hAnsi="Times New Roman" w:cs="Times New Roman"/>
          <w:sz w:val="28"/>
          <w:szCs w:val="28"/>
        </w:rPr>
        <w:t>решение МК от 24.11.2006г № 157</w:t>
      </w:r>
      <w:r w:rsidR="00DC4C58" w:rsidRPr="001C6642">
        <w:rPr>
          <w:rFonts w:ascii="Times New Roman" w:hAnsi="Times New Roman" w:cs="Times New Roman"/>
          <w:sz w:val="28"/>
          <w:szCs w:val="28"/>
        </w:rPr>
        <w:t xml:space="preserve"> "</w:t>
      </w:r>
      <w:r w:rsidR="003B2BF2" w:rsidRPr="001C6642">
        <w:rPr>
          <w:rFonts w:ascii="Times New Roman" w:hAnsi="Times New Roman" w:cs="Times New Roman"/>
          <w:sz w:val="28"/>
          <w:szCs w:val="28"/>
        </w:rPr>
        <w:t xml:space="preserve">О муниципальном учреждении «Дом культуры Веденкинского сельского поселения» </w:t>
      </w:r>
      <w:r w:rsidR="00DC4C58" w:rsidRPr="001C6642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3C62D5" w:rsidRPr="001C6642" w:rsidRDefault="003C62D5" w:rsidP="001A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- </w:t>
      </w:r>
      <w:r w:rsidR="00DC4C58" w:rsidRPr="001C6642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</w:t>
      </w:r>
      <w:r w:rsidR="00F3278B" w:rsidRPr="001C6642">
        <w:rPr>
          <w:rFonts w:ascii="Times New Roman" w:hAnsi="Times New Roman" w:cs="Times New Roman"/>
          <w:sz w:val="28"/>
          <w:szCs w:val="28"/>
        </w:rPr>
        <w:t>Веденкинского СП № 10 от 12</w:t>
      </w:r>
      <w:r w:rsidR="00DC4C58" w:rsidRPr="001C6642">
        <w:rPr>
          <w:rFonts w:ascii="Times New Roman" w:hAnsi="Times New Roman" w:cs="Times New Roman"/>
          <w:sz w:val="28"/>
          <w:szCs w:val="28"/>
        </w:rPr>
        <w:t>.02.2019г «</w:t>
      </w:r>
      <w:r w:rsidR="00F3278B" w:rsidRPr="001C6642">
        <w:rPr>
          <w:rFonts w:ascii="Times New Roman" w:hAnsi="Times New Roman" w:cs="Times New Roman"/>
          <w:sz w:val="28"/>
          <w:szCs w:val="28"/>
        </w:rPr>
        <w:t xml:space="preserve">Об установлении расходных обязательств Веденкинского сельского </w:t>
      </w:r>
      <w:r w:rsidR="00E71398" w:rsidRPr="001C6642">
        <w:rPr>
          <w:rFonts w:ascii="Times New Roman" w:hAnsi="Times New Roman" w:cs="Times New Roman"/>
          <w:sz w:val="28"/>
          <w:szCs w:val="28"/>
        </w:rPr>
        <w:t>поселения по</w:t>
      </w:r>
      <w:r w:rsidR="00F3278B" w:rsidRPr="001C6642">
        <w:rPr>
          <w:rFonts w:ascii="Times New Roman" w:hAnsi="Times New Roman" w:cs="Times New Roman"/>
          <w:sz w:val="28"/>
          <w:szCs w:val="28"/>
        </w:rPr>
        <w:t xml:space="preserve"> исполнению вопросов местного значения в области создания условий для организации досуга и обеспечения жителей поселения услугами организаций культуры</w:t>
      </w:r>
      <w:r w:rsidR="00DC4C58" w:rsidRPr="001C6642">
        <w:rPr>
          <w:rFonts w:ascii="Times New Roman" w:hAnsi="Times New Roman" w:cs="Times New Roman"/>
          <w:sz w:val="28"/>
          <w:szCs w:val="28"/>
        </w:rPr>
        <w:t>»</w:t>
      </w:r>
      <w:r w:rsidRPr="001C6642">
        <w:rPr>
          <w:rFonts w:ascii="Times New Roman" w:hAnsi="Times New Roman" w:cs="Times New Roman"/>
          <w:sz w:val="28"/>
          <w:szCs w:val="28"/>
        </w:rPr>
        <w:t>;</w:t>
      </w:r>
    </w:p>
    <w:p w:rsidR="00DC4C58" w:rsidRPr="001C6642" w:rsidRDefault="003C62D5" w:rsidP="001A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- </w:t>
      </w:r>
      <w:r w:rsidR="00DC4C58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Pr="001C664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3278B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Pr="001C6642">
        <w:rPr>
          <w:rFonts w:ascii="Times New Roman" w:hAnsi="Times New Roman" w:cs="Times New Roman"/>
          <w:sz w:val="28"/>
          <w:szCs w:val="28"/>
        </w:rPr>
        <w:t xml:space="preserve"> СП</w:t>
      </w:r>
      <w:r w:rsidR="00F3278B" w:rsidRPr="001C6642">
        <w:rPr>
          <w:rFonts w:ascii="Times New Roman" w:hAnsi="Times New Roman" w:cs="Times New Roman"/>
          <w:sz w:val="28"/>
          <w:szCs w:val="28"/>
        </w:rPr>
        <w:t xml:space="preserve"> от 08.05.2020г № 28</w:t>
      </w:r>
      <w:r w:rsidR="00DC4C58" w:rsidRPr="001C6642">
        <w:rPr>
          <w:rFonts w:ascii="Times New Roman" w:hAnsi="Times New Roman" w:cs="Times New Roman"/>
          <w:sz w:val="28"/>
          <w:szCs w:val="28"/>
        </w:rPr>
        <w:t xml:space="preserve"> "</w:t>
      </w:r>
      <w:r w:rsidR="00F3278B" w:rsidRPr="001C6642">
        <w:rPr>
          <w:rFonts w:ascii="Times New Roman" w:hAnsi="Times New Roman" w:cs="Times New Roman"/>
          <w:sz w:val="28"/>
          <w:szCs w:val="28"/>
        </w:rPr>
        <w:t>Об утверждении порядка финансового обеспечения культурно-массовых, физкультурно-спо</w:t>
      </w:r>
      <w:r w:rsidR="009C4450" w:rsidRPr="001C6642">
        <w:rPr>
          <w:rFonts w:ascii="Times New Roman" w:hAnsi="Times New Roman" w:cs="Times New Roman"/>
          <w:sz w:val="28"/>
          <w:szCs w:val="28"/>
        </w:rPr>
        <w:t>ртивных мероприятий на территор</w:t>
      </w:r>
      <w:r w:rsidR="00F3278B" w:rsidRPr="001C6642">
        <w:rPr>
          <w:rFonts w:ascii="Times New Roman" w:hAnsi="Times New Roman" w:cs="Times New Roman"/>
          <w:sz w:val="28"/>
          <w:szCs w:val="28"/>
        </w:rPr>
        <w:t>ии Веденкинского сельского поселения</w:t>
      </w:r>
      <w:r w:rsidRPr="001C6642">
        <w:rPr>
          <w:rFonts w:ascii="Times New Roman" w:hAnsi="Times New Roman" w:cs="Times New Roman"/>
          <w:sz w:val="28"/>
          <w:szCs w:val="28"/>
        </w:rPr>
        <w:t>";</w:t>
      </w:r>
    </w:p>
    <w:p w:rsidR="003C62D5" w:rsidRPr="001C6642" w:rsidRDefault="003C62D5" w:rsidP="001A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- р</w:t>
      </w:r>
      <w:r w:rsidR="00DC4C58" w:rsidRPr="001C6642">
        <w:rPr>
          <w:rFonts w:ascii="Times New Roman" w:hAnsi="Times New Roman" w:cs="Times New Roman"/>
          <w:sz w:val="28"/>
          <w:szCs w:val="28"/>
        </w:rPr>
        <w:t>ешение</w:t>
      </w:r>
      <w:r w:rsidRPr="001C6642">
        <w:rPr>
          <w:rFonts w:ascii="Times New Roman" w:hAnsi="Times New Roman" w:cs="Times New Roman"/>
          <w:sz w:val="28"/>
          <w:szCs w:val="28"/>
        </w:rPr>
        <w:t xml:space="preserve"> муниципального комитета </w:t>
      </w:r>
      <w:r w:rsidR="00F3278B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Pr="001C6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4204" w:rsidRPr="001C6642">
        <w:rPr>
          <w:rFonts w:ascii="Times New Roman" w:hAnsi="Times New Roman" w:cs="Times New Roman"/>
          <w:sz w:val="28"/>
          <w:szCs w:val="28"/>
        </w:rPr>
        <w:t>от 21.10.2022г № 77</w:t>
      </w:r>
      <w:r w:rsidR="00DC4C58" w:rsidRPr="001C6642">
        <w:rPr>
          <w:rFonts w:ascii="Times New Roman" w:hAnsi="Times New Roman" w:cs="Times New Roman"/>
          <w:sz w:val="28"/>
          <w:szCs w:val="28"/>
        </w:rPr>
        <w:t xml:space="preserve"> "</w:t>
      </w:r>
      <w:r w:rsidR="00F3278B" w:rsidRPr="001C664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04204" w:rsidRPr="001C6642">
        <w:rPr>
          <w:rFonts w:ascii="Times New Roman" w:hAnsi="Times New Roman" w:cs="Times New Roman"/>
          <w:sz w:val="28"/>
          <w:szCs w:val="28"/>
        </w:rPr>
        <w:t>Положения об</w:t>
      </w:r>
      <w:r w:rsidR="00F3278B" w:rsidRPr="001C6642">
        <w:rPr>
          <w:rFonts w:ascii="Times New Roman" w:hAnsi="Times New Roman" w:cs="Times New Roman"/>
          <w:sz w:val="28"/>
          <w:szCs w:val="28"/>
        </w:rPr>
        <w:t xml:space="preserve"> оплате труда работников муниципальных учреждений Веденкинского сельского поселения</w:t>
      </w:r>
      <w:r w:rsidR="00DC4C58" w:rsidRPr="001C6642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3C62D5" w:rsidRPr="001C6642" w:rsidRDefault="003C62D5" w:rsidP="001A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- </w:t>
      </w:r>
      <w:r w:rsidR="00DC4C58" w:rsidRPr="001C664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33FEC" w:rsidRPr="001C6642">
        <w:rPr>
          <w:rFonts w:ascii="Times New Roman" w:hAnsi="Times New Roman" w:cs="Times New Roman"/>
          <w:sz w:val="28"/>
          <w:szCs w:val="28"/>
        </w:rPr>
        <w:t>администрации Веденкинского</w:t>
      </w:r>
      <w:r w:rsidR="00F3278B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Pr="001C6642">
        <w:rPr>
          <w:rFonts w:ascii="Times New Roman" w:hAnsi="Times New Roman" w:cs="Times New Roman"/>
          <w:sz w:val="28"/>
          <w:szCs w:val="28"/>
        </w:rPr>
        <w:t xml:space="preserve">СП </w:t>
      </w:r>
      <w:r w:rsidR="00F3278B" w:rsidRPr="001C6642">
        <w:rPr>
          <w:rFonts w:ascii="Times New Roman" w:hAnsi="Times New Roman" w:cs="Times New Roman"/>
          <w:sz w:val="28"/>
          <w:szCs w:val="28"/>
        </w:rPr>
        <w:t>от 02.11.2018г. № 54</w:t>
      </w:r>
      <w:r w:rsidR="00DC4C58" w:rsidRPr="001C6642">
        <w:rPr>
          <w:rFonts w:ascii="Times New Roman" w:hAnsi="Times New Roman" w:cs="Times New Roman"/>
          <w:sz w:val="28"/>
          <w:szCs w:val="28"/>
        </w:rPr>
        <w:t xml:space="preserve"> "О введении отраслевых систем оплаты труда работников муниципальных учреждений </w:t>
      </w:r>
      <w:r w:rsidR="00F3278B" w:rsidRPr="001C6642">
        <w:rPr>
          <w:rFonts w:ascii="Times New Roman" w:hAnsi="Times New Roman" w:cs="Times New Roman"/>
          <w:sz w:val="28"/>
          <w:szCs w:val="28"/>
        </w:rPr>
        <w:t xml:space="preserve">Веденкинского </w:t>
      </w:r>
      <w:r w:rsidR="00DC4C58" w:rsidRPr="001C6642">
        <w:rPr>
          <w:rFonts w:ascii="Times New Roman" w:hAnsi="Times New Roman" w:cs="Times New Roman"/>
          <w:sz w:val="28"/>
          <w:szCs w:val="28"/>
        </w:rPr>
        <w:t>сельского поселения"</w:t>
      </w:r>
      <w:r w:rsidR="00704204" w:rsidRPr="001C6642">
        <w:rPr>
          <w:rFonts w:ascii="Times New Roman" w:hAnsi="Times New Roman" w:cs="Times New Roman"/>
          <w:sz w:val="28"/>
          <w:szCs w:val="28"/>
        </w:rPr>
        <w:t xml:space="preserve"> (в редакции № 54 от 02.10.2019г.)</w:t>
      </w:r>
      <w:r w:rsidR="00F3278B" w:rsidRPr="001C6642">
        <w:rPr>
          <w:rFonts w:ascii="Times New Roman" w:hAnsi="Times New Roman" w:cs="Times New Roman"/>
          <w:sz w:val="28"/>
          <w:szCs w:val="28"/>
        </w:rPr>
        <w:t>;</w:t>
      </w:r>
      <w:r w:rsidR="00DC4C58" w:rsidRPr="001C6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C58" w:rsidRPr="001C6642" w:rsidRDefault="003C62D5" w:rsidP="001A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- п</w:t>
      </w:r>
      <w:r w:rsidR="00DC4C58" w:rsidRPr="001C664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04204" w:rsidRPr="001C6642">
        <w:rPr>
          <w:rFonts w:ascii="Times New Roman" w:hAnsi="Times New Roman" w:cs="Times New Roman"/>
          <w:sz w:val="28"/>
          <w:szCs w:val="28"/>
        </w:rPr>
        <w:t>администрации Веденкинского</w:t>
      </w:r>
      <w:r w:rsidR="00F3278B" w:rsidRPr="001C6642">
        <w:rPr>
          <w:rFonts w:ascii="Times New Roman" w:hAnsi="Times New Roman" w:cs="Times New Roman"/>
          <w:sz w:val="28"/>
          <w:szCs w:val="28"/>
        </w:rPr>
        <w:t xml:space="preserve"> СП от 02.11.2018г № 55</w:t>
      </w:r>
      <w:r w:rsidR="00DC4C58" w:rsidRPr="001C6642">
        <w:rPr>
          <w:rFonts w:ascii="Times New Roman" w:hAnsi="Times New Roman" w:cs="Times New Roman"/>
          <w:sz w:val="28"/>
          <w:szCs w:val="28"/>
        </w:rPr>
        <w:t xml:space="preserve"> "Об утверждении Примерного положения об оплате труда </w:t>
      </w:r>
      <w:r w:rsidR="00704204" w:rsidRPr="001C6642">
        <w:rPr>
          <w:rFonts w:ascii="Times New Roman" w:hAnsi="Times New Roman" w:cs="Times New Roman"/>
          <w:sz w:val="28"/>
          <w:szCs w:val="28"/>
        </w:rPr>
        <w:t>работников учреждений</w:t>
      </w:r>
      <w:r w:rsidR="00DC4C58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704204" w:rsidRPr="001C6642">
        <w:rPr>
          <w:rFonts w:ascii="Times New Roman" w:hAnsi="Times New Roman" w:cs="Times New Roman"/>
          <w:sz w:val="28"/>
          <w:szCs w:val="28"/>
        </w:rPr>
        <w:t>культуры Веденкинского</w:t>
      </w:r>
      <w:r w:rsidR="00F3278B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DC4C58" w:rsidRPr="001C6642">
        <w:rPr>
          <w:rFonts w:ascii="Times New Roman" w:hAnsi="Times New Roman" w:cs="Times New Roman"/>
          <w:sz w:val="28"/>
          <w:szCs w:val="28"/>
        </w:rPr>
        <w:t>сельского поселения"</w:t>
      </w:r>
      <w:r w:rsidR="00704204" w:rsidRPr="001C6642">
        <w:rPr>
          <w:rFonts w:ascii="Times New Roman" w:hAnsi="Times New Roman" w:cs="Times New Roman"/>
          <w:sz w:val="28"/>
          <w:szCs w:val="28"/>
        </w:rPr>
        <w:t xml:space="preserve"> (в редакции № 55 от 02.10.2019г., № 45 от 30.09.2021г., № 61 от 21.10.2022г., № 49 от 21.08.2023г., № 64 от 31.10.2023г.</w:t>
      </w:r>
      <w:r w:rsidR="00E71398" w:rsidRPr="001C6642">
        <w:rPr>
          <w:rFonts w:ascii="Times New Roman" w:hAnsi="Times New Roman" w:cs="Times New Roman"/>
          <w:sz w:val="28"/>
          <w:szCs w:val="28"/>
        </w:rPr>
        <w:t>, № 62-па от 08.08.2024г.</w:t>
      </w:r>
      <w:r w:rsidR="00704204" w:rsidRPr="001C6642">
        <w:rPr>
          <w:rFonts w:ascii="Times New Roman" w:hAnsi="Times New Roman" w:cs="Times New Roman"/>
          <w:sz w:val="28"/>
          <w:szCs w:val="28"/>
        </w:rPr>
        <w:t>)</w:t>
      </w:r>
      <w:r w:rsidR="00B238CE" w:rsidRPr="001C6642">
        <w:rPr>
          <w:rFonts w:ascii="Times New Roman" w:hAnsi="Times New Roman" w:cs="Times New Roman"/>
          <w:sz w:val="28"/>
          <w:szCs w:val="28"/>
        </w:rPr>
        <w:t>;</w:t>
      </w:r>
    </w:p>
    <w:p w:rsidR="00B238CE" w:rsidRPr="001C6642" w:rsidRDefault="00B238CE" w:rsidP="001A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- </w:t>
      </w:r>
      <w:r w:rsidR="001E7898" w:rsidRPr="001C6642">
        <w:rPr>
          <w:rFonts w:ascii="Times New Roman" w:hAnsi="Times New Roman" w:cs="Times New Roman"/>
          <w:sz w:val="28"/>
          <w:szCs w:val="28"/>
        </w:rPr>
        <w:t>соглашение о предоставлении субсидии из бюджета субъекта Российской Федерации бюджету Веденкинского сельского поселения Дальнереченского муниципального района №</w:t>
      </w:r>
      <w:r w:rsidR="008B50C4" w:rsidRPr="001C6642">
        <w:rPr>
          <w:rFonts w:ascii="Times New Roman" w:hAnsi="Times New Roman" w:cs="Times New Roman"/>
          <w:sz w:val="28"/>
          <w:szCs w:val="28"/>
        </w:rPr>
        <w:t>14 от 07.02.2024г.</w:t>
      </w:r>
    </w:p>
    <w:p w:rsidR="001A1F29" w:rsidRPr="001C6642" w:rsidRDefault="001A1F29" w:rsidP="001A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B93" w:rsidRPr="001C6642" w:rsidRDefault="00500B93" w:rsidP="00463C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Сведения об основных результатах реализации 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</w:t>
      </w:r>
      <w:r w:rsidR="009C4450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ной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программ</w:t>
      </w:r>
      <w:r w:rsidR="009C4450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D57A3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Веденкинского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</w:t>
      </w:r>
      <w:r w:rsidR="009C4450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"Развитие и сохранение культуры на территории </w:t>
      </w:r>
      <w:r w:rsidR="00CD57A3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Веденкинского</w:t>
      </w:r>
      <w:r w:rsidR="00704204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поселения" на 2023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-202</w:t>
      </w:r>
      <w:r w:rsidR="00704204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годы</w:t>
      </w:r>
    </w:p>
    <w:p w:rsidR="00A32A16" w:rsidRPr="001C6642" w:rsidRDefault="00A32A16" w:rsidP="00E54FCD">
      <w:pPr>
        <w:pStyle w:val="a3"/>
        <w:ind w:left="0"/>
        <w:jc w:val="both"/>
        <w:rPr>
          <w:rFonts w:cs="Times New Roman"/>
          <w:sz w:val="28"/>
          <w:szCs w:val="28"/>
        </w:rPr>
      </w:pPr>
    </w:p>
    <w:p w:rsidR="00B15821" w:rsidRPr="001C6642" w:rsidRDefault="000C4CA7" w:rsidP="001A1F29">
      <w:pPr>
        <w:pStyle w:val="a3"/>
        <w:ind w:left="0" w:firstLine="567"/>
        <w:jc w:val="both"/>
        <w:rPr>
          <w:rFonts w:cs="Times New Roman"/>
          <w:bCs/>
          <w:sz w:val="28"/>
          <w:szCs w:val="28"/>
        </w:rPr>
      </w:pPr>
      <w:r w:rsidRPr="001C6642">
        <w:rPr>
          <w:rFonts w:cs="Times New Roman"/>
          <w:sz w:val="28"/>
          <w:szCs w:val="28"/>
        </w:rPr>
        <w:t>Муниципальная программа «</w:t>
      </w:r>
      <w:r w:rsidR="002535D6" w:rsidRPr="001C6642">
        <w:rPr>
          <w:sz w:val="28"/>
          <w:szCs w:val="28"/>
        </w:rPr>
        <w:t xml:space="preserve">Развитие и сохранение культуры на </w:t>
      </w:r>
      <w:r w:rsidR="00433FEC" w:rsidRPr="001C6642">
        <w:rPr>
          <w:sz w:val="28"/>
          <w:szCs w:val="28"/>
        </w:rPr>
        <w:t>территории Веденкинского</w:t>
      </w:r>
      <w:r w:rsidR="002535D6" w:rsidRPr="001C6642">
        <w:rPr>
          <w:sz w:val="28"/>
          <w:szCs w:val="28"/>
        </w:rPr>
        <w:t xml:space="preserve"> </w:t>
      </w:r>
      <w:r w:rsidR="00433FEC" w:rsidRPr="001C6642">
        <w:rPr>
          <w:sz w:val="28"/>
          <w:szCs w:val="28"/>
        </w:rPr>
        <w:t>сельского поселения»</w:t>
      </w:r>
      <w:r w:rsidRPr="001C6642">
        <w:rPr>
          <w:rFonts w:cs="Times New Roman"/>
          <w:sz w:val="28"/>
          <w:szCs w:val="28"/>
        </w:rPr>
        <w:t xml:space="preserve"> (далее – Программа), утверждена </w:t>
      </w:r>
      <w:r w:rsidRPr="001C6642">
        <w:rPr>
          <w:rFonts w:cs="Times New Roman"/>
          <w:bCs/>
          <w:sz w:val="28"/>
          <w:szCs w:val="28"/>
        </w:rPr>
        <w:t xml:space="preserve">постановлением администрации </w:t>
      </w:r>
      <w:r w:rsidR="00F3278B" w:rsidRPr="001C6642">
        <w:rPr>
          <w:rFonts w:cs="Times New Roman"/>
          <w:bCs/>
          <w:sz w:val="28"/>
          <w:szCs w:val="28"/>
        </w:rPr>
        <w:t xml:space="preserve">Веденкинского </w:t>
      </w:r>
      <w:r w:rsidR="002535D6" w:rsidRPr="001C6642">
        <w:rPr>
          <w:rFonts w:cs="Times New Roman"/>
          <w:bCs/>
          <w:sz w:val="28"/>
          <w:szCs w:val="28"/>
        </w:rPr>
        <w:t xml:space="preserve">сельского </w:t>
      </w:r>
      <w:r w:rsidR="00433FEC" w:rsidRPr="001C6642">
        <w:rPr>
          <w:rFonts w:cs="Times New Roman"/>
          <w:bCs/>
          <w:sz w:val="28"/>
          <w:szCs w:val="28"/>
        </w:rPr>
        <w:t>поселения №</w:t>
      </w:r>
      <w:r w:rsidR="002535D6" w:rsidRPr="001C6642">
        <w:rPr>
          <w:sz w:val="28"/>
          <w:szCs w:val="28"/>
        </w:rPr>
        <w:t xml:space="preserve"> </w:t>
      </w:r>
      <w:r w:rsidR="00D36EB7" w:rsidRPr="001C6642">
        <w:rPr>
          <w:sz w:val="28"/>
          <w:szCs w:val="28"/>
        </w:rPr>
        <w:t>83 от 28.12.2022</w:t>
      </w:r>
      <w:r w:rsidR="002535D6" w:rsidRPr="001C6642">
        <w:rPr>
          <w:sz w:val="28"/>
          <w:szCs w:val="28"/>
        </w:rPr>
        <w:t xml:space="preserve"> г. </w:t>
      </w:r>
      <w:r w:rsidR="002535D6" w:rsidRPr="001C6642">
        <w:rPr>
          <w:rFonts w:cs="Times New Roman"/>
          <w:bCs/>
          <w:sz w:val="28"/>
          <w:szCs w:val="28"/>
        </w:rPr>
        <w:t xml:space="preserve"> </w:t>
      </w:r>
      <w:r w:rsidRPr="001C6642">
        <w:rPr>
          <w:rFonts w:cs="Times New Roman"/>
          <w:bCs/>
          <w:sz w:val="28"/>
          <w:szCs w:val="28"/>
        </w:rPr>
        <w:t>(</w:t>
      </w:r>
      <w:r w:rsidR="003C1F22" w:rsidRPr="001C6642">
        <w:rPr>
          <w:rFonts w:cs="Times New Roman"/>
          <w:bCs/>
          <w:sz w:val="28"/>
          <w:szCs w:val="28"/>
        </w:rPr>
        <w:t xml:space="preserve">в редакции пост. № 32 от 26.04.2023г, № 44 от 10.08.2023г, № 92 от 29.12.2023г, № 10-па от 14.02.2024г, № 41-па от 17.05.2024г, № 77-па от 11.10.2024г, </w:t>
      </w:r>
      <w:r w:rsidR="003C1F22" w:rsidRPr="001C6642">
        <w:rPr>
          <w:rFonts w:cs="Times New Roman"/>
          <w:bCs/>
          <w:sz w:val="28"/>
          <w:szCs w:val="28"/>
        </w:rPr>
        <w:lastRenderedPageBreak/>
        <w:t>№ 98-па от 24.12.2024г, № 104-па от 27.12.2024г</w:t>
      </w:r>
      <w:r w:rsidRPr="001C6642">
        <w:rPr>
          <w:rFonts w:cs="Times New Roman"/>
          <w:bCs/>
          <w:sz w:val="28"/>
          <w:szCs w:val="28"/>
        </w:rPr>
        <w:t>).</w:t>
      </w:r>
    </w:p>
    <w:p w:rsidR="00523A5B" w:rsidRPr="001C6642" w:rsidRDefault="001A1F29" w:rsidP="001A1F2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</w:r>
      <w:r w:rsidR="000C4CA7" w:rsidRPr="001C664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– </w:t>
      </w:r>
      <w:r w:rsidR="002535D6" w:rsidRPr="001C664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C1F22" w:rsidRPr="001C6642">
        <w:rPr>
          <w:rFonts w:ascii="Times New Roman" w:hAnsi="Times New Roman" w:cs="Times New Roman"/>
          <w:sz w:val="28"/>
          <w:szCs w:val="28"/>
        </w:rPr>
        <w:t>казенное учреждение «</w:t>
      </w:r>
      <w:r w:rsidR="00CD57A3" w:rsidRPr="001C6642">
        <w:rPr>
          <w:rFonts w:ascii="Times New Roman" w:hAnsi="Times New Roman" w:cs="Times New Roman"/>
          <w:sz w:val="28"/>
          <w:szCs w:val="28"/>
        </w:rPr>
        <w:t>Дом культуры</w:t>
      </w:r>
      <w:r w:rsidR="002535D6" w:rsidRPr="001C6642">
        <w:rPr>
          <w:rFonts w:ascii="Times New Roman" w:hAnsi="Times New Roman" w:cs="Times New Roman"/>
          <w:sz w:val="28"/>
          <w:szCs w:val="28"/>
        </w:rPr>
        <w:t xml:space="preserve">» </w:t>
      </w:r>
      <w:r w:rsidR="00CD57A3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="002535D6" w:rsidRPr="001C66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C4450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2535D6" w:rsidRPr="001C6642">
        <w:rPr>
          <w:rFonts w:ascii="Times New Roman" w:hAnsi="Times New Roman" w:cs="Times New Roman"/>
          <w:sz w:val="28"/>
          <w:szCs w:val="28"/>
        </w:rPr>
        <w:t>(сокращенно МКУ "</w:t>
      </w:r>
      <w:r w:rsidR="00CD57A3" w:rsidRPr="001C6642">
        <w:rPr>
          <w:rFonts w:ascii="Times New Roman" w:hAnsi="Times New Roman" w:cs="Times New Roman"/>
          <w:sz w:val="28"/>
          <w:szCs w:val="28"/>
        </w:rPr>
        <w:t>ДК</w:t>
      </w:r>
      <w:r w:rsidR="009C4450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CD57A3" w:rsidRPr="001C6642">
        <w:rPr>
          <w:rFonts w:ascii="Times New Roman" w:hAnsi="Times New Roman" w:cs="Times New Roman"/>
          <w:sz w:val="28"/>
          <w:szCs w:val="28"/>
        </w:rPr>
        <w:t>ВСП</w:t>
      </w:r>
      <w:r w:rsidR="002535D6" w:rsidRPr="001C6642">
        <w:rPr>
          <w:rFonts w:ascii="Times New Roman" w:hAnsi="Times New Roman" w:cs="Times New Roman"/>
          <w:sz w:val="28"/>
          <w:szCs w:val="28"/>
        </w:rPr>
        <w:t>")</w:t>
      </w:r>
      <w:r w:rsidRPr="001C6642">
        <w:rPr>
          <w:rFonts w:ascii="Times New Roman" w:hAnsi="Times New Roman" w:cs="Times New Roman"/>
          <w:sz w:val="28"/>
          <w:szCs w:val="28"/>
        </w:rPr>
        <w:t>.</w:t>
      </w:r>
    </w:p>
    <w:p w:rsidR="000C4CA7" w:rsidRPr="001C6642" w:rsidRDefault="001A1F29" w:rsidP="001A1F2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</w:r>
      <w:r w:rsidR="003C1F22" w:rsidRPr="001C6642">
        <w:rPr>
          <w:rFonts w:ascii="Times New Roman" w:hAnsi="Times New Roman" w:cs="Times New Roman"/>
          <w:sz w:val="28"/>
          <w:szCs w:val="28"/>
        </w:rPr>
        <w:t>Участники Программы</w:t>
      </w:r>
      <w:r w:rsidR="002535D6" w:rsidRPr="001C6642">
        <w:rPr>
          <w:rFonts w:ascii="Times New Roman" w:hAnsi="Times New Roman" w:cs="Times New Roman"/>
          <w:sz w:val="28"/>
          <w:szCs w:val="28"/>
        </w:rPr>
        <w:t>:</w:t>
      </w:r>
      <w:r w:rsidR="005E44A8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0C4CA7" w:rsidRPr="001C6642">
        <w:rPr>
          <w:rFonts w:ascii="Times New Roman" w:hAnsi="Times New Roman" w:cs="Times New Roman"/>
          <w:sz w:val="28"/>
          <w:szCs w:val="28"/>
        </w:rPr>
        <w:t xml:space="preserve">– </w:t>
      </w:r>
      <w:r w:rsidR="002535D6" w:rsidRPr="001C66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D57A3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="002535D6" w:rsidRPr="001C66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66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CA7" w:rsidRPr="001C6642" w:rsidRDefault="001A1F29" w:rsidP="001A1F2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</w:r>
      <w:r w:rsidR="000C4CA7" w:rsidRPr="001C6642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="00D36EB7" w:rsidRPr="001C6642">
        <w:rPr>
          <w:rFonts w:ascii="Times New Roman" w:hAnsi="Times New Roman" w:cs="Times New Roman"/>
          <w:sz w:val="28"/>
          <w:szCs w:val="28"/>
        </w:rPr>
        <w:t>2023</w:t>
      </w:r>
      <w:r w:rsidR="000C4CA7" w:rsidRPr="001C6642">
        <w:rPr>
          <w:rFonts w:ascii="Times New Roman" w:hAnsi="Times New Roman" w:cs="Times New Roman"/>
          <w:sz w:val="28"/>
          <w:szCs w:val="28"/>
        </w:rPr>
        <w:t> - 202</w:t>
      </w:r>
      <w:r w:rsidR="00D36EB7" w:rsidRPr="001C6642">
        <w:rPr>
          <w:rFonts w:ascii="Times New Roman" w:hAnsi="Times New Roman" w:cs="Times New Roman"/>
          <w:sz w:val="28"/>
          <w:szCs w:val="28"/>
        </w:rPr>
        <w:t>7</w:t>
      </w:r>
      <w:r w:rsidR="000C4CA7" w:rsidRPr="001C664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C6642">
        <w:rPr>
          <w:rFonts w:ascii="Times New Roman" w:hAnsi="Times New Roman" w:cs="Times New Roman"/>
          <w:sz w:val="28"/>
          <w:szCs w:val="28"/>
        </w:rPr>
        <w:t>.</w:t>
      </w:r>
    </w:p>
    <w:p w:rsidR="000C4CA7" w:rsidRPr="001C6642" w:rsidRDefault="000C4CA7" w:rsidP="001A1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Муниципальная Программа состоит из</w:t>
      </w:r>
      <w:r w:rsidR="002535D6" w:rsidRPr="001C6642">
        <w:rPr>
          <w:rFonts w:ascii="Times New Roman" w:hAnsi="Times New Roman" w:cs="Times New Roman"/>
          <w:sz w:val="28"/>
          <w:szCs w:val="28"/>
        </w:rPr>
        <w:t xml:space="preserve"> отдельных мероприятий:</w:t>
      </w:r>
    </w:p>
    <w:p w:rsidR="000C4CA7" w:rsidRPr="001C6642" w:rsidRDefault="000C4CA7" w:rsidP="001A1F29">
      <w:pPr>
        <w:pStyle w:val="a3"/>
        <w:numPr>
          <w:ilvl w:val="0"/>
          <w:numId w:val="32"/>
        </w:numPr>
        <w:ind w:left="0" w:firstLine="0"/>
        <w:rPr>
          <w:rFonts w:cs="Times New Roman"/>
          <w:sz w:val="28"/>
          <w:szCs w:val="28"/>
        </w:rPr>
      </w:pPr>
      <w:r w:rsidRPr="001C6642">
        <w:rPr>
          <w:rFonts w:cs="Times New Roman"/>
          <w:sz w:val="28"/>
          <w:szCs w:val="28"/>
        </w:rPr>
        <w:t>«</w:t>
      </w:r>
      <w:r w:rsidR="002535D6" w:rsidRPr="001C6642">
        <w:rPr>
          <w:rFonts w:cs="Times New Roman"/>
          <w:sz w:val="28"/>
          <w:szCs w:val="28"/>
        </w:rPr>
        <w:t>Развитие культурно-досуговой деятельности</w:t>
      </w:r>
      <w:r w:rsidRPr="001C6642">
        <w:rPr>
          <w:rFonts w:cs="Times New Roman"/>
          <w:sz w:val="28"/>
          <w:szCs w:val="28"/>
        </w:rPr>
        <w:t>;</w:t>
      </w:r>
    </w:p>
    <w:p w:rsidR="002535D6" w:rsidRPr="001C6642" w:rsidRDefault="000C4CA7" w:rsidP="001A1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2. </w:t>
      </w:r>
      <w:r w:rsidR="002535D6" w:rsidRPr="001C6642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учреждений культуры</w:t>
      </w:r>
      <w:r w:rsidR="001E7898" w:rsidRPr="001C6642">
        <w:rPr>
          <w:rFonts w:ascii="Times New Roman" w:hAnsi="Times New Roman" w:cs="Times New Roman"/>
          <w:sz w:val="28"/>
          <w:szCs w:val="28"/>
        </w:rPr>
        <w:t>;</w:t>
      </w:r>
    </w:p>
    <w:p w:rsidR="00500B93" w:rsidRPr="001C6642" w:rsidRDefault="001E7898" w:rsidP="001A1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3. Региональный проект "Культурная среда", входящий в состав национальных проектов</w:t>
      </w:r>
      <w:r w:rsidR="00BD3281" w:rsidRPr="001C6642">
        <w:rPr>
          <w:rFonts w:ascii="Times New Roman" w:hAnsi="Times New Roman" w:cs="Times New Roman"/>
          <w:sz w:val="28"/>
          <w:szCs w:val="28"/>
        </w:rPr>
        <w:t>.</w:t>
      </w:r>
    </w:p>
    <w:p w:rsidR="000C4CA7" w:rsidRPr="001C6642" w:rsidRDefault="000C4CA7" w:rsidP="001A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Общий объем финансирования, предусмотренный муниципальной программой, на 20</w:t>
      </w:r>
      <w:r w:rsidR="003C1F22" w:rsidRPr="001C6642">
        <w:rPr>
          <w:rFonts w:ascii="Times New Roman" w:hAnsi="Times New Roman" w:cs="Times New Roman"/>
          <w:sz w:val="28"/>
          <w:szCs w:val="28"/>
        </w:rPr>
        <w:t>24</w:t>
      </w:r>
      <w:r w:rsidRPr="001C6642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6E5FAA" w:rsidRPr="001C6642">
        <w:rPr>
          <w:rFonts w:ascii="Times New Roman" w:hAnsi="Times New Roman" w:cs="Times New Roman"/>
          <w:sz w:val="28"/>
          <w:szCs w:val="28"/>
        </w:rPr>
        <w:t>3 203 210,66</w:t>
      </w:r>
      <w:r w:rsidR="00633905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E33421" w:rsidRPr="001C6642">
        <w:rPr>
          <w:rFonts w:ascii="Times New Roman" w:hAnsi="Times New Roman" w:cs="Times New Roman"/>
          <w:sz w:val="28"/>
          <w:szCs w:val="28"/>
        </w:rPr>
        <w:t>руб</w:t>
      </w:r>
      <w:r w:rsidR="009C4450" w:rsidRPr="001C6642">
        <w:rPr>
          <w:rFonts w:ascii="Times New Roman" w:hAnsi="Times New Roman" w:cs="Times New Roman"/>
          <w:sz w:val="28"/>
          <w:szCs w:val="28"/>
        </w:rPr>
        <w:t>.</w:t>
      </w:r>
      <w:r w:rsidRPr="001C6642">
        <w:rPr>
          <w:rFonts w:ascii="Times New Roman" w:hAnsi="Times New Roman" w:cs="Times New Roman"/>
          <w:sz w:val="28"/>
          <w:szCs w:val="28"/>
        </w:rPr>
        <w:t xml:space="preserve">, фактическое </w:t>
      </w:r>
      <w:r w:rsidR="003C1F22" w:rsidRPr="001C664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760A74" w:rsidRPr="001C6642">
        <w:rPr>
          <w:rFonts w:ascii="Times New Roman" w:hAnsi="Times New Roman" w:cs="Times New Roman"/>
          <w:sz w:val="28"/>
          <w:szCs w:val="28"/>
        </w:rPr>
        <w:t>– 3</w:t>
      </w:r>
      <w:r w:rsidR="006E5FAA" w:rsidRPr="001C6642">
        <w:rPr>
          <w:rFonts w:ascii="Times New Roman" w:hAnsi="Times New Roman" w:cs="Times New Roman"/>
          <w:sz w:val="28"/>
          <w:szCs w:val="28"/>
        </w:rPr>
        <w:t xml:space="preserve"> 203 210,66 </w:t>
      </w:r>
      <w:r w:rsidRPr="001C6642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6E5FAA" w:rsidRPr="001C6642">
        <w:rPr>
          <w:rFonts w:ascii="Times New Roman" w:hAnsi="Times New Roman" w:cs="Times New Roman"/>
          <w:sz w:val="28"/>
          <w:szCs w:val="28"/>
        </w:rPr>
        <w:t>100,00</w:t>
      </w:r>
      <w:r w:rsidRPr="001C664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677B1" w:rsidRPr="001C6642" w:rsidRDefault="00C677B1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7B1" w:rsidRPr="001C6642" w:rsidRDefault="00C677B1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7B1" w:rsidRPr="001C6642" w:rsidRDefault="00C677B1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7B1" w:rsidRPr="001C6642" w:rsidRDefault="00C677B1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7B1" w:rsidRPr="001C6642" w:rsidRDefault="00C677B1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3905" w:rsidRPr="001C6642" w:rsidRDefault="00633905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3905" w:rsidRPr="001C6642" w:rsidRDefault="00633905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0B93" w:rsidRPr="001C6642" w:rsidRDefault="00500B93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500B93" w:rsidRPr="001C6642" w:rsidSect="00D216E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33"/>
        <w:gridCol w:w="10"/>
        <w:gridCol w:w="1396"/>
        <w:gridCol w:w="1550"/>
        <w:gridCol w:w="1349"/>
        <w:gridCol w:w="1818"/>
        <w:gridCol w:w="4734"/>
        <w:gridCol w:w="1324"/>
      </w:tblGrid>
      <w:tr w:rsidR="001C6642" w:rsidRPr="001C6642" w:rsidTr="005B2CFE">
        <w:trPr>
          <w:trHeight w:val="1399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1C6642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программы, основного мероприятия, направления расхода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1C6642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1C6642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программой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1C6642" w:rsidRDefault="00972C6A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  <w:r w:rsidR="00D806C5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</w:t>
            </w:r>
            <w:r w:rsidR="008F0405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1C6642" w:rsidRDefault="00905CB4" w:rsidP="0015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Оценка степени соотв. запланированному уровню расходов</w:t>
            </w:r>
          </w:p>
          <w:p w:rsidR="00905CB4" w:rsidRPr="001C6642" w:rsidRDefault="00905CB4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0405" w:rsidRPr="001C6642" w:rsidRDefault="008F0405" w:rsidP="008F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405" w:rsidRPr="001C6642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 мероприятия</w:t>
            </w:r>
          </w:p>
        </w:tc>
      </w:tr>
      <w:tr w:rsidR="001C6642" w:rsidRPr="001C6642" w:rsidTr="005B2CFE">
        <w:trPr>
          <w:trHeight w:val="300"/>
        </w:trPr>
        <w:tc>
          <w:tcPr>
            <w:tcW w:w="110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1C6642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1C6642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1C6642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1C6642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1C6642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0405" w:rsidRPr="001C6642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F0405" w:rsidRPr="001C6642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5B2CFE">
        <w:trPr>
          <w:trHeight w:val="1890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05" w:rsidRPr="001C6642" w:rsidRDefault="008F0405" w:rsidP="00BE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BE221F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Веденкинского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  <w:r w:rsidR="00D36EB7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"Развитие и сохранение культуры на территории </w:t>
            </w:r>
            <w:r w:rsidR="00BE221F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Веденкинского</w:t>
            </w:r>
            <w:r w:rsidR="00D36EB7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на 2023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-202</w:t>
            </w:r>
            <w:r w:rsidR="00D36EB7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05" w:rsidRPr="001C6642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1C6642" w:rsidRDefault="005B2CFE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3 203 210,06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1C6642" w:rsidRDefault="005B2CFE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3 203 210,06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1C6642" w:rsidRDefault="005B2CFE" w:rsidP="001E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100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,00</w:t>
            </w:r>
            <w:r w:rsidR="008F0405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405" w:rsidRPr="001C6642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405" w:rsidRPr="001C6642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C6642" w:rsidRPr="001C6642" w:rsidTr="005B2CFE">
        <w:trPr>
          <w:trHeight w:val="315"/>
        </w:trPr>
        <w:tc>
          <w:tcPr>
            <w:tcW w:w="11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AE" w:rsidRPr="001C6642" w:rsidRDefault="007E64AE" w:rsidP="007E64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отдельные мероприятия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AE" w:rsidRPr="001C6642" w:rsidRDefault="007E64AE" w:rsidP="007E64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4AE" w:rsidRPr="001C6642" w:rsidRDefault="005B2CFE" w:rsidP="007E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3 203 210,06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4AE" w:rsidRPr="001C6642" w:rsidRDefault="005B2CFE" w:rsidP="007E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3 203 210,06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4AE" w:rsidRPr="001C6642" w:rsidRDefault="005B2CFE" w:rsidP="005B2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</w:t>
            </w:r>
            <w:r w:rsidR="004A2D1C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4AE" w:rsidRPr="001C6642" w:rsidRDefault="007E64AE" w:rsidP="007E64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4AE" w:rsidRPr="001C6642" w:rsidRDefault="007E64AE" w:rsidP="007E64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5B2CFE">
        <w:trPr>
          <w:trHeight w:val="720"/>
        </w:trPr>
        <w:tc>
          <w:tcPr>
            <w:tcW w:w="11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1C6642" w:rsidRDefault="0017250E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Основное мероприятие: "Развитие культурно-досуговой деятельности"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1C6642" w:rsidRDefault="0017250E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0190100000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1C6642" w:rsidRDefault="005B2CFE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3 203 210,06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1C6642" w:rsidRDefault="005B2CFE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3 203 210,06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1C6642" w:rsidRDefault="005B2CFE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100,00</w:t>
            </w:r>
            <w:r w:rsidR="0017250E" w:rsidRPr="001C66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7250E" w:rsidRPr="001C6642" w:rsidRDefault="0017250E" w:rsidP="00BE6D0D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  - создание условий для удовлетворения потребностей населения в культурно-   досуговой деятельности, расширение возможностей для духовного развития;</w:t>
            </w:r>
          </w:p>
          <w:p w:rsidR="0017250E" w:rsidRPr="001C6642" w:rsidRDefault="0017250E" w:rsidP="0017250E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  - повышение творческого потенциала самодеятельных коллективов народного творчества;</w:t>
            </w:r>
          </w:p>
          <w:p w:rsidR="0017250E" w:rsidRPr="001C6642" w:rsidRDefault="0017250E" w:rsidP="0017250E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  - эстетическое воспитание подрастающего поколения, </w:t>
            </w:r>
            <w:r w:rsidR="00FC25AC" w:rsidRPr="001C6642">
              <w:rPr>
                <w:rFonts w:ascii="Times New Roman" w:hAnsi="Times New Roman" w:cs="Times New Roman"/>
                <w:sz w:val="20"/>
                <w:szCs w:val="20"/>
              </w:rPr>
              <w:t>воспитание подготовленной</w:t>
            </w: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и заинтересованной аудитории слушателей и зрителей.</w:t>
            </w:r>
          </w:p>
          <w:p w:rsidR="0017250E" w:rsidRPr="001C6642" w:rsidRDefault="0017250E" w:rsidP="0017250E">
            <w:pPr>
              <w:spacing w:before="100" w:beforeAutospacing="1" w:after="100" w:afterAutospacing="1" w:line="240" w:lineRule="auto"/>
              <w:ind w:left="-108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 -создание безопасных и благоприятных условий нахождения граждан в учреждениях культуры;</w:t>
            </w:r>
          </w:p>
          <w:p w:rsidR="0017250E" w:rsidRPr="001C6642" w:rsidRDefault="0017250E" w:rsidP="0017250E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  -  обеспечение пожарной безопасности зданий учреждений культуры;</w:t>
            </w:r>
          </w:p>
          <w:p w:rsidR="0017250E" w:rsidRPr="001C6642" w:rsidRDefault="0017250E" w:rsidP="00BE6D0D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50E" w:rsidRPr="001C6642" w:rsidRDefault="0017250E" w:rsidP="001725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17250E" w:rsidRPr="001C6642" w:rsidRDefault="0017250E" w:rsidP="0017250E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выполнено</w:t>
            </w:r>
          </w:p>
          <w:p w:rsidR="0017250E" w:rsidRPr="001C6642" w:rsidRDefault="0017250E" w:rsidP="0017250E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C6642" w:rsidRPr="001C6642" w:rsidTr="005B2CFE">
        <w:trPr>
          <w:trHeight w:val="1260"/>
        </w:trPr>
        <w:tc>
          <w:tcPr>
            <w:tcW w:w="11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1C6642" w:rsidRDefault="0017250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Проведение мероприятий для жителей поселения в рамках общегосударственных и </w:t>
            </w:r>
            <w:proofErr w:type="spellStart"/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общерайонных</w:t>
            </w:r>
            <w:proofErr w:type="spellEnd"/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1C6642" w:rsidRDefault="0017250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0190124020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1C6642" w:rsidRDefault="005B2CF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38 424,40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1C6642" w:rsidRDefault="005B2CF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38 424,40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1C6642" w:rsidRDefault="0017250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5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7250E" w:rsidRPr="001C6642" w:rsidRDefault="0017250E" w:rsidP="00BE6D0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250E" w:rsidRPr="001C6642" w:rsidRDefault="0017250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5B2CFE">
        <w:trPr>
          <w:trHeight w:val="1844"/>
        </w:trPr>
        <w:tc>
          <w:tcPr>
            <w:tcW w:w="11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1C6642" w:rsidRDefault="0017250E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Расходы на обеспечение деятельности (оказание услуг, выполнение работ) муниципальных  учреждений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1C6642" w:rsidRDefault="0017250E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0190170590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1C6642" w:rsidRDefault="005B2CFE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3 147 886,66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1C6642" w:rsidRDefault="005B2CFE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3 147 886,66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1C6642" w:rsidRDefault="005B2CFE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  <w:r w:rsidR="0017250E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50E" w:rsidRPr="001C6642" w:rsidRDefault="0017250E" w:rsidP="00BE6D0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50E" w:rsidRPr="001C6642" w:rsidRDefault="0017250E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5B2CFE">
        <w:trPr>
          <w:cantSplit/>
          <w:trHeight w:val="1134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05" w:rsidRPr="001C6642" w:rsidRDefault="008F0405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</w:t>
            </w:r>
            <w:r w:rsidR="005B2CFE" w:rsidRPr="001C66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Расходы по оплате договоров на приобретение муниципальными учреждениями движимого имущества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05" w:rsidRPr="001C6642" w:rsidRDefault="008F0405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0190200000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1C6642" w:rsidRDefault="005B2CF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16 899,00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1C6642" w:rsidRDefault="005B2CF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16 899,00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1C6642" w:rsidRDefault="008F0405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405" w:rsidRPr="001C6642" w:rsidRDefault="00BE6D0D" w:rsidP="0017250E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улучшение их  технического состояния</w:t>
            </w:r>
            <w:r w:rsidR="0017250E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культуры 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F0405" w:rsidRPr="001C6642" w:rsidRDefault="008F0405" w:rsidP="0017250E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421E27" w:rsidRPr="001C6642" w:rsidRDefault="00421E27" w:rsidP="008F0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7BB" w:rsidRPr="001C6642" w:rsidRDefault="009007BB" w:rsidP="008F0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642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FC25AC" w:rsidRPr="001C6642">
        <w:rPr>
          <w:rFonts w:ascii="Times New Roman" w:hAnsi="Times New Roman" w:cs="Times New Roman"/>
          <w:sz w:val="24"/>
          <w:szCs w:val="24"/>
        </w:rPr>
        <w:t>в 2024</w:t>
      </w:r>
      <w:r w:rsidR="00972C6A" w:rsidRPr="001C6642">
        <w:rPr>
          <w:rFonts w:ascii="Times New Roman" w:hAnsi="Times New Roman" w:cs="Times New Roman"/>
          <w:sz w:val="24"/>
          <w:szCs w:val="24"/>
        </w:rPr>
        <w:t xml:space="preserve"> </w:t>
      </w:r>
      <w:r w:rsidRPr="001C6642">
        <w:rPr>
          <w:rFonts w:ascii="Times New Roman" w:hAnsi="Times New Roman" w:cs="Times New Roman"/>
          <w:sz w:val="24"/>
          <w:szCs w:val="24"/>
        </w:rPr>
        <w:t xml:space="preserve">году по основному мероприятию </w:t>
      </w:r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культурно-досуговой деятельности, в рамках календарного плана </w:t>
      </w:r>
      <w:r w:rsidRPr="001C6642">
        <w:rPr>
          <w:rFonts w:ascii="Times New Roman" w:hAnsi="Times New Roman" w:cs="Times New Roman"/>
          <w:sz w:val="24"/>
          <w:szCs w:val="24"/>
        </w:rPr>
        <w:t xml:space="preserve">проведения культурно-массовых мероприятий в </w:t>
      </w:r>
      <w:r w:rsidR="00FE6E53" w:rsidRPr="001C6642">
        <w:rPr>
          <w:rFonts w:ascii="Times New Roman" w:hAnsi="Times New Roman" w:cs="Times New Roman"/>
          <w:sz w:val="24"/>
          <w:szCs w:val="24"/>
        </w:rPr>
        <w:t>Веденкинском</w:t>
      </w:r>
      <w:r w:rsidR="00FC25AC" w:rsidRPr="001C6642">
        <w:rPr>
          <w:rFonts w:ascii="Times New Roman" w:hAnsi="Times New Roman" w:cs="Times New Roman"/>
          <w:sz w:val="24"/>
          <w:szCs w:val="24"/>
        </w:rPr>
        <w:t xml:space="preserve"> сельском поселении на 2024</w:t>
      </w:r>
      <w:r w:rsidRPr="001C6642">
        <w:rPr>
          <w:rFonts w:ascii="Times New Roman" w:hAnsi="Times New Roman" w:cs="Times New Roman"/>
          <w:sz w:val="24"/>
          <w:szCs w:val="24"/>
        </w:rPr>
        <w:t xml:space="preserve"> год проведены следующие мероприятия:</w:t>
      </w:r>
    </w:p>
    <w:p w:rsidR="00A67FAB" w:rsidRPr="001C6642" w:rsidRDefault="00A67FAB" w:rsidP="008F0405">
      <w:pPr>
        <w:pStyle w:val="a3"/>
        <w:widowControl/>
        <w:numPr>
          <w:ilvl w:val="0"/>
          <w:numId w:val="33"/>
        </w:numPr>
        <w:suppressAutoHyphens w:val="0"/>
        <w:autoSpaceDE/>
        <w:spacing w:after="160" w:line="259" w:lineRule="auto"/>
        <w:rPr>
          <w:rFonts w:cs="Times New Roman"/>
        </w:rPr>
      </w:pPr>
      <w:r w:rsidRPr="001C6642">
        <w:rPr>
          <w:rFonts w:cs="Times New Roman"/>
        </w:rPr>
        <w:t>8 Марта конкурс «</w:t>
      </w:r>
      <w:proofErr w:type="gramStart"/>
      <w:r w:rsidR="004C73F2" w:rsidRPr="001C6642">
        <w:rPr>
          <w:rFonts w:cs="Times New Roman"/>
        </w:rPr>
        <w:t>СУПЕР МАМА</w:t>
      </w:r>
      <w:proofErr w:type="gramEnd"/>
      <w:r w:rsidRPr="001C6642">
        <w:rPr>
          <w:rFonts w:cs="Times New Roman"/>
        </w:rPr>
        <w:t>» -</w:t>
      </w:r>
      <w:r w:rsidR="000261B2" w:rsidRPr="001C6642">
        <w:rPr>
          <w:rFonts w:cs="Times New Roman"/>
        </w:rPr>
        <w:t>4 065</w:t>
      </w:r>
      <w:r w:rsidR="004054D6" w:rsidRPr="001C6642">
        <w:rPr>
          <w:rFonts w:cs="Times New Roman"/>
        </w:rPr>
        <w:t>,00</w:t>
      </w:r>
      <w:r w:rsidRPr="001C6642">
        <w:rPr>
          <w:rFonts w:cs="Times New Roman"/>
        </w:rPr>
        <w:t xml:space="preserve"> (призы)</w:t>
      </w:r>
    </w:p>
    <w:p w:rsidR="00FA2226" w:rsidRPr="001C6642" w:rsidRDefault="000261B2" w:rsidP="008F0405">
      <w:pPr>
        <w:pStyle w:val="a3"/>
        <w:widowControl/>
        <w:numPr>
          <w:ilvl w:val="0"/>
          <w:numId w:val="33"/>
        </w:numPr>
        <w:suppressAutoHyphens w:val="0"/>
        <w:autoSpaceDE/>
        <w:spacing w:after="160" w:line="259" w:lineRule="auto"/>
        <w:rPr>
          <w:rFonts w:cs="Times New Roman"/>
        </w:rPr>
      </w:pPr>
      <w:r w:rsidRPr="001C6642">
        <w:rPr>
          <w:rFonts w:cs="Times New Roman"/>
        </w:rPr>
        <w:t>Масленица -8 115</w:t>
      </w:r>
      <w:r w:rsidR="00FA2226" w:rsidRPr="001C6642">
        <w:rPr>
          <w:rFonts w:cs="Times New Roman"/>
        </w:rPr>
        <w:t>,00 (призы)</w:t>
      </w:r>
    </w:p>
    <w:p w:rsidR="00FA2226" w:rsidRPr="001C6642" w:rsidRDefault="000261B2" w:rsidP="008F0405">
      <w:pPr>
        <w:pStyle w:val="a3"/>
        <w:widowControl/>
        <w:numPr>
          <w:ilvl w:val="0"/>
          <w:numId w:val="33"/>
        </w:numPr>
        <w:suppressAutoHyphens w:val="0"/>
        <w:autoSpaceDE/>
        <w:spacing w:after="160" w:line="259" w:lineRule="auto"/>
        <w:rPr>
          <w:rFonts w:cs="Times New Roman"/>
        </w:rPr>
      </w:pPr>
      <w:r w:rsidRPr="001C6642">
        <w:rPr>
          <w:rFonts w:cs="Times New Roman"/>
        </w:rPr>
        <w:t>9 мая «Цветущий май в наших сердцах</w:t>
      </w:r>
      <w:r w:rsidR="004054D6" w:rsidRPr="001C6642">
        <w:rPr>
          <w:rFonts w:cs="Times New Roman"/>
        </w:rPr>
        <w:t xml:space="preserve">» </w:t>
      </w:r>
      <w:r w:rsidR="00FA2226" w:rsidRPr="001C6642">
        <w:rPr>
          <w:rFonts w:cs="Times New Roman"/>
        </w:rPr>
        <w:t xml:space="preserve">- </w:t>
      </w:r>
      <w:r w:rsidRPr="001C6642">
        <w:rPr>
          <w:rFonts w:cs="Times New Roman"/>
        </w:rPr>
        <w:t>2 580,00</w:t>
      </w:r>
      <w:r w:rsidR="00FA2226" w:rsidRPr="001C6642">
        <w:rPr>
          <w:rFonts w:cs="Times New Roman"/>
        </w:rPr>
        <w:t xml:space="preserve"> (чаепитие)</w:t>
      </w:r>
    </w:p>
    <w:p w:rsidR="00A67FAB" w:rsidRPr="001C6642" w:rsidRDefault="00A67FAB" w:rsidP="008F0405">
      <w:pPr>
        <w:pStyle w:val="a3"/>
        <w:widowControl/>
        <w:numPr>
          <w:ilvl w:val="0"/>
          <w:numId w:val="33"/>
        </w:numPr>
        <w:suppressAutoHyphens w:val="0"/>
        <w:autoSpaceDE/>
        <w:spacing w:after="160" w:line="259" w:lineRule="auto"/>
        <w:rPr>
          <w:rFonts w:cs="Times New Roman"/>
        </w:rPr>
      </w:pPr>
      <w:r w:rsidRPr="001C6642">
        <w:rPr>
          <w:rFonts w:cs="Times New Roman"/>
        </w:rPr>
        <w:t>День защиты детей-</w:t>
      </w:r>
      <w:r w:rsidR="000261B2" w:rsidRPr="001C6642">
        <w:rPr>
          <w:rFonts w:cs="Times New Roman"/>
        </w:rPr>
        <w:t xml:space="preserve"> 4 630,00 </w:t>
      </w:r>
      <w:r w:rsidRPr="001C6642">
        <w:rPr>
          <w:rFonts w:cs="Times New Roman"/>
        </w:rPr>
        <w:t>(чаепитие)</w:t>
      </w:r>
    </w:p>
    <w:p w:rsidR="000261B2" w:rsidRPr="001C6642" w:rsidRDefault="000261B2" w:rsidP="008F0405">
      <w:pPr>
        <w:pStyle w:val="a3"/>
        <w:widowControl/>
        <w:numPr>
          <w:ilvl w:val="0"/>
          <w:numId w:val="33"/>
        </w:numPr>
        <w:suppressAutoHyphens w:val="0"/>
        <w:autoSpaceDE/>
        <w:spacing w:after="160" w:line="259" w:lineRule="auto"/>
        <w:rPr>
          <w:rFonts w:cs="Times New Roman"/>
        </w:rPr>
      </w:pPr>
      <w:r w:rsidRPr="001C6642">
        <w:rPr>
          <w:rFonts w:cs="Times New Roman"/>
        </w:rPr>
        <w:t>День пожилых людей «Посиделки у самовара кому за…» - 3 555,00 (чаепитие)</w:t>
      </w:r>
    </w:p>
    <w:p w:rsidR="000261B2" w:rsidRPr="001C6642" w:rsidRDefault="000261B2" w:rsidP="000261B2">
      <w:pPr>
        <w:pStyle w:val="a3"/>
        <w:widowControl/>
        <w:numPr>
          <w:ilvl w:val="0"/>
          <w:numId w:val="33"/>
        </w:numPr>
        <w:suppressAutoHyphens w:val="0"/>
        <w:autoSpaceDE/>
        <w:spacing w:after="160" w:line="259" w:lineRule="auto"/>
        <w:rPr>
          <w:rFonts w:cs="Times New Roman"/>
        </w:rPr>
      </w:pPr>
      <w:r w:rsidRPr="001C6642">
        <w:rPr>
          <w:rFonts w:cs="Times New Roman"/>
        </w:rPr>
        <w:t>День инвалидов – 6 215,00</w:t>
      </w:r>
    </w:p>
    <w:p w:rsidR="009007BB" w:rsidRPr="001C6642" w:rsidRDefault="009007BB" w:rsidP="008F0405">
      <w:pPr>
        <w:pStyle w:val="a3"/>
        <w:widowControl/>
        <w:numPr>
          <w:ilvl w:val="0"/>
          <w:numId w:val="33"/>
        </w:numPr>
        <w:suppressAutoHyphens w:val="0"/>
        <w:autoSpaceDE/>
        <w:spacing w:after="160" w:line="259" w:lineRule="auto"/>
        <w:rPr>
          <w:rFonts w:cs="Times New Roman"/>
        </w:rPr>
      </w:pPr>
      <w:r w:rsidRPr="001C6642">
        <w:rPr>
          <w:rFonts w:cs="Times New Roman"/>
        </w:rPr>
        <w:t xml:space="preserve">Подготовка и проведение новогодних праздничных вечеров, </w:t>
      </w:r>
      <w:r w:rsidR="00A67FAB" w:rsidRPr="001C6642">
        <w:rPr>
          <w:rFonts w:cs="Times New Roman"/>
        </w:rPr>
        <w:t>новогодние смешинки</w:t>
      </w:r>
      <w:r w:rsidR="009C4450" w:rsidRPr="001C6642">
        <w:rPr>
          <w:rFonts w:cs="Times New Roman"/>
        </w:rPr>
        <w:t xml:space="preserve"> </w:t>
      </w:r>
      <w:r w:rsidR="00FA2226" w:rsidRPr="001C6642">
        <w:rPr>
          <w:rFonts w:cs="Times New Roman"/>
        </w:rPr>
        <w:t>–</w:t>
      </w:r>
      <w:r w:rsidR="009C4450" w:rsidRPr="001C6642">
        <w:rPr>
          <w:rFonts w:cs="Times New Roman"/>
        </w:rPr>
        <w:t xml:space="preserve"> </w:t>
      </w:r>
      <w:r w:rsidR="000261B2" w:rsidRPr="001C6642">
        <w:rPr>
          <w:rFonts w:cs="Times New Roman"/>
        </w:rPr>
        <w:t>9 264</w:t>
      </w:r>
      <w:r w:rsidR="004054D6" w:rsidRPr="001C6642">
        <w:rPr>
          <w:rFonts w:cs="Times New Roman"/>
        </w:rPr>
        <w:t>,00</w:t>
      </w:r>
      <w:r w:rsidRPr="001C6642">
        <w:rPr>
          <w:rFonts w:cs="Times New Roman"/>
        </w:rPr>
        <w:t xml:space="preserve"> (призы)</w:t>
      </w:r>
    </w:p>
    <w:p w:rsidR="00C677B1" w:rsidRPr="001C6642" w:rsidRDefault="008F0405" w:rsidP="00431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C6642">
        <w:rPr>
          <w:rFonts w:ascii="Times New Roman" w:hAnsi="Times New Roman" w:cs="Times New Roman"/>
          <w:sz w:val="24"/>
          <w:szCs w:val="24"/>
        </w:rPr>
        <w:t xml:space="preserve">      **</w:t>
      </w:r>
      <w:r w:rsidRPr="001C6642">
        <w:rPr>
          <w:rFonts w:ascii="Times New Roman" w:hAnsi="Times New Roman"/>
          <w:sz w:val="24"/>
          <w:szCs w:val="24"/>
        </w:rPr>
        <w:t xml:space="preserve"> В целях технического </w:t>
      </w:r>
      <w:r w:rsidR="004C73F2" w:rsidRPr="001C6642">
        <w:rPr>
          <w:rFonts w:ascii="Times New Roman" w:hAnsi="Times New Roman"/>
          <w:sz w:val="24"/>
          <w:szCs w:val="24"/>
        </w:rPr>
        <w:t>оснащения предоставления</w:t>
      </w:r>
      <w:r w:rsidRPr="001C6642">
        <w:rPr>
          <w:rFonts w:ascii="Times New Roman" w:hAnsi="Times New Roman"/>
          <w:sz w:val="24"/>
          <w:szCs w:val="24"/>
        </w:rPr>
        <w:t xml:space="preserve"> муниципальных услуг в области культуры, для нужд МКУ "</w:t>
      </w:r>
      <w:r w:rsidR="00FE6E53" w:rsidRPr="001C6642">
        <w:rPr>
          <w:rFonts w:ascii="Times New Roman" w:hAnsi="Times New Roman"/>
          <w:sz w:val="24"/>
          <w:szCs w:val="24"/>
        </w:rPr>
        <w:t>ДК ВСП</w:t>
      </w:r>
      <w:r w:rsidRPr="001C6642">
        <w:rPr>
          <w:rFonts w:ascii="Times New Roman" w:hAnsi="Times New Roman"/>
          <w:sz w:val="24"/>
          <w:szCs w:val="24"/>
        </w:rPr>
        <w:t>" по основному мероприятию «</w:t>
      </w:r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материально-технической базы учреждений культуры»</w:t>
      </w:r>
      <w:r w:rsidRPr="001C6642">
        <w:rPr>
          <w:rFonts w:ascii="Times New Roman" w:hAnsi="Times New Roman"/>
          <w:sz w:val="24"/>
          <w:szCs w:val="24"/>
        </w:rPr>
        <w:t xml:space="preserve"> </w:t>
      </w:r>
      <w:r w:rsidR="004C73F2" w:rsidRPr="001C6642">
        <w:rPr>
          <w:rFonts w:ascii="Times New Roman" w:hAnsi="Times New Roman"/>
          <w:sz w:val="24"/>
          <w:szCs w:val="24"/>
        </w:rPr>
        <w:t>приобретен</w:t>
      </w:r>
      <w:r w:rsidR="00E960F6" w:rsidRPr="001C6642">
        <w:rPr>
          <w:rFonts w:ascii="Times New Roman" w:hAnsi="Times New Roman"/>
          <w:sz w:val="24"/>
          <w:szCs w:val="24"/>
        </w:rPr>
        <w:t xml:space="preserve">о основных средств на </w:t>
      </w:r>
      <w:proofErr w:type="gramStart"/>
      <w:r w:rsidR="00E960F6" w:rsidRPr="001C6642">
        <w:rPr>
          <w:rFonts w:ascii="Times New Roman" w:hAnsi="Times New Roman"/>
          <w:sz w:val="24"/>
          <w:szCs w:val="24"/>
        </w:rPr>
        <w:t xml:space="preserve">сумму </w:t>
      </w:r>
      <w:r w:rsidR="004C73F2" w:rsidRPr="001C6642">
        <w:rPr>
          <w:rFonts w:ascii="Times New Roman" w:hAnsi="Times New Roman"/>
          <w:sz w:val="24"/>
          <w:szCs w:val="24"/>
        </w:rPr>
        <w:t xml:space="preserve"> </w:t>
      </w:r>
      <w:r w:rsidR="002D58B5" w:rsidRPr="001C6642">
        <w:rPr>
          <w:rFonts w:ascii="Times New Roman" w:hAnsi="Times New Roman"/>
          <w:sz w:val="24"/>
          <w:szCs w:val="24"/>
        </w:rPr>
        <w:t>105</w:t>
      </w:r>
      <w:proofErr w:type="gramEnd"/>
      <w:r w:rsidR="002D58B5" w:rsidRPr="001C6642">
        <w:rPr>
          <w:rFonts w:ascii="Times New Roman" w:hAnsi="Times New Roman"/>
          <w:sz w:val="24"/>
          <w:szCs w:val="24"/>
        </w:rPr>
        <w:t xml:space="preserve"> 2</w:t>
      </w:r>
      <w:r w:rsidR="00CB5BA9" w:rsidRPr="001C6642">
        <w:rPr>
          <w:rFonts w:ascii="Times New Roman" w:hAnsi="Times New Roman"/>
          <w:sz w:val="24"/>
          <w:szCs w:val="24"/>
        </w:rPr>
        <w:t>49</w:t>
      </w:r>
      <w:r w:rsidR="00125070" w:rsidRPr="001C6642">
        <w:rPr>
          <w:rFonts w:ascii="Times New Roman" w:hAnsi="Times New Roman"/>
          <w:sz w:val="24"/>
          <w:szCs w:val="24"/>
        </w:rPr>
        <w:t>,00</w:t>
      </w:r>
      <w:r w:rsidR="00C677B1" w:rsidRPr="001C6642">
        <w:rPr>
          <w:rFonts w:ascii="Times New Roman" w:hAnsi="Times New Roman"/>
          <w:sz w:val="24"/>
          <w:szCs w:val="24"/>
        </w:rPr>
        <w:t xml:space="preserve"> руб., в том числе:</w:t>
      </w:r>
    </w:p>
    <w:p w:rsidR="00CB5BA9" w:rsidRPr="001C6642" w:rsidRDefault="00C677B1" w:rsidP="000D617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C6642">
        <w:rPr>
          <w:rFonts w:ascii="Times New Roman" w:hAnsi="Times New Roman"/>
          <w:sz w:val="24"/>
          <w:szCs w:val="24"/>
        </w:rPr>
        <w:t>-</w:t>
      </w:r>
      <w:r w:rsidR="009C5F47" w:rsidRPr="001C6642">
        <w:t xml:space="preserve"> </w:t>
      </w:r>
      <w:r w:rsidR="009C5F47" w:rsidRPr="001C6642">
        <w:rPr>
          <w:rFonts w:ascii="Times New Roman" w:hAnsi="Times New Roman"/>
          <w:sz w:val="24"/>
          <w:szCs w:val="24"/>
        </w:rPr>
        <w:t>контейнер для ТБО 1</w:t>
      </w:r>
      <w:r w:rsidR="008F0405" w:rsidRPr="001C6642">
        <w:rPr>
          <w:rFonts w:ascii="Times New Roman" w:hAnsi="Times New Roman"/>
          <w:sz w:val="24"/>
          <w:szCs w:val="24"/>
        </w:rPr>
        <w:t xml:space="preserve"> шт</w:t>
      </w:r>
      <w:r w:rsidR="009C4450" w:rsidRPr="001C6642">
        <w:rPr>
          <w:rFonts w:ascii="Times New Roman" w:hAnsi="Times New Roman"/>
          <w:sz w:val="24"/>
          <w:szCs w:val="24"/>
        </w:rPr>
        <w:t>.</w:t>
      </w:r>
      <w:r w:rsidR="008F0405" w:rsidRPr="001C6642">
        <w:rPr>
          <w:rFonts w:ascii="Times New Roman" w:hAnsi="Times New Roman"/>
          <w:sz w:val="24"/>
          <w:szCs w:val="24"/>
        </w:rPr>
        <w:t xml:space="preserve"> на сумму </w:t>
      </w:r>
      <w:r w:rsidR="009C5F47" w:rsidRPr="001C6642">
        <w:rPr>
          <w:rFonts w:ascii="Times New Roman" w:hAnsi="Times New Roman"/>
          <w:sz w:val="24"/>
          <w:szCs w:val="24"/>
        </w:rPr>
        <w:t>53 150</w:t>
      </w:r>
      <w:r w:rsidR="00D7203C" w:rsidRPr="001C6642">
        <w:rPr>
          <w:rFonts w:ascii="Times New Roman" w:hAnsi="Times New Roman"/>
          <w:sz w:val="24"/>
          <w:szCs w:val="24"/>
        </w:rPr>
        <w:t>,00</w:t>
      </w:r>
      <w:r w:rsidR="00A67FAB" w:rsidRPr="001C6642">
        <w:rPr>
          <w:rFonts w:ascii="Times New Roman" w:hAnsi="Times New Roman"/>
          <w:sz w:val="24"/>
          <w:szCs w:val="24"/>
        </w:rPr>
        <w:t xml:space="preserve"> </w:t>
      </w:r>
      <w:r w:rsidR="008F0405" w:rsidRPr="001C6642">
        <w:rPr>
          <w:rFonts w:ascii="Times New Roman" w:hAnsi="Times New Roman"/>
          <w:sz w:val="24"/>
          <w:szCs w:val="24"/>
        </w:rPr>
        <w:t>руб</w:t>
      </w:r>
      <w:r w:rsidR="00FA2226" w:rsidRPr="001C6642">
        <w:rPr>
          <w:rFonts w:ascii="Times New Roman" w:hAnsi="Times New Roman"/>
          <w:sz w:val="24"/>
          <w:szCs w:val="24"/>
        </w:rPr>
        <w:t>.</w:t>
      </w:r>
      <w:r w:rsidR="00CB5BA9" w:rsidRPr="001C6642">
        <w:rPr>
          <w:rFonts w:ascii="Times New Roman" w:hAnsi="Times New Roman"/>
          <w:sz w:val="24"/>
          <w:szCs w:val="24"/>
        </w:rPr>
        <w:t>;</w:t>
      </w:r>
      <w:r w:rsidR="00D7203C" w:rsidRPr="001C6642">
        <w:rPr>
          <w:rFonts w:ascii="Times New Roman" w:hAnsi="Times New Roman"/>
          <w:sz w:val="24"/>
          <w:szCs w:val="24"/>
        </w:rPr>
        <w:t xml:space="preserve"> </w:t>
      </w:r>
    </w:p>
    <w:p w:rsidR="00CB5BA9" w:rsidRPr="001C6642" w:rsidRDefault="00CB5BA9" w:rsidP="000D617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C6642">
        <w:rPr>
          <w:rFonts w:ascii="Times New Roman" w:hAnsi="Times New Roman"/>
          <w:sz w:val="24"/>
          <w:szCs w:val="24"/>
        </w:rPr>
        <w:t xml:space="preserve">- </w:t>
      </w:r>
      <w:r w:rsidR="000D617F" w:rsidRPr="001C6642">
        <w:rPr>
          <w:rFonts w:ascii="Times New Roman" w:hAnsi="Times New Roman"/>
          <w:sz w:val="24"/>
          <w:szCs w:val="24"/>
        </w:rPr>
        <w:t>МФУ СANON PIXMA</w:t>
      </w:r>
      <w:r w:rsidR="00D7203C" w:rsidRPr="001C6642">
        <w:rPr>
          <w:rFonts w:ascii="Times New Roman" w:hAnsi="Times New Roman"/>
          <w:sz w:val="24"/>
          <w:szCs w:val="24"/>
        </w:rPr>
        <w:t xml:space="preserve"> </w:t>
      </w:r>
      <w:r w:rsidR="000D617F" w:rsidRPr="001C6642">
        <w:rPr>
          <w:rFonts w:ascii="Times New Roman" w:hAnsi="Times New Roman"/>
          <w:sz w:val="24"/>
          <w:szCs w:val="24"/>
        </w:rPr>
        <w:t>1 шт. на сумму 17 599</w:t>
      </w:r>
      <w:r w:rsidRPr="001C6642">
        <w:rPr>
          <w:rFonts w:ascii="Times New Roman" w:hAnsi="Times New Roman"/>
          <w:sz w:val="24"/>
          <w:szCs w:val="24"/>
        </w:rPr>
        <w:t>,00 руб.;</w:t>
      </w:r>
    </w:p>
    <w:p w:rsidR="00CB5BA9" w:rsidRPr="001C6642" w:rsidRDefault="00CB5BA9" w:rsidP="000D617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C6642">
        <w:rPr>
          <w:rFonts w:ascii="Times New Roman" w:hAnsi="Times New Roman"/>
          <w:sz w:val="24"/>
          <w:szCs w:val="24"/>
        </w:rPr>
        <w:t xml:space="preserve">- </w:t>
      </w:r>
      <w:r w:rsidR="000D617F" w:rsidRPr="001C6642">
        <w:rPr>
          <w:rFonts w:ascii="Times New Roman" w:hAnsi="Times New Roman"/>
          <w:sz w:val="24"/>
          <w:szCs w:val="24"/>
        </w:rPr>
        <w:t>чайник</w:t>
      </w:r>
      <w:r w:rsidR="00D7203C" w:rsidRPr="001C6642">
        <w:rPr>
          <w:rFonts w:ascii="Times New Roman" w:hAnsi="Times New Roman"/>
          <w:sz w:val="24"/>
          <w:szCs w:val="24"/>
        </w:rPr>
        <w:t xml:space="preserve"> 1шт. </w:t>
      </w:r>
      <w:r w:rsidR="000D617F" w:rsidRPr="001C6642">
        <w:rPr>
          <w:rFonts w:ascii="Times New Roman" w:hAnsi="Times New Roman"/>
          <w:sz w:val="24"/>
          <w:szCs w:val="24"/>
        </w:rPr>
        <w:t>900</w:t>
      </w:r>
      <w:r w:rsidR="00D7203C" w:rsidRPr="001C6642">
        <w:rPr>
          <w:rFonts w:ascii="Times New Roman" w:hAnsi="Times New Roman"/>
          <w:sz w:val="24"/>
          <w:szCs w:val="24"/>
        </w:rPr>
        <w:t>,00 руб.</w:t>
      </w:r>
      <w:r w:rsidRPr="001C6642">
        <w:rPr>
          <w:rFonts w:ascii="Times New Roman" w:hAnsi="Times New Roman"/>
          <w:sz w:val="24"/>
          <w:szCs w:val="24"/>
        </w:rPr>
        <w:t>;</w:t>
      </w:r>
    </w:p>
    <w:p w:rsidR="00CB5BA9" w:rsidRPr="001C6642" w:rsidRDefault="00CB5BA9" w:rsidP="00CB5BA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642">
        <w:rPr>
          <w:rFonts w:ascii="Times New Roman" w:hAnsi="Times New Roman"/>
          <w:sz w:val="24"/>
          <w:szCs w:val="24"/>
        </w:rPr>
        <w:t xml:space="preserve">- </w:t>
      </w:r>
      <w:r w:rsidRPr="001C6642">
        <w:rPr>
          <w:rFonts w:ascii="Times New Roman" w:hAnsi="Times New Roman" w:cs="Times New Roman"/>
          <w:sz w:val="26"/>
          <w:szCs w:val="26"/>
        </w:rPr>
        <w:t xml:space="preserve">Информационный стенд Х6330401 1 шт. на </w:t>
      </w:r>
      <w:proofErr w:type="gramStart"/>
      <w:r w:rsidRPr="001C6642">
        <w:rPr>
          <w:rFonts w:ascii="Times New Roman" w:hAnsi="Times New Roman" w:cs="Times New Roman"/>
          <w:sz w:val="26"/>
          <w:szCs w:val="26"/>
        </w:rPr>
        <w:t>сумму  16</w:t>
      </w:r>
      <w:proofErr w:type="gramEnd"/>
      <w:r w:rsidRPr="001C6642">
        <w:rPr>
          <w:rFonts w:ascii="Times New Roman" w:hAnsi="Times New Roman" w:cs="Times New Roman"/>
          <w:sz w:val="26"/>
          <w:szCs w:val="26"/>
        </w:rPr>
        <w:t> 500,00 руб.;</w:t>
      </w:r>
    </w:p>
    <w:p w:rsidR="00CB5BA9" w:rsidRPr="001C6642" w:rsidRDefault="00CB5BA9" w:rsidP="00CB5BA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C6642">
        <w:rPr>
          <w:rFonts w:ascii="Times New Roman" w:hAnsi="Times New Roman"/>
          <w:sz w:val="24"/>
          <w:szCs w:val="24"/>
        </w:rPr>
        <w:t>-  Информационный стенд Х2015816 1 шт. на сумму   11 500,00 руб.;</w:t>
      </w:r>
    </w:p>
    <w:p w:rsidR="00CB5BA9" w:rsidRPr="001C6642" w:rsidRDefault="00CB5BA9" w:rsidP="00CB5BA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C6642">
        <w:rPr>
          <w:rFonts w:ascii="Times New Roman" w:hAnsi="Times New Roman"/>
          <w:sz w:val="24"/>
          <w:szCs w:val="24"/>
        </w:rPr>
        <w:t>- сценические костюмы (платье 42р, 44р) 2 шт. на сумму 5 600,00 руб.;</w:t>
      </w:r>
    </w:p>
    <w:p w:rsidR="00CB5BA9" w:rsidRPr="001C6642" w:rsidRDefault="00CB5BA9" w:rsidP="00CB5BA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B5BA9" w:rsidRPr="001C6642" w:rsidRDefault="00CB5BA9" w:rsidP="00CB5BA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  <w:sectPr w:rsidR="00CB5BA9" w:rsidRPr="001C6642" w:rsidSect="00D216E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1C6642">
        <w:rPr>
          <w:rFonts w:ascii="Times New Roman" w:hAnsi="Times New Roman"/>
          <w:sz w:val="24"/>
          <w:szCs w:val="24"/>
        </w:rPr>
        <w:t xml:space="preserve"> </w:t>
      </w:r>
    </w:p>
    <w:p w:rsidR="00E54FCD" w:rsidRPr="001C6642" w:rsidRDefault="00905CB4" w:rsidP="00E54F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достижении плановых зна</w:t>
      </w:r>
      <w:r w:rsidR="00FC25AC" w:rsidRPr="001C6642">
        <w:rPr>
          <w:rFonts w:ascii="Times New Roman" w:hAnsi="Times New Roman" w:cs="Times New Roman"/>
          <w:b/>
          <w:sz w:val="28"/>
          <w:szCs w:val="28"/>
        </w:rPr>
        <w:t>чений целевых индикаторов в 2024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году, о</w:t>
      </w:r>
      <w:r w:rsidR="00155DA3" w:rsidRPr="001C6642">
        <w:rPr>
          <w:rFonts w:ascii="Times New Roman" w:hAnsi="Times New Roman" w:cs="Times New Roman"/>
          <w:b/>
          <w:sz w:val="28"/>
          <w:szCs w:val="28"/>
        </w:rPr>
        <w:t xml:space="preserve">ценка </w:t>
      </w:r>
      <w:r w:rsidR="00E54FCD" w:rsidRPr="001C6642">
        <w:rPr>
          <w:rFonts w:ascii="Times New Roman" w:hAnsi="Times New Roman" w:cs="Times New Roman"/>
          <w:b/>
          <w:sz w:val="28"/>
          <w:szCs w:val="28"/>
        </w:rPr>
        <w:t xml:space="preserve">эффективности реализации муниципальной программы </w:t>
      </w:r>
      <w:r w:rsidR="00FE6E53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Веденкинского </w:t>
      </w:r>
      <w:r w:rsidR="00E54FCD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сельского </w:t>
      </w:r>
      <w:r w:rsidR="00972C6A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поселения «</w:t>
      </w:r>
      <w:r w:rsidR="00E54FCD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Развитие и сохранение культуры на территории </w:t>
      </w:r>
      <w:r w:rsidR="00FE6E53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Веденкинского</w:t>
      </w:r>
      <w:r w:rsidR="00D36EB7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поселения" на 2023</w:t>
      </w:r>
      <w:r w:rsidR="00E54FCD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-202</w:t>
      </w:r>
      <w:r w:rsidR="00D36EB7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="00E54FCD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годы</w:t>
      </w:r>
    </w:p>
    <w:p w:rsidR="00E54FCD" w:rsidRPr="001C6642" w:rsidRDefault="00E54FCD" w:rsidP="00E54F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0864" w:rsidRPr="001C6642" w:rsidRDefault="00E54FCD" w:rsidP="001A1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проведена в соответствии с методикой, утвержденной порядком </w:t>
      </w:r>
      <w:r w:rsidR="00200864" w:rsidRPr="001C6642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разработке, формирования, реализации и оценке эффективности муниципальных программ в </w:t>
      </w:r>
      <w:r w:rsidR="00FE6E53" w:rsidRPr="001C6642">
        <w:rPr>
          <w:rFonts w:ascii="Times New Roman" w:hAnsi="Times New Roman" w:cs="Times New Roman"/>
          <w:bCs/>
          <w:sz w:val="28"/>
          <w:szCs w:val="28"/>
        </w:rPr>
        <w:t>Веденкинском</w:t>
      </w:r>
      <w:r w:rsidR="00200864" w:rsidRPr="001C6642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поселении, утвержденного п</w:t>
      </w:r>
      <w:r w:rsidR="00200864"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FE6E53" w:rsidRPr="001C6642">
        <w:rPr>
          <w:rFonts w:ascii="Times New Roman" w:hAnsi="Times New Roman" w:cs="Times New Roman"/>
          <w:sz w:val="28"/>
          <w:szCs w:val="28"/>
          <w:lang w:eastAsia="ru-RU"/>
        </w:rPr>
        <w:t>Веденкинского</w:t>
      </w:r>
      <w:r w:rsidR="00FC25AC"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№ 59-па от 30.07.2024г (в редакции пост. № 68-па от 29.08.2024г.)</w:t>
      </w:r>
      <w:r w:rsidR="009C4450"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0864" w:rsidRPr="001C6642">
        <w:rPr>
          <w:rFonts w:ascii="Times New Roman" w:hAnsi="Times New Roman" w:cs="Times New Roman"/>
          <w:sz w:val="28"/>
          <w:szCs w:val="28"/>
          <w:lang w:eastAsia="ru-RU"/>
        </w:rPr>
        <w:t>(далее – Методика).</w:t>
      </w:r>
    </w:p>
    <w:p w:rsidR="00200864" w:rsidRPr="001C6642" w:rsidRDefault="00200864" w:rsidP="001A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Согласно Методики, в целях оценки эффективности реализации муниципальной программы </w:t>
      </w:r>
      <w:r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"Развитие и сохранение культуры на территории </w:t>
      </w:r>
      <w:r w:rsidR="00FE6E53"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Веденкинского</w:t>
      </w:r>
      <w:r w:rsidR="006870F5"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поселения" на 2023</w:t>
      </w:r>
      <w:r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-202</w:t>
      </w:r>
      <w:r w:rsidR="006870F5"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 проведены:</w:t>
      </w:r>
    </w:p>
    <w:p w:rsidR="00200864" w:rsidRPr="001C6642" w:rsidRDefault="00200864" w:rsidP="001A1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1C6642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мероприятий муниципальной программы СДЦ;</w:t>
      </w:r>
    </w:p>
    <w:p w:rsidR="00200864" w:rsidRPr="001C6642" w:rsidRDefault="00200864" w:rsidP="001A1F29">
      <w:pPr>
        <w:pStyle w:val="a3"/>
        <w:widowControl/>
        <w:suppressAutoHyphens w:val="0"/>
        <w:autoSpaceDE/>
        <w:ind w:left="0"/>
        <w:jc w:val="both"/>
        <w:rPr>
          <w:rFonts w:cs="Times New Roman"/>
          <w:b/>
          <w:sz w:val="28"/>
          <w:szCs w:val="28"/>
        </w:rPr>
      </w:pPr>
      <w:r w:rsidRPr="001C6642">
        <w:rPr>
          <w:rFonts w:cs="Times New Roman"/>
          <w:b/>
          <w:sz w:val="28"/>
          <w:szCs w:val="28"/>
        </w:rPr>
        <w:t xml:space="preserve">- </w:t>
      </w:r>
      <w:r w:rsidRPr="001C6642">
        <w:rPr>
          <w:rFonts w:cs="Times New Roman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</w:t>
      </w:r>
      <w:r w:rsidR="00FC25AC" w:rsidRPr="001C6642">
        <w:rPr>
          <w:rFonts w:cs="Times New Roman"/>
          <w:sz w:val="28"/>
          <w:szCs w:val="28"/>
        </w:rPr>
        <w:t xml:space="preserve">программы </w:t>
      </w:r>
      <w:r w:rsidR="00FC25AC" w:rsidRPr="001C6642">
        <w:rPr>
          <w:rFonts w:cs="Times New Roman"/>
          <w:b/>
          <w:sz w:val="28"/>
          <w:szCs w:val="28"/>
        </w:rPr>
        <w:t>УФ</w:t>
      </w:r>
      <w:r w:rsidR="00833CDF" w:rsidRPr="001C6642">
        <w:rPr>
          <w:rFonts w:cs="Times New Roman"/>
          <w:b/>
          <w:sz w:val="28"/>
          <w:szCs w:val="28"/>
        </w:rPr>
        <w:t>.</w:t>
      </w:r>
    </w:p>
    <w:p w:rsidR="00200864" w:rsidRPr="001C6642" w:rsidRDefault="00200864" w:rsidP="002008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7A5" w:rsidRPr="001C6642" w:rsidRDefault="005277A5" w:rsidP="00905CB4">
      <w:pPr>
        <w:pStyle w:val="a3"/>
        <w:widowControl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autoSpaceDE/>
        <w:jc w:val="both"/>
        <w:rPr>
          <w:rFonts w:cs="Times New Roman"/>
          <w:b/>
          <w:sz w:val="26"/>
          <w:szCs w:val="26"/>
        </w:rPr>
      </w:pPr>
      <w:r w:rsidRPr="001C6642">
        <w:rPr>
          <w:rFonts w:cs="Times New Roman"/>
          <w:sz w:val="26"/>
          <w:szCs w:val="26"/>
        </w:rPr>
        <w:t>оценка степени достижения целей и решения задач мероприятий муниципальной программы</w:t>
      </w:r>
      <w:r w:rsidRPr="001C6642">
        <w:rPr>
          <w:rFonts w:cs="Times New Roman"/>
          <w:b/>
          <w:sz w:val="26"/>
          <w:szCs w:val="26"/>
        </w:rPr>
        <w:t xml:space="preserve"> СДЦ:</w:t>
      </w:r>
    </w:p>
    <w:p w:rsidR="00633905" w:rsidRPr="001C6642" w:rsidRDefault="00633905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277A5" w:rsidRPr="001C6642" w:rsidRDefault="00155DA3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C6642">
        <w:rPr>
          <w:rFonts w:ascii="Times New Roman" w:hAnsi="Times New Roman" w:cs="Times New Roman"/>
          <w:b/>
          <w:sz w:val="26"/>
          <w:szCs w:val="26"/>
          <w:u w:val="single"/>
        </w:rPr>
        <w:t>Расчет СДЦ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4183"/>
        <w:gridCol w:w="1419"/>
        <w:gridCol w:w="1158"/>
        <w:gridCol w:w="1547"/>
        <w:gridCol w:w="1698"/>
      </w:tblGrid>
      <w:tr w:rsidR="001C6642" w:rsidRPr="001C6642" w:rsidTr="001A1F29">
        <w:trPr>
          <w:trHeight w:val="300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5DA3" w:rsidRPr="001C6642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5DA3" w:rsidRPr="001C6642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5DA3" w:rsidRPr="001C6642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A3" w:rsidRPr="001C6642" w:rsidRDefault="00523A5B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1C6642" w:rsidRPr="001C6642" w:rsidTr="001A1F29">
        <w:trPr>
          <w:trHeight w:val="517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30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A3" w:rsidRPr="001C6642" w:rsidRDefault="00FC25AC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55DA3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55DA3" w:rsidRPr="001C6642" w:rsidRDefault="00FC25AC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55DA3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315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DA3" w:rsidRPr="001C6642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план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DA3" w:rsidRPr="001C6642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31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DA3" w:rsidRPr="001C6642" w:rsidRDefault="00155DA3" w:rsidP="0015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DA3" w:rsidRPr="001C6642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DA3" w:rsidRPr="001C6642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DA3" w:rsidRPr="001C6642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DA3" w:rsidRPr="001C6642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642" w:rsidRPr="001C6642" w:rsidTr="001A1F29">
        <w:trPr>
          <w:trHeight w:val="703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1C6642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BAA" w:rsidRPr="001C6642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</w:p>
          <w:p w:rsidR="00441BAA" w:rsidRPr="001C6642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1C6642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1BAA" w:rsidRPr="001C6642" w:rsidRDefault="00441BAA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1BAA" w:rsidRPr="001C6642" w:rsidRDefault="00441BAA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BAA" w:rsidRPr="001C6642" w:rsidRDefault="00C005C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103,14</w:t>
            </w:r>
          </w:p>
        </w:tc>
      </w:tr>
      <w:tr w:rsidR="001C6642" w:rsidRPr="001C6642" w:rsidTr="001A1F29">
        <w:trPr>
          <w:trHeight w:val="94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1C6642" w:rsidRDefault="00B77CC0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1BAA"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1BAA" w:rsidRPr="001C6642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основных средств на 01.01.текущего года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1C6642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1BAA" w:rsidRPr="001C6642" w:rsidRDefault="00C005C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3 144,10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1BAA" w:rsidRPr="001C6642" w:rsidRDefault="00C005C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3 242,84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BAA" w:rsidRPr="001C6642" w:rsidRDefault="00441BAA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945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BAA" w:rsidRPr="001C6642" w:rsidRDefault="00B77CC0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1BAA"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AA" w:rsidRPr="001C6642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стоимости основных средств за текущий год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AA" w:rsidRPr="001C6642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AA" w:rsidRPr="001C6642" w:rsidRDefault="00441BAA" w:rsidP="009C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BAA" w:rsidRPr="001C6642" w:rsidRDefault="00C005CD" w:rsidP="0063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BAA" w:rsidRPr="001C6642" w:rsidRDefault="00441BAA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642" w:rsidRPr="001C6642" w:rsidTr="001A1F29">
        <w:trPr>
          <w:trHeight w:val="726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1C6642" w:rsidRDefault="00B77CC0" w:rsidP="00B77C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1BAA" w:rsidRPr="001C6642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по сравнению с предыдущим годом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1C6642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05CD" w:rsidRPr="001C6642" w:rsidRDefault="00C005C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1BAA" w:rsidRPr="001C6642" w:rsidRDefault="00406917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05CD" w:rsidRPr="001C6642" w:rsidRDefault="00C005CD" w:rsidP="00D4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1BAA" w:rsidRPr="001C6642" w:rsidRDefault="00406917" w:rsidP="00D4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19,7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5CD" w:rsidRPr="001C6642" w:rsidRDefault="00C005CD" w:rsidP="009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BAA" w:rsidRPr="001C6642" w:rsidRDefault="00406917" w:rsidP="009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394,00</w:t>
            </w:r>
            <w:r w:rsidR="00441BAA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C6642" w:rsidRPr="001C6642" w:rsidTr="001A1F29">
        <w:trPr>
          <w:trHeight w:val="313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481" w:rsidRPr="001C6642" w:rsidRDefault="00D46481" w:rsidP="007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6481" w:rsidRPr="001C6642" w:rsidRDefault="00D46481" w:rsidP="007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481" w:rsidRPr="001C6642" w:rsidRDefault="00D46481" w:rsidP="007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6481" w:rsidRPr="001C6642" w:rsidRDefault="00D46481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481" w:rsidRPr="001C6642" w:rsidRDefault="00D46481" w:rsidP="00D4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81" w:rsidRPr="001C6642" w:rsidRDefault="00D46481" w:rsidP="00E1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1441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BAA" w:rsidRPr="001C6642" w:rsidRDefault="00B77CC0" w:rsidP="00B77C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AA" w:rsidRPr="001C6642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 удельного веса посетителей культурно- досуговых мероприятий на платной основе в общей численности посетителей по сравнению с предыдущим годом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AA" w:rsidRPr="001C6642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CD" w:rsidRPr="001C6642" w:rsidRDefault="00C005C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BAA" w:rsidRPr="001C6642" w:rsidRDefault="00D46481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05CD" w:rsidRPr="001C6642" w:rsidRDefault="00C005C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BAA" w:rsidRPr="001C6642" w:rsidRDefault="00406917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5CD" w:rsidRPr="001C6642" w:rsidRDefault="00C005CD" w:rsidP="009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BAA" w:rsidRPr="001C6642" w:rsidRDefault="00406917" w:rsidP="009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  <w:r w:rsidR="009C2C9B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41BAA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642" w:rsidRPr="001C6642" w:rsidTr="001A1F29">
        <w:trPr>
          <w:trHeight w:val="596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1BAA" w:rsidRPr="001C6642" w:rsidRDefault="00B77CC0" w:rsidP="00B77C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AA" w:rsidRPr="001C6642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участников клубных формирований по сравнению с предыдущим годом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AA" w:rsidRPr="001C6642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CD" w:rsidRPr="001C6642" w:rsidRDefault="00C005CD" w:rsidP="00C0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BAA" w:rsidRPr="001C6642" w:rsidRDefault="00C005CD" w:rsidP="00C0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05CD" w:rsidRPr="001C6642" w:rsidRDefault="00C005C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BAA" w:rsidRPr="001C6642" w:rsidRDefault="00441BAA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6481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5CD" w:rsidRPr="001C6642" w:rsidRDefault="00441BAA" w:rsidP="009C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BAA" w:rsidRPr="001C6642" w:rsidRDefault="00C005CD" w:rsidP="009C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9C2C9B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6642" w:rsidRPr="001C6642" w:rsidTr="001A1F29">
        <w:trPr>
          <w:trHeight w:val="127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1C6642" w:rsidRDefault="00B77CC0" w:rsidP="00B77C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BAA" w:rsidRPr="001C6642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детей  до 17 лет  в числе участников клубных формирований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1C6642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64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005CD" w:rsidRPr="001C6642" w:rsidRDefault="00C005C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1BAA" w:rsidRPr="001C6642" w:rsidRDefault="009C2C9B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005CD" w:rsidRPr="001C6642" w:rsidRDefault="00C005C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1BAA" w:rsidRPr="001C6642" w:rsidRDefault="009C2C9B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5CD" w:rsidRPr="001C6642" w:rsidRDefault="00C005C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BAA" w:rsidRPr="001C6642" w:rsidRDefault="009C2C9B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181,8%</w:t>
            </w:r>
          </w:p>
        </w:tc>
      </w:tr>
      <w:tr w:rsidR="001A1F29" w:rsidRPr="001C6642" w:rsidTr="001A1F29">
        <w:trPr>
          <w:trHeight w:val="9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1C6642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A3" w:rsidRPr="001C6642" w:rsidRDefault="00155DA3" w:rsidP="00BF0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СДЦ</w:t>
            </w:r>
            <w:r w:rsidR="00833CDF"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= </w:t>
            </w:r>
            <w:r w:rsidR="00BF093F"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1,508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1C6642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5CD" w:rsidRPr="001C6642" w:rsidRDefault="0043504E" w:rsidP="0083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155DA3" w:rsidRPr="001C6642" w:rsidRDefault="00BF093F" w:rsidP="004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150,79</w:t>
            </w:r>
          </w:p>
        </w:tc>
      </w:tr>
    </w:tbl>
    <w:p w:rsidR="000C4CA7" w:rsidRPr="001C6642" w:rsidRDefault="000C4CA7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4CA7" w:rsidRPr="001C6642" w:rsidRDefault="00E33421" w:rsidP="001A1F29">
      <w:pPr>
        <w:pStyle w:val="a3"/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cs="Times New Roman"/>
          <w:b/>
          <w:sz w:val="28"/>
          <w:szCs w:val="28"/>
        </w:rPr>
      </w:pPr>
      <w:r w:rsidRPr="001C6642">
        <w:rPr>
          <w:rFonts w:cs="Times New Roman"/>
          <w:sz w:val="28"/>
          <w:szCs w:val="28"/>
        </w:rPr>
        <w:t xml:space="preserve">- оценка степени соответствия запланированному уровню затрат и эффективности использования средств, направленных на реализацию муниципальной </w:t>
      </w:r>
      <w:r w:rsidR="00FC25AC" w:rsidRPr="001C6642">
        <w:rPr>
          <w:rFonts w:cs="Times New Roman"/>
          <w:sz w:val="28"/>
          <w:szCs w:val="28"/>
        </w:rPr>
        <w:t xml:space="preserve">программы </w:t>
      </w:r>
      <w:r w:rsidR="00FC25AC" w:rsidRPr="001C6642">
        <w:rPr>
          <w:rFonts w:cs="Times New Roman"/>
          <w:b/>
          <w:sz w:val="28"/>
          <w:szCs w:val="28"/>
        </w:rPr>
        <w:t>УФ</w:t>
      </w:r>
      <w:r w:rsidR="000C4CA7" w:rsidRPr="001C6642">
        <w:rPr>
          <w:rFonts w:cs="Times New Roman"/>
          <w:b/>
          <w:sz w:val="28"/>
          <w:szCs w:val="28"/>
        </w:rPr>
        <w:t>:</w:t>
      </w:r>
    </w:p>
    <w:p w:rsidR="000C4CA7" w:rsidRPr="001C6642" w:rsidRDefault="00E33421" w:rsidP="001A1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         УФ</w:t>
      </w:r>
      <w:r w:rsidR="000C4CA7" w:rsidRPr="001C6642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C005CD" w:rsidRPr="001C6642">
        <w:rPr>
          <w:rFonts w:ascii="Times New Roman" w:hAnsi="Times New Roman" w:cs="Times New Roman"/>
          <w:b/>
          <w:sz w:val="28"/>
          <w:szCs w:val="28"/>
        </w:rPr>
        <w:t>3 203 210,66</w:t>
      </w:r>
      <w:r w:rsidR="000C4CA7" w:rsidRPr="001C6642">
        <w:rPr>
          <w:rFonts w:ascii="Times New Roman" w:hAnsi="Times New Roman" w:cs="Times New Roman"/>
          <w:b/>
          <w:sz w:val="28"/>
          <w:szCs w:val="28"/>
        </w:rPr>
        <w:t>/</w:t>
      </w:r>
      <w:r w:rsidR="00C005CD" w:rsidRPr="001C6642">
        <w:rPr>
          <w:rFonts w:ascii="Times New Roman" w:hAnsi="Times New Roman" w:cs="Times New Roman"/>
          <w:b/>
          <w:sz w:val="28"/>
          <w:szCs w:val="28"/>
        </w:rPr>
        <w:t>3 203 210,66</w:t>
      </w:r>
      <w:r w:rsidR="000C4CA7" w:rsidRPr="001C6642">
        <w:rPr>
          <w:rFonts w:ascii="Times New Roman" w:hAnsi="Times New Roman" w:cs="Times New Roman"/>
          <w:b/>
          <w:sz w:val="28"/>
          <w:szCs w:val="28"/>
        </w:rPr>
        <w:t>=</w:t>
      </w:r>
      <w:r w:rsidR="00C005CD" w:rsidRPr="001C6642">
        <w:rPr>
          <w:rFonts w:ascii="Times New Roman" w:hAnsi="Times New Roman" w:cs="Times New Roman"/>
          <w:b/>
          <w:sz w:val="28"/>
          <w:szCs w:val="28"/>
        </w:rPr>
        <w:t>1</w:t>
      </w:r>
    </w:p>
    <w:p w:rsidR="000A1C22" w:rsidRPr="001C6642" w:rsidRDefault="00E33421" w:rsidP="001A1F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Итого уровень эффективности реализации муниципальной программы «Развитие и сохранение культуры на </w:t>
      </w:r>
      <w:r w:rsidR="00972C6A" w:rsidRPr="001C6642">
        <w:rPr>
          <w:rFonts w:ascii="Times New Roman" w:hAnsi="Times New Roman" w:cs="Times New Roman"/>
          <w:sz w:val="28"/>
          <w:szCs w:val="28"/>
        </w:rPr>
        <w:t>территории Веденкинского</w:t>
      </w:r>
      <w:r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972C6A" w:rsidRPr="001C66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6642">
        <w:rPr>
          <w:rFonts w:ascii="Times New Roman" w:hAnsi="Times New Roman" w:cs="Times New Roman"/>
          <w:sz w:val="28"/>
          <w:szCs w:val="28"/>
        </w:rPr>
        <w:t xml:space="preserve">» 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ЭП = </w:t>
      </w:r>
      <w:r w:rsidR="00B77CC0" w:rsidRPr="001C6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СДЦ</w:t>
      </w:r>
      <w:r w:rsidRPr="001C6642">
        <w:rPr>
          <w:rFonts w:ascii="Times New Roman" w:hAnsi="Times New Roman" w:cs="Times New Roman"/>
          <w:b/>
          <w:sz w:val="28"/>
          <w:szCs w:val="28"/>
        </w:rPr>
        <w:t>*УФ</w:t>
      </w:r>
      <w:r w:rsidR="00155DA3" w:rsidRPr="001C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C6A" w:rsidRPr="001C6642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BF093F" w:rsidRPr="001C664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F093F" w:rsidRPr="001C6642">
        <w:rPr>
          <w:rFonts w:ascii="Times New Roman" w:hAnsi="Times New Roman" w:cs="Times New Roman"/>
          <w:b/>
          <w:sz w:val="28"/>
          <w:szCs w:val="28"/>
        </w:rPr>
        <w:t>1,508</w:t>
      </w:r>
      <w:r w:rsidR="00FC25AC" w:rsidRPr="001C6642">
        <w:rPr>
          <w:rFonts w:ascii="Times New Roman" w:hAnsi="Times New Roman" w:cs="Times New Roman"/>
          <w:b/>
          <w:sz w:val="28"/>
          <w:szCs w:val="28"/>
        </w:rPr>
        <w:t>)*</w:t>
      </w:r>
      <w:proofErr w:type="gramEnd"/>
      <w:r w:rsidR="00C005CD" w:rsidRPr="001C664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33CDF" w:rsidRPr="001C6642">
        <w:rPr>
          <w:rFonts w:ascii="Times New Roman" w:hAnsi="Times New Roman" w:cs="Times New Roman"/>
          <w:b/>
          <w:sz w:val="28"/>
          <w:szCs w:val="28"/>
        </w:rPr>
        <w:t>=</w:t>
      </w:r>
      <w:r w:rsidR="00497C69" w:rsidRPr="001C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93F" w:rsidRPr="001C6642">
        <w:rPr>
          <w:rFonts w:ascii="Times New Roman" w:hAnsi="Times New Roman" w:cs="Times New Roman"/>
          <w:b/>
          <w:sz w:val="28"/>
          <w:szCs w:val="28"/>
        </w:rPr>
        <w:t>1,508</w:t>
      </w:r>
      <w:r w:rsidR="00905CB4" w:rsidRPr="001C6642">
        <w:rPr>
          <w:rFonts w:ascii="Times New Roman" w:hAnsi="Times New Roman" w:cs="Times New Roman"/>
          <w:b/>
          <w:sz w:val="28"/>
          <w:szCs w:val="28"/>
        </w:rPr>
        <w:t xml:space="preserve"> что соответствует уровню эффективности реализации муниципальной программы -   </w:t>
      </w:r>
      <w:r w:rsidR="00B77CC0" w:rsidRPr="001C66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7CC0" w:rsidRPr="001C6642">
        <w:rPr>
          <w:rFonts w:ascii="Times New Roman" w:hAnsi="Times New Roman" w:cs="Times New Roman"/>
          <w:b/>
          <w:i/>
          <w:sz w:val="28"/>
          <w:szCs w:val="28"/>
        </w:rPr>
        <w:t>эффективна</w:t>
      </w:r>
      <w:r w:rsidR="00905CB4" w:rsidRPr="001C664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6511D" w:rsidRPr="001C664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33421" w:rsidRPr="001C6642" w:rsidRDefault="00A6511D" w:rsidP="001A1F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>Такая низкая</w:t>
      </w:r>
      <w:r w:rsidR="00FC25AC" w:rsidRPr="001C6642">
        <w:rPr>
          <w:rFonts w:ascii="Times New Roman" w:hAnsi="Times New Roman" w:cs="Times New Roman"/>
          <w:b/>
          <w:sz w:val="28"/>
          <w:szCs w:val="28"/>
        </w:rPr>
        <w:t xml:space="preserve"> оценка программы по итогам 2024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года объясняется тем, что учреждение, на базе которого реализуется программа было в состоянии капитального ремонта весь летний период</w:t>
      </w:r>
      <w:r w:rsidR="000A1C22" w:rsidRPr="001C6642">
        <w:rPr>
          <w:rFonts w:ascii="Times New Roman" w:hAnsi="Times New Roman" w:cs="Times New Roman"/>
          <w:b/>
          <w:sz w:val="28"/>
          <w:szCs w:val="28"/>
        </w:rPr>
        <w:t xml:space="preserve">, что оказало влияние на достижение </w:t>
      </w:r>
      <w:r w:rsidR="000A1C22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показателей результата исполнения </w:t>
      </w:r>
      <w:r w:rsidR="00FC25AC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FC25AC" w:rsidRPr="001C6642">
        <w:rPr>
          <w:rFonts w:ascii="Times New Roman" w:hAnsi="Times New Roman" w:cs="Times New Roman"/>
          <w:b/>
          <w:sz w:val="28"/>
          <w:szCs w:val="28"/>
        </w:rPr>
        <w:t>.</w:t>
      </w:r>
    </w:p>
    <w:p w:rsidR="009B614F" w:rsidRPr="001C6642" w:rsidRDefault="000C4CA7" w:rsidP="001A1F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Примечание: </w:t>
      </w:r>
      <w:proofErr w:type="gramStart"/>
      <w:r w:rsidR="00FC25AC" w:rsidRPr="001C66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25AC" w:rsidRPr="001C6642">
        <w:rPr>
          <w:rFonts w:ascii="Times New Roman" w:hAnsi="Times New Roman" w:cs="Times New Roman"/>
          <w:sz w:val="28"/>
          <w:szCs w:val="28"/>
        </w:rPr>
        <w:t xml:space="preserve"> течение 2024</w:t>
      </w:r>
      <w:r w:rsidR="00972C6A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9B614F" w:rsidRPr="001C6642">
        <w:rPr>
          <w:rFonts w:ascii="Times New Roman" w:hAnsi="Times New Roman" w:cs="Times New Roman"/>
          <w:sz w:val="28"/>
          <w:szCs w:val="28"/>
        </w:rPr>
        <w:t xml:space="preserve">года в программу </w:t>
      </w:r>
      <w:r w:rsidR="00915B1F" w:rsidRPr="001C6642">
        <w:rPr>
          <w:rFonts w:ascii="Times New Roman" w:hAnsi="Times New Roman" w:cs="Times New Roman"/>
          <w:sz w:val="28"/>
          <w:szCs w:val="28"/>
        </w:rPr>
        <w:t>в</w:t>
      </w:r>
      <w:r w:rsidR="009B614F" w:rsidRPr="001C6642">
        <w:rPr>
          <w:rFonts w:ascii="Times New Roman" w:hAnsi="Times New Roman" w:cs="Times New Roman"/>
          <w:sz w:val="28"/>
          <w:szCs w:val="28"/>
        </w:rPr>
        <w:t>носились</w:t>
      </w:r>
      <w:r w:rsidR="00915B1F" w:rsidRPr="001C6642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72C6A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F14D5F" w:rsidRPr="001C6642">
        <w:rPr>
          <w:rFonts w:ascii="Times New Roman" w:hAnsi="Times New Roman" w:cs="Times New Roman"/>
          <w:sz w:val="28"/>
          <w:szCs w:val="28"/>
        </w:rPr>
        <w:t>4</w:t>
      </w:r>
      <w:r w:rsidR="009B614F" w:rsidRPr="001C6642">
        <w:rPr>
          <w:rFonts w:ascii="Times New Roman" w:hAnsi="Times New Roman" w:cs="Times New Roman"/>
          <w:sz w:val="28"/>
          <w:szCs w:val="28"/>
        </w:rPr>
        <w:t xml:space="preserve"> раз</w:t>
      </w:r>
      <w:r w:rsidR="00F14D5F" w:rsidRPr="001C6642">
        <w:rPr>
          <w:rFonts w:ascii="Times New Roman" w:hAnsi="Times New Roman" w:cs="Times New Roman"/>
          <w:sz w:val="28"/>
          <w:szCs w:val="28"/>
        </w:rPr>
        <w:t>а</w:t>
      </w:r>
      <w:r w:rsidR="009B614F" w:rsidRPr="001C6642">
        <w:rPr>
          <w:rFonts w:ascii="Times New Roman" w:hAnsi="Times New Roman" w:cs="Times New Roman"/>
          <w:sz w:val="28"/>
          <w:szCs w:val="28"/>
        </w:rPr>
        <w:t xml:space="preserve">. </w:t>
      </w:r>
      <w:r w:rsidR="00D806C5" w:rsidRPr="001C6642">
        <w:rPr>
          <w:rFonts w:ascii="Times New Roman" w:hAnsi="Times New Roman" w:cs="Times New Roman"/>
          <w:sz w:val="28"/>
          <w:szCs w:val="28"/>
        </w:rPr>
        <w:t>За 2024</w:t>
      </w:r>
      <w:r w:rsidR="00915B1F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972C6A" w:rsidRPr="001C6642">
        <w:rPr>
          <w:rFonts w:ascii="Times New Roman" w:hAnsi="Times New Roman" w:cs="Times New Roman"/>
          <w:sz w:val="28"/>
          <w:szCs w:val="28"/>
        </w:rPr>
        <w:t>год финансовое</w:t>
      </w:r>
      <w:r w:rsidR="009B614F" w:rsidRPr="001C6642">
        <w:rPr>
          <w:rFonts w:ascii="Times New Roman" w:hAnsi="Times New Roman" w:cs="Times New Roman"/>
          <w:sz w:val="28"/>
          <w:szCs w:val="28"/>
        </w:rPr>
        <w:t xml:space="preserve"> обеспечение программы</w:t>
      </w:r>
      <w:r w:rsidR="00001877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857672" w:rsidRPr="001C6642">
        <w:rPr>
          <w:rFonts w:ascii="Times New Roman" w:hAnsi="Times New Roman" w:cs="Times New Roman"/>
          <w:sz w:val="28"/>
          <w:szCs w:val="28"/>
        </w:rPr>
        <w:t>у</w:t>
      </w:r>
      <w:r w:rsidR="00206C25" w:rsidRPr="001C6642">
        <w:rPr>
          <w:rFonts w:ascii="Times New Roman" w:hAnsi="Times New Roman" w:cs="Times New Roman"/>
          <w:sz w:val="28"/>
          <w:szCs w:val="28"/>
        </w:rPr>
        <w:t xml:space="preserve">величилось </w:t>
      </w:r>
      <w:r w:rsidR="00001877" w:rsidRPr="001C6642">
        <w:rPr>
          <w:rFonts w:ascii="Times New Roman" w:hAnsi="Times New Roman" w:cs="Times New Roman"/>
          <w:sz w:val="28"/>
          <w:szCs w:val="28"/>
        </w:rPr>
        <w:t xml:space="preserve">на </w:t>
      </w:r>
      <w:r w:rsidR="00206C25" w:rsidRPr="001C6642">
        <w:rPr>
          <w:rFonts w:ascii="Times New Roman" w:hAnsi="Times New Roman" w:cs="Times New Roman"/>
          <w:sz w:val="28"/>
          <w:szCs w:val="28"/>
        </w:rPr>
        <w:t>305 458,54</w:t>
      </w:r>
      <w:r w:rsidR="00001877" w:rsidRPr="001C664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31EB0" w:rsidRPr="001C6642" w:rsidRDefault="00431EB0" w:rsidP="00463C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E0" w:rsidRPr="001C6642" w:rsidRDefault="008477E0" w:rsidP="00463C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F2758A" w:rsidRPr="001C6642">
        <w:rPr>
          <w:rFonts w:ascii="Times New Roman" w:hAnsi="Times New Roman" w:cs="Times New Roman"/>
          <w:b/>
          <w:sz w:val="28"/>
          <w:szCs w:val="28"/>
        </w:rPr>
        <w:t>Веденкинского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"Обеспечение пожарной безопасности на территории </w:t>
      </w:r>
      <w:r w:rsidR="00F2758A" w:rsidRPr="001C6642">
        <w:rPr>
          <w:rFonts w:ascii="Times New Roman" w:hAnsi="Times New Roman" w:cs="Times New Roman"/>
          <w:b/>
          <w:sz w:val="28"/>
          <w:szCs w:val="28"/>
        </w:rPr>
        <w:t>Веденкинского</w:t>
      </w:r>
      <w:r w:rsidR="004C7013" w:rsidRPr="001C66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2023</w:t>
      </w:r>
      <w:r w:rsidRPr="001C6642">
        <w:rPr>
          <w:rFonts w:ascii="Times New Roman" w:hAnsi="Times New Roman" w:cs="Times New Roman"/>
          <w:b/>
          <w:sz w:val="28"/>
          <w:szCs w:val="28"/>
        </w:rPr>
        <w:t>-202</w:t>
      </w:r>
      <w:r w:rsidR="004C7013" w:rsidRPr="001C6642">
        <w:rPr>
          <w:rFonts w:ascii="Times New Roman" w:hAnsi="Times New Roman" w:cs="Times New Roman"/>
          <w:b/>
          <w:sz w:val="28"/>
          <w:szCs w:val="28"/>
        </w:rPr>
        <w:t>7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годы"</w:t>
      </w:r>
    </w:p>
    <w:p w:rsidR="00DB7A31" w:rsidRPr="001C6642" w:rsidRDefault="00DB7A31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31" w:rsidRPr="001C6642" w:rsidRDefault="00DB7A31" w:rsidP="001A1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972C6A" w:rsidRPr="001C6642">
        <w:rPr>
          <w:rFonts w:ascii="Times New Roman" w:hAnsi="Times New Roman" w:cs="Times New Roman"/>
          <w:sz w:val="28"/>
          <w:szCs w:val="28"/>
        </w:rPr>
        <w:t>ассигнований,</w:t>
      </w:r>
      <w:r w:rsidRPr="001C6642">
        <w:rPr>
          <w:rFonts w:ascii="Times New Roman" w:hAnsi="Times New Roman" w:cs="Times New Roman"/>
          <w:sz w:val="28"/>
          <w:szCs w:val="28"/>
        </w:rPr>
        <w:t xml:space="preserve"> предусмотренных в бюджете </w:t>
      </w:r>
      <w:r w:rsidR="00F2758A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972C6A" w:rsidRPr="001C6642">
        <w:rPr>
          <w:rFonts w:ascii="Times New Roman" w:hAnsi="Times New Roman" w:cs="Times New Roman"/>
          <w:sz w:val="28"/>
          <w:szCs w:val="28"/>
        </w:rPr>
        <w:t>поселения в</w:t>
      </w:r>
      <w:r w:rsidRPr="001C6642">
        <w:rPr>
          <w:rFonts w:ascii="Times New Roman" w:hAnsi="Times New Roman" w:cs="Times New Roman"/>
          <w:sz w:val="28"/>
          <w:szCs w:val="28"/>
        </w:rPr>
        <w:t xml:space="preserve"> 202</w:t>
      </w:r>
      <w:r w:rsidR="00FC25AC" w:rsidRPr="001C6642">
        <w:rPr>
          <w:rFonts w:ascii="Times New Roman" w:hAnsi="Times New Roman" w:cs="Times New Roman"/>
          <w:sz w:val="28"/>
          <w:szCs w:val="28"/>
        </w:rPr>
        <w:t>4</w:t>
      </w:r>
      <w:r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972C6A" w:rsidRPr="001C6642">
        <w:rPr>
          <w:rFonts w:ascii="Times New Roman" w:hAnsi="Times New Roman" w:cs="Times New Roman"/>
          <w:sz w:val="28"/>
          <w:szCs w:val="28"/>
        </w:rPr>
        <w:t>году на</w:t>
      </w:r>
      <w:r w:rsidRPr="001C6642">
        <w:rPr>
          <w:rFonts w:ascii="Times New Roman" w:hAnsi="Times New Roman" w:cs="Times New Roman"/>
          <w:sz w:val="28"/>
          <w:szCs w:val="28"/>
        </w:rPr>
        <w:t xml:space="preserve"> реализацию муниципальной программы «Обеспечение пожарной безопасности на территории </w:t>
      </w:r>
      <w:r w:rsidR="00F2758A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4C7013" w:rsidRPr="001C6642">
        <w:rPr>
          <w:rFonts w:ascii="Times New Roman" w:hAnsi="Times New Roman" w:cs="Times New Roman"/>
          <w:sz w:val="28"/>
          <w:szCs w:val="28"/>
        </w:rPr>
        <w:t>сельского поселения на 2023-2027</w:t>
      </w:r>
      <w:r w:rsidRPr="001C6642">
        <w:rPr>
          <w:rFonts w:ascii="Times New Roman" w:hAnsi="Times New Roman" w:cs="Times New Roman"/>
          <w:sz w:val="28"/>
          <w:szCs w:val="28"/>
        </w:rPr>
        <w:t xml:space="preserve"> годы</w:t>
      </w:r>
      <w:r w:rsidR="00972C6A" w:rsidRPr="001C6642">
        <w:rPr>
          <w:rFonts w:ascii="Times New Roman" w:hAnsi="Times New Roman" w:cs="Times New Roman"/>
          <w:sz w:val="28"/>
          <w:szCs w:val="28"/>
        </w:rPr>
        <w:t>» выполнялись</w:t>
      </w:r>
      <w:r w:rsidRPr="001C6642">
        <w:rPr>
          <w:rFonts w:ascii="Times New Roman" w:hAnsi="Times New Roman" w:cs="Times New Roman"/>
          <w:sz w:val="28"/>
          <w:szCs w:val="28"/>
        </w:rPr>
        <w:t xml:space="preserve"> расходные обязательства </w:t>
      </w:r>
      <w:r w:rsidR="00F2758A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Pr="001C6642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r w:rsidR="00972C6A" w:rsidRPr="001C6642">
        <w:rPr>
          <w:rFonts w:ascii="Times New Roman" w:hAnsi="Times New Roman" w:cs="Times New Roman"/>
          <w:sz w:val="28"/>
          <w:szCs w:val="28"/>
        </w:rPr>
        <w:t>решению вопроса</w:t>
      </w:r>
      <w:r w:rsidRPr="001C6642">
        <w:rPr>
          <w:rFonts w:ascii="Times New Roman" w:hAnsi="Times New Roman" w:cs="Times New Roman"/>
          <w:sz w:val="28"/>
          <w:szCs w:val="28"/>
        </w:rPr>
        <w:t xml:space="preserve"> местного значения поселения -  обеспечение первичных мер пожарной безопасности в границах населенных пунктов сельского поселения:</w:t>
      </w:r>
    </w:p>
    <w:p w:rsidR="00DB7A31" w:rsidRPr="001C6642" w:rsidRDefault="0071353E" w:rsidP="001A1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1.</w:t>
      </w:r>
      <w:r w:rsidR="00DB7A31" w:rsidRPr="001C6642">
        <w:rPr>
          <w:rFonts w:ascii="Times New Roman" w:hAnsi="Times New Roman" w:cs="Times New Roman"/>
          <w:sz w:val="28"/>
          <w:szCs w:val="28"/>
        </w:rPr>
        <w:t xml:space="preserve"> Решение муниципального комитета </w:t>
      </w:r>
      <w:r w:rsidR="00F2758A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="00DB7A31" w:rsidRPr="001C664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1C6642">
        <w:rPr>
          <w:rFonts w:ascii="Times New Roman" w:hAnsi="Times New Roman" w:cs="Times New Roman"/>
          <w:sz w:val="28"/>
          <w:szCs w:val="28"/>
        </w:rPr>
        <w:t>10.03.2006г. № 65</w:t>
      </w:r>
      <w:r w:rsidR="00DB7A31" w:rsidRPr="001C6642">
        <w:rPr>
          <w:rFonts w:ascii="Times New Roman" w:hAnsi="Times New Roman" w:cs="Times New Roman"/>
          <w:sz w:val="28"/>
          <w:szCs w:val="28"/>
        </w:rPr>
        <w:t xml:space="preserve"> "</w:t>
      </w:r>
      <w:r w:rsidRPr="001C6642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на территории ВСП</w:t>
      </w:r>
      <w:r w:rsidR="00DB7A31" w:rsidRPr="001C6642">
        <w:rPr>
          <w:rFonts w:ascii="Times New Roman" w:hAnsi="Times New Roman" w:cs="Times New Roman"/>
          <w:sz w:val="28"/>
          <w:szCs w:val="28"/>
        </w:rPr>
        <w:t xml:space="preserve">";  </w:t>
      </w:r>
    </w:p>
    <w:p w:rsidR="00DB7A31" w:rsidRPr="001C6642" w:rsidRDefault="00DB7A31" w:rsidP="001A1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lastRenderedPageBreak/>
        <w:t xml:space="preserve">2. Постановление   администрации </w:t>
      </w:r>
      <w:r w:rsidR="00F2758A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Pr="001C6642">
        <w:rPr>
          <w:rFonts w:ascii="Times New Roman" w:hAnsi="Times New Roman" w:cs="Times New Roman"/>
          <w:sz w:val="28"/>
          <w:szCs w:val="28"/>
        </w:rPr>
        <w:t xml:space="preserve"> сельского поселения   от </w:t>
      </w:r>
      <w:r w:rsidR="0071353E" w:rsidRPr="001C6642">
        <w:rPr>
          <w:rFonts w:ascii="Times New Roman" w:hAnsi="Times New Roman" w:cs="Times New Roman"/>
          <w:sz w:val="28"/>
          <w:szCs w:val="28"/>
        </w:rPr>
        <w:t>13.03.2018г № 04/1</w:t>
      </w:r>
      <w:r w:rsidRPr="001C6642">
        <w:rPr>
          <w:rFonts w:ascii="Times New Roman" w:hAnsi="Times New Roman" w:cs="Times New Roman"/>
          <w:sz w:val="28"/>
          <w:szCs w:val="28"/>
        </w:rPr>
        <w:t xml:space="preserve"> "</w:t>
      </w:r>
      <w:r w:rsidR="0071353E" w:rsidRPr="001C6642">
        <w:rPr>
          <w:rFonts w:ascii="Times New Roman" w:hAnsi="Times New Roman" w:cs="Times New Roman"/>
          <w:sz w:val="28"/>
          <w:szCs w:val="28"/>
        </w:rPr>
        <w:t>Об утверждении Положения об обеспечении первичных мер пожарной безопасности на территории Веденкинского сельского поселения</w:t>
      </w:r>
      <w:r w:rsidRPr="001C6642">
        <w:rPr>
          <w:rFonts w:ascii="Times New Roman" w:hAnsi="Times New Roman" w:cs="Times New Roman"/>
          <w:sz w:val="28"/>
          <w:szCs w:val="28"/>
        </w:rPr>
        <w:t>";</w:t>
      </w:r>
    </w:p>
    <w:p w:rsidR="00DB7A31" w:rsidRPr="001C6642" w:rsidRDefault="00DB7A31" w:rsidP="001A1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3. Решение муниципального комитета </w:t>
      </w:r>
      <w:r w:rsidR="00F2758A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="0071353E" w:rsidRPr="001C6642">
        <w:rPr>
          <w:rFonts w:ascii="Times New Roman" w:hAnsi="Times New Roman" w:cs="Times New Roman"/>
          <w:sz w:val="28"/>
          <w:szCs w:val="28"/>
        </w:rPr>
        <w:t xml:space="preserve"> сельского поселения от 29.11.2019г. № 153</w:t>
      </w:r>
      <w:r w:rsidRPr="001C6642">
        <w:rPr>
          <w:rFonts w:ascii="Times New Roman" w:hAnsi="Times New Roman" w:cs="Times New Roman"/>
          <w:sz w:val="28"/>
          <w:szCs w:val="28"/>
        </w:rPr>
        <w:t xml:space="preserve"> "</w:t>
      </w:r>
      <w:r w:rsidR="0071353E" w:rsidRPr="001C6642">
        <w:rPr>
          <w:rFonts w:ascii="Times New Roman" w:hAnsi="Times New Roman" w:cs="Times New Roman"/>
          <w:sz w:val="28"/>
          <w:szCs w:val="28"/>
        </w:rPr>
        <w:t>Об утверждении положения «О порядке стимулирования деятельности добровольных пожарных на территории Веденкинского сельского поселения»</w:t>
      </w:r>
      <w:r w:rsidRPr="001C6642">
        <w:rPr>
          <w:rFonts w:ascii="Times New Roman" w:hAnsi="Times New Roman" w:cs="Times New Roman"/>
          <w:sz w:val="28"/>
          <w:szCs w:val="28"/>
        </w:rPr>
        <w:t>".</w:t>
      </w:r>
    </w:p>
    <w:p w:rsidR="00DB7A31" w:rsidRPr="001C6642" w:rsidRDefault="00DB7A31" w:rsidP="00DB7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352" w:rsidRPr="001C6642" w:rsidRDefault="00740352" w:rsidP="00463C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Сведения об основных результатах реализации </w:t>
      </w:r>
      <w:r w:rsidR="009C4450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Муниципальной программы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2758A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Веденкинского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</w:t>
      </w:r>
      <w:r w:rsidR="008477E0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477E0" w:rsidRPr="001C6642">
        <w:rPr>
          <w:rFonts w:ascii="Times New Roman" w:hAnsi="Times New Roman" w:cs="Times New Roman"/>
          <w:b/>
          <w:sz w:val="28"/>
          <w:szCs w:val="28"/>
        </w:rPr>
        <w:t xml:space="preserve">"Обеспечение пожарной безопасности на территории </w:t>
      </w:r>
      <w:r w:rsidR="00F83B4F" w:rsidRPr="001C6642">
        <w:rPr>
          <w:rFonts w:ascii="Times New Roman" w:hAnsi="Times New Roman" w:cs="Times New Roman"/>
          <w:b/>
          <w:sz w:val="28"/>
          <w:szCs w:val="28"/>
        </w:rPr>
        <w:t>В</w:t>
      </w:r>
      <w:r w:rsidR="00F2758A" w:rsidRPr="001C6642">
        <w:rPr>
          <w:rFonts w:ascii="Times New Roman" w:hAnsi="Times New Roman" w:cs="Times New Roman"/>
          <w:b/>
          <w:sz w:val="28"/>
          <w:szCs w:val="28"/>
        </w:rPr>
        <w:t>еденкинского</w:t>
      </w:r>
      <w:r w:rsidR="008477E0" w:rsidRPr="001C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013" w:rsidRPr="001C6642">
        <w:rPr>
          <w:rFonts w:ascii="Times New Roman" w:hAnsi="Times New Roman" w:cs="Times New Roman"/>
          <w:b/>
          <w:sz w:val="28"/>
          <w:szCs w:val="28"/>
        </w:rPr>
        <w:t>сельского поселения на 2023-2027</w:t>
      </w:r>
      <w:r w:rsidR="008477E0" w:rsidRPr="001C6642">
        <w:rPr>
          <w:rFonts w:ascii="Times New Roman" w:hAnsi="Times New Roman" w:cs="Times New Roman"/>
          <w:b/>
          <w:sz w:val="28"/>
          <w:szCs w:val="28"/>
        </w:rPr>
        <w:t xml:space="preserve"> годы"</w:t>
      </w:r>
    </w:p>
    <w:p w:rsidR="008477E0" w:rsidRPr="001C6642" w:rsidRDefault="008477E0" w:rsidP="008477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18B" w:rsidRPr="001C6642" w:rsidRDefault="00740352" w:rsidP="001A1F29">
      <w:pPr>
        <w:pStyle w:val="a3"/>
        <w:ind w:left="0" w:firstLine="567"/>
        <w:jc w:val="both"/>
        <w:rPr>
          <w:rFonts w:cs="Times New Roman"/>
          <w:bCs/>
          <w:sz w:val="28"/>
          <w:szCs w:val="28"/>
        </w:rPr>
      </w:pPr>
      <w:r w:rsidRPr="001C6642">
        <w:rPr>
          <w:rFonts w:cs="Times New Roman"/>
          <w:sz w:val="28"/>
          <w:szCs w:val="28"/>
        </w:rPr>
        <w:t xml:space="preserve">Муниципальная программа </w:t>
      </w:r>
      <w:r w:rsidR="008477E0" w:rsidRPr="001C6642">
        <w:rPr>
          <w:rFonts w:cs="Times New Roman"/>
          <w:b/>
          <w:sz w:val="28"/>
          <w:szCs w:val="28"/>
        </w:rPr>
        <w:t>"</w:t>
      </w:r>
      <w:r w:rsidR="008477E0" w:rsidRPr="001C6642">
        <w:rPr>
          <w:rFonts w:cs="Times New Roman"/>
          <w:sz w:val="28"/>
          <w:szCs w:val="28"/>
        </w:rPr>
        <w:t xml:space="preserve">Обеспечение пожарной безопасности на территории </w:t>
      </w:r>
      <w:r w:rsidR="00F2758A" w:rsidRPr="001C6642">
        <w:rPr>
          <w:rFonts w:cs="Times New Roman"/>
          <w:sz w:val="28"/>
          <w:szCs w:val="28"/>
        </w:rPr>
        <w:t>Веденкинского</w:t>
      </w:r>
      <w:r w:rsidR="004C7013" w:rsidRPr="001C6642">
        <w:rPr>
          <w:rFonts w:cs="Times New Roman"/>
          <w:sz w:val="28"/>
          <w:szCs w:val="28"/>
        </w:rPr>
        <w:t xml:space="preserve"> сельского поселения на 2023</w:t>
      </w:r>
      <w:r w:rsidR="008477E0" w:rsidRPr="001C6642">
        <w:rPr>
          <w:rFonts w:cs="Times New Roman"/>
          <w:sz w:val="28"/>
          <w:szCs w:val="28"/>
        </w:rPr>
        <w:t>-202</w:t>
      </w:r>
      <w:r w:rsidR="004C7013" w:rsidRPr="001C6642">
        <w:rPr>
          <w:rFonts w:cs="Times New Roman"/>
          <w:sz w:val="28"/>
          <w:szCs w:val="28"/>
        </w:rPr>
        <w:t>7</w:t>
      </w:r>
      <w:r w:rsidR="008477E0" w:rsidRPr="001C6642">
        <w:rPr>
          <w:rFonts w:cs="Times New Roman"/>
          <w:sz w:val="28"/>
          <w:szCs w:val="28"/>
        </w:rPr>
        <w:t xml:space="preserve"> годы"</w:t>
      </w:r>
      <w:r w:rsidRPr="001C6642">
        <w:rPr>
          <w:rFonts w:cs="Times New Roman"/>
          <w:sz w:val="28"/>
          <w:szCs w:val="28"/>
        </w:rPr>
        <w:t xml:space="preserve"> (далее – Программа), утверждена </w:t>
      </w:r>
      <w:r w:rsidRPr="001C6642">
        <w:rPr>
          <w:rFonts w:cs="Times New Roman"/>
          <w:bCs/>
          <w:sz w:val="28"/>
          <w:szCs w:val="28"/>
        </w:rPr>
        <w:t xml:space="preserve">постановлением администрации </w:t>
      </w:r>
      <w:r w:rsidR="00F2758A" w:rsidRPr="001C6642">
        <w:rPr>
          <w:rFonts w:cs="Times New Roman"/>
          <w:bCs/>
          <w:sz w:val="28"/>
          <w:szCs w:val="28"/>
        </w:rPr>
        <w:t xml:space="preserve">Веденкинского </w:t>
      </w:r>
      <w:r w:rsidRPr="001C6642">
        <w:rPr>
          <w:rFonts w:cs="Times New Roman"/>
          <w:bCs/>
          <w:sz w:val="28"/>
          <w:szCs w:val="28"/>
        </w:rPr>
        <w:t xml:space="preserve">сельского </w:t>
      </w:r>
      <w:r w:rsidR="00972C6A" w:rsidRPr="001C6642">
        <w:rPr>
          <w:rFonts w:cs="Times New Roman"/>
          <w:bCs/>
          <w:sz w:val="28"/>
          <w:szCs w:val="28"/>
        </w:rPr>
        <w:t>поселения №</w:t>
      </w:r>
      <w:r w:rsidRPr="001C6642">
        <w:rPr>
          <w:rFonts w:cs="Times New Roman"/>
          <w:sz w:val="28"/>
          <w:szCs w:val="28"/>
        </w:rPr>
        <w:t xml:space="preserve"> </w:t>
      </w:r>
      <w:r w:rsidR="004C7013" w:rsidRPr="001C6642">
        <w:rPr>
          <w:rFonts w:cs="Times New Roman"/>
          <w:sz w:val="28"/>
          <w:szCs w:val="28"/>
        </w:rPr>
        <w:t>81</w:t>
      </w:r>
      <w:r w:rsidRPr="001C6642">
        <w:rPr>
          <w:rFonts w:cs="Times New Roman"/>
          <w:sz w:val="28"/>
          <w:szCs w:val="28"/>
        </w:rPr>
        <w:t xml:space="preserve"> от </w:t>
      </w:r>
      <w:r w:rsidR="004C7013" w:rsidRPr="001C6642">
        <w:rPr>
          <w:rFonts w:cs="Times New Roman"/>
          <w:sz w:val="28"/>
          <w:szCs w:val="28"/>
        </w:rPr>
        <w:t>28</w:t>
      </w:r>
      <w:r w:rsidRPr="001C6642">
        <w:rPr>
          <w:rFonts w:cs="Times New Roman"/>
          <w:sz w:val="28"/>
          <w:szCs w:val="28"/>
        </w:rPr>
        <w:t>.</w:t>
      </w:r>
      <w:r w:rsidR="004C7013" w:rsidRPr="001C6642">
        <w:rPr>
          <w:rFonts w:cs="Times New Roman"/>
          <w:sz w:val="28"/>
          <w:szCs w:val="28"/>
        </w:rPr>
        <w:t>12.2022</w:t>
      </w:r>
      <w:r w:rsidRPr="001C6642">
        <w:rPr>
          <w:rFonts w:cs="Times New Roman"/>
          <w:sz w:val="28"/>
          <w:szCs w:val="28"/>
        </w:rPr>
        <w:t>г</w:t>
      </w:r>
      <w:r w:rsidR="0071353E" w:rsidRPr="001C6642">
        <w:rPr>
          <w:rFonts w:cs="Times New Roman"/>
          <w:sz w:val="28"/>
          <w:szCs w:val="28"/>
        </w:rPr>
        <w:t>.</w:t>
      </w:r>
      <w:r w:rsidR="000D718B" w:rsidRPr="001C6642">
        <w:rPr>
          <w:rFonts w:cs="Times New Roman"/>
          <w:sz w:val="28"/>
          <w:szCs w:val="28"/>
        </w:rPr>
        <w:t xml:space="preserve"> </w:t>
      </w:r>
      <w:r w:rsidR="000D718B" w:rsidRPr="001C6642">
        <w:rPr>
          <w:rFonts w:cs="Times New Roman"/>
          <w:bCs/>
          <w:spacing w:val="-3"/>
          <w:sz w:val="28"/>
          <w:szCs w:val="28"/>
        </w:rPr>
        <w:t>(</w:t>
      </w:r>
      <w:r w:rsidR="006A6E2A" w:rsidRPr="001C6642">
        <w:rPr>
          <w:rFonts w:cs="Times New Roman"/>
          <w:bCs/>
          <w:spacing w:val="-3"/>
          <w:sz w:val="28"/>
          <w:szCs w:val="28"/>
        </w:rPr>
        <w:t>в редакции пост. № 90 от 29.12.2023г, № 42-па от 17.05.2024г, № 97-па от 24.12.2024г, № 103-па от 27.12.2024г</w:t>
      </w:r>
      <w:r w:rsidR="000D718B" w:rsidRPr="001C6642">
        <w:rPr>
          <w:rFonts w:cs="Times New Roman"/>
          <w:bCs/>
          <w:spacing w:val="-3"/>
          <w:sz w:val="28"/>
          <w:szCs w:val="28"/>
        </w:rPr>
        <w:t>) (далее</w:t>
      </w:r>
      <w:r w:rsidR="0071353E" w:rsidRPr="001C6642">
        <w:rPr>
          <w:rFonts w:cs="Times New Roman"/>
          <w:bCs/>
          <w:spacing w:val="-3"/>
          <w:sz w:val="28"/>
          <w:szCs w:val="28"/>
        </w:rPr>
        <w:t xml:space="preserve"> </w:t>
      </w:r>
      <w:r w:rsidR="000D718B" w:rsidRPr="001C6642">
        <w:rPr>
          <w:rFonts w:cs="Times New Roman"/>
          <w:bCs/>
          <w:spacing w:val="-3"/>
          <w:sz w:val="28"/>
          <w:szCs w:val="28"/>
        </w:rPr>
        <w:t>- программа)</w:t>
      </w:r>
      <w:r w:rsidR="001A1F29" w:rsidRPr="001C6642">
        <w:rPr>
          <w:rFonts w:cs="Times New Roman"/>
          <w:bCs/>
          <w:sz w:val="28"/>
          <w:szCs w:val="28"/>
        </w:rPr>
        <w:t>.</w:t>
      </w:r>
    </w:p>
    <w:p w:rsidR="00E118FF" w:rsidRPr="001C6642" w:rsidRDefault="00740352" w:rsidP="001A1F2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– </w:t>
      </w:r>
      <w:r w:rsidR="006755B4" w:rsidRPr="001C6642">
        <w:rPr>
          <w:rFonts w:ascii="Times New Roman" w:hAnsi="Times New Roman" w:cs="Times New Roman"/>
          <w:sz w:val="28"/>
          <w:szCs w:val="28"/>
        </w:rPr>
        <w:t>а</w:t>
      </w:r>
      <w:r w:rsidR="00E118FF" w:rsidRPr="001C664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2758A" w:rsidRPr="001C6642">
        <w:rPr>
          <w:rFonts w:ascii="Times New Roman" w:hAnsi="Times New Roman" w:cs="Times New Roman"/>
          <w:sz w:val="28"/>
          <w:szCs w:val="28"/>
        </w:rPr>
        <w:t xml:space="preserve">Веденкинского </w:t>
      </w:r>
      <w:r w:rsidR="00E118FF" w:rsidRPr="001C66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1F29" w:rsidRPr="001C6642">
        <w:rPr>
          <w:rFonts w:ascii="Times New Roman" w:hAnsi="Times New Roman" w:cs="Times New Roman"/>
          <w:sz w:val="28"/>
          <w:szCs w:val="28"/>
        </w:rPr>
        <w:t>.</w:t>
      </w:r>
    </w:p>
    <w:p w:rsidR="00740352" w:rsidRPr="001C6642" w:rsidRDefault="0071353E" w:rsidP="001A1F2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Участники Программы</w:t>
      </w:r>
      <w:r w:rsidR="009D1A93" w:rsidRPr="001C6642">
        <w:rPr>
          <w:rFonts w:ascii="Times New Roman" w:hAnsi="Times New Roman" w:cs="Times New Roman"/>
          <w:sz w:val="28"/>
          <w:szCs w:val="28"/>
        </w:rPr>
        <w:t>:</w:t>
      </w:r>
      <w:r w:rsidR="00740352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4F7638" w:rsidRPr="001C6642">
        <w:rPr>
          <w:rFonts w:ascii="Times New Roman" w:hAnsi="Times New Roman" w:cs="Times New Roman"/>
          <w:sz w:val="28"/>
          <w:szCs w:val="28"/>
        </w:rPr>
        <w:t>администрация Веденкинского сельского поселения, население поселения, юридические лица, расположенные на территории поселения</w:t>
      </w:r>
      <w:r w:rsidR="001A1F29" w:rsidRPr="001C6642">
        <w:rPr>
          <w:rFonts w:ascii="Times New Roman" w:hAnsi="Times New Roman" w:cs="Times New Roman"/>
          <w:sz w:val="28"/>
          <w:szCs w:val="28"/>
        </w:rPr>
        <w:t>.</w:t>
      </w:r>
    </w:p>
    <w:p w:rsidR="00740352" w:rsidRPr="001C6642" w:rsidRDefault="001A1F29" w:rsidP="001A1F2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</w:r>
      <w:r w:rsidR="004C7013" w:rsidRPr="001C6642">
        <w:rPr>
          <w:rFonts w:ascii="Times New Roman" w:hAnsi="Times New Roman" w:cs="Times New Roman"/>
          <w:sz w:val="28"/>
          <w:szCs w:val="28"/>
        </w:rPr>
        <w:t>Срок реализации Программы – 2023</w:t>
      </w:r>
      <w:r w:rsidR="00740352" w:rsidRPr="001C6642">
        <w:rPr>
          <w:rFonts w:ascii="Times New Roman" w:hAnsi="Times New Roman" w:cs="Times New Roman"/>
          <w:sz w:val="28"/>
          <w:szCs w:val="28"/>
        </w:rPr>
        <w:t> - 202</w:t>
      </w:r>
      <w:r w:rsidR="004C7013" w:rsidRPr="001C6642">
        <w:rPr>
          <w:rFonts w:ascii="Times New Roman" w:hAnsi="Times New Roman" w:cs="Times New Roman"/>
          <w:sz w:val="28"/>
          <w:szCs w:val="28"/>
        </w:rPr>
        <w:t>7</w:t>
      </w:r>
      <w:r w:rsidR="00740352" w:rsidRPr="001C664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40352" w:rsidRPr="001C6642" w:rsidRDefault="00740352" w:rsidP="001A1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Муниципальная Программа состоит из отдельных мероприятий:</w:t>
      </w:r>
    </w:p>
    <w:p w:rsidR="00740352" w:rsidRPr="001C6642" w:rsidRDefault="00E118FF" w:rsidP="001A1F29">
      <w:pPr>
        <w:pStyle w:val="a3"/>
        <w:numPr>
          <w:ilvl w:val="0"/>
          <w:numId w:val="35"/>
        </w:numPr>
        <w:ind w:left="0" w:firstLine="0"/>
        <w:jc w:val="both"/>
        <w:rPr>
          <w:rFonts w:cs="Times New Roman"/>
          <w:sz w:val="28"/>
          <w:szCs w:val="28"/>
        </w:rPr>
      </w:pPr>
      <w:r w:rsidRPr="001C6642">
        <w:rPr>
          <w:rFonts w:cs="Times New Roman"/>
          <w:sz w:val="28"/>
          <w:szCs w:val="28"/>
        </w:rPr>
        <w:t>Проведение мероприятий по повышению уровня пожарной безопасности в населенных пунктах, обучение населения мерам пожарной безопасности</w:t>
      </w:r>
      <w:r w:rsidR="002F36F1" w:rsidRPr="001C6642">
        <w:rPr>
          <w:rFonts w:cs="Times New Roman"/>
          <w:sz w:val="28"/>
          <w:szCs w:val="28"/>
        </w:rPr>
        <w:t>;</w:t>
      </w:r>
      <w:r w:rsidRPr="001C6642">
        <w:rPr>
          <w:rFonts w:cs="Times New Roman"/>
          <w:sz w:val="28"/>
          <w:szCs w:val="28"/>
        </w:rPr>
        <w:t xml:space="preserve"> </w:t>
      </w:r>
    </w:p>
    <w:p w:rsidR="001A1F29" w:rsidRPr="001C6642" w:rsidRDefault="002F36F1" w:rsidP="001A1F29">
      <w:pPr>
        <w:pStyle w:val="a3"/>
        <w:numPr>
          <w:ilvl w:val="0"/>
          <w:numId w:val="35"/>
        </w:numPr>
        <w:ind w:left="0" w:firstLine="0"/>
        <w:jc w:val="both"/>
        <w:rPr>
          <w:rFonts w:cs="Times New Roman"/>
          <w:sz w:val="28"/>
          <w:szCs w:val="28"/>
        </w:rPr>
      </w:pPr>
      <w:r w:rsidRPr="001C6642">
        <w:rPr>
          <w:rFonts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</w:p>
    <w:p w:rsidR="006755B4" w:rsidRPr="001C6642" w:rsidRDefault="00740352" w:rsidP="001A1F29">
      <w:pPr>
        <w:pStyle w:val="a3"/>
        <w:ind w:left="0" w:firstLine="708"/>
        <w:jc w:val="both"/>
        <w:rPr>
          <w:rFonts w:cs="Times New Roman"/>
        </w:rPr>
      </w:pPr>
      <w:r w:rsidRPr="001C6642">
        <w:rPr>
          <w:rFonts w:cs="Times New Roman"/>
          <w:sz w:val="28"/>
          <w:szCs w:val="28"/>
        </w:rPr>
        <w:t>Общий объем финансирования, предусмотренный м</w:t>
      </w:r>
      <w:r w:rsidR="00D806C5" w:rsidRPr="001C6642">
        <w:rPr>
          <w:rFonts w:cs="Times New Roman"/>
          <w:sz w:val="28"/>
          <w:szCs w:val="28"/>
        </w:rPr>
        <w:t>униципальной программой, на 2024</w:t>
      </w:r>
      <w:r w:rsidRPr="001C6642">
        <w:rPr>
          <w:rFonts w:cs="Times New Roman"/>
          <w:sz w:val="28"/>
          <w:szCs w:val="28"/>
        </w:rPr>
        <w:t xml:space="preserve"> год составил </w:t>
      </w:r>
      <w:r w:rsidR="00116341" w:rsidRPr="001C6642">
        <w:rPr>
          <w:rFonts w:cs="Times New Roman"/>
          <w:sz w:val="28"/>
          <w:szCs w:val="28"/>
        </w:rPr>
        <w:t>121 000,09</w:t>
      </w:r>
      <w:r w:rsidRPr="001C6642">
        <w:rPr>
          <w:rFonts w:cs="Times New Roman"/>
          <w:sz w:val="28"/>
          <w:szCs w:val="28"/>
        </w:rPr>
        <w:t xml:space="preserve"> руб</w:t>
      </w:r>
      <w:r w:rsidR="0071353E" w:rsidRPr="001C6642">
        <w:rPr>
          <w:rFonts w:cs="Times New Roman"/>
          <w:sz w:val="28"/>
          <w:szCs w:val="28"/>
        </w:rPr>
        <w:t>.</w:t>
      </w:r>
      <w:r w:rsidRPr="001C6642">
        <w:rPr>
          <w:rFonts w:cs="Times New Roman"/>
          <w:sz w:val="28"/>
          <w:szCs w:val="28"/>
        </w:rPr>
        <w:t xml:space="preserve">, фактическое исполнение –  </w:t>
      </w:r>
      <w:r w:rsidR="00116341" w:rsidRPr="001C6642">
        <w:rPr>
          <w:rFonts w:cs="Times New Roman"/>
          <w:sz w:val="28"/>
          <w:szCs w:val="28"/>
        </w:rPr>
        <w:t xml:space="preserve">121 000,09 </w:t>
      </w:r>
      <w:r w:rsidRPr="001C6642">
        <w:rPr>
          <w:rFonts w:cs="Times New Roman"/>
          <w:sz w:val="28"/>
          <w:szCs w:val="28"/>
        </w:rPr>
        <w:t xml:space="preserve">руб. или </w:t>
      </w:r>
      <w:r w:rsidR="002F36F1" w:rsidRPr="001C6642">
        <w:rPr>
          <w:rFonts w:cs="Times New Roman"/>
          <w:sz w:val="28"/>
          <w:szCs w:val="28"/>
        </w:rPr>
        <w:t>100</w:t>
      </w:r>
      <w:r w:rsidRPr="001C6642">
        <w:rPr>
          <w:rFonts w:cs="Times New Roman"/>
          <w:sz w:val="28"/>
          <w:szCs w:val="28"/>
        </w:rPr>
        <w:t xml:space="preserve"> %.</w:t>
      </w:r>
    </w:p>
    <w:p w:rsidR="006755B4" w:rsidRPr="001C6642" w:rsidRDefault="006755B4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5B4" w:rsidRPr="001C6642" w:rsidRDefault="006755B4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5B4" w:rsidRPr="001C6642" w:rsidRDefault="006755B4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5B4" w:rsidRPr="001C6642" w:rsidRDefault="006755B4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A31" w:rsidRPr="001C6642" w:rsidRDefault="00DB7A31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A31" w:rsidRPr="001C6642" w:rsidRDefault="00DB7A31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A31" w:rsidRPr="001C6642" w:rsidRDefault="00DB7A31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570" w:rsidRPr="001C6642" w:rsidRDefault="006A1570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A1570" w:rsidRPr="001C6642" w:rsidSect="00D216E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26"/>
        <w:gridCol w:w="1356"/>
        <w:gridCol w:w="1550"/>
        <w:gridCol w:w="1331"/>
        <w:gridCol w:w="1818"/>
        <w:gridCol w:w="2215"/>
        <w:gridCol w:w="2658"/>
      </w:tblGrid>
      <w:tr w:rsidR="001C6642" w:rsidRPr="001C6642" w:rsidTr="001A1F29">
        <w:trPr>
          <w:gridBefore w:val="1"/>
          <w:wBefore w:w="192" w:type="pct"/>
          <w:trHeight w:val="600"/>
        </w:trPr>
        <w:tc>
          <w:tcPr>
            <w:tcW w:w="1398" w:type="pct"/>
            <w:vMerge w:val="restart"/>
            <w:shd w:val="clear" w:color="auto" w:fill="auto"/>
            <w:vAlign w:val="bottom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shd w:val="clear" w:color="auto" w:fill="auto"/>
            <w:vAlign w:val="bottom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33" w:type="pct"/>
            <w:vMerge w:val="restart"/>
            <w:shd w:val="clear" w:color="auto" w:fill="auto"/>
            <w:vAlign w:val="bottom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программой</w:t>
            </w:r>
          </w:p>
        </w:tc>
        <w:tc>
          <w:tcPr>
            <w:tcW w:w="471" w:type="pct"/>
            <w:vMerge w:val="restart"/>
            <w:shd w:val="clear" w:color="auto" w:fill="auto"/>
            <w:vAlign w:val="bottom"/>
            <w:hideMark/>
          </w:tcPr>
          <w:p w:rsidR="00735049" w:rsidRPr="001C6642" w:rsidRDefault="009D1A93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r w:rsidR="00D806C5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полнено в 2024</w:t>
            </w:r>
            <w:r w:rsidR="00735049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степени соотв. запланированному уровню расходов</w:t>
            </w:r>
          </w:p>
        </w:tc>
        <w:tc>
          <w:tcPr>
            <w:tcW w:w="754" w:type="pct"/>
            <w:vMerge w:val="restart"/>
            <w:shd w:val="clear" w:color="auto" w:fill="auto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 мероприятия</w:t>
            </w:r>
          </w:p>
        </w:tc>
      </w:tr>
      <w:tr w:rsidR="001C6642" w:rsidRPr="001C6642" w:rsidTr="001A1F29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</w:tcBorders>
            <w:vAlign w:val="center"/>
            <w:hideMark/>
          </w:tcPr>
          <w:p w:rsidR="00735049" w:rsidRPr="001C6642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vMerge/>
            <w:vAlign w:val="center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5049" w:rsidRPr="001C6642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735049" w:rsidRPr="001C6642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735049" w:rsidRPr="001C6642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4" w:type="pct"/>
            <w:vMerge/>
            <w:vAlign w:val="center"/>
            <w:hideMark/>
          </w:tcPr>
          <w:p w:rsidR="00735049" w:rsidRPr="001C6642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735049" w:rsidRPr="001C6642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1A1F29">
        <w:trPr>
          <w:gridBefore w:val="1"/>
          <w:wBefore w:w="192" w:type="pct"/>
          <w:trHeight w:val="300"/>
        </w:trPr>
        <w:tc>
          <w:tcPr>
            <w:tcW w:w="1398" w:type="pct"/>
            <w:vMerge/>
            <w:shd w:val="clear" w:color="auto" w:fill="auto"/>
            <w:noWrap/>
            <w:vAlign w:val="bottom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4" w:type="pct"/>
            <w:shd w:val="clear" w:color="auto" w:fill="auto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pct"/>
            <w:shd w:val="clear" w:color="auto" w:fill="auto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1A1F29">
        <w:trPr>
          <w:trHeight w:val="1635"/>
        </w:trPr>
        <w:tc>
          <w:tcPr>
            <w:tcW w:w="192" w:type="pc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35049" w:rsidRPr="001C6642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pct"/>
            <w:shd w:val="clear" w:color="000000" w:fill="FFFFFF"/>
            <w:hideMark/>
          </w:tcPr>
          <w:p w:rsidR="00735049" w:rsidRPr="001C6642" w:rsidRDefault="00735049" w:rsidP="0003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033B94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Веденкинского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"Обеспечение пожарной безопасности на территории </w:t>
            </w:r>
            <w:r w:rsidR="00033B94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Веденкинского</w:t>
            </w:r>
            <w:r w:rsidR="004C7013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на 2023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-202</w:t>
            </w:r>
            <w:r w:rsidR="004C7013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79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33" w:type="pct"/>
            <w:shd w:val="clear" w:color="000000" w:fill="FFFFFF"/>
            <w:noWrap/>
            <w:hideMark/>
          </w:tcPr>
          <w:p w:rsidR="00735049" w:rsidRPr="001C6642" w:rsidRDefault="00AC461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121 000,09</w:t>
            </w:r>
          </w:p>
        </w:tc>
        <w:tc>
          <w:tcPr>
            <w:tcW w:w="471" w:type="pct"/>
            <w:shd w:val="clear" w:color="000000" w:fill="FFFFFF"/>
            <w:noWrap/>
            <w:hideMark/>
          </w:tcPr>
          <w:p w:rsidR="00735049" w:rsidRPr="001C6642" w:rsidRDefault="00AC461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121 000,09</w:t>
            </w:r>
          </w:p>
        </w:tc>
        <w:tc>
          <w:tcPr>
            <w:tcW w:w="377" w:type="pct"/>
            <w:shd w:val="clear" w:color="000000" w:fill="FFFFFF"/>
            <w:noWrap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754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1A1F29">
        <w:trPr>
          <w:gridBefore w:val="1"/>
          <w:wBefore w:w="192" w:type="pct"/>
          <w:trHeight w:val="315"/>
        </w:trPr>
        <w:tc>
          <w:tcPr>
            <w:tcW w:w="1398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Отдельные мероприятия</w:t>
            </w:r>
          </w:p>
        </w:tc>
        <w:tc>
          <w:tcPr>
            <w:tcW w:w="479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433" w:type="pct"/>
            <w:shd w:val="clear" w:color="000000" w:fill="FFFFFF"/>
            <w:noWrap/>
            <w:hideMark/>
          </w:tcPr>
          <w:p w:rsidR="00735049" w:rsidRPr="001C6642" w:rsidRDefault="00AC461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121 000,09</w:t>
            </w:r>
          </w:p>
        </w:tc>
        <w:tc>
          <w:tcPr>
            <w:tcW w:w="471" w:type="pct"/>
            <w:shd w:val="clear" w:color="000000" w:fill="FFFFFF"/>
            <w:noWrap/>
            <w:hideMark/>
          </w:tcPr>
          <w:p w:rsidR="00735049" w:rsidRPr="001C6642" w:rsidRDefault="00AC461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121 000,09</w:t>
            </w:r>
          </w:p>
        </w:tc>
        <w:tc>
          <w:tcPr>
            <w:tcW w:w="377" w:type="pct"/>
            <w:shd w:val="clear" w:color="000000" w:fill="FFFFFF"/>
            <w:noWrap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754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1A1F29">
        <w:trPr>
          <w:gridBefore w:val="1"/>
          <w:wBefore w:w="192" w:type="pct"/>
          <w:trHeight w:val="1575"/>
        </w:trPr>
        <w:tc>
          <w:tcPr>
            <w:tcW w:w="1398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мероприятие: "Проведение мероприятий по повышению уровня пожарной безопасности в населенных пунктах, обучение населения мерам пожарной безопасности"</w:t>
            </w:r>
          </w:p>
        </w:tc>
        <w:tc>
          <w:tcPr>
            <w:tcW w:w="479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0290100000</w:t>
            </w:r>
          </w:p>
        </w:tc>
        <w:tc>
          <w:tcPr>
            <w:tcW w:w="433" w:type="pct"/>
            <w:shd w:val="clear" w:color="000000" w:fill="FFFFFF"/>
            <w:hideMark/>
          </w:tcPr>
          <w:p w:rsidR="00735049" w:rsidRPr="001C6642" w:rsidRDefault="00AC461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121 000,09</w:t>
            </w:r>
          </w:p>
        </w:tc>
        <w:tc>
          <w:tcPr>
            <w:tcW w:w="471" w:type="pct"/>
            <w:shd w:val="clear" w:color="000000" w:fill="FFFFFF"/>
            <w:hideMark/>
          </w:tcPr>
          <w:p w:rsidR="00735049" w:rsidRPr="001C6642" w:rsidRDefault="00AC461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121 000,09</w:t>
            </w:r>
          </w:p>
        </w:tc>
        <w:tc>
          <w:tcPr>
            <w:tcW w:w="377" w:type="pct"/>
            <w:shd w:val="clear" w:color="000000" w:fill="FFFFFF"/>
            <w:noWrap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754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уровня пожарной безопасности в населенных пунктах, обучение населения мерам пожарной безопасности</w:t>
            </w:r>
          </w:p>
        </w:tc>
        <w:tc>
          <w:tcPr>
            <w:tcW w:w="895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выполнено</w:t>
            </w:r>
          </w:p>
        </w:tc>
      </w:tr>
      <w:tr w:rsidR="001C6642" w:rsidRPr="001C6642" w:rsidTr="001A1F29">
        <w:trPr>
          <w:gridBefore w:val="1"/>
          <w:wBefore w:w="192" w:type="pct"/>
          <w:trHeight w:val="1575"/>
        </w:trPr>
        <w:tc>
          <w:tcPr>
            <w:tcW w:w="1398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агитационно-пропагандистский мероприятий, направленных на профилактику пожаров и обучение населения мерам пожарной безопасности</w:t>
            </w:r>
          </w:p>
        </w:tc>
        <w:tc>
          <w:tcPr>
            <w:tcW w:w="479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shd w:val="clear" w:color="000000" w:fill="FFFFFF"/>
            <w:noWrap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изготовление и распространение агитационного материала отражающего вопросы пожарной безопасности </w:t>
            </w:r>
          </w:p>
        </w:tc>
        <w:tc>
          <w:tcPr>
            <w:tcW w:w="895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выполнено</w:t>
            </w:r>
          </w:p>
        </w:tc>
      </w:tr>
      <w:tr w:rsidR="001C6642" w:rsidRPr="001C6642" w:rsidTr="001A1F29">
        <w:trPr>
          <w:gridBefore w:val="1"/>
          <w:wBefore w:w="192" w:type="pct"/>
          <w:trHeight w:val="2655"/>
        </w:trPr>
        <w:tc>
          <w:tcPr>
            <w:tcW w:w="1398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устройству минерализованных полос вокруг населенных пунктов поселения</w:t>
            </w:r>
          </w:p>
        </w:tc>
        <w:tc>
          <w:tcPr>
            <w:tcW w:w="479" w:type="pct"/>
            <w:shd w:val="clear" w:color="000000" w:fill="FFFFFF"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0290126070</w:t>
            </w:r>
          </w:p>
        </w:tc>
        <w:tc>
          <w:tcPr>
            <w:tcW w:w="433" w:type="pct"/>
            <w:shd w:val="clear" w:color="000000" w:fill="FFFFFF"/>
            <w:hideMark/>
          </w:tcPr>
          <w:p w:rsidR="00735049" w:rsidRPr="001C6642" w:rsidRDefault="00AC461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471" w:type="pct"/>
            <w:shd w:val="clear" w:color="000000" w:fill="FFFFFF"/>
            <w:hideMark/>
          </w:tcPr>
          <w:p w:rsidR="00735049" w:rsidRPr="001C6642" w:rsidRDefault="00AC461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377" w:type="pct"/>
            <w:shd w:val="clear" w:color="000000" w:fill="FFFFFF"/>
            <w:noWrap/>
            <w:hideMark/>
          </w:tcPr>
          <w:p w:rsidR="00735049" w:rsidRPr="001C6642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754" w:type="pct"/>
            <w:shd w:val="clear" w:color="000000" w:fill="FFFFFF"/>
            <w:hideMark/>
          </w:tcPr>
          <w:p w:rsidR="00735049" w:rsidRPr="001C6642" w:rsidRDefault="00735049" w:rsidP="0003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Профилактика пожаров на территории </w:t>
            </w:r>
            <w:r w:rsidR="00033B94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Веденкинского</w:t>
            </w: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(опашка населенных пунктов, близко расположенных к лесным массивам);</w:t>
            </w:r>
          </w:p>
        </w:tc>
        <w:tc>
          <w:tcPr>
            <w:tcW w:w="895" w:type="pct"/>
            <w:shd w:val="clear" w:color="000000" w:fill="FFFFFF"/>
            <w:hideMark/>
          </w:tcPr>
          <w:p w:rsidR="000D4836" w:rsidRPr="001C6642" w:rsidRDefault="00735049" w:rsidP="000D4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выполнено </w:t>
            </w: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0D4836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0D4836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A6E2A" w:rsidRPr="001C664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целях предотвращения</w:t>
            </w:r>
            <w:r w:rsidR="000D4836" w:rsidRPr="001C664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возможности </w:t>
            </w:r>
            <w:r w:rsidR="000D4836" w:rsidRPr="001C664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 xml:space="preserve">распространения огня по поверхности земли в условиях низового пожара вокруг населенных пунктов проведены работы по содержанию противопожарных минерализованных полос </w:t>
            </w:r>
            <w:r w:rsidR="000D4836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</w:t>
            </w:r>
            <w:r w:rsidR="00AC4619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100 000,00 </w:t>
            </w:r>
            <w:r w:rsidR="000D4836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 (12,83км);</w:t>
            </w:r>
          </w:p>
          <w:p w:rsidR="00735049" w:rsidRPr="001C6642" w:rsidRDefault="00735049" w:rsidP="006B2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1A1F29">
        <w:trPr>
          <w:gridBefore w:val="1"/>
          <w:wBefore w:w="192" w:type="pct"/>
          <w:trHeight w:val="913"/>
        </w:trPr>
        <w:tc>
          <w:tcPr>
            <w:tcW w:w="1398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1C6642" w:rsidRDefault="00A74434" w:rsidP="00F5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устройству пожарных пирсов на существующих водоемах и искусственных поселения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1C6642" w:rsidRDefault="00A74434" w:rsidP="00F5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0290126071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1C6642" w:rsidRDefault="00A74434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1C6642" w:rsidRDefault="00A74434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A74434" w:rsidRPr="001C6642" w:rsidRDefault="00A74434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1C6642" w:rsidRDefault="00A74434" w:rsidP="00F5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пожаров на территории Веденкинского СП ( ежегодное содержание естественных и искусственных </w:t>
            </w:r>
            <w:proofErr w:type="spellStart"/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водоисточников</w:t>
            </w:r>
            <w:proofErr w:type="spellEnd"/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площадками </w:t>
            </w:r>
          </w:p>
        </w:tc>
        <w:tc>
          <w:tcPr>
            <w:tcW w:w="895" w:type="pct"/>
            <w:vMerge w:val="restar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1C6642" w:rsidRDefault="00A74434" w:rsidP="00F5097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Выполнено</w:t>
            </w:r>
          </w:p>
          <w:p w:rsidR="00A74434" w:rsidRPr="001C6642" w:rsidRDefault="00A74434" w:rsidP="00F509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в целях создания условий для з</w:t>
            </w:r>
            <w:r w:rsidRPr="001C66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абора в любое время года воды из источников наружного водоснабжения, расположенных в сельских населенных пунктах и на прилегающих к ним территориях выполнены работы </w:t>
            </w: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по очистке подъездных путей  к искусственным водоемам после наводнения (работа </w:t>
            </w:r>
            <w:proofErr w:type="spellStart"/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эксковатора</w:t>
            </w:r>
            <w:proofErr w:type="spellEnd"/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6 часов, трактора МТЗ) – 29000,0 рублей, в летний период велась работа по скашиванию сорной растительности в местах подъезда к </w:t>
            </w:r>
            <w:proofErr w:type="spellStart"/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водоисточникам</w:t>
            </w:r>
            <w:proofErr w:type="spellEnd"/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– обкашиваемая территория составила 2493,07 </w:t>
            </w:r>
            <w:proofErr w:type="spellStart"/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.- 9000,0 рублей.</w:t>
            </w:r>
          </w:p>
        </w:tc>
      </w:tr>
      <w:tr w:rsidR="001C6642" w:rsidRPr="001C6642" w:rsidTr="001A1F29">
        <w:trPr>
          <w:gridBefore w:val="1"/>
          <w:wBefore w:w="192" w:type="pct"/>
          <w:trHeight w:val="2040"/>
        </w:trPr>
        <w:tc>
          <w:tcPr>
            <w:tcW w:w="1398" w:type="pct"/>
            <w:shd w:val="clear" w:color="000000" w:fill="FFFFFF"/>
            <w:hideMark/>
          </w:tcPr>
          <w:p w:rsidR="00A74434" w:rsidRPr="001C6642" w:rsidRDefault="00A74434" w:rsidP="00E97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</w:t>
            </w: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одержанию источников противопожарного водоснабжения</w:t>
            </w:r>
          </w:p>
          <w:p w:rsidR="00A74434" w:rsidRPr="001C6642" w:rsidRDefault="00A74434" w:rsidP="00E9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shd w:val="clear" w:color="000000" w:fill="FFFFFF"/>
            <w:hideMark/>
          </w:tcPr>
          <w:p w:rsidR="00A74434" w:rsidRPr="001C6642" w:rsidRDefault="00A74434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b/>
                <w:sz w:val="20"/>
                <w:szCs w:val="20"/>
              </w:rPr>
              <w:t>0290126075</w:t>
            </w: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hideMark/>
          </w:tcPr>
          <w:p w:rsidR="00A74434" w:rsidRPr="001C6642" w:rsidRDefault="00AC461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21 000,09</w:t>
            </w:r>
            <w:r w:rsidR="00A74434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shd w:val="clear" w:color="000000" w:fill="FFFFFF"/>
            <w:noWrap/>
            <w:hideMark/>
          </w:tcPr>
          <w:p w:rsidR="00A74434" w:rsidRPr="001C6642" w:rsidRDefault="00AC461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21 000,09</w:t>
            </w:r>
            <w:r w:rsidR="00A74434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shd w:val="clear" w:color="000000" w:fill="FFFFFF"/>
            <w:noWrap/>
            <w:hideMark/>
          </w:tcPr>
          <w:p w:rsidR="00A74434" w:rsidRPr="001C6642" w:rsidRDefault="00A74434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754" w:type="pct"/>
            <w:shd w:val="clear" w:color="000000" w:fill="FFFFFF"/>
            <w:hideMark/>
          </w:tcPr>
          <w:p w:rsidR="00A74434" w:rsidRPr="001C6642" w:rsidRDefault="00A74434" w:rsidP="00F5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Профилактика пожаров на территории Веденкинского СП (ежегодный ремонт пожарных гидрантов, ежегодное содержание естественных и искусственных </w:t>
            </w:r>
            <w:proofErr w:type="spellStart"/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водоисточников</w:t>
            </w:r>
            <w:proofErr w:type="spellEnd"/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5" w:type="pct"/>
            <w:vMerge/>
            <w:shd w:val="clear" w:color="000000" w:fill="FFFFFF"/>
            <w:hideMark/>
          </w:tcPr>
          <w:p w:rsidR="00A74434" w:rsidRPr="001C6642" w:rsidRDefault="00A74434" w:rsidP="000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1A1F29">
        <w:trPr>
          <w:gridBefore w:val="1"/>
          <w:wBefore w:w="192" w:type="pct"/>
          <w:trHeight w:val="884"/>
        </w:trPr>
        <w:tc>
          <w:tcPr>
            <w:tcW w:w="1398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F50971" w:rsidRPr="001C6642" w:rsidRDefault="00F5097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Мероприятия по обеспечению первичными средствами пожаротушения сельских населенных пунктов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F50971" w:rsidRPr="001C6642" w:rsidRDefault="00F5097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0290126072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F50971" w:rsidRPr="001C6642" w:rsidRDefault="00F5097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F50971" w:rsidRPr="001C6642" w:rsidRDefault="00F5097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F50971" w:rsidRPr="001C6642" w:rsidRDefault="00F5097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F50971" w:rsidRPr="001C6642" w:rsidRDefault="00F50971" w:rsidP="004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Профилактика пожаров на территории Веденкинского СП)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F50971" w:rsidRPr="001C6642" w:rsidRDefault="00E95C85" w:rsidP="00685CD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A74434" w:rsidRPr="001C6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ыполнено </w:t>
            </w:r>
          </w:p>
          <w:p w:rsidR="00A74434" w:rsidRPr="001C6642" w:rsidRDefault="00A74434" w:rsidP="00685CD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 обеспечено средствами пожаротушения</w:t>
            </w:r>
          </w:p>
          <w:p w:rsidR="00685CDB" w:rsidRPr="001C6642" w:rsidRDefault="00685CDB" w:rsidP="00DD0F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1A1F29">
        <w:trPr>
          <w:gridBefore w:val="1"/>
          <w:wBefore w:w="192" w:type="pct"/>
          <w:trHeight w:val="913"/>
        </w:trPr>
        <w:tc>
          <w:tcPr>
            <w:tcW w:w="1398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1C6642" w:rsidRDefault="00A74434" w:rsidP="00A7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оповещения населения об опасностях 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1C6642" w:rsidRDefault="00A74434" w:rsidP="00A7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290126078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A74434" w:rsidRPr="001C6642" w:rsidRDefault="00A74434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A74434" w:rsidRPr="001C6642" w:rsidRDefault="00A74434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A74434" w:rsidRPr="001C6642" w:rsidRDefault="00A74434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1C6642" w:rsidRDefault="00A74434" w:rsidP="004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пожаров на территории Веденкинского СП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1C6642" w:rsidRDefault="00E95C85" w:rsidP="00A74434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A74434" w:rsidRPr="001C6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ыполнено</w:t>
            </w:r>
          </w:p>
          <w:p w:rsidR="00A74434" w:rsidRPr="001C6642" w:rsidRDefault="00685CDB" w:rsidP="00685CDB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поселении создана система оповещения</w:t>
            </w:r>
          </w:p>
        </w:tc>
      </w:tr>
      <w:tr w:rsidR="001C6642" w:rsidRPr="001C6642" w:rsidTr="001A1F29">
        <w:trPr>
          <w:gridBefore w:val="1"/>
          <w:wBefore w:w="192" w:type="pct"/>
          <w:trHeight w:val="1194"/>
        </w:trPr>
        <w:tc>
          <w:tcPr>
            <w:tcW w:w="1398" w:type="pct"/>
            <w:tcBorders>
              <w:bottom w:val="nil"/>
            </w:tcBorders>
            <w:shd w:val="clear" w:color="000000" w:fill="FFFFFF"/>
            <w:hideMark/>
          </w:tcPr>
          <w:p w:rsidR="00A74434" w:rsidRPr="001C6642" w:rsidRDefault="00A74434" w:rsidP="00A7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агитационно-пропагандистских мероприятий, направленных на профилактику пожаров и обучение населения мерам пожарной безопасности </w:t>
            </w:r>
          </w:p>
        </w:tc>
        <w:tc>
          <w:tcPr>
            <w:tcW w:w="479" w:type="pct"/>
            <w:tcBorders>
              <w:bottom w:val="nil"/>
            </w:tcBorders>
            <w:shd w:val="clear" w:color="000000" w:fill="FFFFFF"/>
            <w:hideMark/>
          </w:tcPr>
          <w:p w:rsidR="00A74434" w:rsidRPr="001C6642" w:rsidRDefault="00A74434" w:rsidP="00A7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290126073</w:t>
            </w:r>
          </w:p>
        </w:tc>
        <w:tc>
          <w:tcPr>
            <w:tcW w:w="433" w:type="pct"/>
            <w:tcBorders>
              <w:bottom w:val="nil"/>
            </w:tcBorders>
            <w:shd w:val="clear" w:color="000000" w:fill="FFFFFF"/>
            <w:noWrap/>
            <w:hideMark/>
          </w:tcPr>
          <w:p w:rsidR="00A74434" w:rsidRPr="001C6642" w:rsidRDefault="00A74434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bottom w:val="nil"/>
            </w:tcBorders>
            <w:shd w:val="clear" w:color="000000" w:fill="FFFFFF"/>
            <w:noWrap/>
            <w:hideMark/>
          </w:tcPr>
          <w:p w:rsidR="00A74434" w:rsidRPr="001C6642" w:rsidRDefault="00A74434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bottom w:val="nil"/>
            </w:tcBorders>
            <w:shd w:val="clear" w:color="000000" w:fill="FFFFFF"/>
            <w:noWrap/>
            <w:hideMark/>
          </w:tcPr>
          <w:p w:rsidR="00A74434" w:rsidRPr="001C6642" w:rsidRDefault="00A74434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bottom w:val="nil"/>
            </w:tcBorders>
            <w:shd w:val="clear" w:color="000000" w:fill="FFFFFF"/>
            <w:hideMark/>
          </w:tcPr>
          <w:p w:rsidR="00A74434" w:rsidRPr="001C6642" w:rsidRDefault="00A74434" w:rsidP="004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пожаров на территории Веденкинского СП</w:t>
            </w:r>
          </w:p>
        </w:tc>
        <w:tc>
          <w:tcPr>
            <w:tcW w:w="895" w:type="pct"/>
            <w:tcBorders>
              <w:bottom w:val="nil"/>
            </w:tcBorders>
            <w:shd w:val="clear" w:color="000000" w:fill="FFFFFF"/>
            <w:hideMark/>
          </w:tcPr>
          <w:p w:rsidR="00A74434" w:rsidRPr="001C6642" w:rsidRDefault="00E95C85" w:rsidP="00E95C8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685CDB" w:rsidRPr="001C6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ыполнено</w:t>
            </w:r>
            <w:r w:rsidR="00685CDB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поселении постоянно осуществляется работа с населением по </w:t>
            </w:r>
            <w:proofErr w:type="spellStart"/>
            <w:r w:rsidR="00685CDB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профилактеке</w:t>
            </w:r>
            <w:proofErr w:type="spellEnd"/>
            <w:r w:rsidR="00685CDB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пожаров</w:t>
            </w:r>
          </w:p>
        </w:tc>
      </w:tr>
      <w:tr w:rsidR="001C6642" w:rsidRPr="001C6642" w:rsidTr="001A1F29">
        <w:trPr>
          <w:trHeight w:val="945"/>
        </w:trPr>
        <w:tc>
          <w:tcPr>
            <w:tcW w:w="192" w:type="pct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F50971" w:rsidRPr="001C6642" w:rsidRDefault="00F5097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shd w:val="clear" w:color="000000" w:fill="FFFFFF"/>
            <w:hideMark/>
          </w:tcPr>
          <w:p w:rsidR="00F50971" w:rsidRPr="001C6642" w:rsidRDefault="00F5097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граждан к участию в деятельности подразделений добровольной пожарной охраны</w:t>
            </w:r>
          </w:p>
        </w:tc>
        <w:tc>
          <w:tcPr>
            <w:tcW w:w="479" w:type="pct"/>
            <w:shd w:val="clear" w:color="000000" w:fill="FFFFFF"/>
            <w:hideMark/>
          </w:tcPr>
          <w:p w:rsidR="00F50971" w:rsidRPr="001C6642" w:rsidRDefault="00F5097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0290286070</w:t>
            </w:r>
          </w:p>
        </w:tc>
        <w:tc>
          <w:tcPr>
            <w:tcW w:w="433" w:type="pct"/>
            <w:shd w:val="clear" w:color="000000" w:fill="FFFFFF"/>
            <w:noWrap/>
            <w:hideMark/>
          </w:tcPr>
          <w:p w:rsidR="00F50971" w:rsidRPr="001C6642" w:rsidRDefault="00F5097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471" w:type="pct"/>
            <w:shd w:val="clear" w:color="000000" w:fill="FFFFFF"/>
            <w:noWrap/>
            <w:hideMark/>
          </w:tcPr>
          <w:p w:rsidR="00F50971" w:rsidRPr="001C6642" w:rsidRDefault="00F50971" w:rsidP="008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77" w:type="pct"/>
            <w:shd w:val="clear" w:color="000000" w:fill="FFFFFF"/>
            <w:noWrap/>
            <w:hideMark/>
          </w:tcPr>
          <w:p w:rsidR="00F50971" w:rsidRPr="001C6642" w:rsidRDefault="00F5097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100%</w:t>
            </w:r>
          </w:p>
        </w:tc>
        <w:tc>
          <w:tcPr>
            <w:tcW w:w="754" w:type="pct"/>
            <w:shd w:val="clear" w:color="000000" w:fill="FFFFFF"/>
            <w:hideMark/>
          </w:tcPr>
          <w:p w:rsidR="00F50971" w:rsidRPr="001C6642" w:rsidRDefault="00F5097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пожаров на территории Веденкинского СП (участие добровольных пожарных в тушении пожаров; обеспечение материально-технического оснащения добровольной пожарной охраны); </w:t>
            </w:r>
          </w:p>
        </w:tc>
        <w:tc>
          <w:tcPr>
            <w:tcW w:w="895" w:type="pct"/>
            <w:shd w:val="clear" w:color="000000" w:fill="FFFFFF"/>
            <w:hideMark/>
          </w:tcPr>
          <w:p w:rsidR="00F50971" w:rsidRPr="001C6642" w:rsidRDefault="00E95C85" w:rsidP="0085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685CDB" w:rsidRPr="001C6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ыполнено</w:t>
            </w:r>
          </w:p>
          <w:p w:rsidR="00E95C85" w:rsidRPr="001C6642" w:rsidRDefault="00E95C85" w:rsidP="00540A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540A92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стимулирование проводилось за счет средств районного бюджета</w:t>
            </w:r>
            <w:r w:rsidR="00BA6176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20т.руб.</w:t>
            </w:r>
          </w:p>
        </w:tc>
      </w:tr>
      <w:tr w:rsidR="001C6642" w:rsidRPr="001C6642" w:rsidTr="001A1F29">
        <w:trPr>
          <w:trHeight w:val="94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0971" w:rsidRPr="001C6642" w:rsidRDefault="00F50971" w:rsidP="00DD0F4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4434" w:rsidRPr="001C6642" w:rsidRDefault="00A74434" w:rsidP="00DD0F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70" w:rsidRPr="001C6642" w:rsidRDefault="00DD0F4E" w:rsidP="00DD0F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A1570" w:rsidRPr="001C6642" w:rsidSect="00D216E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40352" w:rsidRPr="001C6642" w:rsidRDefault="00740352" w:rsidP="00713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достижении плановых зна</w:t>
      </w:r>
      <w:r w:rsidR="006A6E2A" w:rsidRPr="001C6642">
        <w:rPr>
          <w:rFonts w:ascii="Times New Roman" w:hAnsi="Times New Roman" w:cs="Times New Roman"/>
          <w:b/>
          <w:sz w:val="28"/>
          <w:szCs w:val="28"/>
        </w:rPr>
        <w:t>чений целевых индикаторов в 2024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году, оценка эффективности реализации муниципальной программы </w:t>
      </w:r>
      <w:r w:rsidR="000D4836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Веденкинского 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сельского </w:t>
      </w:r>
      <w:r w:rsidR="009D1A93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поселения «</w:t>
      </w:r>
      <w:r w:rsidR="006A1570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Обе</w:t>
      </w:r>
      <w:r w:rsidR="0071353E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спечение пожарной безопасности </w:t>
      </w:r>
      <w:r w:rsidR="006A1570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территории </w:t>
      </w:r>
      <w:r w:rsidR="000D4836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Веденкинского</w:t>
      </w:r>
      <w:r w:rsidR="006A1570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</w:t>
      </w:r>
      <w:r w:rsidR="009D1A93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поселения на</w:t>
      </w:r>
      <w:r w:rsidR="004C7013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2023</w:t>
      </w:r>
      <w:r w:rsidR="006A1570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-202</w:t>
      </w:r>
      <w:r w:rsidR="004C7013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="009D1A93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годы»</w:t>
      </w:r>
    </w:p>
    <w:p w:rsidR="006A1570" w:rsidRPr="001C6642" w:rsidRDefault="006A1570" w:rsidP="006A15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352" w:rsidRPr="001C6642" w:rsidRDefault="00740352" w:rsidP="001A1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проведена в соответствии с методикой, утвержденной порядком </w:t>
      </w:r>
      <w:r w:rsidRPr="001C6642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разработке, формирования, реализации и оценке эффективности муниципальных программ в </w:t>
      </w:r>
      <w:r w:rsidR="000D4836" w:rsidRPr="001C6642">
        <w:rPr>
          <w:rFonts w:ascii="Times New Roman" w:hAnsi="Times New Roman" w:cs="Times New Roman"/>
          <w:bCs/>
          <w:sz w:val="28"/>
          <w:szCs w:val="28"/>
        </w:rPr>
        <w:t>Веденкинском</w:t>
      </w:r>
      <w:r w:rsidRPr="001C6642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поселении, утвержденного п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0D4836" w:rsidRPr="001C6642">
        <w:rPr>
          <w:rFonts w:ascii="Times New Roman" w:hAnsi="Times New Roman" w:cs="Times New Roman"/>
          <w:sz w:val="28"/>
          <w:szCs w:val="28"/>
          <w:lang w:eastAsia="ru-RU"/>
        </w:rPr>
        <w:t>Веденкинского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A6E2A" w:rsidRPr="001C6642">
        <w:rPr>
          <w:rFonts w:ascii="Times New Roman" w:hAnsi="Times New Roman" w:cs="Times New Roman"/>
          <w:sz w:val="28"/>
          <w:szCs w:val="28"/>
          <w:lang w:eastAsia="ru-RU"/>
        </w:rPr>
        <w:t>№ 59-па от 30.07.2024г (в редакции пост. № 68-па от 29.08.2024г.)</w:t>
      </w:r>
      <w:r w:rsidR="0071353E"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>(далее – Методика).</w:t>
      </w:r>
    </w:p>
    <w:p w:rsidR="00740352" w:rsidRPr="001C6642" w:rsidRDefault="00740352" w:rsidP="001A1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Согласно Методики, в целях оценки эффективности реализации муниципальной </w:t>
      </w:r>
      <w:r w:rsidR="009D1A93" w:rsidRPr="001C664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D1A93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6A1570"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Обеспечение пожарной безопасности на территории </w:t>
      </w:r>
      <w:r w:rsidR="000D4836"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Веденкинского</w:t>
      </w:r>
      <w:r w:rsidR="006A1570"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</w:t>
      </w:r>
      <w:r w:rsidR="009D1A93"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поселения на</w:t>
      </w:r>
      <w:r w:rsidR="004C7013"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2023</w:t>
      </w:r>
      <w:r w:rsidR="006A1570"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-202</w:t>
      </w:r>
      <w:r w:rsidR="004C7013"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6A1570"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годы"</w:t>
      </w:r>
      <w:r w:rsidR="009C4450"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проведены:</w:t>
      </w:r>
    </w:p>
    <w:p w:rsidR="00740352" w:rsidRPr="001C6642" w:rsidRDefault="00740352" w:rsidP="001A1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Pr="001C6642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мероприятий муниципальной программы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СДЦ;</w:t>
      </w:r>
    </w:p>
    <w:p w:rsidR="00740352" w:rsidRPr="001C6642" w:rsidRDefault="00740352" w:rsidP="001A1F29">
      <w:pPr>
        <w:pStyle w:val="a3"/>
        <w:widowControl/>
        <w:suppressAutoHyphens w:val="0"/>
        <w:autoSpaceDE/>
        <w:ind w:left="0"/>
        <w:jc w:val="both"/>
        <w:rPr>
          <w:rFonts w:cs="Times New Roman"/>
          <w:b/>
          <w:sz w:val="28"/>
          <w:szCs w:val="28"/>
        </w:rPr>
      </w:pPr>
      <w:r w:rsidRPr="001C6642">
        <w:rPr>
          <w:rFonts w:cs="Times New Roman"/>
          <w:b/>
          <w:sz w:val="28"/>
          <w:szCs w:val="28"/>
        </w:rPr>
        <w:t xml:space="preserve">- </w:t>
      </w:r>
      <w:r w:rsidRPr="001C6642">
        <w:rPr>
          <w:rFonts w:cs="Times New Roman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</w:t>
      </w:r>
      <w:r w:rsidR="006A6E2A" w:rsidRPr="001C6642">
        <w:rPr>
          <w:rFonts w:cs="Times New Roman"/>
          <w:sz w:val="28"/>
          <w:szCs w:val="28"/>
        </w:rPr>
        <w:t xml:space="preserve">программы </w:t>
      </w:r>
      <w:r w:rsidR="006A6E2A" w:rsidRPr="001C6642">
        <w:rPr>
          <w:rFonts w:cs="Times New Roman"/>
          <w:b/>
          <w:sz w:val="28"/>
          <w:szCs w:val="28"/>
        </w:rPr>
        <w:t>УФ</w:t>
      </w:r>
      <w:r w:rsidRPr="001C6642">
        <w:rPr>
          <w:rFonts w:cs="Times New Roman"/>
          <w:b/>
          <w:sz w:val="28"/>
          <w:szCs w:val="28"/>
        </w:rPr>
        <w:t>.</w:t>
      </w:r>
    </w:p>
    <w:p w:rsidR="00740352" w:rsidRPr="001C6642" w:rsidRDefault="00740352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0352" w:rsidRPr="001C6642" w:rsidRDefault="00740352" w:rsidP="00740352">
      <w:pPr>
        <w:pStyle w:val="a3"/>
        <w:widowControl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autoSpaceDE/>
        <w:jc w:val="both"/>
        <w:rPr>
          <w:rFonts w:cs="Times New Roman"/>
          <w:b/>
          <w:sz w:val="26"/>
          <w:szCs w:val="26"/>
        </w:rPr>
      </w:pPr>
      <w:r w:rsidRPr="001C6642">
        <w:rPr>
          <w:rFonts w:cs="Times New Roman"/>
          <w:sz w:val="26"/>
          <w:szCs w:val="26"/>
        </w:rPr>
        <w:t>оценка степени достижения целей и решения задач мероприятий муниципальной программы</w:t>
      </w:r>
      <w:r w:rsidRPr="001C6642">
        <w:rPr>
          <w:rFonts w:cs="Times New Roman"/>
          <w:b/>
          <w:sz w:val="26"/>
          <w:szCs w:val="26"/>
        </w:rPr>
        <w:t xml:space="preserve"> СДЦ:</w:t>
      </w:r>
    </w:p>
    <w:p w:rsidR="00740352" w:rsidRPr="001C6642" w:rsidRDefault="00740352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40352" w:rsidRPr="001C6642" w:rsidRDefault="00740352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C6642">
        <w:rPr>
          <w:rFonts w:ascii="Times New Roman" w:hAnsi="Times New Roman" w:cs="Times New Roman"/>
          <w:b/>
          <w:sz w:val="26"/>
          <w:szCs w:val="26"/>
          <w:u w:val="single"/>
        </w:rPr>
        <w:t>Расчет СДЦ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4183"/>
        <w:gridCol w:w="1419"/>
        <w:gridCol w:w="1158"/>
        <w:gridCol w:w="1547"/>
        <w:gridCol w:w="1698"/>
      </w:tblGrid>
      <w:tr w:rsidR="001C6642" w:rsidRPr="001C6642" w:rsidTr="001A1F29">
        <w:trPr>
          <w:trHeight w:val="300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1C6642" w:rsidRPr="001C6642" w:rsidTr="001A1F29">
        <w:trPr>
          <w:trHeight w:val="517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30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352" w:rsidRPr="001C6642" w:rsidRDefault="006A6E2A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40352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40352" w:rsidRPr="001C6642" w:rsidRDefault="006A6E2A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40352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315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план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31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642" w:rsidRPr="001C6642" w:rsidTr="001A1F29">
        <w:trPr>
          <w:trHeight w:val="186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1C6642" w:rsidRDefault="00E95C85" w:rsidP="004C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1C6642" w:rsidRDefault="00BC0807" w:rsidP="00E9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1C6642" w:rsidRDefault="004F7198" w:rsidP="007E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BC0807"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52" w:rsidRPr="001C6642" w:rsidRDefault="00BC0807" w:rsidP="00E9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C6642" w:rsidRPr="001C6642" w:rsidTr="001A1F29">
        <w:trPr>
          <w:trHeight w:val="533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1C6642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1C6642" w:rsidRDefault="004F7198" w:rsidP="004F7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42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(на начало реализации подпрограммы</w:t>
            </w: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1C6642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7198" w:rsidRPr="001C6642" w:rsidRDefault="00E95C85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7198" w:rsidRPr="001C6642" w:rsidRDefault="004F7198" w:rsidP="007E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198" w:rsidRPr="001C6642" w:rsidRDefault="004F7198" w:rsidP="007E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817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FAC" w:rsidRPr="001C6642" w:rsidRDefault="00205FAC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FAC" w:rsidRPr="001C6642" w:rsidRDefault="00205FAC" w:rsidP="007403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642">
              <w:rPr>
                <w:rFonts w:ascii="Times New Roman" w:hAnsi="Times New Roman" w:cs="Times New Roman"/>
                <w:i/>
                <w:sz w:val="24"/>
                <w:szCs w:val="24"/>
              </w:rPr>
              <w:t>Число пожаров, произошедших на территории муниципального образования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FAC" w:rsidRPr="001C6642" w:rsidRDefault="00205FAC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05FAC" w:rsidRPr="001C6642" w:rsidRDefault="00205FAC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05FAC" w:rsidRPr="001C6642" w:rsidRDefault="004A0B67" w:rsidP="00C2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FAC" w:rsidRPr="001C6642" w:rsidRDefault="00205FAC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817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1C6642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1C6642" w:rsidRDefault="004C1730" w:rsidP="004C17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642">
              <w:rPr>
                <w:rFonts w:ascii="Times New Roman" w:hAnsi="Times New Roman" w:cs="Times New Roman"/>
                <w:i/>
                <w:sz w:val="24"/>
                <w:szCs w:val="24"/>
              </w:rPr>
              <w:t>число происшествий и чрезвычайных ситуаций на территории муниципального образования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1C6642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1730" w:rsidRPr="001C6642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1730" w:rsidRPr="001C6642" w:rsidRDefault="00BC080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730" w:rsidRPr="001C6642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94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1C6642" w:rsidRDefault="00205FAC" w:rsidP="00460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погибших и травмированных людей на пожарах, произошедших на территории </w:t>
            </w:r>
            <w:r w:rsidRPr="001C6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от общего числа погибших и травмированных людей на территории муниципального образования по сравнению с </w:t>
            </w:r>
            <w:r w:rsidR="00460A3B" w:rsidRPr="001C6642">
              <w:rPr>
                <w:rFonts w:ascii="Times New Roman" w:hAnsi="Times New Roman" w:cs="Times New Roman"/>
                <w:sz w:val="24"/>
                <w:szCs w:val="24"/>
              </w:rPr>
              <w:t>предыдущим годом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1C6642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352" w:rsidRPr="001C6642" w:rsidRDefault="00A84B8D" w:rsidP="0020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</w:t>
            </w:r>
            <w:r w:rsidR="00BC0807"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352" w:rsidRPr="001C6642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52" w:rsidRPr="001C6642" w:rsidRDefault="00A84B8D" w:rsidP="00E9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102,04</w:t>
            </w:r>
          </w:p>
        </w:tc>
      </w:tr>
      <w:tr w:rsidR="001C6642" w:rsidRPr="001C6642" w:rsidTr="001A1F29">
        <w:trPr>
          <w:trHeight w:val="49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1C6642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1C6642" w:rsidRDefault="004F7198" w:rsidP="007403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642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1C6642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7198" w:rsidRPr="001C6642" w:rsidRDefault="00E95C85" w:rsidP="0020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7198" w:rsidRPr="001C6642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198" w:rsidRPr="001C6642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49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1C6642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1C6642" w:rsidRDefault="004C1730" w:rsidP="007403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642">
              <w:rPr>
                <w:rFonts w:ascii="Times New Roman" w:hAnsi="Times New Roman" w:cs="Times New Roman"/>
                <w:i/>
                <w:sz w:val="24"/>
                <w:szCs w:val="24"/>
              </w:rPr>
              <w:t>Число погибших и травмированных людей на пожарах, произошедших на территории муниципального образования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1C6642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1730" w:rsidRPr="001C6642" w:rsidRDefault="004C1730" w:rsidP="0020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1730" w:rsidRPr="001C6642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730" w:rsidRPr="001C6642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449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1C6642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1C6642" w:rsidRDefault="004C1730" w:rsidP="004C17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числа погибших и травмированных людей на территории муниципального образования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1C6642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1730" w:rsidRPr="001C6642" w:rsidRDefault="004C1730" w:rsidP="0020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1730" w:rsidRPr="001C6642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730" w:rsidRPr="001C6642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A1F29" w:rsidRPr="001C6642" w:rsidTr="001A1F29">
        <w:trPr>
          <w:trHeight w:val="9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1C6642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352" w:rsidRPr="001C6642" w:rsidRDefault="00740352" w:rsidP="00497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СДЦ= </w:t>
            </w:r>
            <w:r w:rsidR="004A0B67"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  <w:r w:rsidR="00497C69"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1C6642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52" w:rsidRPr="001C6642" w:rsidRDefault="00740352" w:rsidP="00C2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352" w:rsidRPr="001C6642" w:rsidRDefault="00740352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40352" w:rsidRPr="001C6642" w:rsidRDefault="00740352" w:rsidP="001A1F29">
      <w:pPr>
        <w:pStyle w:val="a3"/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cs="Times New Roman"/>
          <w:b/>
          <w:sz w:val="28"/>
          <w:szCs w:val="28"/>
        </w:rPr>
      </w:pPr>
      <w:r w:rsidRPr="001C6642">
        <w:rPr>
          <w:rFonts w:cs="Times New Roman"/>
          <w:sz w:val="28"/>
          <w:szCs w:val="28"/>
        </w:rPr>
        <w:t xml:space="preserve">- оценка степени соответствия запланированному уровню затрат и эффективности использования средств, направленных на реализацию муниципальной </w:t>
      </w:r>
      <w:r w:rsidR="006A6E2A" w:rsidRPr="001C6642">
        <w:rPr>
          <w:rFonts w:cs="Times New Roman"/>
          <w:sz w:val="28"/>
          <w:szCs w:val="28"/>
        </w:rPr>
        <w:t xml:space="preserve">программы </w:t>
      </w:r>
      <w:r w:rsidR="006A6E2A" w:rsidRPr="001C6642">
        <w:rPr>
          <w:rFonts w:cs="Times New Roman"/>
          <w:b/>
          <w:sz w:val="28"/>
          <w:szCs w:val="28"/>
        </w:rPr>
        <w:t>УФ</w:t>
      </w:r>
      <w:r w:rsidRPr="001C6642">
        <w:rPr>
          <w:rFonts w:cs="Times New Roman"/>
          <w:b/>
          <w:sz w:val="28"/>
          <w:szCs w:val="28"/>
        </w:rPr>
        <w:t>:</w:t>
      </w:r>
    </w:p>
    <w:p w:rsidR="00740352" w:rsidRPr="001C6642" w:rsidRDefault="00740352" w:rsidP="001A1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         УФ = </w:t>
      </w:r>
      <w:r w:rsidR="00A53638" w:rsidRPr="001C6642">
        <w:rPr>
          <w:rFonts w:ascii="Times New Roman" w:hAnsi="Times New Roman" w:cs="Times New Roman"/>
          <w:b/>
          <w:sz w:val="28"/>
          <w:szCs w:val="28"/>
        </w:rPr>
        <w:t>121 000,09</w:t>
      </w:r>
      <w:r w:rsidRPr="001C6642">
        <w:rPr>
          <w:rFonts w:ascii="Times New Roman" w:hAnsi="Times New Roman" w:cs="Times New Roman"/>
          <w:b/>
          <w:sz w:val="28"/>
          <w:szCs w:val="28"/>
        </w:rPr>
        <w:t>/</w:t>
      </w:r>
      <w:r w:rsidR="00A53638" w:rsidRPr="001C6642">
        <w:rPr>
          <w:rFonts w:ascii="Times New Roman" w:hAnsi="Times New Roman" w:cs="Times New Roman"/>
          <w:b/>
          <w:sz w:val="28"/>
          <w:szCs w:val="28"/>
        </w:rPr>
        <w:t>121 000,09</w:t>
      </w:r>
      <w:r w:rsidRPr="001C6642">
        <w:rPr>
          <w:rFonts w:ascii="Times New Roman" w:hAnsi="Times New Roman" w:cs="Times New Roman"/>
          <w:b/>
          <w:sz w:val="28"/>
          <w:szCs w:val="28"/>
        </w:rPr>
        <w:t>=</w:t>
      </w:r>
      <w:r w:rsidR="00877C15" w:rsidRPr="001C6642">
        <w:rPr>
          <w:rFonts w:ascii="Times New Roman" w:hAnsi="Times New Roman" w:cs="Times New Roman"/>
          <w:b/>
          <w:sz w:val="28"/>
          <w:szCs w:val="28"/>
        </w:rPr>
        <w:t>1,0</w:t>
      </w:r>
    </w:p>
    <w:p w:rsidR="00740352" w:rsidRPr="001C6642" w:rsidRDefault="00740352" w:rsidP="001A1F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Итого уровень эффективности реализации муниципальной программы «</w:t>
      </w:r>
      <w:r w:rsidR="00877C15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Обеспечение пожарной безопасности на территории </w:t>
      </w:r>
      <w:r w:rsidR="009543E6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Веденкинского</w:t>
      </w:r>
      <w:r w:rsidR="00877C15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</w:t>
      </w:r>
      <w:r w:rsidRPr="001C6642">
        <w:rPr>
          <w:rFonts w:ascii="Times New Roman" w:hAnsi="Times New Roman" w:cs="Times New Roman"/>
          <w:sz w:val="28"/>
          <w:szCs w:val="28"/>
        </w:rPr>
        <w:t xml:space="preserve">» 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ЭП = </w:t>
      </w:r>
      <w:r w:rsidR="00BA6176" w:rsidRPr="001C6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СДЦ</w:t>
      </w:r>
      <w:r w:rsidR="00BA6176" w:rsidRPr="001C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*УФ =   </w:t>
      </w:r>
      <w:r w:rsidR="004A0B67" w:rsidRPr="001C6642">
        <w:rPr>
          <w:rFonts w:ascii="Times New Roman" w:hAnsi="Times New Roman" w:cs="Times New Roman"/>
          <w:b/>
          <w:sz w:val="28"/>
          <w:szCs w:val="28"/>
        </w:rPr>
        <w:t>1,0</w:t>
      </w:r>
      <w:r w:rsidR="00497C69" w:rsidRPr="001C6642">
        <w:rPr>
          <w:rFonts w:ascii="Times New Roman" w:hAnsi="Times New Roman" w:cs="Times New Roman"/>
          <w:b/>
          <w:sz w:val="28"/>
          <w:szCs w:val="28"/>
        </w:rPr>
        <w:t>15</w:t>
      </w:r>
      <w:r w:rsidRPr="001C6642">
        <w:rPr>
          <w:rFonts w:ascii="Times New Roman" w:hAnsi="Times New Roman" w:cs="Times New Roman"/>
          <w:b/>
          <w:sz w:val="28"/>
          <w:szCs w:val="28"/>
        </w:rPr>
        <w:t>*</w:t>
      </w:r>
      <w:r w:rsidR="00877C15" w:rsidRPr="001C6642">
        <w:rPr>
          <w:rFonts w:ascii="Times New Roman" w:hAnsi="Times New Roman" w:cs="Times New Roman"/>
          <w:b/>
          <w:sz w:val="28"/>
          <w:szCs w:val="28"/>
        </w:rPr>
        <w:t>1</w:t>
      </w:r>
      <w:r w:rsidRPr="001C6642">
        <w:rPr>
          <w:rFonts w:ascii="Times New Roman" w:hAnsi="Times New Roman" w:cs="Times New Roman"/>
          <w:b/>
          <w:sz w:val="28"/>
          <w:szCs w:val="28"/>
        </w:rPr>
        <w:t>=</w:t>
      </w:r>
      <w:r w:rsidR="004A0B67" w:rsidRPr="001C6642">
        <w:rPr>
          <w:rFonts w:ascii="Times New Roman" w:hAnsi="Times New Roman" w:cs="Times New Roman"/>
          <w:b/>
          <w:sz w:val="28"/>
          <w:szCs w:val="28"/>
        </w:rPr>
        <w:t>1,0</w:t>
      </w:r>
      <w:r w:rsidR="00497C69" w:rsidRPr="001C6642">
        <w:rPr>
          <w:rFonts w:ascii="Times New Roman" w:hAnsi="Times New Roman" w:cs="Times New Roman"/>
          <w:b/>
          <w:sz w:val="28"/>
          <w:szCs w:val="28"/>
        </w:rPr>
        <w:t>15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что соответствует уровню эффективности реализации муниципальной программы</w:t>
      </w:r>
      <w:r w:rsidR="006755B4" w:rsidRPr="001C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6FA" w:rsidRPr="001C6642">
        <w:rPr>
          <w:rFonts w:ascii="Times New Roman" w:hAnsi="Times New Roman" w:cs="Times New Roman"/>
          <w:sz w:val="28"/>
          <w:szCs w:val="28"/>
        </w:rPr>
        <w:t>высокоэффективная</w:t>
      </w:r>
      <w:r w:rsidRPr="001C6642">
        <w:rPr>
          <w:rFonts w:ascii="Times New Roman" w:hAnsi="Times New Roman" w:cs="Times New Roman"/>
          <w:b/>
          <w:sz w:val="28"/>
          <w:szCs w:val="28"/>
        </w:rPr>
        <w:t>.</w:t>
      </w:r>
    </w:p>
    <w:p w:rsidR="006C4EA3" w:rsidRPr="001C6642" w:rsidRDefault="00740352" w:rsidP="001A1F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6A6E2A" w:rsidRPr="001C6642">
        <w:rPr>
          <w:rFonts w:ascii="Times New Roman" w:hAnsi="Times New Roman" w:cs="Times New Roman"/>
          <w:sz w:val="28"/>
          <w:szCs w:val="28"/>
        </w:rPr>
        <w:t>В 2024</w:t>
      </w:r>
      <w:r w:rsidR="009D1A93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Pr="001C6642">
        <w:rPr>
          <w:rFonts w:ascii="Times New Roman" w:hAnsi="Times New Roman" w:cs="Times New Roman"/>
          <w:sz w:val="28"/>
          <w:szCs w:val="28"/>
        </w:rPr>
        <w:t>году финансирование программы осуществлялось только за счет средств б</w:t>
      </w:r>
      <w:r w:rsidR="009D1A93" w:rsidRPr="001C6642">
        <w:rPr>
          <w:rFonts w:ascii="Times New Roman" w:hAnsi="Times New Roman" w:cs="Times New Roman"/>
          <w:sz w:val="28"/>
          <w:szCs w:val="28"/>
        </w:rPr>
        <w:t>юджета поселения</w:t>
      </w:r>
      <w:r w:rsidR="00460A3B" w:rsidRPr="001C6642">
        <w:rPr>
          <w:rFonts w:ascii="Times New Roman" w:hAnsi="Times New Roman" w:cs="Times New Roman"/>
          <w:sz w:val="28"/>
          <w:szCs w:val="28"/>
        </w:rPr>
        <w:t>.</w:t>
      </w:r>
      <w:r w:rsidR="00497C69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460A3B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6A6E2A" w:rsidRPr="001C6642">
        <w:rPr>
          <w:rFonts w:ascii="Times New Roman" w:hAnsi="Times New Roman" w:cs="Times New Roman"/>
          <w:sz w:val="28"/>
          <w:szCs w:val="28"/>
        </w:rPr>
        <w:t>В течение 2024</w:t>
      </w:r>
      <w:r w:rsidR="009D1A93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Pr="001C6642">
        <w:rPr>
          <w:rFonts w:ascii="Times New Roman" w:hAnsi="Times New Roman" w:cs="Times New Roman"/>
          <w:sz w:val="28"/>
          <w:szCs w:val="28"/>
        </w:rPr>
        <w:t xml:space="preserve">года в программу </w:t>
      </w:r>
      <w:r w:rsidR="006A6E2A" w:rsidRPr="001C6642">
        <w:rPr>
          <w:rFonts w:ascii="Times New Roman" w:hAnsi="Times New Roman" w:cs="Times New Roman"/>
          <w:sz w:val="28"/>
          <w:szCs w:val="28"/>
        </w:rPr>
        <w:t xml:space="preserve">вносились изменения </w:t>
      </w:r>
      <w:r w:rsidR="00A53638" w:rsidRPr="001C6642">
        <w:rPr>
          <w:rFonts w:ascii="Times New Roman" w:hAnsi="Times New Roman" w:cs="Times New Roman"/>
          <w:sz w:val="28"/>
          <w:szCs w:val="28"/>
        </w:rPr>
        <w:t>2</w:t>
      </w:r>
      <w:r w:rsidR="00460A3B" w:rsidRPr="001C6642">
        <w:rPr>
          <w:rFonts w:ascii="Times New Roman" w:hAnsi="Times New Roman" w:cs="Times New Roman"/>
          <w:sz w:val="28"/>
          <w:szCs w:val="28"/>
        </w:rPr>
        <w:t xml:space="preserve"> раз</w:t>
      </w:r>
      <w:r w:rsidR="006A6E2A" w:rsidRPr="001C6642">
        <w:rPr>
          <w:rFonts w:ascii="Times New Roman" w:hAnsi="Times New Roman" w:cs="Times New Roman"/>
          <w:sz w:val="28"/>
          <w:szCs w:val="28"/>
        </w:rPr>
        <w:t>а</w:t>
      </w:r>
      <w:r w:rsidR="006755B4" w:rsidRPr="001C66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6ED" w:rsidRPr="001C6642" w:rsidRDefault="00D216ED" w:rsidP="001A1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F29" w:rsidRPr="001C6642" w:rsidRDefault="00E67BAB" w:rsidP="001A1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9543E6" w:rsidRPr="001C6642">
        <w:rPr>
          <w:rFonts w:ascii="Times New Roman" w:hAnsi="Times New Roman" w:cs="Times New Roman"/>
          <w:b/>
          <w:sz w:val="28"/>
          <w:szCs w:val="28"/>
        </w:rPr>
        <w:t xml:space="preserve">Веденкинского 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D41F9" w:rsidRPr="001C6642">
        <w:rPr>
          <w:rFonts w:ascii="Times New Roman" w:hAnsi="Times New Roman" w:cs="Times New Roman"/>
          <w:b/>
          <w:sz w:val="28"/>
          <w:szCs w:val="28"/>
        </w:rPr>
        <w:t xml:space="preserve">"Благоустройство территории </w:t>
      </w:r>
      <w:r w:rsidR="009543E6" w:rsidRPr="001C6642">
        <w:rPr>
          <w:rFonts w:ascii="Times New Roman" w:hAnsi="Times New Roman" w:cs="Times New Roman"/>
          <w:b/>
          <w:sz w:val="28"/>
          <w:szCs w:val="28"/>
        </w:rPr>
        <w:t>Веденкинского</w:t>
      </w:r>
      <w:r w:rsidR="00460A3B" w:rsidRPr="001C66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2023</w:t>
      </w:r>
      <w:r w:rsidR="000D41F9" w:rsidRPr="001C6642">
        <w:rPr>
          <w:rFonts w:ascii="Times New Roman" w:hAnsi="Times New Roman" w:cs="Times New Roman"/>
          <w:b/>
          <w:sz w:val="28"/>
          <w:szCs w:val="28"/>
        </w:rPr>
        <w:t>-202</w:t>
      </w:r>
      <w:r w:rsidR="00460A3B" w:rsidRPr="001C6642">
        <w:rPr>
          <w:rFonts w:ascii="Times New Roman" w:hAnsi="Times New Roman" w:cs="Times New Roman"/>
          <w:b/>
          <w:sz w:val="28"/>
          <w:szCs w:val="28"/>
        </w:rPr>
        <w:t>7</w:t>
      </w:r>
      <w:r w:rsidR="000D41F9" w:rsidRPr="001C6642">
        <w:rPr>
          <w:rFonts w:ascii="Times New Roman" w:hAnsi="Times New Roman" w:cs="Times New Roman"/>
          <w:b/>
          <w:sz w:val="28"/>
          <w:szCs w:val="28"/>
        </w:rPr>
        <w:t xml:space="preserve"> годы"</w:t>
      </w:r>
    </w:p>
    <w:p w:rsidR="000D41F9" w:rsidRPr="001C6642" w:rsidRDefault="00E67BAB" w:rsidP="001A1F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733AD" w:rsidRPr="001C6642">
        <w:rPr>
          <w:rFonts w:ascii="Times New Roman" w:hAnsi="Times New Roman" w:cs="Times New Roman"/>
          <w:sz w:val="28"/>
          <w:szCs w:val="28"/>
        </w:rPr>
        <w:t>ассигнований,</w:t>
      </w:r>
      <w:r w:rsidRPr="001C6642">
        <w:rPr>
          <w:rFonts w:ascii="Times New Roman" w:hAnsi="Times New Roman" w:cs="Times New Roman"/>
          <w:sz w:val="28"/>
          <w:szCs w:val="28"/>
        </w:rPr>
        <w:t xml:space="preserve"> предусмотренных в бюджете </w:t>
      </w:r>
      <w:r w:rsidR="009543E6" w:rsidRPr="001C6642">
        <w:rPr>
          <w:rFonts w:ascii="Times New Roman" w:hAnsi="Times New Roman" w:cs="Times New Roman"/>
          <w:sz w:val="28"/>
          <w:szCs w:val="28"/>
        </w:rPr>
        <w:t xml:space="preserve">Веденкинского </w:t>
      </w:r>
      <w:r w:rsidR="003733AD" w:rsidRPr="001C6642">
        <w:rPr>
          <w:rFonts w:ascii="Times New Roman" w:hAnsi="Times New Roman" w:cs="Times New Roman"/>
          <w:sz w:val="28"/>
          <w:szCs w:val="28"/>
        </w:rPr>
        <w:t>посел</w:t>
      </w:r>
      <w:r w:rsidR="006A6E2A" w:rsidRPr="001C6642">
        <w:rPr>
          <w:rFonts w:ascii="Times New Roman" w:hAnsi="Times New Roman" w:cs="Times New Roman"/>
          <w:sz w:val="28"/>
          <w:szCs w:val="28"/>
        </w:rPr>
        <w:t>ения в 2024</w:t>
      </w:r>
      <w:r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3733AD" w:rsidRPr="001C6642">
        <w:rPr>
          <w:rFonts w:ascii="Times New Roman" w:hAnsi="Times New Roman" w:cs="Times New Roman"/>
          <w:sz w:val="28"/>
          <w:szCs w:val="28"/>
        </w:rPr>
        <w:t>году на</w:t>
      </w:r>
      <w:r w:rsidRPr="001C6642">
        <w:rPr>
          <w:rFonts w:ascii="Times New Roman" w:hAnsi="Times New Roman" w:cs="Times New Roman"/>
          <w:sz w:val="28"/>
          <w:szCs w:val="28"/>
        </w:rPr>
        <w:t xml:space="preserve"> реализацию муниципальной программы «Благоустройство территории </w:t>
      </w:r>
      <w:r w:rsidR="009543E6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3733AD" w:rsidRPr="001C6642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0D41F9" w:rsidRPr="001C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E2A" w:rsidRPr="001C6642">
        <w:rPr>
          <w:rFonts w:ascii="Times New Roman" w:hAnsi="Times New Roman" w:cs="Times New Roman"/>
          <w:sz w:val="28"/>
          <w:szCs w:val="28"/>
        </w:rPr>
        <w:t>выполнялись в 2024</w:t>
      </w:r>
      <w:r w:rsidR="003733AD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866862" w:rsidRPr="001C6642">
        <w:rPr>
          <w:rFonts w:ascii="Times New Roman" w:hAnsi="Times New Roman" w:cs="Times New Roman"/>
          <w:sz w:val="28"/>
          <w:szCs w:val="28"/>
        </w:rPr>
        <w:t>году:</w:t>
      </w:r>
    </w:p>
    <w:p w:rsidR="000275D9" w:rsidRPr="001C6642" w:rsidRDefault="000D41F9" w:rsidP="001A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1. </w:t>
      </w:r>
      <w:r w:rsidR="00E67BAB" w:rsidRPr="001C6642">
        <w:rPr>
          <w:rFonts w:ascii="Times New Roman" w:hAnsi="Times New Roman" w:cs="Times New Roman"/>
          <w:sz w:val="28"/>
          <w:szCs w:val="28"/>
        </w:rPr>
        <w:t xml:space="preserve">расходные обязательства </w:t>
      </w:r>
      <w:r w:rsidR="009543E6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="00E67BAB" w:rsidRPr="001C6642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r w:rsidR="006A6E2A" w:rsidRPr="001C6642">
        <w:rPr>
          <w:rFonts w:ascii="Times New Roman" w:hAnsi="Times New Roman" w:cs="Times New Roman"/>
          <w:sz w:val="28"/>
          <w:szCs w:val="28"/>
        </w:rPr>
        <w:t>решению вопроса</w:t>
      </w:r>
      <w:r w:rsidR="00E67BAB" w:rsidRPr="001C6642">
        <w:rPr>
          <w:rFonts w:ascii="Times New Roman" w:hAnsi="Times New Roman" w:cs="Times New Roman"/>
          <w:sz w:val="28"/>
          <w:szCs w:val="28"/>
        </w:rPr>
        <w:t xml:space="preserve"> местного значения поселения</w:t>
      </w:r>
      <w:r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866862" w:rsidRPr="001C6642">
        <w:rPr>
          <w:rFonts w:ascii="Times New Roman" w:hAnsi="Times New Roman" w:cs="Times New Roman"/>
          <w:sz w:val="28"/>
          <w:szCs w:val="28"/>
        </w:rPr>
        <w:t xml:space="preserve">- </w:t>
      </w:r>
      <w:r w:rsidRPr="001C6642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сельского поселения (за исключением расходов на осуществление дорожной деятельности, а также расходов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пунктов)</w:t>
      </w:r>
      <w:r w:rsidR="00E67BAB" w:rsidRPr="001C66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75D9" w:rsidRPr="001C6642" w:rsidRDefault="00E67BAB" w:rsidP="001A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- </w:t>
      </w:r>
      <w:r w:rsidR="000D41F9" w:rsidRPr="001C6642">
        <w:rPr>
          <w:rFonts w:ascii="Times New Roman" w:hAnsi="Times New Roman" w:cs="Times New Roman"/>
          <w:sz w:val="28"/>
          <w:szCs w:val="28"/>
        </w:rPr>
        <w:t xml:space="preserve">Решение муниципального комитета </w:t>
      </w:r>
      <w:r w:rsidR="009543E6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="003733AD" w:rsidRPr="001C6642">
        <w:rPr>
          <w:rFonts w:ascii="Times New Roman" w:hAnsi="Times New Roman" w:cs="Times New Roman"/>
          <w:sz w:val="28"/>
          <w:szCs w:val="28"/>
        </w:rPr>
        <w:t xml:space="preserve"> сельского поселения от 29.04.2022</w:t>
      </w:r>
      <w:r w:rsidR="000D41F9" w:rsidRPr="001C6642">
        <w:rPr>
          <w:rFonts w:ascii="Times New Roman" w:hAnsi="Times New Roman" w:cs="Times New Roman"/>
          <w:sz w:val="28"/>
          <w:szCs w:val="28"/>
        </w:rPr>
        <w:t>г</w:t>
      </w:r>
      <w:r w:rsidR="003733AD" w:rsidRPr="001C6642">
        <w:rPr>
          <w:rFonts w:ascii="Times New Roman" w:hAnsi="Times New Roman" w:cs="Times New Roman"/>
          <w:sz w:val="28"/>
          <w:szCs w:val="28"/>
        </w:rPr>
        <w:t>. № 67</w:t>
      </w:r>
      <w:r w:rsidR="000D41F9" w:rsidRPr="001C6642">
        <w:rPr>
          <w:rFonts w:ascii="Times New Roman" w:hAnsi="Times New Roman" w:cs="Times New Roman"/>
          <w:sz w:val="28"/>
          <w:szCs w:val="28"/>
        </w:rPr>
        <w:t xml:space="preserve"> "</w:t>
      </w:r>
      <w:r w:rsidR="000275D9" w:rsidRPr="001C6642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r w:rsidR="000275D9" w:rsidRPr="001C6642">
        <w:rPr>
          <w:rFonts w:ascii="Times New Roman" w:hAnsi="Times New Roman" w:cs="Times New Roman"/>
          <w:sz w:val="28"/>
          <w:szCs w:val="28"/>
        </w:rPr>
        <w:lastRenderedPageBreak/>
        <w:t>Веденкинского сельского поселения Дальнереченского муниципального района</w:t>
      </w:r>
      <w:r w:rsidR="000D41F9" w:rsidRPr="001C6642">
        <w:rPr>
          <w:rFonts w:ascii="Times New Roman" w:hAnsi="Times New Roman" w:cs="Times New Roman"/>
          <w:sz w:val="28"/>
          <w:szCs w:val="28"/>
        </w:rPr>
        <w:t>"</w:t>
      </w:r>
      <w:r w:rsidR="005E51C8" w:rsidRPr="001C6642">
        <w:rPr>
          <w:rFonts w:ascii="Times New Roman" w:hAnsi="Times New Roman" w:cs="Times New Roman"/>
          <w:sz w:val="28"/>
          <w:szCs w:val="28"/>
        </w:rPr>
        <w:t xml:space="preserve"> (в редакции решения № 91 от 23.12.2022г.</w:t>
      </w:r>
      <w:r w:rsidR="006A6E2A" w:rsidRPr="001C6642">
        <w:rPr>
          <w:rFonts w:ascii="Times New Roman" w:hAnsi="Times New Roman" w:cs="Times New Roman"/>
          <w:sz w:val="28"/>
          <w:szCs w:val="28"/>
        </w:rPr>
        <w:t>, № 139 от 04.10.2024г.</w:t>
      </w:r>
      <w:r w:rsidR="005E51C8" w:rsidRPr="001C6642">
        <w:rPr>
          <w:rFonts w:ascii="Times New Roman" w:hAnsi="Times New Roman" w:cs="Times New Roman"/>
          <w:sz w:val="28"/>
          <w:szCs w:val="28"/>
        </w:rPr>
        <w:t>)</w:t>
      </w:r>
      <w:r w:rsidR="000D41F9" w:rsidRPr="001C6642">
        <w:rPr>
          <w:rFonts w:ascii="Times New Roman" w:hAnsi="Times New Roman" w:cs="Times New Roman"/>
          <w:sz w:val="28"/>
          <w:szCs w:val="28"/>
        </w:rPr>
        <w:t>;</w:t>
      </w:r>
    </w:p>
    <w:p w:rsidR="001A1F29" w:rsidRPr="001C6642" w:rsidRDefault="001A1F29" w:rsidP="001A1F2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C6642">
        <w:rPr>
          <w:sz w:val="28"/>
          <w:szCs w:val="28"/>
        </w:rPr>
        <w:t xml:space="preserve"> </w:t>
      </w:r>
      <w:r w:rsidR="000D41F9" w:rsidRPr="001C6642">
        <w:rPr>
          <w:sz w:val="28"/>
          <w:szCs w:val="28"/>
        </w:rPr>
        <w:t xml:space="preserve">2.  переданные </w:t>
      </w:r>
      <w:r w:rsidR="00A94034" w:rsidRPr="001C6642">
        <w:rPr>
          <w:sz w:val="28"/>
          <w:szCs w:val="28"/>
        </w:rPr>
        <w:t>Веденкинскому</w:t>
      </w:r>
      <w:r w:rsidR="000D41F9" w:rsidRPr="001C6642">
        <w:rPr>
          <w:sz w:val="28"/>
          <w:szCs w:val="28"/>
        </w:rPr>
        <w:t xml:space="preserve"> сельскому поселению на основании соглашений</w:t>
      </w:r>
      <w:r w:rsidR="00866862" w:rsidRPr="001C6642">
        <w:rPr>
          <w:sz w:val="28"/>
          <w:szCs w:val="28"/>
        </w:rPr>
        <w:t>,</w:t>
      </w:r>
      <w:r w:rsidR="000D41F9" w:rsidRPr="001C6642">
        <w:rPr>
          <w:sz w:val="28"/>
          <w:szCs w:val="28"/>
        </w:rPr>
        <w:t xml:space="preserve"> </w:t>
      </w:r>
      <w:r w:rsidR="00866862" w:rsidRPr="001C6642">
        <w:rPr>
          <w:sz w:val="28"/>
          <w:szCs w:val="28"/>
        </w:rPr>
        <w:t>заключенных</w:t>
      </w:r>
      <w:r w:rsidR="000D41F9" w:rsidRPr="001C6642">
        <w:rPr>
          <w:sz w:val="28"/>
          <w:szCs w:val="28"/>
        </w:rPr>
        <w:t xml:space="preserve">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</w:t>
      </w:r>
      <w:r w:rsidRPr="001C6642">
        <w:rPr>
          <w:sz w:val="28"/>
          <w:szCs w:val="28"/>
        </w:rPr>
        <w:t>:</w:t>
      </w:r>
    </w:p>
    <w:p w:rsidR="00685D1C" w:rsidRPr="001C6642" w:rsidRDefault="000D41F9" w:rsidP="001A1F2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C6642">
        <w:rPr>
          <w:sz w:val="28"/>
          <w:szCs w:val="28"/>
        </w:rPr>
        <w:t xml:space="preserve">2.1. в </w:t>
      </w:r>
      <w:r w:rsidR="00685D1C" w:rsidRPr="001C6642">
        <w:rPr>
          <w:sz w:val="28"/>
          <w:szCs w:val="28"/>
        </w:rPr>
        <w:t>области дорожной деятельности в отношении автомобильных дорог местного значения в границах населенных пунктов поселения и обеспечения безопас</w:t>
      </w:r>
      <w:r w:rsidR="000275D9" w:rsidRPr="001C6642">
        <w:rPr>
          <w:sz w:val="28"/>
          <w:szCs w:val="28"/>
        </w:rPr>
        <w:t>ности дорожного движения на них</w:t>
      </w:r>
      <w:r w:rsidR="00685D1C" w:rsidRPr="001C6642">
        <w:rPr>
          <w:sz w:val="28"/>
          <w:szCs w:val="28"/>
        </w:rPr>
        <w:t>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части:</w:t>
      </w:r>
    </w:p>
    <w:p w:rsidR="00685D1C" w:rsidRPr="001C6642" w:rsidRDefault="00685D1C" w:rsidP="001A1F2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C6642">
        <w:rPr>
          <w:sz w:val="28"/>
          <w:szCs w:val="28"/>
        </w:rPr>
        <w:t>-</w:t>
      </w:r>
      <w:r w:rsidR="00653B11" w:rsidRPr="001C6642">
        <w:rPr>
          <w:sz w:val="28"/>
          <w:szCs w:val="28"/>
        </w:rPr>
        <w:t xml:space="preserve">  </w:t>
      </w:r>
      <w:r w:rsidRPr="001C6642">
        <w:rPr>
          <w:sz w:val="28"/>
          <w:szCs w:val="28"/>
        </w:rPr>
        <w:t>выполнения работ по капитальному ремонту и ремонту автомобильных дорог местного значения по элементам обустройства автомобильных дорог и прочим работам в части недостающего электроосвещения</w:t>
      </w:r>
      <w:r w:rsidR="000275D9" w:rsidRPr="001C6642">
        <w:rPr>
          <w:sz w:val="28"/>
          <w:szCs w:val="28"/>
        </w:rPr>
        <w:t xml:space="preserve"> </w:t>
      </w:r>
      <w:r w:rsidRPr="001C6642">
        <w:rPr>
          <w:sz w:val="28"/>
          <w:szCs w:val="28"/>
        </w:rPr>
        <w:t>(переустройства) и восстановления электроосвещения в границах сельского поселения;</w:t>
      </w:r>
    </w:p>
    <w:p w:rsidR="000275D9" w:rsidRPr="001C6642" w:rsidRDefault="00685D1C" w:rsidP="001A1F2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C6642">
        <w:rPr>
          <w:sz w:val="28"/>
          <w:szCs w:val="28"/>
        </w:rPr>
        <w:t>-</w:t>
      </w:r>
      <w:r w:rsidR="00653B11" w:rsidRPr="001C6642">
        <w:rPr>
          <w:sz w:val="28"/>
          <w:szCs w:val="28"/>
        </w:rPr>
        <w:t xml:space="preserve"> </w:t>
      </w:r>
      <w:r w:rsidRPr="001C6642">
        <w:rPr>
          <w:sz w:val="28"/>
          <w:szCs w:val="28"/>
        </w:rPr>
        <w:t xml:space="preserve">содержание дорог местного значения Дальнереченского муниципального района в границах </w:t>
      </w:r>
      <w:r w:rsidR="00A94034" w:rsidRPr="001C6642">
        <w:rPr>
          <w:sz w:val="28"/>
          <w:szCs w:val="28"/>
        </w:rPr>
        <w:t>Веденкинского</w:t>
      </w:r>
      <w:r w:rsidRPr="001C6642">
        <w:rPr>
          <w:sz w:val="28"/>
          <w:szCs w:val="28"/>
        </w:rPr>
        <w:t xml:space="preserve"> сельского поселения:</w:t>
      </w:r>
    </w:p>
    <w:p w:rsidR="00685D1C" w:rsidRPr="001C6642" w:rsidRDefault="00685D1C" w:rsidP="001A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      - </w:t>
      </w:r>
      <w:r w:rsidR="00653B11" w:rsidRPr="001C6642">
        <w:rPr>
          <w:rFonts w:ascii="Times New Roman" w:hAnsi="Times New Roman" w:cs="Times New Roman"/>
          <w:sz w:val="28"/>
          <w:szCs w:val="28"/>
        </w:rPr>
        <w:t>Соглашение №</w:t>
      </w:r>
      <w:r w:rsidR="00474072" w:rsidRPr="001C6642">
        <w:rPr>
          <w:rFonts w:ascii="Times New Roman" w:hAnsi="Times New Roman" w:cs="Times New Roman"/>
          <w:sz w:val="28"/>
          <w:szCs w:val="28"/>
        </w:rPr>
        <w:t>1</w:t>
      </w:r>
      <w:r w:rsidR="00A96111" w:rsidRPr="001C6642">
        <w:rPr>
          <w:rFonts w:ascii="Times New Roman" w:hAnsi="Times New Roman" w:cs="Times New Roman"/>
          <w:sz w:val="28"/>
          <w:szCs w:val="28"/>
        </w:rPr>
        <w:t xml:space="preserve"> от 09</w:t>
      </w:r>
      <w:r w:rsidR="00653B11" w:rsidRPr="001C6642">
        <w:rPr>
          <w:rFonts w:ascii="Times New Roman" w:hAnsi="Times New Roman" w:cs="Times New Roman"/>
          <w:sz w:val="28"/>
          <w:szCs w:val="28"/>
        </w:rPr>
        <w:t>.01.202</w:t>
      </w:r>
      <w:r w:rsidR="006A6E2A" w:rsidRPr="001C6642">
        <w:rPr>
          <w:rFonts w:ascii="Times New Roman" w:hAnsi="Times New Roman" w:cs="Times New Roman"/>
          <w:sz w:val="28"/>
          <w:szCs w:val="28"/>
        </w:rPr>
        <w:t>4</w:t>
      </w:r>
      <w:r w:rsidR="00653B11" w:rsidRPr="001C6642">
        <w:rPr>
          <w:rFonts w:ascii="Times New Roman" w:hAnsi="Times New Roman" w:cs="Times New Roman"/>
          <w:sz w:val="28"/>
          <w:szCs w:val="28"/>
        </w:rPr>
        <w:t>г о передаче в 202</w:t>
      </w:r>
      <w:r w:rsidR="006A6E2A" w:rsidRPr="001C6642">
        <w:rPr>
          <w:rFonts w:ascii="Times New Roman" w:hAnsi="Times New Roman" w:cs="Times New Roman"/>
          <w:sz w:val="28"/>
          <w:szCs w:val="28"/>
        </w:rPr>
        <w:t>4</w:t>
      </w:r>
      <w:r w:rsidR="003733AD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653B11" w:rsidRPr="001C6642">
        <w:rPr>
          <w:rFonts w:ascii="Times New Roman" w:hAnsi="Times New Roman" w:cs="Times New Roman"/>
          <w:sz w:val="28"/>
          <w:szCs w:val="28"/>
        </w:rPr>
        <w:t xml:space="preserve">году администрации </w:t>
      </w:r>
      <w:r w:rsidR="00474072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="00653B11" w:rsidRPr="001C6642">
        <w:rPr>
          <w:rFonts w:ascii="Times New Roman" w:hAnsi="Times New Roman" w:cs="Times New Roman"/>
          <w:sz w:val="28"/>
          <w:szCs w:val="28"/>
        </w:rPr>
        <w:t xml:space="preserve"> сельского поселения части полномочий по решению вопросов местного значения Дальнереченского муниципального района в области дорожной деятельности в отношении автомобильных дорог местного значения в границ</w:t>
      </w:r>
      <w:r w:rsidR="009C4450" w:rsidRPr="001C6642">
        <w:rPr>
          <w:rFonts w:ascii="Times New Roman" w:hAnsi="Times New Roman" w:cs="Times New Roman"/>
          <w:sz w:val="28"/>
          <w:szCs w:val="28"/>
        </w:rPr>
        <w:t>ах населенных пунктов поселения</w:t>
      </w:r>
      <w:r w:rsidR="00653B11" w:rsidRPr="001C6642">
        <w:rPr>
          <w:rFonts w:ascii="Times New Roman" w:hAnsi="Times New Roman" w:cs="Times New Roman"/>
          <w:sz w:val="28"/>
          <w:szCs w:val="28"/>
        </w:rPr>
        <w:t>;</w:t>
      </w:r>
    </w:p>
    <w:p w:rsidR="000275D9" w:rsidRPr="001C6642" w:rsidRDefault="00685D1C" w:rsidP="001A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2.2.</w:t>
      </w:r>
      <w:r w:rsidR="00653B11" w:rsidRPr="001C6642">
        <w:rPr>
          <w:rFonts w:ascii="Times New Roman" w:hAnsi="Times New Roman" w:cs="Times New Roman"/>
          <w:sz w:val="28"/>
          <w:szCs w:val="28"/>
        </w:rPr>
        <w:t xml:space="preserve">  в области организации ритуальных услуг и содержание мест захоронения: </w:t>
      </w:r>
    </w:p>
    <w:p w:rsidR="00653B11" w:rsidRPr="001C6642" w:rsidRDefault="00653B11" w:rsidP="001A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      - Соглашение №</w:t>
      </w:r>
      <w:r w:rsidR="00474072" w:rsidRPr="001C6642">
        <w:rPr>
          <w:rFonts w:ascii="Times New Roman" w:hAnsi="Times New Roman" w:cs="Times New Roman"/>
          <w:sz w:val="28"/>
          <w:szCs w:val="28"/>
        </w:rPr>
        <w:t>1</w:t>
      </w:r>
      <w:r w:rsidR="00A96111" w:rsidRPr="001C6642">
        <w:rPr>
          <w:rFonts w:ascii="Times New Roman" w:hAnsi="Times New Roman" w:cs="Times New Roman"/>
          <w:sz w:val="28"/>
          <w:szCs w:val="28"/>
        </w:rPr>
        <w:t xml:space="preserve"> от 09</w:t>
      </w:r>
      <w:r w:rsidRPr="001C6642">
        <w:rPr>
          <w:rFonts w:ascii="Times New Roman" w:hAnsi="Times New Roman" w:cs="Times New Roman"/>
          <w:sz w:val="28"/>
          <w:szCs w:val="28"/>
        </w:rPr>
        <w:t>.01.202</w:t>
      </w:r>
      <w:r w:rsidR="006A6E2A" w:rsidRPr="001C6642">
        <w:rPr>
          <w:rFonts w:ascii="Times New Roman" w:hAnsi="Times New Roman" w:cs="Times New Roman"/>
          <w:sz w:val="28"/>
          <w:szCs w:val="28"/>
        </w:rPr>
        <w:t>4</w:t>
      </w:r>
      <w:r w:rsidRPr="001C6642">
        <w:rPr>
          <w:rFonts w:ascii="Times New Roman" w:hAnsi="Times New Roman" w:cs="Times New Roman"/>
          <w:sz w:val="28"/>
          <w:szCs w:val="28"/>
        </w:rPr>
        <w:t>г о передаче в 202</w:t>
      </w:r>
      <w:r w:rsidR="006A6E2A" w:rsidRPr="001C6642">
        <w:rPr>
          <w:rFonts w:ascii="Times New Roman" w:hAnsi="Times New Roman" w:cs="Times New Roman"/>
          <w:sz w:val="28"/>
          <w:szCs w:val="28"/>
        </w:rPr>
        <w:t>4</w:t>
      </w:r>
      <w:r w:rsidR="003733AD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Pr="001C6642">
        <w:rPr>
          <w:rFonts w:ascii="Times New Roman" w:hAnsi="Times New Roman" w:cs="Times New Roman"/>
          <w:sz w:val="28"/>
          <w:szCs w:val="28"/>
        </w:rPr>
        <w:t xml:space="preserve">году администрации </w:t>
      </w:r>
      <w:r w:rsidR="00474072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Pr="001C6642">
        <w:rPr>
          <w:rFonts w:ascii="Times New Roman" w:hAnsi="Times New Roman" w:cs="Times New Roman"/>
          <w:sz w:val="28"/>
          <w:szCs w:val="28"/>
        </w:rPr>
        <w:t xml:space="preserve"> сельского поселения части полномочий по решению вопросов местного значения Дальнереченского муниципального района в области организации ритуальных услуг и содержание мест захоронения.</w:t>
      </w:r>
    </w:p>
    <w:p w:rsidR="00431EB0" w:rsidRPr="001C6642" w:rsidRDefault="00431EB0" w:rsidP="00F909C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BAB" w:rsidRPr="001C6642" w:rsidRDefault="00E67BAB" w:rsidP="00F909C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Сведения об основных результатах реализации </w:t>
      </w:r>
      <w:r w:rsidR="00474072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Муниципальная программа Веденкинского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</w:t>
      </w:r>
      <w:r w:rsidR="000275D9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</w:t>
      </w:r>
      <w:r w:rsidR="00474072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Благоустройство территории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474072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Веденкинского</w:t>
      </w:r>
      <w:r w:rsidR="00A96111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поселения" на 2023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-202</w:t>
      </w:r>
      <w:r w:rsidR="00A96111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годы</w:t>
      </w:r>
    </w:p>
    <w:p w:rsidR="00866862" w:rsidRPr="001C6642" w:rsidRDefault="00E67BAB" w:rsidP="001A1F29">
      <w:pPr>
        <w:pStyle w:val="a3"/>
        <w:spacing w:line="276" w:lineRule="auto"/>
        <w:ind w:left="0" w:firstLine="708"/>
        <w:jc w:val="both"/>
        <w:rPr>
          <w:rFonts w:cs="Times New Roman"/>
          <w:sz w:val="28"/>
          <w:szCs w:val="28"/>
        </w:rPr>
      </w:pPr>
      <w:r w:rsidRPr="001C6642">
        <w:rPr>
          <w:rFonts w:cs="Times New Roman"/>
          <w:sz w:val="28"/>
          <w:szCs w:val="28"/>
        </w:rPr>
        <w:t xml:space="preserve">Муниципальная программа </w:t>
      </w:r>
      <w:r w:rsidR="00474072" w:rsidRPr="001C6642">
        <w:rPr>
          <w:rFonts w:cs="Times New Roman"/>
          <w:sz w:val="28"/>
          <w:szCs w:val="28"/>
        </w:rPr>
        <w:t xml:space="preserve">Веденкинского </w:t>
      </w:r>
      <w:r w:rsidRPr="001C6642">
        <w:rPr>
          <w:rFonts w:cs="Times New Roman"/>
          <w:sz w:val="28"/>
          <w:szCs w:val="28"/>
        </w:rPr>
        <w:t xml:space="preserve">сельского поселения «Благоустройство территории </w:t>
      </w:r>
      <w:r w:rsidR="00474072" w:rsidRPr="001C6642">
        <w:rPr>
          <w:rFonts w:cs="Times New Roman"/>
          <w:sz w:val="28"/>
          <w:szCs w:val="28"/>
        </w:rPr>
        <w:t>Веденкинского</w:t>
      </w:r>
      <w:r w:rsidRPr="001C6642">
        <w:rPr>
          <w:rFonts w:cs="Times New Roman"/>
          <w:sz w:val="28"/>
          <w:szCs w:val="28"/>
        </w:rPr>
        <w:t xml:space="preserve"> сельского поселения» (далее – Программа), утверждена </w:t>
      </w:r>
      <w:r w:rsidRPr="001C6642">
        <w:rPr>
          <w:rFonts w:cs="Times New Roman"/>
          <w:bCs/>
          <w:sz w:val="28"/>
          <w:szCs w:val="28"/>
        </w:rPr>
        <w:t xml:space="preserve">постановлением администрации </w:t>
      </w:r>
      <w:r w:rsidR="00474072" w:rsidRPr="001C6642">
        <w:rPr>
          <w:rFonts w:cs="Times New Roman"/>
          <w:bCs/>
          <w:sz w:val="28"/>
          <w:szCs w:val="28"/>
        </w:rPr>
        <w:t>Веденкинского</w:t>
      </w:r>
      <w:r w:rsidRPr="001C6642">
        <w:rPr>
          <w:rFonts w:cs="Times New Roman"/>
          <w:bCs/>
          <w:sz w:val="28"/>
          <w:szCs w:val="28"/>
        </w:rPr>
        <w:t xml:space="preserve"> сельского поселения </w:t>
      </w:r>
      <w:r w:rsidR="00866862" w:rsidRPr="001C6642">
        <w:rPr>
          <w:sz w:val="28"/>
          <w:szCs w:val="28"/>
        </w:rPr>
        <w:t xml:space="preserve">от </w:t>
      </w:r>
      <w:r w:rsidR="00441F60" w:rsidRPr="001C6642">
        <w:rPr>
          <w:sz w:val="28"/>
          <w:szCs w:val="28"/>
        </w:rPr>
        <w:t>28.12.2022г. № 82</w:t>
      </w:r>
      <w:r w:rsidR="000275D9" w:rsidRPr="001C6642">
        <w:rPr>
          <w:sz w:val="28"/>
          <w:szCs w:val="28"/>
        </w:rPr>
        <w:t xml:space="preserve"> </w:t>
      </w:r>
      <w:r w:rsidR="0053400C" w:rsidRPr="001C6642">
        <w:rPr>
          <w:bCs/>
          <w:sz w:val="28"/>
          <w:szCs w:val="28"/>
          <w:lang w:eastAsia="ru-RU"/>
        </w:rPr>
        <w:t>(</w:t>
      </w:r>
      <w:r w:rsidR="006A6E2A" w:rsidRPr="001C6642">
        <w:rPr>
          <w:bCs/>
          <w:sz w:val="28"/>
          <w:szCs w:val="28"/>
          <w:lang w:eastAsia="ru-RU"/>
        </w:rPr>
        <w:t>в редакции пост. № 45 от 10.08.2023г, № 50 от 24.08.2023г, № 91 от 29.12.2023г, № 09-па от 14.02.2024г, № 40-па от 17.05.2024г, № 76-па от 11.10.2024г, № 99-па от 24.12.2024г</w:t>
      </w:r>
      <w:r w:rsidR="0053400C" w:rsidRPr="001C6642">
        <w:rPr>
          <w:bCs/>
          <w:sz w:val="28"/>
          <w:szCs w:val="28"/>
          <w:lang w:eastAsia="ru-RU"/>
        </w:rPr>
        <w:t>)</w:t>
      </w:r>
      <w:r w:rsidR="001A1F29" w:rsidRPr="001C6642">
        <w:rPr>
          <w:bCs/>
          <w:sz w:val="28"/>
          <w:szCs w:val="28"/>
          <w:lang w:eastAsia="ru-RU"/>
        </w:rPr>
        <w:t>.</w:t>
      </w:r>
    </w:p>
    <w:p w:rsidR="00866862" w:rsidRPr="001C6642" w:rsidRDefault="001A1F29" w:rsidP="001A1F29">
      <w:p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</w:r>
      <w:r w:rsidR="00E67BAB" w:rsidRPr="001C664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– </w:t>
      </w:r>
      <w:r w:rsidR="00866862" w:rsidRPr="001C66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74072" w:rsidRPr="001C6642">
        <w:rPr>
          <w:rFonts w:ascii="Times New Roman" w:hAnsi="Times New Roman" w:cs="Times New Roman"/>
          <w:sz w:val="28"/>
          <w:szCs w:val="28"/>
        </w:rPr>
        <w:t xml:space="preserve">Веденкинского </w:t>
      </w:r>
      <w:r w:rsidR="00866862" w:rsidRPr="001C6642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E67BAB" w:rsidRPr="001C6642" w:rsidRDefault="001A1F29" w:rsidP="001A1F29">
      <w:p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</w:r>
      <w:r w:rsidR="00E67BAB" w:rsidRPr="001C664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4677B3" w:rsidRPr="001C6642">
        <w:rPr>
          <w:rFonts w:ascii="Times New Roman" w:hAnsi="Times New Roman" w:cs="Times New Roman"/>
          <w:sz w:val="28"/>
          <w:szCs w:val="28"/>
        </w:rPr>
        <w:t xml:space="preserve">Программы - </w:t>
      </w:r>
      <w:r w:rsidR="00E67BAB" w:rsidRPr="001C66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74072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="00E67BAB" w:rsidRPr="001C66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77B3" w:rsidRPr="001C66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BAB" w:rsidRPr="001C6642" w:rsidRDefault="001A1F29" w:rsidP="001A1F29">
      <w:p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41F60" w:rsidRPr="001C6642">
        <w:rPr>
          <w:rFonts w:ascii="Times New Roman" w:hAnsi="Times New Roman" w:cs="Times New Roman"/>
          <w:sz w:val="28"/>
          <w:szCs w:val="28"/>
        </w:rPr>
        <w:t>Срок реализации Программы – 2023 - 2027</w:t>
      </w:r>
      <w:r w:rsidR="00E67BAB" w:rsidRPr="001C6642">
        <w:rPr>
          <w:rFonts w:ascii="Times New Roman" w:hAnsi="Times New Roman" w:cs="Times New Roman"/>
          <w:sz w:val="28"/>
          <w:szCs w:val="28"/>
        </w:rPr>
        <w:t xml:space="preserve"> годы</w:t>
      </w:r>
      <w:r w:rsidR="004677B3" w:rsidRPr="001C6642">
        <w:rPr>
          <w:rFonts w:ascii="Times New Roman" w:hAnsi="Times New Roman" w:cs="Times New Roman"/>
          <w:sz w:val="28"/>
          <w:szCs w:val="28"/>
        </w:rPr>
        <w:t>.</w:t>
      </w:r>
    </w:p>
    <w:p w:rsidR="001A1F29" w:rsidRPr="001C6642" w:rsidRDefault="00E67BAB" w:rsidP="001A1F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Муниципальная Программа состоит из отдельных мероприятий:</w:t>
      </w:r>
    </w:p>
    <w:p w:rsidR="001A1F29" w:rsidRPr="001C6642" w:rsidRDefault="0053400C" w:rsidP="001A1F29">
      <w:pPr>
        <w:pStyle w:val="a3"/>
        <w:numPr>
          <w:ilvl w:val="0"/>
          <w:numId w:val="41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1C6642">
        <w:rPr>
          <w:rFonts w:cs="Times New Roman"/>
          <w:sz w:val="28"/>
          <w:szCs w:val="28"/>
        </w:rPr>
        <w:t xml:space="preserve">Организация уличного </w:t>
      </w:r>
      <w:r w:rsidR="006A6E2A" w:rsidRPr="001C6642">
        <w:rPr>
          <w:rFonts w:cs="Times New Roman"/>
          <w:sz w:val="28"/>
          <w:szCs w:val="28"/>
        </w:rPr>
        <w:t>освещения Веденкинского</w:t>
      </w:r>
      <w:r w:rsidRPr="001C6642">
        <w:rPr>
          <w:rFonts w:cs="Times New Roman"/>
          <w:sz w:val="28"/>
          <w:szCs w:val="28"/>
        </w:rPr>
        <w:t xml:space="preserve"> сельского поселения</w:t>
      </w:r>
      <w:r w:rsidR="00F909C7" w:rsidRPr="001C6642">
        <w:rPr>
          <w:rFonts w:cs="Times New Roman"/>
          <w:sz w:val="28"/>
          <w:szCs w:val="28"/>
        </w:rPr>
        <w:t>;</w:t>
      </w:r>
    </w:p>
    <w:p w:rsidR="001A1F29" w:rsidRPr="001C6642" w:rsidRDefault="0053400C" w:rsidP="001A1F29">
      <w:pPr>
        <w:pStyle w:val="a3"/>
        <w:numPr>
          <w:ilvl w:val="0"/>
          <w:numId w:val="41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1C6642">
        <w:rPr>
          <w:rFonts w:cs="Times New Roman"/>
          <w:sz w:val="28"/>
          <w:szCs w:val="28"/>
        </w:rPr>
        <w:t xml:space="preserve">Благоустройство территории </w:t>
      </w:r>
      <w:r w:rsidR="00474072" w:rsidRPr="001C6642">
        <w:rPr>
          <w:rFonts w:cs="Times New Roman"/>
          <w:sz w:val="28"/>
          <w:szCs w:val="28"/>
        </w:rPr>
        <w:t>Веденкинского</w:t>
      </w:r>
      <w:r w:rsidRPr="001C6642">
        <w:rPr>
          <w:rFonts w:cs="Times New Roman"/>
          <w:sz w:val="28"/>
          <w:szCs w:val="28"/>
        </w:rPr>
        <w:t xml:space="preserve"> сельского поселения</w:t>
      </w:r>
    </w:p>
    <w:p w:rsidR="00E67BAB" w:rsidRPr="001C6642" w:rsidRDefault="0053400C" w:rsidP="001A1F29">
      <w:pPr>
        <w:pStyle w:val="a3"/>
        <w:numPr>
          <w:ilvl w:val="0"/>
          <w:numId w:val="41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1C6642">
        <w:rPr>
          <w:rFonts w:cs="Times New Roman"/>
          <w:sz w:val="28"/>
          <w:szCs w:val="28"/>
        </w:rPr>
        <w:t>Дорожное хозяйство</w:t>
      </w:r>
      <w:r w:rsidR="001A1F29" w:rsidRPr="001C6642">
        <w:rPr>
          <w:rFonts w:cs="Times New Roman"/>
          <w:sz w:val="28"/>
          <w:szCs w:val="28"/>
        </w:rPr>
        <w:t>.</w:t>
      </w:r>
    </w:p>
    <w:p w:rsidR="00E67BAB" w:rsidRPr="001C6642" w:rsidRDefault="00E67BAB" w:rsidP="001A1F2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6642">
        <w:rPr>
          <w:rFonts w:ascii="Times New Roman" w:hAnsi="Times New Roman" w:cs="Times New Roman"/>
          <w:sz w:val="28"/>
          <w:szCs w:val="28"/>
        </w:rPr>
        <w:t>Общий объем финансирования, предусмотренный м</w:t>
      </w:r>
      <w:r w:rsidR="006A6E2A" w:rsidRPr="001C6642">
        <w:rPr>
          <w:rFonts w:ascii="Times New Roman" w:hAnsi="Times New Roman" w:cs="Times New Roman"/>
          <w:sz w:val="28"/>
          <w:szCs w:val="28"/>
        </w:rPr>
        <w:t>униципальной программой, на 2024</w:t>
      </w:r>
      <w:r w:rsidRPr="001C6642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3F183E" w:rsidRPr="001C6642">
        <w:rPr>
          <w:rFonts w:ascii="Times New Roman" w:hAnsi="Times New Roman" w:cs="Times New Roman"/>
          <w:sz w:val="28"/>
          <w:szCs w:val="28"/>
        </w:rPr>
        <w:t xml:space="preserve">2 608 264,92 </w:t>
      </w:r>
      <w:r w:rsidR="003733AD" w:rsidRPr="001C6642">
        <w:rPr>
          <w:rFonts w:ascii="Times New Roman" w:hAnsi="Times New Roman" w:cs="Times New Roman"/>
          <w:sz w:val="28"/>
          <w:szCs w:val="28"/>
        </w:rPr>
        <w:t>рублей,</w:t>
      </w:r>
      <w:r w:rsidRPr="001C6642">
        <w:rPr>
          <w:rFonts w:ascii="Times New Roman" w:hAnsi="Times New Roman" w:cs="Times New Roman"/>
          <w:sz w:val="28"/>
          <w:szCs w:val="28"/>
        </w:rPr>
        <w:t xml:space="preserve"> фактическое исполнение </w:t>
      </w:r>
      <w:r w:rsidR="00AE73D4" w:rsidRPr="001C6642">
        <w:rPr>
          <w:rFonts w:ascii="Times New Roman" w:hAnsi="Times New Roman" w:cs="Times New Roman"/>
          <w:sz w:val="28"/>
          <w:szCs w:val="28"/>
        </w:rPr>
        <w:t>– 2</w:t>
      </w:r>
      <w:r w:rsidR="003F183E" w:rsidRPr="001C6642">
        <w:rPr>
          <w:rFonts w:ascii="Times New Roman" w:hAnsi="Times New Roman" w:cs="Times New Roman"/>
          <w:sz w:val="28"/>
          <w:szCs w:val="28"/>
        </w:rPr>
        <w:t> 202 558,56</w:t>
      </w:r>
      <w:r w:rsidR="002B7456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Pr="001C6642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2B7456" w:rsidRPr="001C6642">
        <w:rPr>
          <w:rFonts w:ascii="Times New Roman" w:hAnsi="Times New Roman" w:cs="Times New Roman"/>
          <w:sz w:val="28"/>
          <w:szCs w:val="28"/>
        </w:rPr>
        <w:t>100,00</w:t>
      </w:r>
      <w:r w:rsidRPr="001C664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67BAB" w:rsidRPr="001C6642" w:rsidRDefault="00E67BAB" w:rsidP="00F909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09C7" w:rsidRPr="001C6642" w:rsidRDefault="00F909C7" w:rsidP="00F909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09C7" w:rsidRPr="001C6642" w:rsidRDefault="00F909C7" w:rsidP="00F909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09C7" w:rsidRPr="001C6642" w:rsidRDefault="00F909C7" w:rsidP="00F909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09C7" w:rsidRPr="001C6642" w:rsidRDefault="00F909C7" w:rsidP="00E6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7BAB" w:rsidRPr="001C6642" w:rsidRDefault="00E67BAB" w:rsidP="00E6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7BAB" w:rsidRPr="001C6642" w:rsidRDefault="00E67BAB" w:rsidP="00E6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7BAB" w:rsidRPr="001C6642" w:rsidRDefault="00E67BAB" w:rsidP="00E6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7BAB" w:rsidRPr="001C6642" w:rsidRDefault="00E67BAB" w:rsidP="00E6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7BAB" w:rsidRPr="001C6642" w:rsidRDefault="00E67BAB" w:rsidP="00E6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E67BAB" w:rsidRPr="001C6642" w:rsidSect="00D216E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33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45"/>
        <w:gridCol w:w="1379"/>
        <w:gridCol w:w="1313"/>
        <w:gridCol w:w="1380"/>
        <w:gridCol w:w="1134"/>
        <w:gridCol w:w="4395"/>
        <w:gridCol w:w="1984"/>
      </w:tblGrid>
      <w:tr w:rsidR="001C6642" w:rsidRPr="001C6642" w:rsidTr="00F80BC8">
        <w:trPr>
          <w:trHeight w:val="1833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C8" w:rsidRPr="001C6642" w:rsidRDefault="00F80BC8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программы, основного мероприятия, направления расхода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C8" w:rsidRPr="001C6642" w:rsidRDefault="00F80BC8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C8" w:rsidRPr="001C6642" w:rsidRDefault="00F80BC8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программой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C8" w:rsidRPr="001C6642" w:rsidRDefault="003733AD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</w:t>
            </w:r>
            <w:r w:rsidR="006A6E2A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ено в 2024</w:t>
            </w:r>
            <w:r w:rsidR="00F80BC8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C8" w:rsidRPr="001C6642" w:rsidRDefault="00F80BC8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степени соотв. запланированному уровню расходов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C8" w:rsidRPr="001C6642" w:rsidRDefault="00F80BC8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C8" w:rsidRPr="001C6642" w:rsidRDefault="00F80BC8" w:rsidP="00F80BC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 мероприятия</w:t>
            </w:r>
          </w:p>
        </w:tc>
      </w:tr>
      <w:tr w:rsidR="001C6642" w:rsidRPr="001C6642" w:rsidTr="00F80BC8">
        <w:trPr>
          <w:trHeight w:val="300"/>
        </w:trPr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C8" w:rsidRPr="001C6642" w:rsidRDefault="00F80BC8" w:rsidP="00F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C8" w:rsidRPr="001C6642" w:rsidRDefault="00F80BC8" w:rsidP="00F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C8" w:rsidRPr="001C6642" w:rsidRDefault="00F80BC8" w:rsidP="00F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C8" w:rsidRPr="001C6642" w:rsidRDefault="00F80BC8" w:rsidP="00F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BC8" w:rsidRPr="001C6642" w:rsidRDefault="00F80BC8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C8" w:rsidRPr="001C6642" w:rsidRDefault="00F80BC8" w:rsidP="00F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C8" w:rsidRPr="001C6642" w:rsidRDefault="00F80BC8" w:rsidP="00F80BC8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F80BC8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C8" w:rsidRPr="001C6642" w:rsidRDefault="00F80BC8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C8" w:rsidRPr="001C6642" w:rsidRDefault="00F80BC8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C8" w:rsidRPr="001C6642" w:rsidRDefault="00F80BC8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C8" w:rsidRPr="001C6642" w:rsidRDefault="00F80BC8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C8" w:rsidRPr="001C6642" w:rsidRDefault="00F80BC8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C8" w:rsidRPr="001C6642" w:rsidRDefault="00F80BC8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C8" w:rsidRPr="001C6642" w:rsidRDefault="00F80BC8" w:rsidP="00F80BC8">
            <w:pPr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F80BC8">
        <w:trPr>
          <w:trHeight w:val="15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C8" w:rsidRPr="001C6642" w:rsidRDefault="00F80BC8" w:rsidP="0047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«Благоустройство территории </w:t>
            </w:r>
            <w:r w:rsidR="00474072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Веденкинского</w:t>
            </w:r>
            <w:r w:rsidR="00441F60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на 2023-2027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C8" w:rsidRPr="001C6642" w:rsidRDefault="00F80BC8" w:rsidP="00F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F909C7"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</w:t>
            </w:r>
            <w:r w:rsidR="00F909C7"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C8" w:rsidRPr="001C6642" w:rsidRDefault="003F183E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2 608 264,92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C8" w:rsidRPr="001C6642" w:rsidRDefault="00F909C7" w:rsidP="003F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183E" w:rsidRPr="001C6642">
              <w:rPr>
                <w:rFonts w:ascii="Times New Roman" w:hAnsi="Times New Roman" w:cs="Times New Roman"/>
                <w:sz w:val="20"/>
                <w:szCs w:val="20"/>
              </w:rPr>
              <w:t> 202 558,56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BC8" w:rsidRPr="001C6642" w:rsidRDefault="003F183E" w:rsidP="00F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84,45</w:t>
            </w:r>
            <w:r w:rsidR="00F80BC8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C8" w:rsidRPr="001C6642" w:rsidRDefault="00F80BC8" w:rsidP="00F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C8" w:rsidRPr="001C6642" w:rsidRDefault="00F80BC8" w:rsidP="00F80BC8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AE73D4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C7" w:rsidRPr="001C6642" w:rsidRDefault="00F909C7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C7" w:rsidRPr="001C6642" w:rsidRDefault="00F909C7" w:rsidP="00F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C7" w:rsidRPr="001C6642" w:rsidRDefault="003F183E" w:rsidP="0073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2 608 264,92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C7" w:rsidRPr="001C6642" w:rsidRDefault="003F183E" w:rsidP="0073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2 202 558,56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9C7" w:rsidRPr="001C6642" w:rsidRDefault="003F183E" w:rsidP="00F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84,45</w:t>
            </w:r>
            <w:r w:rsidR="00F909C7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C7" w:rsidRPr="001C6642" w:rsidRDefault="00F909C7" w:rsidP="00F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9C7" w:rsidRPr="001C6642" w:rsidRDefault="00F909C7" w:rsidP="00F80BC8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AE73D4">
        <w:trPr>
          <w:trHeight w:val="698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C60400" w:rsidP="0030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уличного освещения  Веденкинского сельского поселения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C60400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0390100000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3F183E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69 029,76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3F183E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69 029,76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400" w:rsidRPr="001C6642" w:rsidRDefault="00C60400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C60400" w:rsidP="007D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уровня освещенности улиц, внутренних дорог, на всех населенных пунктах до 100% </w:t>
            </w:r>
          </w:p>
          <w:p w:rsidR="00C60400" w:rsidRPr="001C6642" w:rsidRDefault="00C60400" w:rsidP="007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работы сетей наружного освещения, внедрение современных экологически безопасных осветительных приборов, повышение энергетической эффективности населённых пунктов</w:t>
            </w:r>
          </w:p>
          <w:p w:rsidR="00C60400" w:rsidRPr="001C6642" w:rsidRDefault="00C60400" w:rsidP="007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работы сетей наружного освещения, внедрение современных экологически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0400" w:rsidRPr="001C6642" w:rsidRDefault="00AE73D4" w:rsidP="007D0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**</w:t>
            </w:r>
          </w:p>
        </w:tc>
      </w:tr>
      <w:tr w:rsidR="001C6642" w:rsidRPr="001C6642" w:rsidTr="00AE73D4">
        <w:trPr>
          <w:trHeight w:val="698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C60400" w:rsidP="0030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за потребленную электроэнергию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C60400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0390126010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3F183E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69 029,76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3F183E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69 029,76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400" w:rsidRPr="001C6642" w:rsidRDefault="00C60400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C60400" w:rsidP="007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60400" w:rsidRPr="001C6642" w:rsidRDefault="00C60400" w:rsidP="007D0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6642" w:rsidRPr="001C6642" w:rsidTr="00AE73D4">
        <w:trPr>
          <w:trHeight w:val="698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C60400" w:rsidP="0030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Расходы, связанные с содержанием, ремонтом муниципальных объектов уличного освещения.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C60400" w:rsidP="00F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0390126011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AE73D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AE73D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400" w:rsidRPr="001C6642" w:rsidRDefault="00C60400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C60400" w:rsidP="007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400" w:rsidRPr="001C6642" w:rsidRDefault="00C60400" w:rsidP="007D0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6642" w:rsidRPr="001C6642" w:rsidTr="00732C30">
        <w:trPr>
          <w:trHeight w:val="83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8F0A1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территории поселения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8F0A1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0390200000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AE73D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706 241,60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AE73D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706 241,60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A14" w:rsidRPr="001C6642" w:rsidRDefault="008F0A1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8F0A14" w:rsidP="005C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A14" w:rsidRPr="001C6642" w:rsidRDefault="008F0A14" w:rsidP="005C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чистоты и порядка, повышение уровня благоустройства территории поселения </w:t>
            </w:r>
          </w:p>
          <w:p w:rsidR="008F0A14" w:rsidRPr="001C6642" w:rsidRDefault="008F0A14" w:rsidP="005C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A14" w:rsidRPr="001C6642" w:rsidRDefault="008F0A14" w:rsidP="005C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и эстетического состояния территории поселения </w:t>
            </w:r>
          </w:p>
          <w:p w:rsidR="008F0A14" w:rsidRPr="001C6642" w:rsidRDefault="008F0A14" w:rsidP="005C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A14" w:rsidRPr="001C6642" w:rsidRDefault="008F0A14" w:rsidP="005C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проживания, повышение эстетического вида </w:t>
            </w:r>
          </w:p>
          <w:p w:rsidR="008F0A14" w:rsidRPr="001C6642" w:rsidRDefault="008F0A14" w:rsidP="005C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A14" w:rsidRPr="001C6642" w:rsidRDefault="008F0A14" w:rsidP="005C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фитосанитарного состояния территории населенных пунктов поселения, экологической обстановки </w:t>
            </w:r>
          </w:p>
          <w:p w:rsidR="008F0A14" w:rsidRPr="001C6642" w:rsidRDefault="008F0A14" w:rsidP="008F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A14" w:rsidRPr="001C6642" w:rsidRDefault="008F0A14" w:rsidP="008F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Стабилизация количества аварийных зеленых насаждений, подлежащих сносу</w:t>
            </w:r>
          </w:p>
          <w:p w:rsidR="008F0A14" w:rsidRPr="001C6642" w:rsidRDefault="008F0A14" w:rsidP="008F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жителей сел к участию в решении проблем благоустройства населенных </w:t>
            </w:r>
            <w:proofErr w:type="spellStart"/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пункто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0A14" w:rsidRPr="001C6642" w:rsidRDefault="008F0A14" w:rsidP="008F0A14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**</w:t>
            </w:r>
            <w:r w:rsidRPr="001C664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</w:tc>
      </w:tr>
      <w:tr w:rsidR="001C6642" w:rsidRPr="001C6642" w:rsidTr="00732C30">
        <w:trPr>
          <w:trHeight w:val="108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8F0A1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Содержанием территории общего пользования (тротуары, площади, детские площадки и т.д.)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8F0A1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0390226050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AE73D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570 125,60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AE73D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570 125,60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A14" w:rsidRPr="001C6642" w:rsidRDefault="008F0A1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8F0A14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0A14" w:rsidRPr="001C6642" w:rsidRDefault="008F0A14" w:rsidP="00907348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732C30">
        <w:trPr>
          <w:trHeight w:val="57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8F0A1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территории поселения, в том числе установка указателей с наименованиями улиц и номерами домов. Вывесок. </w:t>
            </w:r>
            <w:r w:rsidRPr="001C6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Рекламных конструкций, оформление витрин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8F0A1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0390226090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AE73D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AE73D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A14" w:rsidRPr="001C6642" w:rsidRDefault="008F0A1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14" w:rsidRPr="001C6642" w:rsidRDefault="008F0A14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A14" w:rsidRPr="001C6642" w:rsidRDefault="008F0A14" w:rsidP="00907348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C60400">
        <w:trPr>
          <w:trHeight w:val="57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172427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172427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0390262210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AE73D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136 116,00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AE73D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134 830,04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400" w:rsidRPr="001C6642" w:rsidRDefault="00AE73D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99,06</w:t>
            </w:r>
            <w:r w:rsidR="00172427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400" w:rsidRPr="001C6642" w:rsidRDefault="00C60400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400" w:rsidRPr="001C6642" w:rsidRDefault="00C60400" w:rsidP="00907348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244EAD">
        <w:trPr>
          <w:trHeight w:val="40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AD" w:rsidRPr="001C6642" w:rsidRDefault="00244EAD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AD" w:rsidRPr="001C6642" w:rsidRDefault="00244EAD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0390300000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AD" w:rsidRPr="001C6642" w:rsidRDefault="00AE73D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1 503 330,00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AD" w:rsidRPr="001C6642" w:rsidRDefault="00AE73D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1 098 909,40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AD" w:rsidRPr="001C6642" w:rsidRDefault="00AE73D4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73,10</w:t>
            </w:r>
            <w:r w:rsidR="00244EAD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EAD" w:rsidRPr="001C6642" w:rsidRDefault="00244EAD" w:rsidP="007A2AE4">
            <w:pPr>
              <w:pStyle w:val="aa"/>
              <w:rPr>
                <w:sz w:val="20"/>
                <w:szCs w:val="20"/>
              </w:rPr>
            </w:pPr>
            <w:r w:rsidRPr="001C6642">
              <w:rPr>
                <w:sz w:val="20"/>
                <w:szCs w:val="20"/>
              </w:rPr>
              <w:t>Содержание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</w:t>
            </w:r>
          </w:p>
          <w:p w:rsidR="00244EAD" w:rsidRPr="001C6642" w:rsidRDefault="00244EAD" w:rsidP="007A2AE4">
            <w:pPr>
              <w:pStyle w:val="aa"/>
              <w:rPr>
                <w:sz w:val="20"/>
                <w:szCs w:val="20"/>
              </w:rPr>
            </w:pPr>
            <w:r w:rsidRPr="001C6642">
              <w:rPr>
                <w:sz w:val="20"/>
                <w:szCs w:val="20"/>
              </w:rPr>
              <w:t>Увеличение протяженности автомобильных дорог местного значения, соответствующих нормативным требованиям.</w:t>
            </w:r>
          </w:p>
          <w:p w:rsidR="00244EAD" w:rsidRPr="001C6642" w:rsidRDefault="00244EA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EAD" w:rsidRPr="001C6642" w:rsidRDefault="00244EAD" w:rsidP="005C04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  <w:r w:rsidRPr="001C664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  <w:p w:rsidR="00244EAD" w:rsidRPr="001C6642" w:rsidRDefault="00244EAD" w:rsidP="005C04DD">
            <w:pPr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732C30">
        <w:trPr>
          <w:trHeight w:val="3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AD" w:rsidRPr="001C6642" w:rsidRDefault="00244EAD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дорог местного значения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AD" w:rsidRPr="001C6642" w:rsidRDefault="00244EAD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039036221D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AD" w:rsidRPr="001C6642" w:rsidRDefault="00244EAD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AD" w:rsidRPr="001C6642" w:rsidRDefault="00244EAD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AD" w:rsidRPr="001C6642" w:rsidRDefault="00244EAD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EAD" w:rsidRPr="001C6642" w:rsidRDefault="00244EA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EAD" w:rsidRPr="001C6642" w:rsidRDefault="00244EAD" w:rsidP="005C04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EAD" w:rsidRPr="001C6642" w:rsidTr="00732C30">
        <w:trPr>
          <w:trHeight w:val="3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AD" w:rsidRPr="001C6642" w:rsidRDefault="00244EAD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и ремонт дорог местного значения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AD" w:rsidRPr="001C6642" w:rsidRDefault="00244EAD" w:rsidP="007A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039036222D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AD" w:rsidRPr="001C6642" w:rsidRDefault="00244EAD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AD" w:rsidRPr="001C6642" w:rsidRDefault="00244EAD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AD" w:rsidRPr="001C6642" w:rsidRDefault="00244EAD" w:rsidP="00F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AD" w:rsidRPr="001C6642" w:rsidRDefault="00244EA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AD" w:rsidRPr="001C6642" w:rsidRDefault="00244EAD" w:rsidP="005C04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0BC8" w:rsidRPr="001C6642" w:rsidRDefault="00F80BC8" w:rsidP="00E67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BC8" w:rsidRPr="001C6642" w:rsidRDefault="00F80BC8" w:rsidP="00E67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348" w:rsidRPr="001C6642" w:rsidRDefault="00907348" w:rsidP="00E67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07348" w:rsidRPr="001C6642" w:rsidSect="00D216E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272C4" w:rsidRPr="001C6642" w:rsidRDefault="00BB346E" w:rsidP="00F272C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eastAsia="Times New Roman" w:hAnsi="Times New Roman" w:cs="Calibri"/>
          <w:szCs w:val="24"/>
          <w:u w:val="single"/>
          <w:lang w:eastAsia="ru-RU"/>
        </w:rPr>
      </w:pPr>
      <w:r w:rsidRPr="001C6642">
        <w:rPr>
          <w:rFonts w:ascii="Times New Roman" w:hAnsi="Times New Roman"/>
          <w:bCs/>
          <w:sz w:val="24"/>
          <w:szCs w:val="24"/>
        </w:rPr>
        <w:lastRenderedPageBreak/>
        <w:t>*</w:t>
      </w:r>
      <w:r w:rsidR="007A2AE4" w:rsidRPr="001C6642">
        <w:rPr>
          <w:rFonts w:ascii="Times New Roman" w:hAnsi="Times New Roman"/>
          <w:bCs/>
          <w:sz w:val="24"/>
          <w:szCs w:val="24"/>
        </w:rPr>
        <w:t>*</w:t>
      </w:r>
      <w:r w:rsidRPr="001C6642">
        <w:rPr>
          <w:rFonts w:ascii="Times New Roman" w:hAnsi="Times New Roman"/>
          <w:bCs/>
          <w:sz w:val="24"/>
          <w:szCs w:val="24"/>
        </w:rPr>
        <w:t xml:space="preserve"> </w:t>
      </w:r>
      <w:r w:rsidR="00F272C4" w:rsidRPr="001C6642">
        <w:rPr>
          <w:rFonts w:ascii="Times New Roman" w:hAnsi="Times New Roman"/>
          <w:bCs/>
          <w:sz w:val="24"/>
          <w:szCs w:val="24"/>
        </w:rPr>
        <w:t xml:space="preserve">- </w:t>
      </w:r>
      <w:r w:rsidR="00F272C4" w:rsidRPr="001C6642">
        <w:rPr>
          <w:rFonts w:ascii="Times New Roman" w:eastAsia="Times New Roman" w:hAnsi="Times New Roman" w:cs="Calibri"/>
          <w:szCs w:val="24"/>
          <w:u w:val="single"/>
          <w:lang w:eastAsia="ru-RU"/>
        </w:rPr>
        <w:t>«Содержание территории общего пользования (</w:t>
      </w:r>
      <w:proofErr w:type="spellStart"/>
      <w:r w:rsidR="00F272C4" w:rsidRPr="001C6642">
        <w:rPr>
          <w:rFonts w:ascii="Times New Roman" w:eastAsia="Times New Roman" w:hAnsi="Times New Roman" w:cs="Calibri"/>
          <w:szCs w:val="24"/>
          <w:u w:val="single"/>
          <w:lang w:eastAsia="ru-RU"/>
        </w:rPr>
        <w:t>тратуары</w:t>
      </w:r>
      <w:proofErr w:type="spellEnd"/>
      <w:r w:rsidR="00F272C4" w:rsidRPr="001C6642">
        <w:rPr>
          <w:rFonts w:ascii="Times New Roman" w:eastAsia="Times New Roman" w:hAnsi="Times New Roman" w:cs="Calibri"/>
          <w:szCs w:val="24"/>
          <w:u w:val="single"/>
          <w:lang w:eastAsia="ru-RU"/>
        </w:rPr>
        <w:t xml:space="preserve">, площади, детские площадки и </w:t>
      </w:r>
      <w:proofErr w:type="spellStart"/>
      <w:r w:rsidR="00F272C4" w:rsidRPr="001C6642">
        <w:rPr>
          <w:rFonts w:ascii="Times New Roman" w:eastAsia="Times New Roman" w:hAnsi="Times New Roman" w:cs="Calibri"/>
          <w:szCs w:val="24"/>
          <w:u w:val="single"/>
          <w:lang w:eastAsia="ru-RU"/>
        </w:rPr>
        <w:t>т.д</w:t>
      </w:r>
      <w:proofErr w:type="spellEnd"/>
      <w:r w:rsidR="00F272C4" w:rsidRPr="001C6642">
        <w:rPr>
          <w:rFonts w:ascii="Times New Roman" w:eastAsia="Times New Roman" w:hAnsi="Times New Roman" w:cs="Calibri"/>
          <w:szCs w:val="24"/>
          <w:u w:val="single"/>
          <w:lang w:eastAsia="ru-RU"/>
        </w:rPr>
        <w:t xml:space="preserve"> план </w:t>
      </w:r>
      <w:r w:rsidR="00F272C4" w:rsidRPr="001C6642">
        <w:rPr>
          <w:rFonts w:ascii="Times New Roman" w:eastAsia="Times New Roman" w:hAnsi="Times New Roman" w:cs="Times New Roman"/>
          <w:szCs w:val="24"/>
          <w:u w:val="single"/>
          <w:lang w:eastAsia="ru-RU"/>
        </w:rPr>
        <w:t>570</w:t>
      </w:r>
      <w:r w:rsidR="00F272C4" w:rsidRPr="001C6642">
        <w:rPr>
          <w:rFonts w:ascii="Times New Roman" w:eastAsia="Times New Roman" w:hAnsi="Times New Roman" w:cs="Calibri"/>
          <w:szCs w:val="24"/>
          <w:u w:val="single"/>
          <w:lang w:eastAsia="ru-RU"/>
        </w:rPr>
        <w:t xml:space="preserve"> </w:t>
      </w:r>
      <w:r w:rsidR="00F272C4" w:rsidRPr="001C6642">
        <w:rPr>
          <w:rFonts w:ascii="Times New Roman" w:eastAsia="Times New Roman" w:hAnsi="Times New Roman" w:cs="Times New Roman"/>
          <w:szCs w:val="24"/>
          <w:u w:val="single"/>
          <w:lang w:eastAsia="ru-RU"/>
        </w:rPr>
        <w:t>125,60</w:t>
      </w:r>
      <w:r w:rsidR="00F272C4" w:rsidRPr="001C6642">
        <w:rPr>
          <w:rFonts w:ascii="Times New Roman" w:eastAsia="Times New Roman" w:hAnsi="Times New Roman" w:cs="Calibri"/>
          <w:szCs w:val="24"/>
          <w:u w:val="single"/>
          <w:lang w:eastAsia="ru-RU"/>
        </w:rPr>
        <w:t xml:space="preserve"> </w:t>
      </w:r>
      <w:r w:rsidR="001C6642" w:rsidRPr="001C6642">
        <w:rPr>
          <w:rFonts w:ascii="Times New Roman" w:eastAsia="Times New Roman" w:hAnsi="Times New Roman" w:cs="Calibri"/>
          <w:szCs w:val="24"/>
          <w:u w:val="single"/>
          <w:lang w:eastAsia="ru-RU"/>
        </w:rPr>
        <w:t>рублей,</w:t>
      </w:r>
      <w:r w:rsidR="00F272C4" w:rsidRPr="001C6642">
        <w:rPr>
          <w:rFonts w:ascii="Times New Roman" w:eastAsia="Times New Roman" w:hAnsi="Times New Roman" w:cs="Calibri"/>
          <w:szCs w:val="24"/>
          <w:u w:val="single"/>
          <w:lang w:eastAsia="ru-RU"/>
        </w:rPr>
        <w:t xml:space="preserve"> израсходовано </w:t>
      </w:r>
      <w:r w:rsidR="00F272C4" w:rsidRPr="001C6642">
        <w:rPr>
          <w:rFonts w:ascii="Times New Roman" w:eastAsia="Times New Roman" w:hAnsi="Times New Roman" w:cs="Times New Roman"/>
          <w:szCs w:val="24"/>
          <w:u w:val="single"/>
          <w:lang w:eastAsia="ru-RU"/>
        </w:rPr>
        <w:t>570</w:t>
      </w:r>
      <w:r w:rsidR="00F272C4" w:rsidRPr="001C6642">
        <w:rPr>
          <w:rFonts w:ascii="Times New Roman" w:eastAsia="Times New Roman" w:hAnsi="Times New Roman" w:cs="Calibri"/>
          <w:szCs w:val="24"/>
          <w:u w:val="single"/>
          <w:lang w:eastAsia="ru-RU"/>
        </w:rPr>
        <w:t xml:space="preserve"> </w:t>
      </w:r>
      <w:r w:rsidR="00F272C4" w:rsidRPr="001C6642">
        <w:rPr>
          <w:rFonts w:ascii="Times New Roman" w:eastAsia="Times New Roman" w:hAnsi="Times New Roman" w:cs="Times New Roman"/>
          <w:szCs w:val="24"/>
          <w:u w:val="single"/>
          <w:lang w:eastAsia="ru-RU"/>
        </w:rPr>
        <w:t>125,</w:t>
      </w:r>
      <w:r w:rsidR="001C6642" w:rsidRPr="001C6642">
        <w:rPr>
          <w:rFonts w:ascii="Times New Roman" w:eastAsia="Times New Roman" w:hAnsi="Times New Roman" w:cs="Times New Roman"/>
          <w:szCs w:val="24"/>
          <w:u w:val="single"/>
          <w:lang w:eastAsia="ru-RU"/>
        </w:rPr>
        <w:t>60</w:t>
      </w:r>
      <w:r w:rsidR="001C6642" w:rsidRPr="001C6642">
        <w:rPr>
          <w:rFonts w:ascii="Times New Roman" w:eastAsia="Times New Roman" w:hAnsi="Times New Roman" w:cs="Calibri"/>
          <w:szCs w:val="24"/>
          <w:u w:val="single"/>
          <w:lang w:eastAsia="ru-RU"/>
        </w:rPr>
        <w:t xml:space="preserve"> </w:t>
      </w:r>
      <w:r w:rsidR="001C6642" w:rsidRPr="001C6642">
        <w:rPr>
          <w:rFonts w:ascii="Times New Roman" w:eastAsia="Times New Roman" w:hAnsi="Times New Roman" w:cs="Times New Roman"/>
          <w:szCs w:val="24"/>
          <w:u w:val="single"/>
          <w:lang w:eastAsia="ru-RU"/>
        </w:rPr>
        <w:t>рублей</w:t>
      </w:r>
      <w:r w:rsidR="00F272C4" w:rsidRPr="001C6642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или 100%</w:t>
      </w:r>
    </w:p>
    <w:p w:rsidR="00F272C4" w:rsidRPr="001C6642" w:rsidRDefault="00F272C4" w:rsidP="00F272C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eastAsia="Times New Roman" w:hAnsi="Times New Roman" w:cs="Calibri"/>
          <w:szCs w:val="24"/>
          <w:lang w:eastAsia="ru-RU"/>
        </w:rPr>
      </w:pPr>
      <w:r w:rsidRPr="001C6642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-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экспертиза достоверности сметной стоимости 12 090,00 рублей;</w:t>
      </w:r>
    </w:p>
    <w:p w:rsidR="00F272C4" w:rsidRPr="001C6642" w:rsidRDefault="00F272C4" w:rsidP="00F272C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eastAsia="Times New Roman" w:hAnsi="Times New Roman" w:cs="Calibri"/>
          <w:szCs w:val="24"/>
          <w:lang w:eastAsia="ru-RU"/>
        </w:rPr>
      </w:pPr>
      <w:r w:rsidRPr="001C6642">
        <w:rPr>
          <w:rFonts w:ascii="Times New Roman" w:eastAsia="Times New Roman" w:hAnsi="Times New Roman" w:cs="Times New Roman"/>
          <w:szCs w:val="24"/>
          <w:lang w:eastAsia="ru-RU"/>
        </w:rPr>
        <w:t xml:space="preserve">- в целях поддержания в чистоте </w:t>
      </w:r>
      <w:r w:rsidR="001C6642" w:rsidRPr="001C6642">
        <w:rPr>
          <w:rFonts w:ascii="Times New Roman" w:eastAsia="Times New Roman" w:hAnsi="Times New Roman" w:cs="Times New Roman"/>
          <w:szCs w:val="24"/>
          <w:lang w:eastAsia="ru-RU"/>
        </w:rPr>
        <w:t>территории общего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 xml:space="preserve"> пользования израсходовано 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>83 385,60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C6642" w:rsidRPr="001C6642">
        <w:rPr>
          <w:rFonts w:ascii="Times New Roman" w:eastAsia="Times New Roman" w:hAnsi="Times New Roman" w:cs="Times New Roman"/>
          <w:szCs w:val="24"/>
          <w:lang w:eastAsia="ru-RU"/>
        </w:rPr>
        <w:t>рублей (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 xml:space="preserve">сбор и складирование в мешки мусора, </w:t>
      </w:r>
      <w:r w:rsidR="001C6642" w:rsidRPr="001C6642">
        <w:rPr>
          <w:rFonts w:ascii="Times New Roman" w:eastAsia="Times New Roman" w:hAnsi="Times New Roman" w:cs="Times New Roman"/>
          <w:szCs w:val="24"/>
          <w:lang w:eastAsia="ru-RU"/>
        </w:rPr>
        <w:t>уборка снега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 xml:space="preserve">, зимней наледи, выкос </w:t>
      </w:r>
      <w:r w:rsidR="001C6642" w:rsidRPr="001C6642">
        <w:rPr>
          <w:rFonts w:ascii="Times New Roman" w:eastAsia="Times New Roman" w:hAnsi="Times New Roman" w:cs="Times New Roman"/>
          <w:szCs w:val="24"/>
          <w:lang w:eastAsia="ru-RU"/>
        </w:rPr>
        <w:t>травы, приобретение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1C6642">
        <w:rPr>
          <w:rFonts w:ascii="Times New Roman" w:eastAsia="Times New Roman" w:hAnsi="Times New Roman" w:cs="Times New Roman"/>
          <w:szCs w:val="24"/>
          <w:lang w:eastAsia="ru-RU"/>
        </w:rPr>
        <w:t>хоз.инвентаря</w:t>
      </w:r>
      <w:proofErr w:type="spellEnd"/>
      <w:proofErr w:type="gramEnd"/>
      <w:r w:rsidRPr="001C6642">
        <w:rPr>
          <w:rFonts w:ascii="Times New Roman" w:eastAsia="Times New Roman" w:hAnsi="Times New Roman" w:cs="Times New Roman"/>
          <w:szCs w:val="24"/>
          <w:lang w:eastAsia="ru-RU"/>
        </w:rPr>
        <w:t xml:space="preserve">, ГСМ для </w:t>
      </w:r>
      <w:proofErr w:type="spellStart"/>
      <w:r w:rsidRPr="001C6642">
        <w:rPr>
          <w:rFonts w:ascii="Times New Roman" w:eastAsia="Times New Roman" w:hAnsi="Times New Roman" w:cs="Times New Roman"/>
          <w:szCs w:val="24"/>
          <w:lang w:eastAsia="ru-RU"/>
        </w:rPr>
        <w:t>бензокос</w:t>
      </w:r>
      <w:proofErr w:type="spellEnd"/>
      <w:r w:rsidRPr="001C6642">
        <w:rPr>
          <w:rFonts w:ascii="Times New Roman" w:eastAsia="Times New Roman" w:hAnsi="Times New Roman" w:cs="Times New Roman"/>
          <w:szCs w:val="24"/>
          <w:lang w:eastAsia="ru-RU"/>
        </w:rPr>
        <w:t>);</w:t>
      </w:r>
    </w:p>
    <w:p w:rsidR="00F272C4" w:rsidRPr="001C6642" w:rsidRDefault="00F272C4" w:rsidP="00F272C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C6642">
        <w:rPr>
          <w:rFonts w:ascii="Times New Roman" w:eastAsia="Times New Roman" w:hAnsi="Times New Roman" w:cs="Times New Roman"/>
          <w:szCs w:val="24"/>
          <w:lang w:eastAsia="ru-RU"/>
        </w:rPr>
        <w:t xml:space="preserve"> - 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>приобретение информационного баннера на сумму - 31 500,00 рублей;</w:t>
      </w:r>
    </w:p>
    <w:p w:rsidR="00F272C4" w:rsidRPr="001C6642" w:rsidRDefault="00F272C4" w:rsidP="00F272C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eastAsia="Times New Roman" w:hAnsi="Times New Roman" w:cs="Calibri"/>
          <w:szCs w:val="24"/>
          <w:lang w:eastAsia="ru-RU"/>
        </w:rPr>
      </w:pP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-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приобретение травокосилки CARVER GBC-052M PRO на сумму - 12 150,00 рублей;</w:t>
      </w:r>
    </w:p>
    <w:p w:rsidR="00F272C4" w:rsidRPr="001C6642" w:rsidRDefault="00F272C4" w:rsidP="00F272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1C6642"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- в целях обеспечения нормативных требований к освещенности жилых и нежилых помещений, к безопасности населения посещающего зеленые насаждения, избавления от сухих деревьев произведен снос насаждений – работы по валке </w:t>
      </w:r>
      <w:r w:rsidR="001C6642" w:rsidRPr="001C6642">
        <w:rPr>
          <w:rFonts w:ascii="Times New Roman" w:eastAsia="Times New Roman" w:hAnsi="Times New Roman" w:cs="Times New Roman"/>
          <w:szCs w:val="24"/>
          <w:lang w:eastAsia="ru-RU"/>
        </w:rPr>
        <w:t xml:space="preserve">деревьев </w:t>
      </w:r>
      <w:r w:rsidR="001C6642" w:rsidRPr="001C6642">
        <w:rPr>
          <w:rFonts w:ascii="Times New Roman" w:eastAsia="Times New Roman" w:hAnsi="Times New Roman" w:cs="Calibri"/>
          <w:szCs w:val="24"/>
          <w:lang w:eastAsia="ru-RU"/>
        </w:rPr>
        <w:t>в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сел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Веденка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на сумму 4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>5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 xml:space="preserve"> 000,00 рублей;</w:t>
      </w:r>
    </w:p>
    <w:p w:rsidR="00F272C4" w:rsidRPr="001C6642" w:rsidRDefault="00F272C4" w:rsidP="00F272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работы по прочистке и уборке </w:t>
      </w:r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 в с. Веденка по ул. Незаметная (выполнение работ экскаватора по прочистке канала и погрузке крупногабаритного груза на общественной территории в кол-ве 37ч)</w:t>
      </w:r>
      <w:r w:rsidRPr="001C664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- 111 000,00 рублей;</w:t>
      </w:r>
    </w:p>
    <w:p w:rsidR="00F272C4" w:rsidRPr="001C6642" w:rsidRDefault="00F272C4" w:rsidP="00F2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</w:t>
      </w:r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C664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работы по </w:t>
      </w:r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очистке общественной территории ориентир ул. Незаметная от древесно-кустарниковой растительности </w:t>
      </w:r>
      <w:r w:rsidRPr="001C664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S</w:t>
      </w:r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>=300м* 4м = 1200М2</w:t>
      </w:r>
      <w:r w:rsidRPr="001C664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- 97 200,00 рублей;</w:t>
      </w:r>
    </w:p>
    <w:p w:rsidR="00F272C4" w:rsidRPr="001C6642" w:rsidRDefault="00F272C4" w:rsidP="00F2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Cs w:val="24"/>
          <w:lang w:eastAsia="ru-RU"/>
        </w:rPr>
      </w:pPr>
      <w:r w:rsidRPr="001C664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- </w:t>
      </w:r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bookmarkStart w:id="1" w:name="OLE_LINK1"/>
      <w:bookmarkStart w:id="2" w:name="OLE_LINK7"/>
      <w:bookmarkStart w:id="3" w:name="OLE_LINK6"/>
      <w:bookmarkStart w:id="4" w:name="OLE_LINK3"/>
      <w:bookmarkStart w:id="5" w:name="OLE_LINK5"/>
      <w:bookmarkStart w:id="6" w:name="OLE_LINK2"/>
      <w:bookmarkStart w:id="7" w:name="OLE_LINK4"/>
      <w:r w:rsidRPr="001C664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 </w:t>
      </w:r>
      <w:bookmarkEnd w:id="1"/>
      <w:bookmarkEnd w:id="2"/>
      <w:bookmarkEnd w:id="3"/>
      <w:bookmarkEnd w:id="4"/>
      <w:bookmarkEnd w:id="5"/>
      <w:bookmarkEnd w:id="6"/>
      <w:bookmarkEnd w:id="7"/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валке деревьев с применением автовышки в с. Веденка на общественной территории по ул. Малая Веденка, а также работа самосвала (работа автовышки в кол-ве 9 ч. по цене за 1 час = 7000,00,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работы самосвала в кол-ве 5 ч. по цене за 1 час = 3000,00).  Заказчик обязуется принять и оплатить выполненную работу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 xml:space="preserve"> - 78 000,00 рублей;</w:t>
      </w:r>
    </w:p>
    <w:p w:rsidR="00F272C4" w:rsidRPr="001C6642" w:rsidRDefault="00F272C4" w:rsidP="00F2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Cs w:val="24"/>
          <w:lang w:eastAsia="ru-RU"/>
        </w:rPr>
      </w:pPr>
      <w:r w:rsidRPr="001C6642">
        <w:rPr>
          <w:rFonts w:ascii="Times New Roman" w:eastAsia="Times New Roman" w:hAnsi="Times New Roman" w:cs="Times New Roman"/>
          <w:szCs w:val="24"/>
          <w:lang w:eastAsia="ru-RU"/>
        </w:rPr>
        <w:t xml:space="preserve">         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-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содержание минерализованных полос вокруг населенных пунктов путем опахивания или снятия растительного слоя трактором ДТ-75 в селах ВСП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- 100 000,00 рублей.</w:t>
      </w:r>
    </w:p>
    <w:p w:rsidR="00F272C4" w:rsidRPr="001C6642" w:rsidRDefault="00F272C4" w:rsidP="00F272C4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eastAsia="Times New Roman" w:hAnsi="Times New Roman" w:cs="Calibri"/>
          <w:szCs w:val="24"/>
          <w:u w:val="single"/>
          <w:lang w:eastAsia="ru-RU"/>
        </w:rPr>
        <w:t>«Содержание мест захоронения»</w:t>
      </w:r>
    </w:p>
    <w:p w:rsidR="00F272C4" w:rsidRPr="001C6642" w:rsidRDefault="00F272C4" w:rsidP="00F272C4">
      <w:pPr>
        <w:autoSpaceDE w:val="0"/>
        <w:autoSpaceDN w:val="0"/>
        <w:adjustRightInd w:val="0"/>
        <w:spacing w:after="0" w:line="276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       при плане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136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116,00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рублей израсходовано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134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830,24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рублей или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99,06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>%.</w:t>
      </w:r>
    </w:p>
    <w:p w:rsidR="00F272C4" w:rsidRPr="001C6642" w:rsidRDefault="00F272C4" w:rsidP="00F272C4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eastAsia="Times New Roman" w:hAnsi="Times New Roman" w:cs="Calibri"/>
          <w:szCs w:val="24"/>
          <w:lang w:eastAsia="ru-RU"/>
        </w:rPr>
        <w:t> В 202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году за счет иных межбюджетных трансфертов, переданных бюджету сельского поселения из бюджета Дальнереченского муниципального района на осуществление части полномочий по организации ритуальных услуг и содержанию мест захоронения в соответствии с заключенным соглашением, в поселении выполнены следующие работы:</w:t>
      </w:r>
    </w:p>
    <w:p w:rsidR="00F272C4" w:rsidRPr="001C6642" w:rsidRDefault="00F272C4" w:rsidP="00F272C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- во исполнение санитарно-эпидемиологических правил, с целью защиты населения от укусов иксодовых клещей, проведена </w:t>
      </w:r>
      <w:proofErr w:type="spellStart"/>
      <w:r w:rsidRPr="001C6642">
        <w:rPr>
          <w:rFonts w:ascii="Times New Roman" w:eastAsia="Times New Roman" w:hAnsi="Times New Roman" w:cs="Calibri"/>
          <w:szCs w:val="24"/>
          <w:lang w:eastAsia="ru-RU"/>
        </w:rPr>
        <w:t>дезакаризационная</w:t>
      </w:r>
      <w:proofErr w:type="spellEnd"/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обработка территории мест захоронений в </w:t>
      </w:r>
      <w:r w:rsidR="001C6642" w:rsidRPr="001C6642">
        <w:rPr>
          <w:rFonts w:ascii="Times New Roman" w:eastAsia="Times New Roman" w:hAnsi="Times New Roman" w:cs="Calibri"/>
          <w:szCs w:val="24"/>
          <w:lang w:eastAsia="ru-RU"/>
        </w:rPr>
        <w:t>селах поселения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   на сумму    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13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616,65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рублей;</w:t>
      </w:r>
    </w:p>
    <w:p w:rsidR="00F272C4" w:rsidRPr="001C6642" w:rsidRDefault="00F272C4" w:rsidP="00F272C4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- приобретен грунт для работ на территории мест захоронения на сумму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56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117,52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рублей;</w:t>
      </w:r>
    </w:p>
    <w:p w:rsidR="00F272C4" w:rsidRPr="001C6642" w:rsidRDefault="00F272C4" w:rsidP="00F272C4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Cs w:val="24"/>
          <w:lang w:eastAsia="ru-RU"/>
        </w:rPr>
      </w:pP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-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работы по изготовлению и установке туалета на территории кладбища ВСП ДМР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</w:t>
      </w:r>
      <w:proofErr w:type="spellStart"/>
      <w:r w:rsidRPr="001C6642">
        <w:rPr>
          <w:rFonts w:ascii="Times New Roman" w:eastAsia="Times New Roman" w:hAnsi="Times New Roman" w:cs="Calibri"/>
          <w:szCs w:val="24"/>
          <w:lang w:eastAsia="ru-RU"/>
        </w:rPr>
        <w:t>с.Веденка</w:t>
      </w:r>
      <w:proofErr w:type="spellEnd"/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-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65096,07 рублей.</w:t>
      </w:r>
    </w:p>
    <w:p w:rsidR="00F272C4" w:rsidRPr="001C6642" w:rsidRDefault="00E510EC" w:rsidP="00E510E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eastAsia="Times New Roman" w:hAnsi="Times New Roman" w:cs="Calibri"/>
          <w:szCs w:val="24"/>
          <w:u w:val="single"/>
          <w:lang w:eastAsia="ru-RU"/>
        </w:rPr>
        <w:t xml:space="preserve">***при плане </w:t>
      </w:r>
      <w:r w:rsidRPr="001C6642">
        <w:rPr>
          <w:rFonts w:ascii="Times New Roman" w:eastAsia="Times New Roman" w:hAnsi="Times New Roman" w:cs="Times New Roman"/>
          <w:szCs w:val="24"/>
          <w:u w:val="single"/>
          <w:lang w:eastAsia="ru-RU"/>
        </w:rPr>
        <w:t>69</w:t>
      </w:r>
      <w:r w:rsidRPr="001C6642">
        <w:rPr>
          <w:rFonts w:ascii="Times New Roman" w:eastAsia="Times New Roman" w:hAnsi="Times New Roman" w:cs="Calibri"/>
          <w:szCs w:val="24"/>
          <w:u w:val="single"/>
          <w:lang w:eastAsia="ru-RU"/>
        </w:rPr>
        <w:t xml:space="preserve"> </w:t>
      </w:r>
      <w:r w:rsidRPr="001C6642">
        <w:rPr>
          <w:rFonts w:ascii="Times New Roman" w:eastAsia="Times New Roman" w:hAnsi="Times New Roman" w:cs="Times New Roman"/>
          <w:szCs w:val="24"/>
          <w:u w:val="single"/>
          <w:lang w:eastAsia="ru-RU"/>
        </w:rPr>
        <w:t>029,76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рублей на оплату электроэнергии израсходовано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69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</w:t>
      </w:r>
      <w:r w:rsidRPr="001C6642">
        <w:rPr>
          <w:rFonts w:ascii="Times New Roman" w:eastAsia="Times New Roman" w:hAnsi="Times New Roman" w:cs="Times New Roman"/>
          <w:szCs w:val="24"/>
          <w:lang w:eastAsia="ru-RU"/>
        </w:rPr>
        <w:t>029,76</w:t>
      </w:r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рублей или 100,00</w:t>
      </w:r>
      <w:proofErr w:type="gramStart"/>
      <w:r w:rsidRPr="001C6642">
        <w:rPr>
          <w:rFonts w:ascii="Times New Roman" w:eastAsia="Times New Roman" w:hAnsi="Times New Roman" w:cs="Calibri"/>
          <w:szCs w:val="24"/>
          <w:lang w:eastAsia="ru-RU"/>
        </w:rPr>
        <w:t>% ,</w:t>
      </w:r>
      <w:proofErr w:type="gramEnd"/>
      <w:r w:rsidRPr="001C6642">
        <w:rPr>
          <w:rFonts w:ascii="Times New Roman" w:eastAsia="Times New Roman" w:hAnsi="Times New Roman" w:cs="Calibri"/>
          <w:szCs w:val="24"/>
          <w:lang w:eastAsia="ru-RU"/>
        </w:rPr>
        <w:t xml:space="preserve"> ассигнования израсходованы в полном объёме,  оплата прошла по «факту», на основании выставленных счетов.</w:t>
      </w:r>
    </w:p>
    <w:p w:rsidR="007A2AE4" w:rsidRPr="001C6642" w:rsidRDefault="007A2AE4" w:rsidP="00F272C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C6642">
        <w:rPr>
          <w:rFonts w:ascii="Times New Roman" w:hAnsi="Times New Roman"/>
          <w:bCs/>
          <w:sz w:val="24"/>
          <w:szCs w:val="24"/>
        </w:rPr>
        <w:t xml:space="preserve">*** </w:t>
      </w:r>
      <w:r w:rsidR="006A6E2A" w:rsidRPr="001C6642">
        <w:rPr>
          <w:rFonts w:ascii="Times New Roman" w:hAnsi="Times New Roman"/>
          <w:sz w:val="24"/>
          <w:szCs w:val="24"/>
        </w:rPr>
        <w:t>В 2024</w:t>
      </w:r>
      <w:r w:rsidRPr="001C6642">
        <w:rPr>
          <w:rFonts w:ascii="Times New Roman" w:hAnsi="Times New Roman"/>
          <w:sz w:val="24"/>
          <w:szCs w:val="24"/>
        </w:rPr>
        <w:t xml:space="preserve"> году за счет поступивших трансфертов из районного бюджета в поселении проведены </w:t>
      </w:r>
      <w:r w:rsidR="006A6E2A" w:rsidRPr="001C6642">
        <w:rPr>
          <w:rFonts w:ascii="Times New Roman" w:hAnsi="Times New Roman"/>
          <w:sz w:val="24"/>
          <w:szCs w:val="24"/>
        </w:rPr>
        <w:t>расходы по</w:t>
      </w:r>
      <w:r w:rsidRPr="001C6642">
        <w:rPr>
          <w:rFonts w:ascii="Times New Roman" w:hAnsi="Times New Roman"/>
          <w:sz w:val="24"/>
          <w:szCs w:val="24"/>
        </w:rPr>
        <w:t xml:space="preserve"> следующим направлениям:</w:t>
      </w:r>
    </w:p>
    <w:p w:rsidR="007A2AE4" w:rsidRPr="001C6642" w:rsidRDefault="007A2AE4" w:rsidP="00431E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C6642">
        <w:rPr>
          <w:rFonts w:ascii="Times New Roman" w:hAnsi="Times New Roman"/>
          <w:sz w:val="24"/>
          <w:szCs w:val="24"/>
          <w:u w:val="single"/>
        </w:rPr>
        <w:t>– содержание дорог местного значения</w:t>
      </w:r>
    </w:p>
    <w:p w:rsidR="007A2AE4" w:rsidRPr="001C6642" w:rsidRDefault="007A2AE4" w:rsidP="00431E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C6642">
        <w:rPr>
          <w:rFonts w:ascii="Times New Roman" w:hAnsi="Times New Roman"/>
          <w:sz w:val="24"/>
          <w:szCs w:val="24"/>
        </w:rPr>
        <w:t>     </w:t>
      </w:r>
      <w:r w:rsidR="004F0B7D" w:rsidRPr="001C6642">
        <w:rPr>
          <w:rFonts w:ascii="Times New Roman" w:hAnsi="Times New Roman"/>
          <w:sz w:val="24"/>
          <w:szCs w:val="24"/>
        </w:rPr>
        <w:t xml:space="preserve"> </w:t>
      </w:r>
      <w:r w:rsidRPr="001C6642">
        <w:rPr>
          <w:rFonts w:ascii="Times New Roman" w:hAnsi="Times New Roman"/>
          <w:sz w:val="24"/>
          <w:szCs w:val="24"/>
        </w:rPr>
        <w:t xml:space="preserve">при плане </w:t>
      </w:r>
      <w:r w:rsidR="007E5391" w:rsidRPr="001C6642">
        <w:rPr>
          <w:rFonts w:ascii="Times New Roman" w:hAnsi="Times New Roman"/>
          <w:sz w:val="24"/>
          <w:szCs w:val="24"/>
        </w:rPr>
        <w:t>1 503 330,00</w:t>
      </w:r>
      <w:r w:rsidRPr="001C6642">
        <w:rPr>
          <w:rFonts w:ascii="Times New Roman" w:hAnsi="Times New Roman"/>
          <w:sz w:val="24"/>
          <w:szCs w:val="24"/>
        </w:rPr>
        <w:t xml:space="preserve"> рублей израсходовано </w:t>
      </w:r>
      <w:r w:rsidR="007E5391" w:rsidRPr="001C6642">
        <w:rPr>
          <w:rFonts w:ascii="Times New Roman" w:hAnsi="Times New Roman"/>
          <w:sz w:val="24"/>
          <w:szCs w:val="24"/>
        </w:rPr>
        <w:t>1 098 909,40</w:t>
      </w:r>
      <w:r w:rsidRPr="001C6642">
        <w:rPr>
          <w:rFonts w:ascii="Times New Roman" w:hAnsi="Times New Roman"/>
          <w:sz w:val="24"/>
          <w:szCs w:val="24"/>
        </w:rPr>
        <w:t xml:space="preserve"> рублей или </w:t>
      </w:r>
      <w:r w:rsidR="007E5391" w:rsidRPr="001C6642">
        <w:rPr>
          <w:rFonts w:ascii="Times New Roman" w:hAnsi="Times New Roman"/>
          <w:sz w:val="24"/>
          <w:szCs w:val="24"/>
        </w:rPr>
        <w:t>73,10</w:t>
      </w:r>
      <w:r w:rsidRPr="001C6642">
        <w:rPr>
          <w:rFonts w:ascii="Times New Roman" w:hAnsi="Times New Roman"/>
          <w:sz w:val="24"/>
          <w:szCs w:val="24"/>
        </w:rPr>
        <w:t xml:space="preserve">%, </w:t>
      </w:r>
      <w:r w:rsidR="004F0B7D" w:rsidRPr="001C6642">
        <w:rPr>
          <w:rFonts w:ascii="Times New Roman" w:hAnsi="Times New Roman"/>
          <w:sz w:val="24"/>
          <w:szCs w:val="24"/>
        </w:rPr>
        <w:t>(средства недоиспользованы в связи с тем, что декабрь 2024 года был менее снежный и работы по расчистке дорог от снежного покрова выполнены в меньшем объёме, чем планировалось).</w:t>
      </w:r>
    </w:p>
    <w:p w:rsidR="007A2AE4" w:rsidRPr="001C6642" w:rsidRDefault="007A2AE4" w:rsidP="00431E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C6642">
        <w:rPr>
          <w:rFonts w:ascii="Times New Roman" w:hAnsi="Times New Roman"/>
          <w:sz w:val="24"/>
          <w:szCs w:val="24"/>
        </w:rPr>
        <w:t xml:space="preserve">– освещение дорог при плане </w:t>
      </w:r>
      <w:r w:rsidR="00564C4B" w:rsidRPr="001C6642">
        <w:rPr>
          <w:rFonts w:ascii="Times New Roman" w:hAnsi="Times New Roman"/>
          <w:sz w:val="24"/>
          <w:szCs w:val="24"/>
        </w:rPr>
        <w:t>105 083,52</w:t>
      </w:r>
      <w:r w:rsidRPr="001C6642">
        <w:rPr>
          <w:rFonts w:ascii="Times New Roman" w:hAnsi="Times New Roman"/>
          <w:sz w:val="24"/>
          <w:szCs w:val="24"/>
        </w:rPr>
        <w:t xml:space="preserve"> рублей израсходовано </w:t>
      </w:r>
      <w:r w:rsidR="00564C4B" w:rsidRPr="001C6642">
        <w:rPr>
          <w:rFonts w:ascii="Times New Roman" w:hAnsi="Times New Roman"/>
          <w:sz w:val="24"/>
          <w:szCs w:val="24"/>
        </w:rPr>
        <w:t>43 304,22</w:t>
      </w:r>
      <w:r w:rsidRPr="001C6642">
        <w:rPr>
          <w:rFonts w:ascii="Times New Roman" w:hAnsi="Times New Roman"/>
          <w:sz w:val="24"/>
          <w:szCs w:val="24"/>
        </w:rPr>
        <w:t xml:space="preserve"> рублей или </w:t>
      </w:r>
      <w:r w:rsidR="00564C4B" w:rsidRPr="001C6642">
        <w:rPr>
          <w:rFonts w:ascii="Times New Roman" w:hAnsi="Times New Roman"/>
          <w:sz w:val="24"/>
          <w:szCs w:val="24"/>
        </w:rPr>
        <w:t>41,21</w:t>
      </w:r>
      <w:r w:rsidRPr="001C6642">
        <w:rPr>
          <w:rFonts w:ascii="Times New Roman" w:hAnsi="Times New Roman"/>
          <w:sz w:val="24"/>
          <w:szCs w:val="24"/>
        </w:rPr>
        <w:t xml:space="preserve">% (экономия сложилась в связи с тем, что линия электропередач задействована была не на полную мощность, услуги </w:t>
      </w:r>
      <w:r w:rsidR="006A6E2A" w:rsidRPr="001C6642">
        <w:rPr>
          <w:rFonts w:ascii="Times New Roman" w:hAnsi="Times New Roman"/>
          <w:sz w:val="24"/>
          <w:szCs w:val="24"/>
        </w:rPr>
        <w:t>оплачены в</w:t>
      </w:r>
      <w:r w:rsidRPr="001C6642">
        <w:rPr>
          <w:rFonts w:ascii="Times New Roman" w:hAnsi="Times New Roman"/>
          <w:sz w:val="24"/>
          <w:szCs w:val="24"/>
        </w:rPr>
        <w:t xml:space="preserve"> полном объеме, согласно представленных счетов за потребленную электроэнергию).</w:t>
      </w:r>
    </w:p>
    <w:p w:rsidR="00564C4B" w:rsidRPr="001C6642" w:rsidRDefault="007A2AE4" w:rsidP="00564C4B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hAnsi="Times New Roman" w:cs="Times New Roman"/>
          <w:sz w:val="24"/>
          <w:szCs w:val="24"/>
        </w:rPr>
        <w:t> </w:t>
      </w:r>
      <w:r w:rsidR="00564C4B" w:rsidRPr="001C6642">
        <w:rPr>
          <w:rFonts w:ascii="Times New Roman" w:hAnsi="Times New Roman" w:cs="Times New Roman"/>
          <w:sz w:val="24"/>
          <w:szCs w:val="24"/>
        </w:rPr>
        <w:tab/>
      </w:r>
      <w:r w:rsidR="00564C4B" w:rsidRPr="001C6642">
        <w:rPr>
          <w:rFonts w:ascii="Times New Roman" w:hAnsi="Times New Roman" w:cs="Times New Roman"/>
          <w:sz w:val="24"/>
          <w:szCs w:val="24"/>
          <w:lang w:eastAsia="ru-RU"/>
        </w:rPr>
        <w:t>Расходы проведены по следующим направлениям:</w:t>
      </w:r>
    </w:p>
    <w:p w:rsidR="00564C4B" w:rsidRPr="001C6642" w:rsidRDefault="00564C4B" w:rsidP="00564C4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hAnsi="Times New Roman" w:cs="Times New Roman"/>
          <w:sz w:val="24"/>
          <w:szCs w:val="24"/>
          <w:lang w:eastAsia="ru-RU"/>
        </w:rPr>
        <w:t>-  на механизированную очистку дорог от снежных заносов, уборку снежных валов с обочин –израсходовано 315 598,84 рублей;</w:t>
      </w:r>
    </w:p>
    <w:p w:rsidR="00564C4B" w:rsidRPr="001C6642" w:rsidRDefault="00564C4B" w:rsidP="00564C4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- расчистка от кустарника, углубление кюветов экскаватором </w:t>
      </w:r>
      <w:proofErr w:type="spellStart"/>
      <w:r w:rsidRPr="001C6642">
        <w:rPr>
          <w:rFonts w:ascii="Times New Roman" w:hAnsi="Times New Roman" w:cs="Times New Roman"/>
          <w:sz w:val="24"/>
          <w:szCs w:val="24"/>
          <w:lang w:eastAsia="ru-RU"/>
        </w:rPr>
        <w:t>С.Веденка</w:t>
      </w:r>
      <w:proofErr w:type="spellEnd"/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 ул. Незаметная 45 000,00 рублей;</w:t>
      </w:r>
    </w:p>
    <w:p w:rsidR="00564C4B" w:rsidRPr="001C6642" w:rsidRDefault="00564C4B" w:rsidP="00564C4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прочистка водоотводных канав, ликвидация </w:t>
      </w:r>
      <w:proofErr w:type="spellStart"/>
      <w:r w:rsidRPr="001C6642">
        <w:rPr>
          <w:rFonts w:ascii="Times New Roman" w:hAnsi="Times New Roman" w:cs="Times New Roman"/>
          <w:sz w:val="24"/>
          <w:szCs w:val="24"/>
          <w:lang w:eastAsia="ru-RU"/>
        </w:rPr>
        <w:t>пучинистого</w:t>
      </w:r>
      <w:proofErr w:type="spellEnd"/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 грунта на дорогах ВСП (работа экскаватора, самосвала) в с. Соловьевка по ул. Есенина и в </w:t>
      </w:r>
      <w:proofErr w:type="spellStart"/>
      <w:r w:rsidRPr="001C6642">
        <w:rPr>
          <w:rFonts w:ascii="Times New Roman" w:hAnsi="Times New Roman" w:cs="Times New Roman"/>
          <w:sz w:val="24"/>
          <w:szCs w:val="24"/>
          <w:lang w:eastAsia="ru-RU"/>
        </w:rPr>
        <w:t>с.Веденка</w:t>
      </w:r>
      <w:proofErr w:type="spellEnd"/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 по ул. Мелехина 79 016,00 рублей;</w:t>
      </w:r>
    </w:p>
    <w:p w:rsidR="00564C4B" w:rsidRPr="001C6642" w:rsidRDefault="00564C4B" w:rsidP="00564C4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- прочистка водоотводных канав, ликвидация </w:t>
      </w:r>
      <w:proofErr w:type="spellStart"/>
      <w:r w:rsidRPr="001C6642">
        <w:rPr>
          <w:rFonts w:ascii="Times New Roman" w:hAnsi="Times New Roman" w:cs="Times New Roman"/>
          <w:sz w:val="24"/>
          <w:szCs w:val="24"/>
          <w:lang w:eastAsia="ru-RU"/>
        </w:rPr>
        <w:t>пучинистого</w:t>
      </w:r>
      <w:proofErr w:type="spellEnd"/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 грунта на дорогах ВСП (работа экскаватора, самосвала) в </w:t>
      </w:r>
      <w:proofErr w:type="spellStart"/>
      <w:r w:rsidRPr="001C6642">
        <w:rPr>
          <w:rFonts w:ascii="Times New Roman" w:hAnsi="Times New Roman" w:cs="Times New Roman"/>
          <w:sz w:val="24"/>
          <w:szCs w:val="24"/>
          <w:lang w:eastAsia="ru-RU"/>
        </w:rPr>
        <w:t>с.Новотроицкое</w:t>
      </w:r>
      <w:proofErr w:type="spellEnd"/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 по ул. Ковальчука, </w:t>
      </w:r>
      <w:proofErr w:type="spellStart"/>
      <w:r w:rsidRPr="001C6642">
        <w:rPr>
          <w:rFonts w:ascii="Times New Roman" w:hAnsi="Times New Roman" w:cs="Times New Roman"/>
          <w:sz w:val="24"/>
          <w:szCs w:val="24"/>
          <w:lang w:eastAsia="ru-RU"/>
        </w:rPr>
        <w:t>с.Соловьевка</w:t>
      </w:r>
      <w:proofErr w:type="spellEnd"/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 по ул. Юбилейная, </w:t>
      </w:r>
      <w:proofErr w:type="spellStart"/>
      <w:r w:rsidRPr="001C6642">
        <w:rPr>
          <w:rFonts w:ascii="Times New Roman" w:hAnsi="Times New Roman" w:cs="Times New Roman"/>
          <w:sz w:val="24"/>
          <w:szCs w:val="24"/>
          <w:lang w:eastAsia="ru-RU"/>
        </w:rPr>
        <w:t>с.Веденка</w:t>
      </w:r>
      <w:proofErr w:type="spellEnd"/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 по ул. Пушкина -  90 304,00 рублей;</w:t>
      </w:r>
    </w:p>
    <w:p w:rsidR="00564C4B" w:rsidRPr="001C6642" w:rsidRDefault="00564C4B" w:rsidP="00564C4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- на </w:t>
      </w:r>
      <w:proofErr w:type="spellStart"/>
      <w:r w:rsidRPr="001C6642">
        <w:rPr>
          <w:rFonts w:ascii="Times New Roman" w:hAnsi="Times New Roman" w:cs="Times New Roman"/>
          <w:sz w:val="24"/>
          <w:szCs w:val="24"/>
          <w:lang w:eastAsia="ru-RU"/>
        </w:rPr>
        <w:t>грейдирование</w:t>
      </w:r>
      <w:proofErr w:type="spellEnd"/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 дорог израсходовано 64 792,50 рублей;</w:t>
      </w:r>
    </w:p>
    <w:p w:rsidR="00564C4B" w:rsidRPr="001C6642" w:rsidRDefault="00564C4B" w:rsidP="00564C4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hAnsi="Times New Roman" w:cs="Times New Roman"/>
          <w:sz w:val="24"/>
          <w:szCs w:val="24"/>
          <w:lang w:eastAsia="ru-RU"/>
        </w:rPr>
        <w:t>-  на содержание придорожных полос и кюветов (скашивание травы, очистка от кустарника) – израсходовано 54 737,20 рублей;</w:t>
      </w:r>
    </w:p>
    <w:p w:rsidR="00564C4B" w:rsidRPr="001C6642" w:rsidRDefault="00564C4B" w:rsidP="00564C4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- прочистка водоотводных канав на дорогах ВСП (работа экскаватора, самосвала) </w:t>
      </w:r>
      <w:proofErr w:type="spellStart"/>
      <w:r w:rsidRPr="001C6642">
        <w:rPr>
          <w:rFonts w:ascii="Times New Roman" w:hAnsi="Times New Roman" w:cs="Times New Roman"/>
          <w:sz w:val="24"/>
          <w:szCs w:val="24"/>
          <w:lang w:eastAsia="ru-RU"/>
        </w:rPr>
        <w:t>с.Веденка</w:t>
      </w:r>
      <w:proofErr w:type="spellEnd"/>
      <w:r w:rsidRPr="001C6642">
        <w:rPr>
          <w:rFonts w:ascii="Times New Roman" w:hAnsi="Times New Roman" w:cs="Times New Roman"/>
          <w:sz w:val="24"/>
          <w:szCs w:val="24"/>
          <w:lang w:eastAsia="ru-RU"/>
        </w:rPr>
        <w:t>, ул. Молодежная, ул. Садовая, ул. Зеленая - 152 388,00 рублей;</w:t>
      </w:r>
    </w:p>
    <w:p w:rsidR="00564C4B" w:rsidRPr="001C6642" w:rsidRDefault="00564C4B" w:rsidP="00564C4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- работы по технологическому присоединению </w:t>
      </w:r>
      <w:proofErr w:type="spellStart"/>
      <w:r w:rsidRPr="001C6642">
        <w:rPr>
          <w:rFonts w:ascii="Times New Roman" w:hAnsi="Times New Roman" w:cs="Times New Roman"/>
          <w:sz w:val="24"/>
          <w:szCs w:val="24"/>
          <w:lang w:eastAsia="ru-RU"/>
        </w:rPr>
        <w:t>ул.Блюхера</w:t>
      </w:r>
      <w:proofErr w:type="spellEnd"/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6642">
        <w:rPr>
          <w:rFonts w:ascii="Times New Roman" w:hAnsi="Times New Roman" w:cs="Times New Roman"/>
          <w:sz w:val="24"/>
          <w:szCs w:val="24"/>
          <w:lang w:eastAsia="ru-RU"/>
        </w:rPr>
        <w:t>с.Соловьевка</w:t>
      </w:r>
      <w:proofErr w:type="spellEnd"/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 - 56 068,18 рублей;</w:t>
      </w:r>
    </w:p>
    <w:p w:rsidR="00564C4B" w:rsidRPr="001C6642" w:rsidRDefault="00564C4B" w:rsidP="00564C4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- работы по технологическому присоединению РУ Ф-2 КТП 5021 </w:t>
      </w:r>
      <w:proofErr w:type="spellStart"/>
      <w:r w:rsidRPr="001C6642">
        <w:rPr>
          <w:rFonts w:ascii="Times New Roman" w:hAnsi="Times New Roman" w:cs="Times New Roman"/>
          <w:sz w:val="24"/>
          <w:szCs w:val="24"/>
          <w:lang w:eastAsia="ru-RU"/>
        </w:rPr>
        <w:t>с.Соловьевка</w:t>
      </w:r>
      <w:proofErr w:type="spellEnd"/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 - 56 068,18 рублей;</w:t>
      </w:r>
    </w:p>
    <w:p w:rsidR="00564C4B" w:rsidRPr="001C6642" w:rsidRDefault="00564C4B" w:rsidP="00564C4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- обрезка и прореживание крон деревьев, сбор и вывоз срезанных ветвей, очистка обочин, откосов, канав (кюветов) муниципальных дорог ВСП от древесно-кустарниковой растительности </w:t>
      </w:r>
      <w:proofErr w:type="spellStart"/>
      <w:r w:rsidRPr="001C6642">
        <w:rPr>
          <w:rFonts w:ascii="Times New Roman" w:hAnsi="Times New Roman" w:cs="Times New Roman"/>
          <w:sz w:val="24"/>
          <w:szCs w:val="24"/>
          <w:lang w:eastAsia="ru-RU"/>
        </w:rPr>
        <w:t>с.Веденка</w:t>
      </w:r>
      <w:proofErr w:type="spellEnd"/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, ул. Калинина, ул. Мелехина, ул. Молодежная, ул. Весенняя - 139 613,40 рублей; </w:t>
      </w:r>
    </w:p>
    <w:p w:rsidR="00564C4B" w:rsidRPr="001C6642" w:rsidRDefault="00564C4B" w:rsidP="00564C4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hAnsi="Times New Roman" w:cs="Times New Roman"/>
          <w:sz w:val="24"/>
          <w:szCs w:val="24"/>
          <w:lang w:eastAsia="ru-RU"/>
        </w:rPr>
        <w:t xml:space="preserve">- на аренду за предоставление мест крепления светильников и проводов на опорах линий </w:t>
      </w:r>
      <w:proofErr w:type="gramStart"/>
      <w:r w:rsidRPr="001C6642">
        <w:rPr>
          <w:rFonts w:ascii="Times New Roman" w:hAnsi="Times New Roman" w:cs="Times New Roman"/>
          <w:sz w:val="24"/>
          <w:szCs w:val="24"/>
          <w:lang w:eastAsia="ru-RU"/>
        </w:rPr>
        <w:t>электропередач  (</w:t>
      </w:r>
      <w:proofErr w:type="gramEnd"/>
      <w:r w:rsidRPr="001C6642">
        <w:rPr>
          <w:rFonts w:ascii="Times New Roman" w:hAnsi="Times New Roman" w:cs="Times New Roman"/>
          <w:sz w:val="24"/>
          <w:szCs w:val="24"/>
          <w:lang w:eastAsia="ru-RU"/>
        </w:rPr>
        <w:t>договор с АО "Дальневосточная распределительная сетевая компания») за год израсходовано -  2 018,88 рублей.</w:t>
      </w:r>
    </w:p>
    <w:p w:rsidR="007A2AE4" w:rsidRPr="001C6642" w:rsidRDefault="00244EAD" w:rsidP="00564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42">
        <w:rPr>
          <w:rFonts w:ascii="Times New Roman" w:hAnsi="Times New Roman" w:cs="Times New Roman"/>
          <w:sz w:val="24"/>
          <w:szCs w:val="24"/>
        </w:rPr>
        <w:t xml:space="preserve">Капитальный ремонт и ремонт дорог местного </w:t>
      </w:r>
      <w:r w:rsidR="007A2AE4" w:rsidRPr="001C6642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664BFC" w:rsidRPr="001C6642">
        <w:rPr>
          <w:rFonts w:ascii="Times New Roman" w:hAnsi="Times New Roman" w:cs="Times New Roman"/>
          <w:sz w:val="24"/>
          <w:szCs w:val="24"/>
        </w:rPr>
        <w:t>329</w:t>
      </w:r>
      <w:r w:rsidR="00664BFC" w:rsidRPr="001C66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4BFC" w:rsidRPr="001C6642">
        <w:rPr>
          <w:rFonts w:ascii="Times New Roman" w:hAnsi="Times New Roman" w:cs="Times New Roman"/>
          <w:sz w:val="24"/>
          <w:szCs w:val="24"/>
        </w:rPr>
        <w:t>663.50</w:t>
      </w:r>
      <w:r w:rsidR="00431EB0" w:rsidRPr="001C6642">
        <w:rPr>
          <w:rFonts w:ascii="Times New Roman" w:hAnsi="Times New Roman" w:cs="Times New Roman"/>
          <w:sz w:val="24"/>
          <w:szCs w:val="24"/>
        </w:rPr>
        <w:t xml:space="preserve"> рублей израсходовано </w:t>
      </w:r>
      <w:r w:rsidR="00664BFC" w:rsidRPr="001C6642">
        <w:rPr>
          <w:rFonts w:ascii="Times New Roman" w:hAnsi="Times New Roman" w:cs="Times New Roman"/>
          <w:sz w:val="24"/>
          <w:szCs w:val="24"/>
        </w:rPr>
        <w:t>329</w:t>
      </w:r>
      <w:r w:rsidR="00664BFC" w:rsidRPr="001C66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4BFC" w:rsidRPr="001C6642">
        <w:rPr>
          <w:rFonts w:ascii="Times New Roman" w:hAnsi="Times New Roman" w:cs="Times New Roman"/>
          <w:sz w:val="24"/>
          <w:szCs w:val="24"/>
        </w:rPr>
        <w:t xml:space="preserve">663.50 </w:t>
      </w:r>
      <w:r w:rsidR="007A2AE4" w:rsidRPr="001C6642">
        <w:rPr>
          <w:rFonts w:ascii="Times New Roman" w:hAnsi="Times New Roman" w:cs="Times New Roman"/>
          <w:sz w:val="24"/>
          <w:szCs w:val="24"/>
        </w:rPr>
        <w:t xml:space="preserve">рублей или 100,0%   </w:t>
      </w:r>
    </w:p>
    <w:p w:rsidR="00AE5D83" w:rsidRPr="001C6642" w:rsidRDefault="00AE5D83" w:rsidP="00AE5D83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устройству недостающего электроосвещения в </w:t>
      </w:r>
      <w:proofErr w:type="spellStart"/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с.Соловьевка</w:t>
      </w:r>
      <w:proofErr w:type="spellEnd"/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(электромонтажные работы в сетях наружного освещения – установка светодиодных уличных </w:t>
      </w:r>
      <w:proofErr w:type="gramStart"/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светильников  в</w:t>
      </w:r>
      <w:proofErr w:type="gramEnd"/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 4 штуки) - 181 993,71 рублей;</w:t>
      </w:r>
    </w:p>
    <w:p w:rsidR="00AE5D83" w:rsidRPr="001C6642" w:rsidRDefault="00AE5D83" w:rsidP="00AE5D83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уличного освещения в селах ВСП - 74 196,00 рублей;</w:t>
      </w:r>
    </w:p>
    <w:p w:rsidR="00AE5D83" w:rsidRPr="001C6642" w:rsidRDefault="00AE5D83" w:rsidP="00AE5D83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светодиодных светильников в сетях уличного освещения на дорогах местного значения   ВСП ДМР в </w:t>
      </w:r>
      <w:proofErr w:type="spellStart"/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колличестве</w:t>
      </w:r>
      <w:proofErr w:type="spellEnd"/>
      <w:r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штук - 73 473,85 рублей.</w:t>
      </w:r>
    </w:p>
    <w:p w:rsidR="007A2AE4" w:rsidRPr="001C6642" w:rsidRDefault="00244EAD" w:rsidP="007E539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42">
        <w:rPr>
          <w:rFonts w:ascii="Times New Roman" w:hAnsi="Times New Roman" w:cs="Times New Roman"/>
          <w:sz w:val="24"/>
          <w:szCs w:val="24"/>
        </w:rPr>
        <w:t xml:space="preserve">по этому направлению и выполнены работы по капитальному ремонту и ремонту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электроосвещения, выполнены </w:t>
      </w:r>
      <w:r w:rsidR="007A2AE4" w:rsidRPr="001C6642">
        <w:rPr>
          <w:rFonts w:ascii="Times New Roman" w:hAnsi="Times New Roman" w:cs="Times New Roman"/>
          <w:sz w:val="24"/>
          <w:szCs w:val="24"/>
        </w:rPr>
        <w:t>работы по устройству недостающего электроосвещения в с.</w:t>
      </w:r>
      <w:r w:rsidR="006A6E2A" w:rsidRPr="001C6642">
        <w:rPr>
          <w:rFonts w:ascii="Times New Roman" w:hAnsi="Times New Roman" w:cs="Times New Roman"/>
          <w:sz w:val="24"/>
          <w:szCs w:val="24"/>
        </w:rPr>
        <w:t xml:space="preserve"> </w:t>
      </w:r>
      <w:r w:rsidR="007E5391" w:rsidRPr="001C6642">
        <w:rPr>
          <w:rFonts w:ascii="Times New Roman" w:hAnsi="Times New Roman" w:cs="Times New Roman"/>
          <w:sz w:val="24"/>
          <w:szCs w:val="24"/>
        </w:rPr>
        <w:t xml:space="preserve">Соловьевка </w:t>
      </w:r>
      <w:r w:rsidR="007A2AE4" w:rsidRPr="001C6642">
        <w:rPr>
          <w:rFonts w:ascii="Times New Roman" w:hAnsi="Times New Roman" w:cs="Times New Roman"/>
          <w:sz w:val="24"/>
          <w:szCs w:val="24"/>
        </w:rPr>
        <w:t xml:space="preserve">(электромонтажные работы в сетях наружного освещения – </w:t>
      </w:r>
      <w:r w:rsidR="007E5391"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светодиодных уличных </w:t>
      </w:r>
      <w:proofErr w:type="gramStart"/>
      <w:r w:rsidR="007E5391"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светильников  в</w:t>
      </w:r>
      <w:proofErr w:type="gramEnd"/>
      <w:r w:rsidR="007E5391" w:rsidRPr="001C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 4 штуки)</w:t>
      </w:r>
    </w:p>
    <w:p w:rsidR="007155BD" w:rsidRPr="001C6642" w:rsidRDefault="007155BD" w:rsidP="003D53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E74" w:rsidRPr="001C6642" w:rsidRDefault="00E67BAB" w:rsidP="003D53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>Сведения о достижении плановых значений целевых ин</w:t>
      </w:r>
      <w:r w:rsidR="006A6E2A" w:rsidRPr="001C6642">
        <w:rPr>
          <w:rFonts w:ascii="Times New Roman" w:hAnsi="Times New Roman" w:cs="Times New Roman"/>
          <w:b/>
          <w:sz w:val="28"/>
          <w:szCs w:val="28"/>
        </w:rPr>
        <w:t>дикаторов в 2024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году, оценка эффективности реализации муниципальной программы </w:t>
      </w:r>
      <w:r w:rsidR="00E14804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Веденкинского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</w:t>
      </w:r>
      <w:r w:rsidR="009278D0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поселения «</w:t>
      </w:r>
      <w:r w:rsidR="00E91E74"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Благоустройство территории </w:t>
      </w:r>
      <w:r w:rsidR="00E14804"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>Веденкинского</w:t>
      </w:r>
      <w:r w:rsidR="00E91E74"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E91E74" w:rsidRPr="001C6642">
        <w:rPr>
          <w:rFonts w:ascii="Times New Roman" w:hAnsi="Times New Roman" w:cs="Times New Roman"/>
          <w:b/>
          <w:sz w:val="28"/>
          <w:szCs w:val="28"/>
        </w:rPr>
        <w:t>»</w:t>
      </w:r>
    </w:p>
    <w:p w:rsidR="00E67BAB" w:rsidRPr="001C6642" w:rsidRDefault="00E67BAB" w:rsidP="00D216E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проведена в соответствии с методикой, утвержденной порядком </w:t>
      </w:r>
      <w:r w:rsidRPr="001C6642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разработке, формирования, реализации и оценке эффективности муниципальных программ в </w:t>
      </w:r>
      <w:r w:rsidR="00E14804" w:rsidRPr="001C6642">
        <w:rPr>
          <w:rFonts w:ascii="Times New Roman" w:hAnsi="Times New Roman" w:cs="Times New Roman"/>
          <w:bCs/>
          <w:sz w:val="28"/>
          <w:szCs w:val="28"/>
        </w:rPr>
        <w:t>Веденкинском</w:t>
      </w:r>
      <w:r w:rsidRPr="001C6642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поселении, утвержденного п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E14804" w:rsidRPr="001C6642">
        <w:rPr>
          <w:rFonts w:ascii="Times New Roman" w:hAnsi="Times New Roman" w:cs="Times New Roman"/>
          <w:sz w:val="28"/>
          <w:szCs w:val="28"/>
          <w:lang w:eastAsia="ru-RU"/>
        </w:rPr>
        <w:t>Веденкинского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A6E2A" w:rsidRPr="001C6642">
        <w:rPr>
          <w:rFonts w:ascii="Times New Roman" w:hAnsi="Times New Roman" w:cs="Times New Roman"/>
          <w:sz w:val="28"/>
          <w:szCs w:val="28"/>
          <w:lang w:eastAsia="ru-RU"/>
        </w:rPr>
        <w:t>№ 59-па от 30.07.2024г (в редакции пост. № 68-па от 29.08.2024г.)</w:t>
      </w:r>
      <w:r w:rsidR="004677B3"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>(далее – Методика).</w:t>
      </w:r>
    </w:p>
    <w:p w:rsidR="00E67BAB" w:rsidRPr="001C6642" w:rsidRDefault="00E67BAB" w:rsidP="001A1F2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Согласно Методики, в целях оценки эффективности реализации муниципальной программы </w:t>
      </w:r>
      <w:r w:rsidR="00E91E74" w:rsidRPr="001C6642">
        <w:rPr>
          <w:rFonts w:ascii="Times New Roman" w:hAnsi="Times New Roman" w:cs="Times New Roman"/>
          <w:sz w:val="28"/>
          <w:szCs w:val="28"/>
        </w:rPr>
        <w:t>«</w:t>
      </w:r>
      <w:r w:rsidR="00E91E74"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территории </w:t>
      </w:r>
      <w:r w:rsidR="00E14804" w:rsidRPr="001C6642">
        <w:rPr>
          <w:rFonts w:ascii="Times New Roman" w:hAnsi="Times New Roman" w:cs="Times New Roman"/>
          <w:sz w:val="28"/>
          <w:szCs w:val="28"/>
          <w:lang w:eastAsia="ru-RU"/>
        </w:rPr>
        <w:t>Веденкинского</w:t>
      </w:r>
      <w:r w:rsidR="00E91E74"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91E74" w:rsidRPr="001C6642">
        <w:rPr>
          <w:rFonts w:ascii="Times New Roman" w:hAnsi="Times New Roman" w:cs="Times New Roman"/>
          <w:sz w:val="28"/>
          <w:szCs w:val="28"/>
        </w:rPr>
        <w:t>»</w:t>
      </w:r>
      <w:r w:rsidR="001A1F29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проведены:</w:t>
      </w:r>
    </w:p>
    <w:p w:rsidR="00E67BAB" w:rsidRPr="001C6642" w:rsidRDefault="00E67BAB" w:rsidP="001A1F2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Pr="001C6642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мероприятий муниципальной программы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СДЦ;</w:t>
      </w:r>
    </w:p>
    <w:p w:rsidR="00E67BAB" w:rsidRPr="001C6642" w:rsidRDefault="00E67BAB" w:rsidP="001A1F29">
      <w:pPr>
        <w:pStyle w:val="a3"/>
        <w:widowControl/>
        <w:suppressAutoHyphens w:val="0"/>
        <w:autoSpaceDE/>
        <w:spacing w:line="276" w:lineRule="auto"/>
        <w:ind w:left="0"/>
        <w:jc w:val="both"/>
        <w:rPr>
          <w:rFonts w:cs="Times New Roman"/>
          <w:b/>
          <w:sz w:val="28"/>
          <w:szCs w:val="28"/>
        </w:rPr>
      </w:pPr>
      <w:r w:rsidRPr="001C6642">
        <w:rPr>
          <w:rFonts w:cs="Times New Roman"/>
          <w:b/>
          <w:sz w:val="28"/>
          <w:szCs w:val="28"/>
        </w:rPr>
        <w:lastRenderedPageBreak/>
        <w:t xml:space="preserve">- </w:t>
      </w:r>
      <w:r w:rsidRPr="001C6642">
        <w:rPr>
          <w:rFonts w:cs="Times New Roman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</w:t>
      </w:r>
      <w:r w:rsidR="006A6E2A" w:rsidRPr="001C6642">
        <w:rPr>
          <w:rFonts w:cs="Times New Roman"/>
          <w:sz w:val="28"/>
          <w:szCs w:val="28"/>
        </w:rPr>
        <w:t xml:space="preserve">программы </w:t>
      </w:r>
      <w:r w:rsidR="006A6E2A" w:rsidRPr="001C6642">
        <w:rPr>
          <w:rFonts w:cs="Times New Roman"/>
          <w:b/>
          <w:sz w:val="28"/>
          <w:szCs w:val="28"/>
        </w:rPr>
        <w:t>УФ</w:t>
      </w:r>
      <w:r w:rsidRPr="001C6642">
        <w:rPr>
          <w:rFonts w:cs="Times New Roman"/>
          <w:b/>
          <w:sz w:val="28"/>
          <w:szCs w:val="28"/>
        </w:rPr>
        <w:t>.</w:t>
      </w:r>
    </w:p>
    <w:p w:rsidR="00E67BAB" w:rsidRPr="001C6642" w:rsidRDefault="00E67BAB" w:rsidP="003D53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7BAB" w:rsidRPr="001C6642" w:rsidRDefault="00E67BAB" w:rsidP="003D5371">
      <w:pPr>
        <w:pStyle w:val="a3"/>
        <w:widowControl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autoSpaceDE/>
        <w:spacing w:line="276" w:lineRule="auto"/>
        <w:jc w:val="both"/>
        <w:rPr>
          <w:rFonts w:cs="Times New Roman"/>
          <w:b/>
          <w:sz w:val="26"/>
          <w:szCs w:val="26"/>
        </w:rPr>
      </w:pPr>
      <w:r w:rsidRPr="001C6642">
        <w:rPr>
          <w:rFonts w:cs="Times New Roman"/>
          <w:sz w:val="26"/>
          <w:szCs w:val="26"/>
        </w:rPr>
        <w:t>оценка степени достижения целей и решения задач мероприятий муниципальной программы</w:t>
      </w:r>
      <w:r w:rsidRPr="001C6642">
        <w:rPr>
          <w:rFonts w:cs="Times New Roman"/>
          <w:b/>
          <w:sz w:val="26"/>
          <w:szCs w:val="26"/>
        </w:rPr>
        <w:t xml:space="preserve"> СДЦ:</w:t>
      </w:r>
    </w:p>
    <w:p w:rsidR="00E67BAB" w:rsidRPr="001C6642" w:rsidRDefault="00E67BAB" w:rsidP="003D537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A6176" w:rsidRPr="001C6642" w:rsidRDefault="00BA6176" w:rsidP="00BA617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C6642">
        <w:rPr>
          <w:rFonts w:ascii="Times New Roman" w:hAnsi="Times New Roman" w:cs="Times New Roman"/>
          <w:b/>
          <w:sz w:val="26"/>
          <w:szCs w:val="26"/>
          <w:u w:val="single"/>
        </w:rPr>
        <w:t>Расчет СДЦ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4183"/>
        <w:gridCol w:w="1419"/>
        <w:gridCol w:w="1158"/>
        <w:gridCol w:w="1547"/>
        <w:gridCol w:w="1698"/>
      </w:tblGrid>
      <w:tr w:rsidR="001C6642" w:rsidRPr="001C6642" w:rsidTr="001A1F29">
        <w:trPr>
          <w:trHeight w:val="300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1C6642" w:rsidRPr="001C6642" w:rsidTr="001A1F29">
        <w:trPr>
          <w:trHeight w:val="517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30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76" w:rsidRPr="001C6642" w:rsidRDefault="006A6E2A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A6176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A6176" w:rsidRPr="001C6642" w:rsidRDefault="006A6E2A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A6176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315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план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31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</w:t>
            </w:r>
          </w:p>
        </w:tc>
      </w:tr>
      <w:tr w:rsidR="001C6642" w:rsidRPr="001C6642" w:rsidTr="001A1F29">
        <w:trPr>
          <w:trHeight w:val="76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Доля освещенных улиц в населенных пунктах поселения в общем количестве улиц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25,0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204%</w:t>
            </w:r>
          </w:p>
        </w:tc>
      </w:tr>
      <w:tr w:rsidR="001C6642" w:rsidRPr="001C6642" w:rsidTr="001A1F29">
        <w:trPr>
          <w:trHeight w:val="103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 xml:space="preserve">Доля современных </w:t>
            </w:r>
            <w:proofErr w:type="spellStart"/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1C6642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1C6642" w:rsidRPr="001C6642" w:rsidTr="001A1F29">
        <w:tc>
          <w:tcPr>
            <w:tcW w:w="3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791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Общее количество светильников наружного освещения установлено в поселении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363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1C66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энергоэффективных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468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Удельный вес детских и спортивных площадок по которым выполняется содержание в общем количестве детских и спортивных площадок в поселении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4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1C6642" w:rsidRPr="001C6642" w:rsidTr="001A1F29">
        <w:trPr>
          <w:trHeight w:val="381"/>
        </w:trPr>
        <w:tc>
          <w:tcPr>
            <w:tcW w:w="317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-всего детских площадок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293"/>
        </w:trPr>
        <w:tc>
          <w:tcPr>
            <w:tcW w:w="317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C66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количествр</w:t>
            </w:r>
            <w:proofErr w:type="spellEnd"/>
            <w:r w:rsidRPr="001C66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детских площадок которые содержаться за счет средств поселения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216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1A1F29">
        <w:trPr>
          <w:trHeight w:val="398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66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810CA0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76" w:rsidRPr="001C6642" w:rsidRDefault="00810CA0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100%</w:t>
            </w:r>
          </w:p>
        </w:tc>
      </w:tr>
      <w:tr w:rsidR="001C6642" w:rsidRPr="001C6642" w:rsidTr="001A1F29">
        <w:trPr>
          <w:trHeight w:val="657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Количество сваленных аварийных деревьев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6176" w:rsidRPr="001C6642" w:rsidRDefault="00810CA0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76" w:rsidRPr="001C6642" w:rsidRDefault="00810CA0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BA6176" w:rsidRPr="001C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</w:tr>
      <w:tr w:rsidR="001C6642" w:rsidRPr="001C6642" w:rsidTr="001A1F29">
        <w:trPr>
          <w:trHeight w:val="40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Площадь территории зеленных насаждений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642" w:rsidRPr="001C6642" w:rsidTr="001A1F29">
        <w:trPr>
          <w:trHeight w:val="63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ритуального назначения ,в отношении которых производится содержание и ремонт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</w:tr>
      <w:tr w:rsidR="001C6642" w:rsidRPr="001C6642" w:rsidTr="001A1F29">
        <w:trPr>
          <w:trHeight w:val="652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Протяженности дорог с асфальтобетонным покрытием, подлежащая текущему содержанию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100%</w:t>
            </w:r>
          </w:p>
        </w:tc>
      </w:tr>
      <w:tr w:rsidR="001A1F29" w:rsidRPr="001C6642" w:rsidTr="001A1F29">
        <w:trPr>
          <w:trHeight w:val="9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76" w:rsidRPr="001C6642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СДЦ= 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1.</w:t>
            </w:r>
            <w:r w:rsidR="00B333FE"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76" w:rsidRPr="001C6642" w:rsidRDefault="00BA6176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76" w:rsidRPr="001C6642" w:rsidRDefault="00B333FE" w:rsidP="00B3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114,86</w:t>
            </w:r>
          </w:p>
        </w:tc>
      </w:tr>
    </w:tbl>
    <w:p w:rsidR="00BA6176" w:rsidRPr="001C6642" w:rsidRDefault="00BA6176" w:rsidP="00BA6176"/>
    <w:p w:rsidR="00E67BAB" w:rsidRPr="001C6642" w:rsidRDefault="00E67BAB" w:rsidP="001A1F29">
      <w:pPr>
        <w:pStyle w:val="a3"/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cs="Times New Roman"/>
          <w:b/>
          <w:sz w:val="28"/>
          <w:szCs w:val="28"/>
        </w:rPr>
      </w:pPr>
      <w:r w:rsidRPr="001C6642">
        <w:rPr>
          <w:rFonts w:cs="Times New Roman"/>
          <w:sz w:val="28"/>
          <w:szCs w:val="28"/>
        </w:rPr>
        <w:t xml:space="preserve">- оценка степени соответствия запланированному уровню затрат и эффективности использования средств, направленных на реализацию муниципальной </w:t>
      </w:r>
      <w:r w:rsidR="00431EB0" w:rsidRPr="001C6642">
        <w:rPr>
          <w:rFonts w:cs="Times New Roman"/>
          <w:sz w:val="28"/>
          <w:szCs w:val="28"/>
        </w:rPr>
        <w:t xml:space="preserve">программы </w:t>
      </w:r>
      <w:r w:rsidR="00431EB0" w:rsidRPr="001C6642">
        <w:rPr>
          <w:rFonts w:cs="Times New Roman"/>
          <w:b/>
          <w:sz w:val="28"/>
          <w:szCs w:val="28"/>
        </w:rPr>
        <w:t>УФ</w:t>
      </w:r>
      <w:r w:rsidRPr="001C6642">
        <w:rPr>
          <w:rFonts w:cs="Times New Roman"/>
          <w:b/>
          <w:sz w:val="28"/>
          <w:szCs w:val="28"/>
        </w:rPr>
        <w:t>:</w:t>
      </w:r>
    </w:p>
    <w:p w:rsidR="00E67BAB" w:rsidRPr="001C6642" w:rsidRDefault="00E67BAB" w:rsidP="001A1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49C" w:rsidRPr="001C6642" w:rsidRDefault="00E67BAB" w:rsidP="001A1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         УФ = </w:t>
      </w:r>
      <w:r w:rsidR="00223766" w:rsidRPr="001C6642">
        <w:rPr>
          <w:rFonts w:ascii="Times New Roman" w:hAnsi="Times New Roman" w:cs="Times New Roman"/>
          <w:b/>
          <w:sz w:val="28"/>
          <w:szCs w:val="28"/>
        </w:rPr>
        <w:t>2 608 264,92</w:t>
      </w:r>
      <w:r w:rsidRPr="001C6642">
        <w:rPr>
          <w:rFonts w:ascii="Times New Roman" w:hAnsi="Times New Roman" w:cs="Times New Roman"/>
          <w:b/>
          <w:sz w:val="28"/>
          <w:szCs w:val="28"/>
        </w:rPr>
        <w:t>/</w:t>
      </w:r>
      <w:r w:rsidR="00223766" w:rsidRPr="001C6642">
        <w:rPr>
          <w:rFonts w:ascii="Times New Roman" w:hAnsi="Times New Roman" w:cs="Times New Roman"/>
          <w:b/>
          <w:sz w:val="28"/>
          <w:szCs w:val="28"/>
        </w:rPr>
        <w:t>2 202 558,56</w:t>
      </w:r>
      <w:r w:rsidRPr="001C6642">
        <w:rPr>
          <w:rFonts w:ascii="Times New Roman" w:hAnsi="Times New Roman" w:cs="Times New Roman"/>
          <w:b/>
          <w:sz w:val="28"/>
          <w:szCs w:val="28"/>
        </w:rPr>
        <w:t>=</w:t>
      </w:r>
      <w:r w:rsidR="00223766" w:rsidRPr="001C6642">
        <w:rPr>
          <w:rFonts w:ascii="Times New Roman" w:hAnsi="Times New Roman" w:cs="Times New Roman"/>
          <w:b/>
          <w:sz w:val="28"/>
          <w:szCs w:val="28"/>
        </w:rPr>
        <w:t>1,18</w:t>
      </w:r>
    </w:p>
    <w:p w:rsidR="00E67BAB" w:rsidRPr="001C6642" w:rsidRDefault="00E67BAB" w:rsidP="001A1F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Итого уровень эффективности реализации муниципальной программы </w:t>
      </w:r>
      <w:r w:rsidR="004677B3" w:rsidRPr="001C6642">
        <w:rPr>
          <w:rFonts w:ascii="Times New Roman" w:hAnsi="Times New Roman" w:cs="Times New Roman"/>
          <w:sz w:val="28"/>
          <w:szCs w:val="28"/>
        </w:rPr>
        <w:t>Веденкинского</w:t>
      </w:r>
      <w:r w:rsidRPr="001C6642">
        <w:rPr>
          <w:rFonts w:ascii="Times New Roman" w:hAnsi="Times New Roman" w:cs="Times New Roman"/>
          <w:sz w:val="28"/>
          <w:szCs w:val="28"/>
        </w:rPr>
        <w:t xml:space="preserve"> сельского поселения «Благоустройство территории </w:t>
      </w:r>
      <w:r w:rsidR="004677B3" w:rsidRPr="001C6642">
        <w:rPr>
          <w:rFonts w:ascii="Times New Roman" w:hAnsi="Times New Roman" w:cs="Times New Roman"/>
          <w:sz w:val="28"/>
          <w:szCs w:val="28"/>
        </w:rPr>
        <w:t xml:space="preserve">Веденкинского </w:t>
      </w:r>
      <w:r w:rsidRPr="001C66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07348" w:rsidRPr="001C6642">
        <w:rPr>
          <w:rFonts w:ascii="Times New Roman" w:hAnsi="Times New Roman" w:cs="Times New Roman"/>
          <w:sz w:val="28"/>
          <w:szCs w:val="28"/>
        </w:rPr>
        <w:t xml:space="preserve">» 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ЭП = </w:t>
      </w:r>
      <w:r w:rsidR="00B8149C" w:rsidRPr="001C6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СДЦ</w:t>
      </w:r>
      <w:r w:rsidR="00B8149C" w:rsidRPr="001C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642">
        <w:rPr>
          <w:rFonts w:ascii="Times New Roman" w:hAnsi="Times New Roman" w:cs="Times New Roman"/>
          <w:b/>
          <w:sz w:val="28"/>
          <w:szCs w:val="28"/>
        </w:rPr>
        <w:t>*</w:t>
      </w:r>
      <w:r w:rsidR="00B8149C" w:rsidRPr="001C6642">
        <w:rPr>
          <w:rFonts w:ascii="Times New Roman" w:hAnsi="Times New Roman" w:cs="Times New Roman"/>
          <w:b/>
          <w:sz w:val="28"/>
          <w:szCs w:val="28"/>
        </w:rPr>
        <w:t xml:space="preserve"> УФ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8D0" w:rsidRPr="001C6642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223766" w:rsidRPr="001C6642">
        <w:rPr>
          <w:rFonts w:ascii="Times New Roman" w:hAnsi="Times New Roman" w:cs="Times New Roman"/>
          <w:b/>
          <w:sz w:val="28"/>
          <w:szCs w:val="28"/>
        </w:rPr>
        <w:t>1,18*</w:t>
      </w:r>
      <w:r w:rsidR="00D80337" w:rsidRPr="001C6642">
        <w:rPr>
          <w:rFonts w:ascii="Times New Roman" w:hAnsi="Times New Roman" w:cs="Times New Roman"/>
          <w:b/>
          <w:sz w:val="28"/>
          <w:szCs w:val="28"/>
        </w:rPr>
        <w:t>1</w:t>
      </w:r>
      <w:r w:rsidR="00223766" w:rsidRPr="001C6642">
        <w:rPr>
          <w:rFonts w:ascii="Times New Roman" w:hAnsi="Times New Roman" w:cs="Times New Roman"/>
          <w:b/>
          <w:sz w:val="28"/>
          <w:szCs w:val="28"/>
        </w:rPr>
        <w:t>,149=1,356</w:t>
      </w:r>
      <w:r w:rsidR="001A1F29" w:rsidRPr="001C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что соответствует уровню эффективности реализации муниципальной программы </w:t>
      </w:r>
      <w:r w:rsidRPr="001C6642">
        <w:rPr>
          <w:rFonts w:ascii="Times New Roman" w:hAnsi="Times New Roman" w:cs="Times New Roman"/>
          <w:sz w:val="28"/>
          <w:szCs w:val="28"/>
        </w:rPr>
        <w:t xml:space="preserve">-  </w:t>
      </w:r>
      <w:r w:rsidR="00BD3281" w:rsidRPr="001C6642">
        <w:rPr>
          <w:rFonts w:ascii="Times New Roman" w:hAnsi="Times New Roman" w:cs="Times New Roman"/>
          <w:sz w:val="28"/>
          <w:szCs w:val="28"/>
        </w:rPr>
        <w:t>высоко</w:t>
      </w:r>
      <w:r w:rsidR="003F36FA" w:rsidRPr="001C6642">
        <w:rPr>
          <w:rFonts w:ascii="Times New Roman" w:hAnsi="Times New Roman" w:cs="Times New Roman"/>
          <w:sz w:val="28"/>
          <w:szCs w:val="28"/>
        </w:rPr>
        <w:t>эффективная</w:t>
      </w:r>
      <w:r w:rsidRPr="001C6642">
        <w:rPr>
          <w:rFonts w:ascii="Times New Roman" w:hAnsi="Times New Roman" w:cs="Times New Roman"/>
          <w:sz w:val="28"/>
          <w:szCs w:val="28"/>
        </w:rPr>
        <w:t>.</w:t>
      </w:r>
    </w:p>
    <w:p w:rsidR="00AA5F7C" w:rsidRPr="001C6642" w:rsidRDefault="006F24F1" w:rsidP="001A1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6A6E2A" w:rsidRPr="001C6642">
        <w:rPr>
          <w:rFonts w:ascii="Times New Roman" w:hAnsi="Times New Roman" w:cs="Times New Roman"/>
          <w:sz w:val="28"/>
          <w:szCs w:val="28"/>
        </w:rPr>
        <w:t>в 2024</w:t>
      </w:r>
      <w:r w:rsidR="009278D0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E67BAB" w:rsidRPr="001C6642">
        <w:rPr>
          <w:rFonts w:ascii="Times New Roman" w:hAnsi="Times New Roman" w:cs="Times New Roman"/>
          <w:sz w:val="28"/>
          <w:szCs w:val="28"/>
        </w:rPr>
        <w:t>году финансирование программы осуществлялось за счет средств бюджета поселения</w:t>
      </w:r>
      <w:r w:rsidR="00AA5F7C" w:rsidRPr="001C6642">
        <w:rPr>
          <w:rFonts w:ascii="Times New Roman" w:hAnsi="Times New Roman" w:cs="Times New Roman"/>
          <w:sz w:val="28"/>
          <w:szCs w:val="28"/>
        </w:rPr>
        <w:t xml:space="preserve"> и за счет межбюджетных трансфертов </w:t>
      </w:r>
      <w:r w:rsidR="00907348" w:rsidRPr="001C6642">
        <w:rPr>
          <w:rFonts w:ascii="Times New Roman" w:hAnsi="Times New Roman" w:cs="Times New Roman"/>
          <w:sz w:val="28"/>
          <w:szCs w:val="28"/>
        </w:rPr>
        <w:t xml:space="preserve">из районного бюджета </w:t>
      </w:r>
      <w:r w:rsidR="00AA5F7C" w:rsidRPr="001C6642">
        <w:rPr>
          <w:rFonts w:ascii="Times New Roman" w:hAnsi="Times New Roman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  <w:r w:rsidR="00B8149C" w:rsidRPr="001C6642">
        <w:rPr>
          <w:rFonts w:ascii="Times New Roman" w:hAnsi="Times New Roman"/>
          <w:sz w:val="28"/>
          <w:szCs w:val="28"/>
        </w:rPr>
        <w:t xml:space="preserve"> в сумме 1</w:t>
      </w:r>
      <w:r w:rsidR="00774528" w:rsidRPr="001C6642">
        <w:rPr>
          <w:rFonts w:ascii="Times New Roman" w:hAnsi="Times New Roman"/>
          <w:sz w:val="28"/>
          <w:szCs w:val="28"/>
        </w:rPr>
        <w:t> 384 218,19</w:t>
      </w:r>
      <w:r w:rsidR="00B8149C" w:rsidRPr="001C6642">
        <w:rPr>
          <w:rFonts w:ascii="Times New Roman" w:hAnsi="Times New Roman"/>
          <w:sz w:val="28"/>
          <w:szCs w:val="28"/>
        </w:rPr>
        <w:t xml:space="preserve"> рублей</w:t>
      </w:r>
      <w:r w:rsidR="00E67BAB" w:rsidRPr="001C6642">
        <w:rPr>
          <w:rFonts w:ascii="Times New Roman" w:hAnsi="Times New Roman" w:cs="Times New Roman"/>
          <w:sz w:val="28"/>
          <w:szCs w:val="28"/>
        </w:rPr>
        <w:t>.</w:t>
      </w:r>
    </w:p>
    <w:p w:rsidR="00907348" w:rsidRPr="001C6642" w:rsidRDefault="006A6E2A" w:rsidP="001A1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В течение 2024</w:t>
      </w:r>
      <w:r w:rsidR="009278D0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E67BAB" w:rsidRPr="001C6642">
        <w:rPr>
          <w:rFonts w:ascii="Times New Roman" w:hAnsi="Times New Roman" w:cs="Times New Roman"/>
          <w:sz w:val="28"/>
          <w:szCs w:val="28"/>
        </w:rPr>
        <w:t xml:space="preserve">года в программу </w:t>
      </w:r>
      <w:r w:rsidR="009278D0" w:rsidRPr="001C664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1C6642">
        <w:rPr>
          <w:rFonts w:ascii="Times New Roman" w:hAnsi="Times New Roman" w:cs="Times New Roman"/>
          <w:sz w:val="28"/>
          <w:szCs w:val="28"/>
        </w:rPr>
        <w:t>вносились 4</w:t>
      </w:r>
      <w:r w:rsidR="006F24F1" w:rsidRPr="001C6642">
        <w:rPr>
          <w:rFonts w:ascii="Times New Roman" w:hAnsi="Times New Roman" w:cs="Times New Roman"/>
          <w:sz w:val="28"/>
          <w:szCs w:val="28"/>
        </w:rPr>
        <w:t xml:space="preserve"> раза</w:t>
      </w:r>
      <w:r w:rsidR="00907348" w:rsidRPr="001C66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F29" w:rsidRPr="001C6642" w:rsidRDefault="001A1F29" w:rsidP="001A1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462" w:rsidRPr="001C6642" w:rsidRDefault="00710462" w:rsidP="0071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>Муниципальная программа Веденкинского сельского поселения "Формирование современной городской среды на территории Веденкинского сельского поселения на 2020-2027 годы"</w:t>
      </w:r>
    </w:p>
    <w:p w:rsidR="00710462" w:rsidRPr="001C6642" w:rsidRDefault="00710462" w:rsidP="001A1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9278D0" w:rsidRPr="001C6642">
        <w:rPr>
          <w:rFonts w:ascii="Times New Roman" w:hAnsi="Times New Roman" w:cs="Times New Roman"/>
          <w:sz w:val="28"/>
          <w:szCs w:val="28"/>
        </w:rPr>
        <w:t>ассигнований,</w:t>
      </w:r>
      <w:r w:rsidRPr="001C6642">
        <w:rPr>
          <w:rFonts w:ascii="Times New Roman" w:hAnsi="Times New Roman" w:cs="Times New Roman"/>
          <w:sz w:val="28"/>
          <w:szCs w:val="28"/>
        </w:rPr>
        <w:t xml:space="preserve"> предусмотренных в бюджете</w:t>
      </w:r>
      <w:r w:rsidR="006A6E2A" w:rsidRPr="001C6642">
        <w:rPr>
          <w:rFonts w:ascii="Times New Roman" w:hAnsi="Times New Roman" w:cs="Times New Roman"/>
          <w:sz w:val="28"/>
          <w:szCs w:val="28"/>
        </w:rPr>
        <w:t xml:space="preserve"> Веденкинского поселения в 2024</w:t>
      </w:r>
      <w:r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9278D0" w:rsidRPr="001C6642">
        <w:rPr>
          <w:rFonts w:ascii="Times New Roman" w:hAnsi="Times New Roman" w:cs="Times New Roman"/>
          <w:sz w:val="28"/>
          <w:szCs w:val="28"/>
        </w:rPr>
        <w:t>году на</w:t>
      </w:r>
      <w:r w:rsidRPr="001C6642">
        <w:rPr>
          <w:rFonts w:ascii="Times New Roman" w:hAnsi="Times New Roman" w:cs="Times New Roman"/>
          <w:sz w:val="28"/>
          <w:szCs w:val="28"/>
        </w:rPr>
        <w:t xml:space="preserve"> реализацию муниципальной программы «Формирование современной городской среды на территории Веденкинского </w:t>
      </w:r>
      <w:r w:rsidR="009278D0" w:rsidRPr="001C6642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E2A" w:rsidRPr="001C6642">
        <w:rPr>
          <w:rFonts w:ascii="Times New Roman" w:hAnsi="Times New Roman" w:cs="Times New Roman"/>
          <w:sz w:val="28"/>
          <w:szCs w:val="28"/>
        </w:rPr>
        <w:t>выполнялись в 2024</w:t>
      </w:r>
      <w:r w:rsidR="009278D0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Pr="001C6642">
        <w:rPr>
          <w:rFonts w:ascii="Times New Roman" w:hAnsi="Times New Roman" w:cs="Times New Roman"/>
          <w:sz w:val="28"/>
          <w:szCs w:val="28"/>
        </w:rPr>
        <w:t>году:</w:t>
      </w:r>
    </w:p>
    <w:p w:rsidR="00710462" w:rsidRPr="001C6642" w:rsidRDefault="00710462" w:rsidP="00431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      расходные обязательства Веденкинского сельского поселения по </w:t>
      </w:r>
      <w:r w:rsidR="006A6E2A" w:rsidRPr="001C6642">
        <w:rPr>
          <w:rFonts w:ascii="Times New Roman" w:hAnsi="Times New Roman" w:cs="Times New Roman"/>
          <w:sz w:val="28"/>
          <w:szCs w:val="28"/>
        </w:rPr>
        <w:t>решению вопроса</w:t>
      </w:r>
      <w:r w:rsidRPr="001C6642">
        <w:rPr>
          <w:rFonts w:ascii="Times New Roman" w:hAnsi="Times New Roman" w:cs="Times New Roman"/>
          <w:sz w:val="28"/>
          <w:szCs w:val="28"/>
        </w:rPr>
        <w:t xml:space="preserve"> местного значения поселения - Организация благоустройства территории сельского поселения: </w:t>
      </w:r>
    </w:p>
    <w:p w:rsidR="004677B3" w:rsidRPr="001C6642" w:rsidRDefault="00710462" w:rsidP="00431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  - Решение муниципального комитета Веденкинского</w:t>
      </w:r>
      <w:r w:rsidR="004677B3" w:rsidRPr="001C6642">
        <w:rPr>
          <w:rFonts w:ascii="Times New Roman" w:hAnsi="Times New Roman" w:cs="Times New Roman"/>
          <w:sz w:val="28"/>
          <w:szCs w:val="28"/>
        </w:rPr>
        <w:t xml:space="preserve"> сель</w:t>
      </w:r>
      <w:r w:rsidR="009278D0" w:rsidRPr="001C6642">
        <w:rPr>
          <w:rFonts w:ascii="Times New Roman" w:hAnsi="Times New Roman" w:cs="Times New Roman"/>
          <w:sz w:val="28"/>
          <w:szCs w:val="28"/>
        </w:rPr>
        <w:t>ского поселения от 29.04.2022</w:t>
      </w:r>
      <w:r w:rsidRPr="001C6642">
        <w:rPr>
          <w:rFonts w:ascii="Times New Roman" w:hAnsi="Times New Roman" w:cs="Times New Roman"/>
          <w:sz w:val="28"/>
          <w:szCs w:val="28"/>
        </w:rPr>
        <w:t>г</w:t>
      </w:r>
      <w:r w:rsidR="009278D0" w:rsidRPr="001C6642">
        <w:rPr>
          <w:rFonts w:ascii="Times New Roman" w:hAnsi="Times New Roman" w:cs="Times New Roman"/>
          <w:sz w:val="28"/>
          <w:szCs w:val="28"/>
        </w:rPr>
        <w:t>. № 67</w:t>
      </w:r>
      <w:r w:rsidR="004677B3" w:rsidRPr="001C6642">
        <w:rPr>
          <w:rFonts w:ascii="Times New Roman" w:hAnsi="Times New Roman" w:cs="Times New Roman"/>
          <w:sz w:val="28"/>
          <w:szCs w:val="28"/>
        </w:rPr>
        <w:t xml:space="preserve"> "Об утверждении Правил благоустройства территории Веденкинского сельского поселения Дальнереченского муниципального района</w:t>
      </w:r>
      <w:r w:rsidRPr="001C6642">
        <w:rPr>
          <w:rFonts w:ascii="Times New Roman" w:hAnsi="Times New Roman" w:cs="Times New Roman"/>
          <w:sz w:val="28"/>
          <w:szCs w:val="28"/>
        </w:rPr>
        <w:t>"</w:t>
      </w:r>
      <w:r w:rsidR="006F24F1" w:rsidRPr="001C6642">
        <w:rPr>
          <w:rFonts w:ascii="Times New Roman" w:hAnsi="Times New Roman" w:cs="Times New Roman"/>
          <w:sz w:val="28"/>
          <w:szCs w:val="28"/>
        </w:rPr>
        <w:t xml:space="preserve"> (в редакции решения № 91 от 23.12.2022г.)</w:t>
      </w:r>
      <w:r w:rsidRPr="001C6642">
        <w:rPr>
          <w:rFonts w:ascii="Times New Roman" w:hAnsi="Times New Roman" w:cs="Times New Roman"/>
          <w:sz w:val="28"/>
          <w:szCs w:val="28"/>
        </w:rPr>
        <w:t>;</w:t>
      </w:r>
    </w:p>
    <w:p w:rsidR="00D216ED" w:rsidRPr="001C6642" w:rsidRDefault="00273973" w:rsidP="00D21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- постановление администрации Веденкинского сельского </w:t>
      </w:r>
      <w:r w:rsidR="00D806C5" w:rsidRPr="001C6642">
        <w:rPr>
          <w:rFonts w:ascii="Times New Roman" w:hAnsi="Times New Roman" w:cs="Times New Roman"/>
          <w:sz w:val="28"/>
          <w:szCs w:val="28"/>
        </w:rPr>
        <w:t>поселения от</w:t>
      </w:r>
      <w:r w:rsidRPr="001C6642">
        <w:rPr>
          <w:rFonts w:ascii="Times New Roman" w:hAnsi="Times New Roman" w:cs="Times New Roman"/>
          <w:sz w:val="28"/>
          <w:szCs w:val="28"/>
        </w:rPr>
        <w:t xml:space="preserve"> 02.02.2023г № 0</w:t>
      </w:r>
      <w:r w:rsidR="00E81309" w:rsidRPr="001C6642">
        <w:rPr>
          <w:rFonts w:ascii="Times New Roman" w:hAnsi="Times New Roman" w:cs="Times New Roman"/>
          <w:sz w:val="28"/>
          <w:szCs w:val="28"/>
        </w:rPr>
        <w:t>8</w:t>
      </w:r>
      <w:r w:rsidRPr="001C6642">
        <w:rPr>
          <w:rFonts w:ascii="Times New Roman" w:hAnsi="Times New Roman" w:cs="Times New Roman"/>
          <w:sz w:val="28"/>
          <w:szCs w:val="28"/>
        </w:rPr>
        <w:t>/</w:t>
      </w:r>
      <w:r w:rsidR="00E81309" w:rsidRPr="001C6642">
        <w:rPr>
          <w:rFonts w:ascii="Times New Roman" w:hAnsi="Times New Roman" w:cs="Times New Roman"/>
          <w:sz w:val="28"/>
          <w:szCs w:val="28"/>
        </w:rPr>
        <w:t>1-па</w:t>
      </w:r>
      <w:r w:rsidRPr="001C6642">
        <w:rPr>
          <w:rFonts w:ascii="Times New Roman" w:hAnsi="Times New Roman" w:cs="Times New Roman"/>
          <w:sz w:val="28"/>
          <w:szCs w:val="28"/>
        </w:rPr>
        <w:t xml:space="preserve"> «Об установлении расходных обязательств В</w:t>
      </w:r>
      <w:r w:rsidR="00E81309" w:rsidRPr="001C6642">
        <w:rPr>
          <w:rFonts w:ascii="Times New Roman" w:hAnsi="Times New Roman" w:cs="Times New Roman"/>
          <w:sz w:val="28"/>
          <w:szCs w:val="28"/>
        </w:rPr>
        <w:t>еденкинского сельского поселения,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краевого бюджета.</w:t>
      </w:r>
    </w:p>
    <w:p w:rsidR="00710462" w:rsidRPr="001C6642" w:rsidRDefault="00710462" w:rsidP="00D21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"Формирование современной городской среды </w:t>
      </w:r>
      <w:r w:rsidR="009278D0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Веденкинском</w:t>
      </w:r>
      <w:r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8D0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="001C172E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2020-2027</w:t>
      </w:r>
      <w:r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="00D806C5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273973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работы по благоустройству общественн</w:t>
      </w:r>
      <w:r w:rsidR="00E81309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территории</w:t>
      </w:r>
      <w:r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273973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37E2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E81309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AD37E2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309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744</w:t>
      </w:r>
      <w:r w:rsidR="00AD37E2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1309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при плане </w:t>
      </w:r>
      <w:r w:rsidR="00AD37E2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E81309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AD37E2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309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744</w:t>
      </w:r>
      <w:r w:rsidR="00AD37E2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1309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AD37E2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</w:t>
      </w:r>
      <w:r w:rsidR="001C172E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в сумме 3 030 303,0</w:t>
      </w:r>
      <w:r w:rsidR="00273973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72E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 софинансирования за счет субсидий из краевого бюджета </w:t>
      </w:r>
      <w:r w:rsidR="009278D0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(субсидии</w:t>
      </w:r>
      <w:r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краевого бюджета в сумме 3</w:t>
      </w:r>
      <w:r w:rsidR="001F4E38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F4E38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000,0 рублей, средства бюджета поселения в сумме 30 303,0</w:t>
      </w:r>
      <w:r w:rsidR="00273973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664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9278D0"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рублей).</w:t>
      </w:r>
    </w:p>
    <w:p w:rsidR="00D216ED" w:rsidRPr="001C6642" w:rsidRDefault="00D216ED" w:rsidP="001C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462" w:rsidRPr="001C6642" w:rsidRDefault="00710462" w:rsidP="001C1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Сведения об основных результатах реализации </w:t>
      </w:r>
      <w:r w:rsidR="001F4E38" w:rsidRPr="001C664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D806C5" w:rsidRPr="001C6642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D806C5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Веденкинского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</w:t>
      </w:r>
      <w:r w:rsidR="001C172E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</w:t>
      </w:r>
      <w:r w:rsidR="001C172E" w:rsidRPr="001C6642">
        <w:rPr>
          <w:sz w:val="28"/>
          <w:szCs w:val="28"/>
        </w:rPr>
        <w:t xml:space="preserve"> </w:t>
      </w:r>
      <w:r w:rsidR="001C172E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Формирование современной городской среды в Веденкинском сельском поселении " на 2020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-202</w:t>
      </w:r>
      <w:r w:rsidR="001C172E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годы</w:t>
      </w:r>
    </w:p>
    <w:p w:rsidR="00F70DC9" w:rsidRPr="001C6642" w:rsidRDefault="00710462" w:rsidP="00D216ED">
      <w:pPr>
        <w:pStyle w:val="a3"/>
        <w:ind w:left="0" w:firstLine="567"/>
        <w:jc w:val="both"/>
        <w:rPr>
          <w:bCs/>
          <w:sz w:val="28"/>
          <w:szCs w:val="28"/>
          <w:lang w:eastAsia="ru-RU"/>
        </w:rPr>
      </w:pPr>
      <w:r w:rsidRPr="001C6642">
        <w:rPr>
          <w:rFonts w:cs="Times New Roman"/>
          <w:sz w:val="28"/>
          <w:szCs w:val="28"/>
        </w:rPr>
        <w:t>Муниципальная программа Веденкинского сельского поселения «</w:t>
      </w:r>
      <w:r w:rsidRPr="001C6642">
        <w:rPr>
          <w:rFonts w:cs="Times New Roman"/>
          <w:sz w:val="28"/>
          <w:szCs w:val="28"/>
          <w:lang w:eastAsia="ru-RU"/>
        </w:rPr>
        <w:t>Формирование современной городской среды</w:t>
      </w:r>
      <w:r w:rsidRPr="001C6642">
        <w:rPr>
          <w:rFonts w:cs="Times New Roman"/>
          <w:sz w:val="28"/>
          <w:szCs w:val="28"/>
        </w:rPr>
        <w:t xml:space="preserve"> в Веденкинском сельском поселении» (далее – Программа), утверждена </w:t>
      </w:r>
      <w:r w:rsidRPr="001C6642">
        <w:rPr>
          <w:rFonts w:cs="Times New Roman"/>
          <w:bCs/>
          <w:sz w:val="28"/>
          <w:szCs w:val="28"/>
        </w:rPr>
        <w:t xml:space="preserve">постановлением администрации Веденкинского сельского поселения </w:t>
      </w:r>
      <w:r w:rsidRPr="001C6642">
        <w:rPr>
          <w:sz w:val="28"/>
          <w:szCs w:val="28"/>
        </w:rPr>
        <w:t xml:space="preserve">от </w:t>
      </w:r>
      <w:r w:rsidR="007E5A03" w:rsidRPr="001C6642">
        <w:rPr>
          <w:sz w:val="28"/>
          <w:szCs w:val="28"/>
        </w:rPr>
        <w:t xml:space="preserve">11.02.2020г. № 06/1 </w:t>
      </w:r>
      <w:r w:rsidR="007E5A03" w:rsidRPr="001C6642">
        <w:rPr>
          <w:bCs/>
          <w:sz w:val="28"/>
          <w:szCs w:val="28"/>
          <w:lang w:eastAsia="ru-RU"/>
        </w:rPr>
        <w:t>(в редакции постановлений от 18.06.2020</w:t>
      </w:r>
      <w:r w:rsidRPr="001C6642">
        <w:rPr>
          <w:bCs/>
          <w:sz w:val="28"/>
          <w:szCs w:val="28"/>
          <w:lang w:eastAsia="ru-RU"/>
        </w:rPr>
        <w:t>г</w:t>
      </w:r>
      <w:r w:rsidR="007E5A03" w:rsidRPr="001C6642">
        <w:rPr>
          <w:bCs/>
          <w:sz w:val="28"/>
          <w:szCs w:val="28"/>
          <w:lang w:eastAsia="ru-RU"/>
        </w:rPr>
        <w:t>.  № 34; от 01.12.2020</w:t>
      </w:r>
      <w:r w:rsidRPr="001C6642">
        <w:rPr>
          <w:bCs/>
          <w:sz w:val="28"/>
          <w:szCs w:val="28"/>
          <w:lang w:eastAsia="ru-RU"/>
        </w:rPr>
        <w:t>г</w:t>
      </w:r>
      <w:r w:rsidR="007E5A03" w:rsidRPr="001C6642">
        <w:rPr>
          <w:bCs/>
          <w:sz w:val="28"/>
          <w:szCs w:val="28"/>
          <w:lang w:eastAsia="ru-RU"/>
        </w:rPr>
        <w:t>. № 76; от 23.12.2020</w:t>
      </w:r>
      <w:r w:rsidRPr="001C6642">
        <w:rPr>
          <w:bCs/>
          <w:sz w:val="28"/>
          <w:szCs w:val="28"/>
          <w:lang w:eastAsia="ru-RU"/>
        </w:rPr>
        <w:t>г</w:t>
      </w:r>
      <w:r w:rsidR="007E5A03" w:rsidRPr="001C6642">
        <w:rPr>
          <w:bCs/>
          <w:sz w:val="28"/>
          <w:szCs w:val="28"/>
          <w:lang w:eastAsia="ru-RU"/>
        </w:rPr>
        <w:t>. № 78; от 09.03.2021</w:t>
      </w:r>
      <w:r w:rsidRPr="001C6642">
        <w:rPr>
          <w:bCs/>
          <w:sz w:val="28"/>
          <w:szCs w:val="28"/>
          <w:lang w:eastAsia="ru-RU"/>
        </w:rPr>
        <w:t>г</w:t>
      </w:r>
      <w:r w:rsidR="007E5A03" w:rsidRPr="001C6642">
        <w:rPr>
          <w:bCs/>
          <w:sz w:val="28"/>
          <w:szCs w:val="28"/>
          <w:lang w:eastAsia="ru-RU"/>
        </w:rPr>
        <w:t>. № 06; от 21.04.2021</w:t>
      </w:r>
      <w:r w:rsidRPr="001C6642">
        <w:rPr>
          <w:bCs/>
          <w:sz w:val="28"/>
          <w:szCs w:val="28"/>
          <w:lang w:eastAsia="ru-RU"/>
        </w:rPr>
        <w:t>г</w:t>
      </w:r>
      <w:r w:rsidR="007E5A03" w:rsidRPr="001C6642">
        <w:rPr>
          <w:bCs/>
          <w:sz w:val="28"/>
          <w:szCs w:val="28"/>
          <w:lang w:eastAsia="ru-RU"/>
        </w:rPr>
        <w:t>. № 15; от 27.07.2021</w:t>
      </w:r>
      <w:r w:rsidRPr="001C6642">
        <w:rPr>
          <w:bCs/>
          <w:sz w:val="28"/>
          <w:szCs w:val="28"/>
          <w:lang w:eastAsia="ru-RU"/>
        </w:rPr>
        <w:t>г</w:t>
      </w:r>
      <w:r w:rsidR="007E5A03" w:rsidRPr="001C6642">
        <w:rPr>
          <w:bCs/>
          <w:sz w:val="28"/>
          <w:szCs w:val="28"/>
          <w:lang w:eastAsia="ru-RU"/>
        </w:rPr>
        <w:t>. № 32; от 15.06.2021</w:t>
      </w:r>
      <w:r w:rsidRPr="001C6642">
        <w:rPr>
          <w:bCs/>
          <w:sz w:val="28"/>
          <w:szCs w:val="28"/>
          <w:lang w:eastAsia="ru-RU"/>
        </w:rPr>
        <w:t>г</w:t>
      </w:r>
      <w:r w:rsidR="007E5A03" w:rsidRPr="001C6642">
        <w:rPr>
          <w:bCs/>
          <w:sz w:val="28"/>
          <w:szCs w:val="28"/>
          <w:lang w:eastAsia="ru-RU"/>
        </w:rPr>
        <w:t>. № 24; от 27.12.2021</w:t>
      </w:r>
      <w:r w:rsidRPr="001C6642">
        <w:rPr>
          <w:bCs/>
          <w:sz w:val="28"/>
          <w:szCs w:val="28"/>
          <w:lang w:eastAsia="ru-RU"/>
        </w:rPr>
        <w:t>г</w:t>
      </w:r>
      <w:r w:rsidR="007E5A03" w:rsidRPr="001C6642">
        <w:rPr>
          <w:bCs/>
          <w:sz w:val="28"/>
          <w:szCs w:val="28"/>
          <w:lang w:eastAsia="ru-RU"/>
        </w:rPr>
        <w:t>. № 77; от 19.01.2022</w:t>
      </w:r>
      <w:r w:rsidRPr="001C6642">
        <w:rPr>
          <w:bCs/>
          <w:sz w:val="28"/>
          <w:szCs w:val="28"/>
          <w:lang w:eastAsia="ru-RU"/>
        </w:rPr>
        <w:t>г</w:t>
      </w:r>
      <w:r w:rsidR="007E5A03" w:rsidRPr="001C6642">
        <w:rPr>
          <w:bCs/>
          <w:sz w:val="28"/>
          <w:szCs w:val="28"/>
          <w:lang w:eastAsia="ru-RU"/>
        </w:rPr>
        <w:t>. № 02; от 14.03.2022г. № 15</w:t>
      </w:r>
      <w:r w:rsidR="009278D0" w:rsidRPr="001C6642">
        <w:rPr>
          <w:bCs/>
          <w:sz w:val="28"/>
          <w:szCs w:val="28"/>
          <w:lang w:eastAsia="ru-RU"/>
        </w:rPr>
        <w:t>; от 02.06.2022г. № 34/1; от 16.08.2022г. № 50/1; от 26.12.2022г. № 79</w:t>
      </w:r>
      <w:r w:rsidR="00942EAC" w:rsidRPr="001C6642">
        <w:rPr>
          <w:bCs/>
          <w:sz w:val="28"/>
          <w:szCs w:val="28"/>
          <w:lang w:eastAsia="ru-RU"/>
        </w:rPr>
        <w:t>, № 03 от 13.02.2023г., № 07 от 06.03.2023г., № 85 от 22.12.2023г., № 86 от 25.12.2023г., № 08-па от 09.02.2024г., № 17-па от 26.02.2024г.</w:t>
      </w:r>
      <w:r w:rsidR="00D806C5" w:rsidRPr="001C6642">
        <w:rPr>
          <w:bCs/>
          <w:sz w:val="28"/>
          <w:szCs w:val="28"/>
          <w:lang w:eastAsia="ru-RU"/>
        </w:rPr>
        <w:t>, № 43-па от 26.02.2024г., № 57-па от 08.06.2024г., № 101-па от 24.12.2024г.</w:t>
      </w:r>
      <w:r w:rsidRPr="001C6642">
        <w:rPr>
          <w:bCs/>
          <w:sz w:val="28"/>
          <w:szCs w:val="28"/>
          <w:lang w:eastAsia="ru-RU"/>
        </w:rPr>
        <w:t>)</w:t>
      </w:r>
    </w:p>
    <w:p w:rsidR="00D216ED" w:rsidRPr="001C6642" w:rsidRDefault="00D216ED" w:rsidP="00D216ED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</w:r>
      <w:r w:rsidR="00710462" w:rsidRPr="001C6642">
        <w:rPr>
          <w:rFonts w:ascii="Times New Roman" w:hAnsi="Times New Roman" w:cs="Times New Roman"/>
          <w:sz w:val="28"/>
          <w:szCs w:val="28"/>
        </w:rPr>
        <w:t>Ответственный исполнитель Программы – администрация Вед</w:t>
      </w:r>
      <w:r w:rsidRPr="001C6642">
        <w:rPr>
          <w:rFonts w:ascii="Times New Roman" w:hAnsi="Times New Roman" w:cs="Times New Roman"/>
          <w:sz w:val="28"/>
          <w:szCs w:val="28"/>
        </w:rPr>
        <w:t>енкинского сельского поселения.</w:t>
      </w:r>
    </w:p>
    <w:p w:rsidR="00D216ED" w:rsidRPr="001C6642" w:rsidRDefault="00D216ED" w:rsidP="00D216ED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</w:r>
      <w:r w:rsidR="00710462" w:rsidRPr="001C664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C172E" w:rsidRPr="001C664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10462" w:rsidRPr="001C6642">
        <w:rPr>
          <w:rFonts w:ascii="Times New Roman" w:hAnsi="Times New Roman" w:cs="Times New Roman"/>
          <w:sz w:val="28"/>
          <w:szCs w:val="28"/>
        </w:rPr>
        <w:t>– администрация Веденкинского сельского поселения</w:t>
      </w:r>
      <w:r w:rsidR="00CD28BA" w:rsidRPr="001C6642">
        <w:rPr>
          <w:rFonts w:ascii="Times New Roman" w:hAnsi="Times New Roman" w:cs="Times New Roman"/>
          <w:sz w:val="28"/>
          <w:szCs w:val="28"/>
        </w:rPr>
        <w:t>, жители поселения</w:t>
      </w:r>
      <w:r w:rsidRPr="001C6642">
        <w:rPr>
          <w:rFonts w:ascii="Times New Roman" w:hAnsi="Times New Roman" w:cs="Times New Roman"/>
          <w:sz w:val="28"/>
          <w:szCs w:val="28"/>
        </w:rPr>
        <w:t>.</w:t>
      </w:r>
    </w:p>
    <w:p w:rsidR="00D216ED" w:rsidRPr="001C6642" w:rsidRDefault="00D216ED" w:rsidP="00D216ED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</w:r>
      <w:r w:rsidR="00710462" w:rsidRPr="001C6642">
        <w:rPr>
          <w:rFonts w:ascii="Times New Roman" w:hAnsi="Times New Roman" w:cs="Times New Roman"/>
          <w:sz w:val="28"/>
          <w:szCs w:val="28"/>
        </w:rPr>
        <w:t>Срок реализации Программы – 2020 - 20</w:t>
      </w:r>
      <w:r w:rsidR="00EC7C31" w:rsidRPr="001C6642">
        <w:rPr>
          <w:rFonts w:ascii="Times New Roman" w:hAnsi="Times New Roman" w:cs="Times New Roman"/>
          <w:sz w:val="28"/>
          <w:szCs w:val="28"/>
        </w:rPr>
        <w:t>27</w:t>
      </w:r>
      <w:r w:rsidRPr="001C664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11511" w:rsidRPr="001C6642" w:rsidRDefault="00D216ED" w:rsidP="00D216ED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</w:r>
      <w:r w:rsidR="00710462" w:rsidRPr="001C6642">
        <w:rPr>
          <w:rFonts w:ascii="Times New Roman" w:hAnsi="Times New Roman"/>
          <w:sz w:val="28"/>
          <w:szCs w:val="28"/>
        </w:rPr>
        <w:t xml:space="preserve">Муниципальная Программа состоит из </w:t>
      </w:r>
      <w:r w:rsidR="00A11511" w:rsidRPr="001C6642">
        <w:rPr>
          <w:rFonts w:ascii="Times New Roman" w:hAnsi="Times New Roman"/>
          <w:sz w:val="28"/>
          <w:szCs w:val="28"/>
        </w:rPr>
        <w:t>двух подпрограмм:</w:t>
      </w:r>
    </w:p>
    <w:p w:rsidR="00A11511" w:rsidRPr="001C6642" w:rsidRDefault="00A11511" w:rsidP="00A11511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6642">
        <w:rPr>
          <w:sz w:val="28"/>
          <w:szCs w:val="28"/>
        </w:rPr>
        <w:t xml:space="preserve">  </w:t>
      </w:r>
      <w:r w:rsidRPr="001C6642">
        <w:rPr>
          <w:rFonts w:ascii="Times New Roman" w:hAnsi="Times New Roman"/>
          <w:sz w:val="28"/>
          <w:szCs w:val="28"/>
        </w:rPr>
        <w:t xml:space="preserve">- подпрограмма № 1 </w:t>
      </w:r>
      <w:r w:rsidRPr="001C6642">
        <w:rPr>
          <w:rFonts w:ascii="Times New Roman" w:hAnsi="Times New Roman"/>
          <w:sz w:val="28"/>
          <w:szCs w:val="28"/>
          <w:shd w:val="clear" w:color="auto" w:fill="FFFFFF"/>
        </w:rPr>
        <w:t>«Формирование современной городской среды Веденкинского сельского поселения» на 2020-20</w:t>
      </w:r>
      <w:r w:rsidR="00EC7C31" w:rsidRPr="001C6642">
        <w:rPr>
          <w:rFonts w:ascii="Times New Roman" w:hAnsi="Times New Roman"/>
          <w:sz w:val="28"/>
          <w:szCs w:val="28"/>
          <w:shd w:val="clear" w:color="auto" w:fill="FFFFFF"/>
        </w:rPr>
        <w:t>27</w:t>
      </w:r>
      <w:r w:rsidRPr="001C6642">
        <w:rPr>
          <w:rFonts w:ascii="Times New Roman" w:hAnsi="Times New Roman"/>
          <w:sz w:val="28"/>
          <w:szCs w:val="28"/>
          <w:shd w:val="clear" w:color="auto" w:fill="FFFFFF"/>
        </w:rPr>
        <w:t xml:space="preserve"> годы;</w:t>
      </w:r>
    </w:p>
    <w:p w:rsidR="00A11511" w:rsidRPr="001C6642" w:rsidRDefault="00A11511" w:rsidP="00D216ED">
      <w:pPr>
        <w:widowControl w:val="0"/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  -  </w:t>
      </w:r>
      <w:r w:rsidRPr="001C6642">
        <w:rPr>
          <w:rFonts w:ascii="Times New Roman" w:eastAsia="Calibri" w:hAnsi="Times New Roman" w:cs="Times New Roman"/>
          <w:sz w:val="28"/>
          <w:szCs w:val="28"/>
        </w:rPr>
        <w:t xml:space="preserve">подпрограмма № 2 </w:t>
      </w:r>
      <w:r w:rsidRPr="001C66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«Благоустройство территорий Веденкинского сельского поселения»</w:t>
      </w:r>
      <w:r w:rsidR="00CB0793" w:rsidRPr="001C66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2020-20</w:t>
      </w:r>
      <w:r w:rsidR="00EC7C31" w:rsidRPr="001C66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27</w:t>
      </w:r>
      <w:r w:rsidR="00CB0793" w:rsidRPr="001C66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годы</w:t>
      </w:r>
      <w:r w:rsidRPr="001C66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710462" w:rsidRPr="001C6642" w:rsidRDefault="009278D0" w:rsidP="0056016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В 202</w:t>
      </w:r>
      <w:r w:rsidR="00D806C5" w:rsidRPr="001C6642">
        <w:rPr>
          <w:rFonts w:ascii="Times New Roman" w:hAnsi="Times New Roman" w:cs="Times New Roman"/>
          <w:sz w:val="28"/>
          <w:szCs w:val="28"/>
        </w:rPr>
        <w:t>4</w:t>
      </w:r>
      <w:r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A11511" w:rsidRPr="001C6642">
        <w:rPr>
          <w:rFonts w:ascii="Times New Roman" w:hAnsi="Times New Roman" w:cs="Times New Roman"/>
          <w:sz w:val="28"/>
          <w:szCs w:val="28"/>
        </w:rPr>
        <w:t xml:space="preserve">году реализация программы предусматривалась только в рамках </w:t>
      </w:r>
      <w:r w:rsidR="00A11511" w:rsidRPr="001C6642">
        <w:rPr>
          <w:rFonts w:ascii="Times New Roman" w:eastAsia="Calibri" w:hAnsi="Times New Roman" w:cs="Times New Roman"/>
          <w:sz w:val="28"/>
          <w:szCs w:val="28"/>
        </w:rPr>
        <w:t xml:space="preserve">подпрограммы № 2 </w:t>
      </w:r>
      <w:r w:rsidR="00A11511" w:rsidRPr="001C66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«Благоустройство территорий Веденкинского сельского поселения» </w:t>
      </w:r>
      <w:r w:rsidR="00CB0793" w:rsidRPr="001C66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2020-20</w:t>
      </w:r>
      <w:r w:rsidR="00EC7C31" w:rsidRPr="001C66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27</w:t>
      </w:r>
      <w:r w:rsidR="00CB0793" w:rsidRPr="001C66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годы </w:t>
      </w:r>
      <w:r w:rsidR="00A11511" w:rsidRPr="001C66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ее </w:t>
      </w:r>
      <w:r w:rsidR="00710462" w:rsidRPr="001C6642">
        <w:rPr>
          <w:rFonts w:ascii="Times New Roman" w:hAnsi="Times New Roman" w:cs="Times New Roman"/>
          <w:sz w:val="28"/>
          <w:szCs w:val="28"/>
        </w:rPr>
        <w:t>отдельных мероприятий:</w:t>
      </w:r>
    </w:p>
    <w:p w:rsidR="00CD28BA" w:rsidRPr="001C6642" w:rsidRDefault="00CD28BA" w:rsidP="00710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973" w:rsidRPr="001C6642" w:rsidRDefault="003245FB" w:rsidP="00324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10462" w:rsidRPr="001C6642" w:rsidRDefault="00710462" w:rsidP="0027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462" w:rsidRPr="001C6642" w:rsidRDefault="00710462" w:rsidP="00710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710462" w:rsidRPr="001C6642" w:rsidSect="00D216E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0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45"/>
        <w:gridCol w:w="1379"/>
        <w:gridCol w:w="1313"/>
        <w:gridCol w:w="1380"/>
        <w:gridCol w:w="1134"/>
        <w:gridCol w:w="4395"/>
        <w:gridCol w:w="2693"/>
      </w:tblGrid>
      <w:tr w:rsidR="001C6642" w:rsidRPr="001C6642" w:rsidTr="002601F4">
        <w:trPr>
          <w:trHeight w:val="1833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программы, основного мероприятия, направления расхода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программой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92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в 202</w:t>
            </w:r>
            <w:r w:rsidR="00D806C5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степени соотв. запланированному уровню расходов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EB601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 мероприятия</w:t>
            </w:r>
          </w:p>
        </w:tc>
      </w:tr>
      <w:tr w:rsidR="001C6642" w:rsidRPr="001C6642" w:rsidTr="002601F4">
        <w:trPr>
          <w:trHeight w:val="300"/>
        </w:trPr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62" w:rsidRPr="001C6642" w:rsidRDefault="00710462" w:rsidP="00E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62" w:rsidRPr="001C6642" w:rsidRDefault="00710462" w:rsidP="00E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62" w:rsidRPr="001C6642" w:rsidRDefault="00710462" w:rsidP="00E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62" w:rsidRPr="001C6642" w:rsidRDefault="00710462" w:rsidP="00E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62" w:rsidRPr="001C6642" w:rsidRDefault="00710462" w:rsidP="00E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62" w:rsidRPr="001C6642" w:rsidRDefault="00710462" w:rsidP="00EB6012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2601F4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EB6012">
            <w:pPr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2601F4">
        <w:trPr>
          <w:trHeight w:val="15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32C30" w:rsidP="0032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10462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r w:rsidR="003245FB" w:rsidRPr="001C66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Формирование современной городской среды в</w:t>
            </w:r>
            <w:r w:rsidR="00710462" w:rsidRPr="001C66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Веденкинско</w:t>
            </w:r>
            <w:r w:rsidR="003245FB" w:rsidRPr="001C66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</w:t>
            </w:r>
            <w:r w:rsidR="00710462" w:rsidRPr="001C66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сельско</w:t>
            </w:r>
            <w:r w:rsidR="003245FB" w:rsidRPr="001C66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</w:t>
            </w:r>
            <w:r w:rsidR="00710462" w:rsidRPr="001C66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поселени</w:t>
            </w:r>
            <w:r w:rsidR="003245FB" w:rsidRPr="001C66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</w:t>
            </w:r>
            <w:r w:rsidR="00710462" w:rsidRPr="001C66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на 20</w:t>
            </w:r>
            <w:r w:rsidR="003245FB" w:rsidRPr="001C66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20</w:t>
            </w:r>
            <w:r w:rsidR="00710462" w:rsidRPr="001C66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-202</w:t>
            </w:r>
            <w:r w:rsidR="003245FB" w:rsidRPr="001C66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  <w:r w:rsidR="00710462" w:rsidRPr="001C66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27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73973"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9278D0" w:rsidP="00EC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26A24"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229744,65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926A24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3229744,65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462" w:rsidRPr="001C6642" w:rsidRDefault="003245FB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710462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62" w:rsidRPr="001C6642" w:rsidRDefault="00710462" w:rsidP="00E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62" w:rsidRPr="001C6642" w:rsidRDefault="00710462" w:rsidP="00EB6012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2601F4">
        <w:trPr>
          <w:trHeight w:val="15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973" w:rsidRPr="001C6642" w:rsidRDefault="00273973" w:rsidP="0032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"Благоустройство территорий Веденкинского сельского поселения" на 2020 - 2027 годы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973" w:rsidRPr="001C6642" w:rsidRDefault="00273973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973" w:rsidRPr="001C6642" w:rsidRDefault="00926A24" w:rsidP="0073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3229744,65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973" w:rsidRPr="001C6642" w:rsidRDefault="00926A24" w:rsidP="0073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3229744,65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973" w:rsidRPr="001C6642" w:rsidRDefault="00273973" w:rsidP="0073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73" w:rsidRPr="001C6642" w:rsidRDefault="00273973" w:rsidP="00E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73" w:rsidRPr="001C6642" w:rsidRDefault="00273973" w:rsidP="00EB6012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2601F4">
        <w:trPr>
          <w:trHeight w:val="6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 том числе краевой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3245FB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3245FB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462" w:rsidRPr="001C6642" w:rsidRDefault="003245FB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  <w:r w:rsidR="00710462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62" w:rsidRPr="001C6642" w:rsidRDefault="00710462" w:rsidP="00E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62" w:rsidRPr="001C6642" w:rsidRDefault="00710462" w:rsidP="00EB6012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2601F4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3245FB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3245FB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62" w:rsidRPr="001C6642" w:rsidRDefault="00710462" w:rsidP="00E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62" w:rsidRPr="001C6642" w:rsidRDefault="00710462" w:rsidP="00EB6012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2601F4">
        <w:trPr>
          <w:trHeight w:val="341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926A24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229744,65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62" w:rsidRPr="001C6642" w:rsidRDefault="00926A24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229744,65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462" w:rsidRPr="001C6642" w:rsidRDefault="00710462" w:rsidP="00EB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62" w:rsidRPr="001C6642" w:rsidRDefault="00710462" w:rsidP="00E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62" w:rsidRPr="001C6642" w:rsidRDefault="00710462" w:rsidP="00EB6012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886D3D">
        <w:trPr>
          <w:trHeight w:val="698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D4F" w:rsidRPr="001C6642" w:rsidRDefault="003A3458" w:rsidP="006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Основное мероприятие: "Выполнение работ по благоустройству дворовых и общественных территорий"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D4F" w:rsidRPr="001C6642" w:rsidRDefault="00640D4F" w:rsidP="006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D4F" w:rsidRPr="001C6642" w:rsidRDefault="00926A24" w:rsidP="006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3229744,65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D4F" w:rsidRPr="001C6642" w:rsidRDefault="00926A24" w:rsidP="006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3229744,65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D4F" w:rsidRPr="001C6642" w:rsidRDefault="00640D4F" w:rsidP="006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D4F" w:rsidRPr="001C6642" w:rsidRDefault="00640D4F" w:rsidP="006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работ по благоустройству дворовых и общественных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D4F" w:rsidRPr="001C6642" w:rsidRDefault="00640D4F" w:rsidP="00640D4F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1C664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</w:tc>
      </w:tr>
      <w:tr w:rsidR="00640D4F" w:rsidRPr="001C6642" w:rsidTr="00886D3D">
        <w:trPr>
          <w:trHeight w:val="5811"/>
        </w:trPr>
        <w:tc>
          <w:tcPr>
            <w:tcW w:w="27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D4F" w:rsidRPr="001C6642" w:rsidRDefault="00640D4F" w:rsidP="006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D4F" w:rsidRPr="001C6642" w:rsidRDefault="00640D4F" w:rsidP="006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D4F" w:rsidRPr="001C6642" w:rsidRDefault="00640D4F" w:rsidP="006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D4F" w:rsidRPr="001C6642" w:rsidRDefault="00640D4F" w:rsidP="006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D4F" w:rsidRPr="001C6642" w:rsidRDefault="00640D4F" w:rsidP="006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D4F" w:rsidRPr="001C6642" w:rsidRDefault="00640D4F" w:rsidP="00640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</w:rPr>
              <w:t>- Повышение уровня комфортности жизнедеятельности граждан посредством благоустройства территории Веденкинского сельского поселения.</w:t>
            </w:r>
          </w:p>
          <w:p w:rsidR="00640D4F" w:rsidRPr="001C6642" w:rsidRDefault="00640D4F" w:rsidP="00640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</w:rPr>
              <w:t>- создание комфортных и безопасных условий проживания граждан;</w:t>
            </w:r>
          </w:p>
          <w:p w:rsidR="00640D4F" w:rsidRPr="001C6642" w:rsidRDefault="00640D4F" w:rsidP="00640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искусственного освещения дворовых территорий;</w:t>
            </w:r>
          </w:p>
          <w:p w:rsidR="00640D4F" w:rsidRPr="001C6642" w:rsidRDefault="00640D4F" w:rsidP="00640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</w:rPr>
              <w:t>-создание условий для массового отдыха жителей сельского поселения и организация обустройства общественных территорий;</w:t>
            </w:r>
          </w:p>
          <w:p w:rsidR="00640D4F" w:rsidRPr="001C6642" w:rsidRDefault="00640D4F" w:rsidP="00640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озеленения дворовых территорий многоквартирных домов;</w:t>
            </w:r>
          </w:p>
          <w:p w:rsidR="00640D4F" w:rsidRPr="001C6642" w:rsidRDefault="00640D4F" w:rsidP="00640D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6642">
              <w:rPr>
                <w:rFonts w:ascii="Times New Roman" w:hAnsi="Times New Roman" w:cs="Times New Roman"/>
              </w:rPr>
              <w:t>- формирование (обустройство) мест массового отдыха населения (городских парков), благоустройство территорий детских и спортивных площадок.</w:t>
            </w:r>
          </w:p>
          <w:p w:rsidR="00640D4F" w:rsidRPr="001C6642" w:rsidRDefault="00640D4F" w:rsidP="00640D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C30" w:rsidRPr="001C6642" w:rsidRDefault="00926A24" w:rsidP="00732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2024</w:t>
            </w:r>
            <w:r w:rsidR="001F4E38" w:rsidRPr="001C6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году </w:t>
            </w:r>
            <w:r w:rsidR="00640D4F" w:rsidRPr="001C664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32C30" w:rsidRPr="001C6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4E38" w:rsidRPr="001C66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732C30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ыполнены работы по </w:t>
            </w: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благо</w:t>
            </w:r>
            <w:r w:rsidR="00732C30" w:rsidRPr="001C66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устройству общественной территории в селе Веденка, ул.</w:t>
            </w:r>
            <w:r w:rsidRPr="001C66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Мелехина, 40 а- 3 этап </w:t>
            </w:r>
            <w:r w:rsidR="00732C30" w:rsidRPr="001C66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выполнены работы по </w:t>
            </w:r>
            <w:r w:rsidRPr="001C66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</w:t>
            </w:r>
            <w:r w:rsidR="00732C30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ройству </w:t>
            </w: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общественной территории</w:t>
            </w:r>
            <w:r w:rsidR="00732C30" w:rsidRPr="001C66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92D72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C30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92D72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прокладка электросетей от щита до объектов МАФ;       - доставка МАФ;                    - установка МАФ - Скамейка </w:t>
            </w:r>
            <w:proofErr w:type="spellStart"/>
            <w:r w:rsidR="00D92D72" w:rsidRPr="001C6642">
              <w:rPr>
                <w:rFonts w:ascii="Times New Roman" w:hAnsi="Times New Roman" w:cs="Times New Roman"/>
                <w:sz w:val="20"/>
                <w:szCs w:val="20"/>
              </w:rPr>
              <w:t>Square</w:t>
            </w:r>
            <w:proofErr w:type="spellEnd"/>
            <w:r w:rsidR="00D92D72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1 L с подсветкой 7шт, Скамейка змейка </w:t>
            </w:r>
            <w:proofErr w:type="spellStart"/>
            <w:r w:rsidR="00D92D72" w:rsidRPr="001C6642">
              <w:rPr>
                <w:rFonts w:ascii="Times New Roman" w:hAnsi="Times New Roman" w:cs="Times New Roman"/>
                <w:sz w:val="20"/>
                <w:szCs w:val="20"/>
              </w:rPr>
              <w:t>Snake</w:t>
            </w:r>
            <w:proofErr w:type="spellEnd"/>
            <w:r w:rsidR="00D92D72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с подсветкой 12 </w:t>
            </w:r>
            <w:proofErr w:type="spellStart"/>
            <w:r w:rsidR="00D92D72" w:rsidRPr="001C66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="00D92D72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, Урна парковая УП-2 8 </w:t>
            </w:r>
            <w:proofErr w:type="spellStart"/>
            <w:r w:rsidR="00D92D72" w:rsidRPr="001C66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="00D92D72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, Светящийся шар </w:t>
            </w:r>
            <w:proofErr w:type="spellStart"/>
            <w:r w:rsidR="00D92D72" w:rsidRPr="001C6642">
              <w:rPr>
                <w:rFonts w:ascii="Times New Roman" w:hAnsi="Times New Roman" w:cs="Times New Roman"/>
                <w:sz w:val="20"/>
                <w:szCs w:val="20"/>
              </w:rPr>
              <w:t>Minge</w:t>
            </w:r>
            <w:proofErr w:type="spellEnd"/>
            <w:r w:rsidR="00D92D72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400 мм</w:t>
            </w:r>
            <w:r w:rsidR="00EF064C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1шт,</w:t>
            </w:r>
            <w:r w:rsidR="00EF064C" w:rsidRPr="001C6642">
              <w:t xml:space="preserve"> </w:t>
            </w:r>
            <w:r w:rsidR="00EF064C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Светящийся шар </w:t>
            </w:r>
            <w:proofErr w:type="spellStart"/>
            <w:r w:rsidR="00EF064C" w:rsidRPr="001C6642">
              <w:rPr>
                <w:rFonts w:ascii="Times New Roman" w:hAnsi="Times New Roman" w:cs="Times New Roman"/>
                <w:sz w:val="20"/>
                <w:szCs w:val="20"/>
              </w:rPr>
              <w:t>Minge</w:t>
            </w:r>
            <w:proofErr w:type="spellEnd"/>
            <w:r w:rsidR="00EF064C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500 мм 1шт, Светящийся шар </w:t>
            </w:r>
            <w:proofErr w:type="spellStart"/>
            <w:r w:rsidR="00EF064C" w:rsidRPr="001C6642">
              <w:rPr>
                <w:rFonts w:ascii="Times New Roman" w:hAnsi="Times New Roman" w:cs="Times New Roman"/>
                <w:sz w:val="20"/>
                <w:szCs w:val="20"/>
              </w:rPr>
              <w:t>Minge</w:t>
            </w:r>
            <w:proofErr w:type="spellEnd"/>
            <w:r w:rsidR="00EF064C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600 мм 8шт,  Светящийся шар </w:t>
            </w:r>
            <w:proofErr w:type="spellStart"/>
            <w:r w:rsidR="00EF064C" w:rsidRPr="001C6642">
              <w:rPr>
                <w:rFonts w:ascii="Times New Roman" w:hAnsi="Times New Roman" w:cs="Times New Roman"/>
                <w:sz w:val="20"/>
                <w:szCs w:val="20"/>
              </w:rPr>
              <w:t>Minge</w:t>
            </w:r>
            <w:proofErr w:type="spellEnd"/>
            <w:r w:rsidR="00EF064C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700 мм 2шт, Светящийся шар </w:t>
            </w:r>
            <w:proofErr w:type="spellStart"/>
            <w:r w:rsidR="00EF064C" w:rsidRPr="001C6642">
              <w:rPr>
                <w:rFonts w:ascii="Times New Roman" w:hAnsi="Times New Roman" w:cs="Times New Roman"/>
                <w:sz w:val="20"/>
                <w:szCs w:val="20"/>
              </w:rPr>
              <w:t>Minge</w:t>
            </w:r>
            <w:proofErr w:type="spellEnd"/>
            <w:r w:rsidR="00EF064C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800 мм 6шт, Светящийся шар </w:t>
            </w:r>
            <w:proofErr w:type="spellStart"/>
            <w:r w:rsidR="00EF064C" w:rsidRPr="001C6642">
              <w:rPr>
                <w:rFonts w:ascii="Times New Roman" w:hAnsi="Times New Roman" w:cs="Times New Roman"/>
                <w:sz w:val="20"/>
                <w:szCs w:val="20"/>
              </w:rPr>
              <w:t>Minge</w:t>
            </w:r>
            <w:proofErr w:type="spellEnd"/>
            <w:r w:rsidR="00EF064C"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 1000 мм 1 шт</w:t>
            </w:r>
            <w:r w:rsidR="00732C30" w:rsidRPr="001C66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D4F" w:rsidRPr="001C6642" w:rsidRDefault="00640D4F" w:rsidP="0079420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710462" w:rsidRPr="001C6642" w:rsidRDefault="00710462" w:rsidP="00710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462" w:rsidRPr="001C6642" w:rsidRDefault="00710462" w:rsidP="00710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462" w:rsidRPr="001C6642" w:rsidRDefault="00710462" w:rsidP="00710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462" w:rsidRPr="001C6642" w:rsidRDefault="00710462" w:rsidP="00710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462" w:rsidRPr="001C6642" w:rsidRDefault="00710462" w:rsidP="00710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10462" w:rsidRPr="001C6642" w:rsidSect="00D216E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10462" w:rsidRPr="001C6642" w:rsidRDefault="00710462" w:rsidP="0071046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достижении плановых зна</w:t>
      </w:r>
      <w:r w:rsidR="00D806C5" w:rsidRPr="001C6642">
        <w:rPr>
          <w:rFonts w:ascii="Times New Roman" w:hAnsi="Times New Roman" w:cs="Times New Roman"/>
          <w:b/>
          <w:sz w:val="28"/>
          <w:szCs w:val="28"/>
        </w:rPr>
        <w:t>чений целевых индикаторов в 2024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году, оценка эффективности реализации муниципальной программы 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Веденкинского сельского </w:t>
      </w:r>
      <w:r w:rsidR="00061A29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поселения «</w:t>
      </w:r>
      <w:r w:rsidR="00AF5220"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Формирование современной городской среды </w:t>
      </w:r>
      <w:r w:rsidR="00061A29"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>в Веденкинском</w:t>
      </w:r>
      <w:r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AF5220"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AF5220"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1C6642">
        <w:rPr>
          <w:rFonts w:ascii="Times New Roman" w:hAnsi="Times New Roman" w:cs="Times New Roman"/>
          <w:b/>
          <w:sz w:val="28"/>
          <w:szCs w:val="28"/>
        </w:rPr>
        <w:t>»</w:t>
      </w:r>
    </w:p>
    <w:p w:rsidR="00710462" w:rsidRPr="001C6642" w:rsidRDefault="00710462" w:rsidP="00710462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16ED" w:rsidRPr="001C6642" w:rsidRDefault="00710462" w:rsidP="00D216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проведена в соответствии с методикой, утвержденной порядком </w:t>
      </w:r>
      <w:r w:rsidRPr="001C6642">
        <w:rPr>
          <w:rFonts w:ascii="Times New Roman" w:hAnsi="Times New Roman" w:cs="Times New Roman"/>
          <w:bCs/>
          <w:sz w:val="28"/>
          <w:szCs w:val="28"/>
        </w:rPr>
        <w:t>принятия решений о разработке, формирования, реализации и оценке эффективности муниципальных программ в Веденкинском сельском поселении, утвержденного п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Веденкинского сельского поселения </w:t>
      </w:r>
      <w:r w:rsidR="00D806C5" w:rsidRPr="001C6642">
        <w:rPr>
          <w:rFonts w:ascii="Times New Roman" w:hAnsi="Times New Roman" w:cs="Times New Roman"/>
          <w:sz w:val="28"/>
          <w:szCs w:val="28"/>
          <w:lang w:eastAsia="ru-RU"/>
        </w:rPr>
        <w:t>59-па от 30.07.2024г (в редакции пост. № 68-па от 29.08.2024г.)</w:t>
      </w:r>
      <w:r w:rsidR="007E5A03"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>(далее – Методика).</w:t>
      </w:r>
    </w:p>
    <w:p w:rsidR="00710462" w:rsidRPr="001C6642" w:rsidRDefault="00710462" w:rsidP="00D216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Согласно Методики, в целях оценки эффективности реализации муниципальной программы «</w:t>
      </w:r>
      <w:r w:rsidR="00AF5220"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современной городской среды </w:t>
      </w:r>
      <w:r w:rsidR="00061A29" w:rsidRPr="001C6642">
        <w:rPr>
          <w:rFonts w:ascii="Times New Roman" w:hAnsi="Times New Roman" w:cs="Times New Roman"/>
          <w:sz w:val="28"/>
          <w:szCs w:val="28"/>
          <w:lang w:eastAsia="ru-RU"/>
        </w:rPr>
        <w:t>в Веденкинском</w:t>
      </w:r>
      <w:r w:rsidR="00AF5220"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1C6642">
        <w:rPr>
          <w:rFonts w:ascii="Times New Roman" w:hAnsi="Times New Roman" w:cs="Times New Roman"/>
          <w:sz w:val="28"/>
          <w:szCs w:val="28"/>
        </w:rPr>
        <w:t>»</w:t>
      </w:r>
      <w:r w:rsidR="007E5A03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проведены:</w:t>
      </w:r>
    </w:p>
    <w:p w:rsidR="00710462" w:rsidRPr="001C6642" w:rsidRDefault="00710462" w:rsidP="00D216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Pr="001C6642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мероприятий муниципальной программы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СДЦ;</w:t>
      </w:r>
    </w:p>
    <w:p w:rsidR="00710462" w:rsidRPr="001C6642" w:rsidRDefault="00710462" w:rsidP="00D216ED">
      <w:pPr>
        <w:pStyle w:val="a3"/>
        <w:widowControl/>
        <w:suppressAutoHyphens w:val="0"/>
        <w:autoSpaceDE/>
        <w:spacing w:line="276" w:lineRule="auto"/>
        <w:ind w:left="0"/>
        <w:jc w:val="both"/>
        <w:rPr>
          <w:rFonts w:cs="Times New Roman"/>
          <w:b/>
          <w:sz w:val="28"/>
          <w:szCs w:val="28"/>
        </w:rPr>
      </w:pPr>
      <w:r w:rsidRPr="001C6642">
        <w:rPr>
          <w:rFonts w:cs="Times New Roman"/>
          <w:b/>
          <w:sz w:val="28"/>
          <w:szCs w:val="28"/>
        </w:rPr>
        <w:t xml:space="preserve">- </w:t>
      </w:r>
      <w:r w:rsidRPr="001C6642">
        <w:rPr>
          <w:rFonts w:cs="Times New Roman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</w:t>
      </w:r>
      <w:r w:rsidR="00431EB0" w:rsidRPr="001C6642">
        <w:rPr>
          <w:rFonts w:cs="Times New Roman"/>
          <w:sz w:val="28"/>
          <w:szCs w:val="28"/>
        </w:rPr>
        <w:t xml:space="preserve">программы </w:t>
      </w:r>
      <w:r w:rsidR="00431EB0" w:rsidRPr="001C6642">
        <w:rPr>
          <w:rFonts w:cs="Times New Roman"/>
          <w:b/>
          <w:sz w:val="28"/>
          <w:szCs w:val="28"/>
        </w:rPr>
        <w:t>УФ</w:t>
      </w:r>
      <w:r w:rsidRPr="001C6642">
        <w:rPr>
          <w:rFonts w:cs="Times New Roman"/>
          <w:b/>
          <w:sz w:val="28"/>
          <w:szCs w:val="28"/>
        </w:rPr>
        <w:t>.</w:t>
      </w:r>
    </w:p>
    <w:p w:rsidR="00710462" w:rsidRPr="001C6642" w:rsidRDefault="00710462" w:rsidP="007104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462" w:rsidRPr="001C6642" w:rsidRDefault="00710462" w:rsidP="00710462">
      <w:pPr>
        <w:pStyle w:val="a3"/>
        <w:widowControl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autoSpaceDE/>
        <w:spacing w:line="276" w:lineRule="auto"/>
        <w:jc w:val="both"/>
        <w:rPr>
          <w:rFonts w:cs="Times New Roman"/>
          <w:b/>
          <w:sz w:val="26"/>
          <w:szCs w:val="26"/>
        </w:rPr>
      </w:pPr>
      <w:r w:rsidRPr="001C6642">
        <w:rPr>
          <w:rFonts w:cs="Times New Roman"/>
          <w:sz w:val="26"/>
          <w:szCs w:val="26"/>
        </w:rPr>
        <w:t>оценка степени достижения целей и решения задач мероприятий муниципальной программы</w:t>
      </w:r>
      <w:r w:rsidRPr="001C6642">
        <w:rPr>
          <w:rFonts w:cs="Times New Roman"/>
          <w:b/>
          <w:sz w:val="26"/>
          <w:szCs w:val="26"/>
        </w:rPr>
        <w:t xml:space="preserve"> СДЦ:</w:t>
      </w:r>
    </w:p>
    <w:p w:rsidR="00585F47" w:rsidRPr="001C6642" w:rsidRDefault="00585F47" w:rsidP="00585F4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C6642">
        <w:rPr>
          <w:rFonts w:ascii="Times New Roman" w:hAnsi="Times New Roman" w:cs="Times New Roman"/>
          <w:b/>
          <w:sz w:val="26"/>
          <w:szCs w:val="26"/>
          <w:u w:val="single"/>
        </w:rPr>
        <w:t>Расчет СДЦ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4183"/>
        <w:gridCol w:w="1419"/>
        <w:gridCol w:w="1158"/>
        <w:gridCol w:w="1547"/>
        <w:gridCol w:w="1698"/>
      </w:tblGrid>
      <w:tr w:rsidR="001C6642" w:rsidRPr="001C6642" w:rsidTr="00D216ED">
        <w:trPr>
          <w:trHeight w:val="300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1C6642" w:rsidRPr="001C6642" w:rsidTr="00D216ED">
        <w:trPr>
          <w:trHeight w:val="517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D216ED">
        <w:trPr>
          <w:trHeight w:val="30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47" w:rsidRPr="001C6642" w:rsidRDefault="00D806C5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85F47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5F47" w:rsidRPr="001C6642" w:rsidRDefault="00D806C5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85F47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D216ED">
        <w:trPr>
          <w:trHeight w:val="315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план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D216ED">
        <w:trPr>
          <w:trHeight w:val="31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</w:t>
            </w:r>
          </w:p>
        </w:tc>
      </w:tr>
      <w:tr w:rsidR="001C6642" w:rsidRPr="001C6642" w:rsidTr="00D216ED">
        <w:trPr>
          <w:trHeight w:val="76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граждан, принявших участие в решении вопросов о формировании комфортной городской среды, от общего количества граждан в возрасте от 14 лет,  проживающих в Веденкинском сельском поселении, на территории которых реализуются проекты по созданию комфортной городской среды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C6642" w:rsidRPr="001C6642" w:rsidTr="00D216ED">
        <w:trPr>
          <w:trHeight w:val="103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Всего численность в поселении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2329</w:t>
            </w:r>
          </w:p>
          <w:p w:rsidR="00830A09" w:rsidRPr="001C6642" w:rsidRDefault="00830A09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D216ED">
        <w:trPr>
          <w:trHeight w:val="60"/>
        </w:trPr>
        <w:tc>
          <w:tcPr>
            <w:tcW w:w="3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D216ED">
        <w:trPr>
          <w:trHeight w:val="791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Количество граждан в возрасте от 14 лет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1871</w:t>
            </w:r>
          </w:p>
          <w:p w:rsidR="00830A09" w:rsidRPr="001C6642" w:rsidRDefault="00830A09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D216ED">
        <w:trPr>
          <w:trHeight w:val="791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Количество </w:t>
            </w:r>
            <w:r w:rsidRPr="001C66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граждан, принявших участие в решении вопросов о формировании комфортной городской среды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561</w:t>
            </w:r>
          </w:p>
          <w:p w:rsidR="00830A09" w:rsidRPr="001C6642" w:rsidRDefault="00830A09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D216ED">
        <w:trPr>
          <w:trHeight w:val="363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216ED" w:rsidRPr="001C6642" w:rsidTr="00D216ED">
        <w:trPr>
          <w:trHeight w:val="9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47" w:rsidRPr="001C6642" w:rsidRDefault="00585F47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СДЦ=1,0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47" w:rsidRPr="001C6642" w:rsidRDefault="00585F47" w:rsidP="00BA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585F47" w:rsidRPr="001C6642" w:rsidRDefault="00585F47" w:rsidP="00585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5F47" w:rsidRPr="001C6642" w:rsidRDefault="00585F47" w:rsidP="00D216ED">
      <w:pPr>
        <w:pStyle w:val="a3"/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cs="Times New Roman"/>
          <w:b/>
          <w:sz w:val="28"/>
          <w:szCs w:val="28"/>
        </w:rPr>
      </w:pPr>
      <w:r w:rsidRPr="001C6642">
        <w:rPr>
          <w:rFonts w:cs="Times New Roman"/>
          <w:sz w:val="28"/>
          <w:szCs w:val="28"/>
        </w:rPr>
        <w:t xml:space="preserve">- 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</w:t>
      </w:r>
      <w:r w:rsidRPr="001C6642">
        <w:rPr>
          <w:rFonts w:cs="Times New Roman"/>
          <w:b/>
          <w:sz w:val="28"/>
          <w:szCs w:val="28"/>
        </w:rPr>
        <w:t xml:space="preserve"> УФ:</w:t>
      </w:r>
    </w:p>
    <w:p w:rsidR="00585F47" w:rsidRPr="001C6642" w:rsidRDefault="00585F47" w:rsidP="00D216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         УФ = 3</w:t>
      </w:r>
      <w:r w:rsidR="00830A09" w:rsidRPr="001C6642">
        <w:rPr>
          <w:rFonts w:ascii="Times New Roman" w:hAnsi="Times New Roman" w:cs="Times New Roman"/>
          <w:b/>
          <w:sz w:val="28"/>
          <w:szCs w:val="28"/>
        </w:rPr>
        <w:t>229744,65/3229744,65</w:t>
      </w:r>
      <w:r w:rsidRPr="001C6642">
        <w:rPr>
          <w:rFonts w:ascii="Times New Roman" w:hAnsi="Times New Roman" w:cs="Times New Roman"/>
          <w:b/>
          <w:sz w:val="28"/>
          <w:szCs w:val="28"/>
        </w:rPr>
        <w:t>=1,00</w:t>
      </w:r>
    </w:p>
    <w:p w:rsidR="00585F47" w:rsidRPr="001C6642" w:rsidRDefault="00585F47" w:rsidP="00D216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Итого уровень эффективности реализации муниципальной программы Веденкинского сельского поселения «</w:t>
      </w:r>
      <w:r w:rsidRPr="001C6642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 в Веденкинском сельском поселении</w:t>
      </w:r>
      <w:r w:rsidRPr="001C6642">
        <w:rPr>
          <w:rFonts w:ascii="Times New Roman" w:hAnsi="Times New Roman" w:cs="Times New Roman"/>
          <w:sz w:val="28"/>
          <w:szCs w:val="28"/>
        </w:rPr>
        <w:t xml:space="preserve">» </w:t>
      </w:r>
      <w:r w:rsidRPr="001C6642">
        <w:rPr>
          <w:rFonts w:ascii="Times New Roman" w:hAnsi="Times New Roman" w:cs="Times New Roman"/>
          <w:b/>
          <w:sz w:val="28"/>
          <w:szCs w:val="28"/>
        </w:rPr>
        <w:t>ЭП = СДЦ*УФ = 1,0*1,0=1 что соответствует уровню эффективности реализации муниципальной</w:t>
      </w:r>
      <w:r w:rsidR="0043504E" w:rsidRPr="001C6642">
        <w:rPr>
          <w:rFonts w:ascii="Times New Roman" w:hAnsi="Times New Roman" w:cs="Times New Roman"/>
          <w:b/>
          <w:sz w:val="28"/>
          <w:szCs w:val="28"/>
        </w:rPr>
        <w:t xml:space="preserve"> программы -   </w:t>
      </w:r>
      <w:r w:rsidR="008C1C8B" w:rsidRPr="001C6642">
        <w:rPr>
          <w:rFonts w:ascii="Times New Roman" w:hAnsi="Times New Roman" w:cs="Times New Roman"/>
          <w:b/>
          <w:sz w:val="28"/>
          <w:szCs w:val="28"/>
        </w:rPr>
        <w:t>высоко</w:t>
      </w:r>
      <w:r w:rsidRPr="001C6642">
        <w:rPr>
          <w:rFonts w:ascii="Times New Roman" w:hAnsi="Times New Roman" w:cs="Times New Roman"/>
          <w:b/>
          <w:sz w:val="28"/>
          <w:szCs w:val="28"/>
        </w:rPr>
        <w:t>эффективная.</w:t>
      </w:r>
    </w:p>
    <w:p w:rsidR="00D216ED" w:rsidRPr="001C6642" w:rsidRDefault="00D806C5" w:rsidP="00D216E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42">
        <w:rPr>
          <w:rFonts w:ascii="Times New Roman" w:hAnsi="Times New Roman" w:cs="Times New Roman"/>
          <w:sz w:val="28"/>
          <w:szCs w:val="28"/>
        </w:rPr>
        <w:t>Примечание: В 2024</w:t>
      </w:r>
      <w:r w:rsidR="00585F47" w:rsidRPr="001C6642">
        <w:rPr>
          <w:rFonts w:ascii="Times New Roman" w:hAnsi="Times New Roman" w:cs="Times New Roman"/>
          <w:sz w:val="28"/>
          <w:szCs w:val="28"/>
        </w:rPr>
        <w:t xml:space="preserve"> году финансирование программы осуществлялось за счет средств бюджета поселения (</w:t>
      </w:r>
      <w:r w:rsidR="00830A09" w:rsidRPr="001C6642">
        <w:rPr>
          <w:rFonts w:ascii="Times New Roman" w:hAnsi="Times New Roman" w:cs="Times New Roman"/>
          <w:sz w:val="28"/>
          <w:szCs w:val="28"/>
        </w:rPr>
        <w:t>229</w:t>
      </w:r>
      <w:r w:rsidR="0056016A" w:rsidRPr="001C6642">
        <w:rPr>
          <w:rFonts w:ascii="Times New Roman" w:hAnsi="Times New Roman" w:cs="Times New Roman"/>
          <w:sz w:val="28"/>
          <w:szCs w:val="28"/>
        </w:rPr>
        <w:t xml:space="preserve"> </w:t>
      </w:r>
      <w:r w:rsidR="00830A09" w:rsidRPr="001C6642">
        <w:rPr>
          <w:rFonts w:ascii="Times New Roman" w:hAnsi="Times New Roman" w:cs="Times New Roman"/>
          <w:sz w:val="28"/>
          <w:szCs w:val="28"/>
        </w:rPr>
        <w:t>744,65</w:t>
      </w:r>
      <w:r w:rsidR="00585F47" w:rsidRPr="001C6642">
        <w:rPr>
          <w:rFonts w:ascii="Times New Roman" w:hAnsi="Times New Roman" w:cs="Times New Roman"/>
          <w:sz w:val="28"/>
          <w:szCs w:val="28"/>
        </w:rPr>
        <w:t xml:space="preserve"> рублей) и за счет субсидий из краевого бюджета </w:t>
      </w:r>
      <w:r w:rsidR="00585F47" w:rsidRPr="001C6642">
        <w:rPr>
          <w:rFonts w:ascii="Times New Roman" w:eastAsia="Times New Roman" w:hAnsi="Times New Roman"/>
          <w:sz w:val="28"/>
          <w:szCs w:val="28"/>
          <w:lang w:eastAsia="ru-RU"/>
        </w:rPr>
        <w:t>на поддержку муниципальных программ по благоустройству территорий муниципальных образований Примор</w:t>
      </w:r>
      <w:r w:rsidR="00D216ED" w:rsidRPr="001C6642">
        <w:rPr>
          <w:rFonts w:ascii="Times New Roman" w:eastAsia="Times New Roman" w:hAnsi="Times New Roman"/>
          <w:sz w:val="28"/>
          <w:szCs w:val="28"/>
          <w:lang w:eastAsia="ru-RU"/>
        </w:rPr>
        <w:t>ского края (3</w:t>
      </w:r>
      <w:r w:rsidR="0056016A" w:rsidRPr="001C6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6ED" w:rsidRPr="001C6642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56016A" w:rsidRPr="001C6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6ED" w:rsidRPr="001C6642">
        <w:rPr>
          <w:rFonts w:ascii="Times New Roman" w:eastAsia="Times New Roman" w:hAnsi="Times New Roman"/>
          <w:sz w:val="28"/>
          <w:szCs w:val="28"/>
          <w:lang w:eastAsia="ru-RU"/>
        </w:rPr>
        <w:t>000,0 рублей).</w:t>
      </w:r>
    </w:p>
    <w:p w:rsidR="00D216ED" w:rsidRPr="001C6642" w:rsidRDefault="00D806C5" w:rsidP="00D216E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В течение 2024</w:t>
      </w:r>
      <w:r w:rsidR="00585F47" w:rsidRPr="001C6642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1C6642">
        <w:rPr>
          <w:rFonts w:ascii="Times New Roman" w:hAnsi="Times New Roman" w:cs="Times New Roman"/>
          <w:sz w:val="28"/>
          <w:szCs w:val="28"/>
        </w:rPr>
        <w:t xml:space="preserve"> программу вносились изменения </w:t>
      </w:r>
      <w:r w:rsidR="0056016A" w:rsidRPr="001C6642">
        <w:rPr>
          <w:rFonts w:ascii="Times New Roman" w:hAnsi="Times New Roman" w:cs="Times New Roman"/>
          <w:sz w:val="28"/>
          <w:szCs w:val="28"/>
        </w:rPr>
        <w:t>2</w:t>
      </w:r>
      <w:r w:rsidRPr="001C6642">
        <w:rPr>
          <w:rFonts w:ascii="Times New Roman" w:hAnsi="Times New Roman" w:cs="Times New Roman"/>
          <w:sz w:val="28"/>
          <w:szCs w:val="28"/>
        </w:rPr>
        <w:t xml:space="preserve"> раз</w:t>
      </w:r>
      <w:r w:rsidR="0056016A" w:rsidRPr="001C6642">
        <w:rPr>
          <w:rFonts w:ascii="Times New Roman" w:hAnsi="Times New Roman" w:cs="Times New Roman"/>
          <w:sz w:val="28"/>
          <w:szCs w:val="28"/>
        </w:rPr>
        <w:t>а</w:t>
      </w:r>
      <w:r w:rsidRPr="001C6642">
        <w:rPr>
          <w:rFonts w:ascii="Times New Roman" w:hAnsi="Times New Roman" w:cs="Times New Roman"/>
          <w:sz w:val="28"/>
          <w:szCs w:val="28"/>
        </w:rPr>
        <w:t>. За 2024</w:t>
      </w:r>
      <w:r w:rsidR="00585F47" w:rsidRPr="001C6642">
        <w:rPr>
          <w:rFonts w:ascii="Times New Roman" w:hAnsi="Times New Roman" w:cs="Times New Roman"/>
          <w:sz w:val="28"/>
          <w:szCs w:val="28"/>
        </w:rPr>
        <w:t xml:space="preserve"> год финансовое обеспечение программы </w:t>
      </w:r>
      <w:r w:rsidR="0056016A" w:rsidRPr="001C6642">
        <w:rPr>
          <w:rFonts w:ascii="Times New Roman" w:hAnsi="Times New Roman" w:cs="Times New Roman"/>
          <w:sz w:val="28"/>
          <w:szCs w:val="28"/>
        </w:rPr>
        <w:t>увеличилось</w:t>
      </w:r>
      <w:r w:rsidR="00585F47" w:rsidRPr="001C6642">
        <w:rPr>
          <w:rFonts w:ascii="Times New Roman" w:hAnsi="Times New Roman" w:cs="Times New Roman"/>
          <w:sz w:val="28"/>
          <w:szCs w:val="28"/>
        </w:rPr>
        <w:t xml:space="preserve"> на </w:t>
      </w:r>
      <w:r w:rsidR="0056016A" w:rsidRPr="001C6642">
        <w:rPr>
          <w:rFonts w:ascii="Times New Roman" w:hAnsi="Times New Roman" w:cs="Times New Roman"/>
          <w:sz w:val="28"/>
          <w:szCs w:val="28"/>
        </w:rPr>
        <w:t>199 441,61</w:t>
      </w:r>
      <w:r w:rsidR="00585F47" w:rsidRPr="001C6642">
        <w:rPr>
          <w:rFonts w:ascii="Times New Roman" w:hAnsi="Times New Roman" w:cs="Times New Roman"/>
          <w:sz w:val="28"/>
          <w:szCs w:val="28"/>
        </w:rPr>
        <w:t xml:space="preserve"> рубл</w:t>
      </w:r>
      <w:r w:rsidR="00D216ED" w:rsidRPr="001C6642">
        <w:rPr>
          <w:rFonts w:ascii="Times New Roman" w:hAnsi="Times New Roman" w:cs="Times New Roman"/>
          <w:sz w:val="28"/>
          <w:szCs w:val="28"/>
        </w:rPr>
        <w:t>ей (за счет средств поселения).</w:t>
      </w:r>
    </w:p>
    <w:p w:rsidR="00585F47" w:rsidRPr="001C6642" w:rsidRDefault="00585F47" w:rsidP="00D216E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За три </w:t>
      </w:r>
      <w:r w:rsidR="00D806C5" w:rsidRPr="001C6642">
        <w:rPr>
          <w:rFonts w:ascii="Times New Roman" w:hAnsi="Times New Roman" w:cs="Times New Roman"/>
          <w:sz w:val="28"/>
          <w:szCs w:val="28"/>
        </w:rPr>
        <w:t>года реализации</w:t>
      </w:r>
      <w:r w:rsidRPr="001C6642">
        <w:rPr>
          <w:rFonts w:ascii="Times New Roman" w:hAnsi="Times New Roman" w:cs="Times New Roman"/>
          <w:sz w:val="28"/>
          <w:szCs w:val="28"/>
        </w:rPr>
        <w:t xml:space="preserve"> программы на территории </w:t>
      </w:r>
      <w:r w:rsidR="00D806C5" w:rsidRPr="001C6642">
        <w:rPr>
          <w:rFonts w:ascii="Times New Roman" w:hAnsi="Times New Roman" w:cs="Times New Roman"/>
          <w:sz w:val="28"/>
          <w:szCs w:val="28"/>
        </w:rPr>
        <w:t>поселения установлено</w:t>
      </w:r>
      <w:r w:rsidRPr="001C6642">
        <w:rPr>
          <w:rFonts w:ascii="Times New Roman" w:hAnsi="Times New Roman" w:cs="Times New Roman"/>
          <w:sz w:val="28"/>
          <w:szCs w:val="28"/>
        </w:rPr>
        <w:t xml:space="preserve"> 7 детских, спортивных площадок и благоустроено 2 </w:t>
      </w:r>
      <w:r w:rsidR="00D806C5" w:rsidRPr="001C6642">
        <w:rPr>
          <w:rFonts w:ascii="Times New Roman" w:hAnsi="Times New Roman" w:cs="Times New Roman"/>
          <w:sz w:val="28"/>
          <w:szCs w:val="28"/>
        </w:rPr>
        <w:t>общественных территории</w:t>
      </w:r>
      <w:r w:rsidRPr="001C6642">
        <w:rPr>
          <w:rFonts w:ascii="Times New Roman" w:hAnsi="Times New Roman" w:cs="Times New Roman"/>
          <w:sz w:val="28"/>
          <w:szCs w:val="28"/>
        </w:rPr>
        <w:t>.</w:t>
      </w:r>
    </w:p>
    <w:p w:rsidR="00585F47" w:rsidRPr="001C6642" w:rsidRDefault="00585F47" w:rsidP="0071046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025BE" w:rsidRPr="001C6642" w:rsidRDefault="00A025BE" w:rsidP="00D80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>Муниципальная программа Веденкинского сельского поселения "Управление муниципальным имуществом Веденкинс</w:t>
      </w:r>
      <w:r w:rsidR="00942EAC" w:rsidRPr="001C6642">
        <w:rPr>
          <w:rFonts w:ascii="Times New Roman" w:hAnsi="Times New Roman" w:cs="Times New Roman"/>
          <w:b/>
          <w:sz w:val="28"/>
          <w:szCs w:val="28"/>
        </w:rPr>
        <w:t>кого сельского поселения на 2023-2027</w:t>
      </w:r>
      <w:r w:rsidRPr="001C6642">
        <w:rPr>
          <w:rFonts w:ascii="Times New Roman" w:hAnsi="Times New Roman" w:cs="Times New Roman"/>
          <w:b/>
          <w:sz w:val="28"/>
          <w:szCs w:val="28"/>
        </w:rPr>
        <w:t>гг"</w:t>
      </w:r>
    </w:p>
    <w:p w:rsidR="00A025BE" w:rsidRPr="001C6642" w:rsidRDefault="00A025BE" w:rsidP="00A02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Сведения об основных результатах реализации 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Муниципальная программа Веденкинского сельского поселения «Управление муниципальным имуществом Веденкинс</w:t>
      </w:r>
      <w:r w:rsidR="00942EAC"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кого сельского поселения на 2023-2027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гг»</w:t>
      </w:r>
    </w:p>
    <w:p w:rsidR="00D216ED" w:rsidRPr="001C6642" w:rsidRDefault="00A025BE" w:rsidP="00D216ED">
      <w:pPr>
        <w:pStyle w:val="a3"/>
        <w:ind w:left="0" w:firstLine="708"/>
        <w:jc w:val="both"/>
        <w:rPr>
          <w:rFonts w:cs="Times New Roman"/>
          <w:sz w:val="28"/>
          <w:szCs w:val="28"/>
        </w:rPr>
      </w:pPr>
      <w:r w:rsidRPr="001C6642">
        <w:rPr>
          <w:rFonts w:cs="Times New Roman"/>
          <w:sz w:val="28"/>
          <w:szCs w:val="28"/>
        </w:rPr>
        <w:t>Муниципальная программа Веденкинского сельского поселения «</w:t>
      </w:r>
      <w:r w:rsidRPr="001C6642">
        <w:rPr>
          <w:rFonts w:cs="Times New Roman"/>
          <w:sz w:val="28"/>
          <w:szCs w:val="28"/>
          <w:lang w:eastAsia="ru-RU"/>
        </w:rPr>
        <w:t>Управление муниципальным имуществом Веденкинс</w:t>
      </w:r>
      <w:r w:rsidR="00942EAC" w:rsidRPr="001C6642">
        <w:rPr>
          <w:rFonts w:cs="Times New Roman"/>
          <w:sz w:val="28"/>
          <w:szCs w:val="28"/>
          <w:lang w:eastAsia="ru-RU"/>
        </w:rPr>
        <w:t>кого сельского поселения на 2023-2027</w:t>
      </w:r>
      <w:r w:rsidRPr="001C6642">
        <w:rPr>
          <w:rFonts w:cs="Times New Roman"/>
          <w:sz w:val="28"/>
          <w:szCs w:val="28"/>
          <w:lang w:eastAsia="ru-RU"/>
        </w:rPr>
        <w:t>гг</w:t>
      </w:r>
      <w:r w:rsidRPr="001C6642">
        <w:rPr>
          <w:rFonts w:cs="Times New Roman"/>
          <w:sz w:val="28"/>
          <w:szCs w:val="28"/>
        </w:rPr>
        <w:t xml:space="preserve">» (далее – Программа), утверждена </w:t>
      </w:r>
      <w:r w:rsidRPr="001C6642">
        <w:rPr>
          <w:rFonts w:cs="Times New Roman"/>
          <w:bCs/>
          <w:sz w:val="28"/>
          <w:szCs w:val="28"/>
        </w:rPr>
        <w:t xml:space="preserve">постановлением администрации Веденкинского сельского поселения </w:t>
      </w:r>
      <w:r w:rsidRPr="001C6642">
        <w:rPr>
          <w:rFonts w:cs="Times New Roman"/>
          <w:sz w:val="28"/>
          <w:szCs w:val="28"/>
        </w:rPr>
        <w:t xml:space="preserve">от </w:t>
      </w:r>
      <w:r w:rsidR="00942EAC" w:rsidRPr="001C6642">
        <w:rPr>
          <w:rFonts w:cs="Times New Roman"/>
          <w:sz w:val="28"/>
          <w:szCs w:val="28"/>
        </w:rPr>
        <w:t>28.12.2022</w:t>
      </w:r>
      <w:r w:rsidRPr="001C6642">
        <w:rPr>
          <w:rFonts w:cs="Times New Roman"/>
          <w:sz w:val="28"/>
          <w:szCs w:val="28"/>
        </w:rPr>
        <w:t xml:space="preserve">г. </w:t>
      </w:r>
      <w:r w:rsidR="00942EAC" w:rsidRPr="001C6642">
        <w:rPr>
          <w:rFonts w:cs="Times New Roman"/>
          <w:sz w:val="28"/>
          <w:szCs w:val="28"/>
        </w:rPr>
        <w:t>№ 84 (</w:t>
      </w:r>
      <w:r w:rsidR="00D806C5" w:rsidRPr="001C6642">
        <w:rPr>
          <w:rFonts w:cs="Times New Roman"/>
          <w:sz w:val="28"/>
          <w:szCs w:val="28"/>
        </w:rPr>
        <w:t>в редакции пост. № 43 от 10.08.2023г, № 93 от 29.12.2023г, № 78-па от 11.10.2024г, № 100-па от 24.12.2024г, № 105-па от 27.12.2024г</w:t>
      </w:r>
      <w:r w:rsidR="00942EAC" w:rsidRPr="001C6642">
        <w:rPr>
          <w:rFonts w:cs="Times New Roman"/>
          <w:sz w:val="28"/>
          <w:szCs w:val="28"/>
        </w:rPr>
        <w:t>).</w:t>
      </w:r>
    </w:p>
    <w:p w:rsidR="00A025BE" w:rsidRPr="001C6642" w:rsidRDefault="00A025BE" w:rsidP="00D216ED">
      <w:pPr>
        <w:pStyle w:val="a3"/>
        <w:ind w:left="0" w:firstLine="708"/>
        <w:jc w:val="both"/>
        <w:rPr>
          <w:rFonts w:cs="Times New Roman"/>
          <w:bCs/>
          <w:sz w:val="28"/>
          <w:szCs w:val="28"/>
          <w:lang w:eastAsia="ru-RU"/>
        </w:rPr>
      </w:pPr>
      <w:r w:rsidRPr="001C6642">
        <w:rPr>
          <w:rFonts w:cs="Times New Roman"/>
          <w:sz w:val="28"/>
          <w:szCs w:val="28"/>
        </w:rPr>
        <w:lastRenderedPageBreak/>
        <w:t>За счет ассигнований, предусмотренных в бюджет</w:t>
      </w:r>
      <w:r w:rsidR="00D806C5" w:rsidRPr="001C6642">
        <w:rPr>
          <w:rFonts w:cs="Times New Roman"/>
          <w:sz w:val="28"/>
          <w:szCs w:val="28"/>
        </w:rPr>
        <w:t>е Веденкинского поселения в 2024</w:t>
      </w:r>
      <w:r w:rsidRPr="001C6642">
        <w:rPr>
          <w:rFonts w:cs="Times New Roman"/>
          <w:sz w:val="28"/>
          <w:szCs w:val="28"/>
        </w:rPr>
        <w:t xml:space="preserve"> году на реализацию муниципальной программы «</w:t>
      </w:r>
      <w:r w:rsidRPr="001C6642">
        <w:rPr>
          <w:rFonts w:cs="Times New Roman"/>
          <w:bCs/>
          <w:iCs/>
          <w:sz w:val="28"/>
          <w:szCs w:val="28"/>
          <w:lang w:eastAsia="ru-RU"/>
        </w:rPr>
        <w:t>Управление муниципальным имуществом Веденкинс</w:t>
      </w:r>
      <w:r w:rsidR="00942EAC" w:rsidRPr="001C6642">
        <w:rPr>
          <w:rFonts w:cs="Times New Roman"/>
          <w:bCs/>
          <w:iCs/>
          <w:sz w:val="28"/>
          <w:szCs w:val="28"/>
          <w:lang w:eastAsia="ru-RU"/>
        </w:rPr>
        <w:t>кого сельского поселения на 2023-2027</w:t>
      </w:r>
      <w:r w:rsidRPr="001C6642">
        <w:rPr>
          <w:rFonts w:cs="Times New Roman"/>
          <w:bCs/>
          <w:iCs/>
          <w:sz w:val="28"/>
          <w:szCs w:val="28"/>
          <w:lang w:eastAsia="ru-RU"/>
        </w:rPr>
        <w:t xml:space="preserve">гг» </w:t>
      </w:r>
      <w:r w:rsidR="00D806C5" w:rsidRPr="001C6642">
        <w:rPr>
          <w:rFonts w:cs="Times New Roman"/>
          <w:sz w:val="28"/>
          <w:szCs w:val="28"/>
        </w:rPr>
        <w:t>выполнялись в 2024</w:t>
      </w:r>
      <w:r w:rsidRPr="001C6642">
        <w:rPr>
          <w:rFonts w:cs="Times New Roman"/>
          <w:sz w:val="28"/>
          <w:szCs w:val="28"/>
        </w:rPr>
        <w:t xml:space="preserve"> году:</w:t>
      </w:r>
    </w:p>
    <w:p w:rsidR="00A025BE" w:rsidRPr="001C6642" w:rsidRDefault="00A025BE" w:rsidP="00D21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     расходные обязательства Веденкинского сельского поселения по решению вопроса местного значения поселения – содерж</w:t>
      </w:r>
      <w:r w:rsidR="00D22529" w:rsidRPr="001C6642">
        <w:rPr>
          <w:rFonts w:ascii="Times New Roman" w:hAnsi="Times New Roman" w:cs="Times New Roman"/>
          <w:sz w:val="28"/>
          <w:szCs w:val="28"/>
        </w:rPr>
        <w:t>ание муниципального имущества.</w:t>
      </w:r>
    </w:p>
    <w:p w:rsidR="00A025BE" w:rsidRPr="001C6642" w:rsidRDefault="00D216ED" w:rsidP="00D216ED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</w:r>
      <w:r w:rsidR="00A025BE" w:rsidRPr="001C664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– администрация Веденкинского сельского поселения. </w:t>
      </w:r>
    </w:p>
    <w:p w:rsidR="00A025BE" w:rsidRPr="001C6642" w:rsidRDefault="00D216ED" w:rsidP="00D216ED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</w:r>
      <w:r w:rsidR="00A025BE" w:rsidRPr="001C6642">
        <w:rPr>
          <w:rFonts w:ascii="Times New Roman" w:hAnsi="Times New Roman" w:cs="Times New Roman"/>
          <w:sz w:val="28"/>
          <w:szCs w:val="28"/>
        </w:rPr>
        <w:t>Участники Программы – администрация Веденкинского сельского поселения</w:t>
      </w:r>
      <w:r w:rsidR="00153C5C" w:rsidRPr="001C6642">
        <w:rPr>
          <w:rFonts w:ascii="Times New Roman" w:hAnsi="Times New Roman" w:cs="Times New Roman"/>
          <w:sz w:val="28"/>
          <w:szCs w:val="28"/>
        </w:rPr>
        <w:t>.</w:t>
      </w:r>
      <w:r w:rsidR="00A025BE" w:rsidRPr="001C6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6ED" w:rsidRPr="001C6642" w:rsidRDefault="00D216ED" w:rsidP="00D216ED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</w:r>
      <w:r w:rsidR="00942EAC" w:rsidRPr="001C6642">
        <w:rPr>
          <w:rFonts w:ascii="Times New Roman" w:hAnsi="Times New Roman" w:cs="Times New Roman"/>
          <w:sz w:val="28"/>
          <w:szCs w:val="28"/>
        </w:rPr>
        <w:t>Срок реализации Программы – 2023 - 2027</w:t>
      </w:r>
      <w:r w:rsidR="00A025BE" w:rsidRPr="001C664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025BE" w:rsidRPr="001C6642" w:rsidRDefault="00D216ED" w:rsidP="00D216ED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ab/>
      </w:r>
      <w:r w:rsidR="00A025BE" w:rsidRPr="001C6642">
        <w:rPr>
          <w:rFonts w:ascii="Times New Roman" w:hAnsi="Times New Roman" w:cs="Times New Roman"/>
          <w:sz w:val="28"/>
          <w:szCs w:val="28"/>
        </w:rPr>
        <w:t>Общий объем финансирования, предусмотренный м</w:t>
      </w:r>
      <w:r w:rsidR="00942EAC" w:rsidRPr="001C6642">
        <w:rPr>
          <w:rFonts w:ascii="Times New Roman" w:hAnsi="Times New Roman" w:cs="Times New Roman"/>
          <w:sz w:val="28"/>
          <w:szCs w:val="28"/>
        </w:rPr>
        <w:t>у</w:t>
      </w:r>
      <w:r w:rsidR="00D806C5" w:rsidRPr="001C6642">
        <w:rPr>
          <w:rFonts w:ascii="Times New Roman" w:hAnsi="Times New Roman" w:cs="Times New Roman"/>
          <w:sz w:val="28"/>
          <w:szCs w:val="28"/>
        </w:rPr>
        <w:t>ниципальной программой, на 2024</w:t>
      </w:r>
      <w:r w:rsidR="00A025BE" w:rsidRPr="001C6642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736F73" w:rsidRPr="001C6642">
        <w:rPr>
          <w:rFonts w:ascii="Times New Roman" w:hAnsi="Times New Roman" w:cs="Times New Roman"/>
          <w:sz w:val="28"/>
          <w:szCs w:val="28"/>
        </w:rPr>
        <w:t>773 861,28</w:t>
      </w:r>
      <w:r w:rsidR="00A025BE" w:rsidRPr="001C6642">
        <w:rPr>
          <w:rFonts w:ascii="Times New Roman" w:hAnsi="Times New Roman" w:cs="Times New Roman"/>
          <w:sz w:val="28"/>
          <w:szCs w:val="28"/>
        </w:rPr>
        <w:t xml:space="preserve"> рублей, фактическое исполнение –  </w:t>
      </w:r>
      <w:r w:rsidR="00736F73" w:rsidRPr="001C6642">
        <w:rPr>
          <w:rFonts w:ascii="Times New Roman" w:hAnsi="Times New Roman" w:cs="Times New Roman"/>
          <w:sz w:val="28"/>
          <w:szCs w:val="28"/>
        </w:rPr>
        <w:t>770 475,28</w:t>
      </w:r>
      <w:r w:rsidR="00A025BE" w:rsidRPr="001C6642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736F73" w:rsidRPr="001C6642">
        <w:rPr>
          <w:rFonts w:ascii="Times New Roman" w:hAnsi="Times New Roman" w:cs="Times New Roman"/>
          <w:sz w:val="28"/>
          <w:szCs w:val="28"/>
        </w:rPr>
        <w:t>95,56</w:t>
      </w:r>
      <w:r w:rsidR="00C77649" w:rsidRPr="001C6642">
        <w:rPr>
          <w:rFonts w:ascii="Times New Roman" w:hAnsi="Times New Roman" w:cs="Times New Roman"/>
          <w:sz w:val="28"/>
          <w:szCs w:val="28"/>
        </w:rPr>
        <w:t>%</w:t>
      </w:r>
      <w:r w:rsidR="00A025BE" w:rsidRPr="001C6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BE" w:rsidRPr="001C6642" w:rsidRDefault="00A025BE" w:rsidP="00A02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25BE" w:rsidRPr="001C6642" w:rsidRDefault="00A025BE" w:rsidP="00A02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25BE" w:rsidRPr="001C6642" w:rsidRDefault="00A025BE" w:rsidP="00A02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25BE" w:rsidRPr="001C6642" w:rsidRDefault="00A025BE" w:rsidP="00A02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A025BE" w:rsidRPr="001C6642" w:rsidSect="00D216E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28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990"/>
        <w:gridCol w:w="1379"/>
        <w:gridCol w:w="1418"/>
        <w:gridCol w:w="1275"/>
        <w:gridCol w:w="1134"/>
        <w:gridCol w:w="4395"/>
        <w:gridCol w:w="2693"/>
      </w:tblGrid>
      <w:tr w:rsidR="001C6642" w:rsidRPr="001C6642" w:rsidTr="009D762C">
        <w:trPr>
          <w:trHeight w:val="1833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программы, основного мероприятия, направления расхода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программой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D806C5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в 2024</w:t>
            </w:r>
            <w:r w:rsidR="00A025BE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степени соотв. запланированному уровню расходов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 мероприятия</w:t>
            </w:r>
          </w:p>
        </w:tc>
      </w:tr>
      <w:tr w:rsidR="001C6642" w:rsidRPr="001C6642" w:rsidTr="009D762C">
        <w:trPr>
          <w:trHeight w:val="300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9D762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9D762C">
        <w:trPr>
          <w:trHeight w:val="15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r w:rsidR="00D22529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муниципальным имуществом Веденкинс</w:t>
            </w:r>
            <w:r w:rsidR="00942EAC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кого сельского поселения на 2023-2027</w:t>
            </w:r>
            <w:r w:rsidR="00D22529"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гг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D22529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9B5F01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773 861,28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9B5F01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770 475,28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BE" w:rsidRPr="001C6642" w:rsidRDefault="009B5F01" w:rsidP="0015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95,56</w:t>
            </w:r>
            <w:r w:rsidR="00A025BE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9D762C">
        <w:trPr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том числе краевой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C77649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C77649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BE" w:rsidRPr="001C6642" w:rsidRDefault="009B5F01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A025BE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9D762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BE" w:rsidRPr="001C6642" w:rsidRDefault="009B5F01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9D762C">
        <w:trPr>
          <w:trHeight w:val="341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9B5F01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773 861,28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9B5F01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770 475,28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BE" w:rsidRPr="001C6642" w:rsidRDefault="009B5F01" w:rsidP="0015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95,56</w:t>
            </w:r>
            <w:r w:rsidR="00A025BE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9D762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D22529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9B5F01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773 861,28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9B5F01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770 475,28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BE" w:rsidRPr="001C6642" w:rsidRDefault="009B5F01" w:rsidP="0015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95,56</w:t>
            </w:r>
            <w:r w:rsidR="00A025BE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6642" w:rsidRPr="001C6642" w:rsidTr="009D762C">
        <w:trPr>
          <w:trHeight w:val="69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8E" w:rsidRPr="001C6642" w:rsidRDefault="00E1408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муниципального имущества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8E" w:rsidRPr="001C6642" w:rsidRDefault="00E1408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0590100000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8E" w:rsidRPr="001C6642" w:rsidRDefault="00E96873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8E" w:rsidRPr="001C6642" w:rsidRDefault="00E96873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47 714,00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08E" w:rsidRPr="001C6642" w:rsidRDefault="00E96873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97,57</w:t>
            </w:r>
            <w:r w:rsidR="00E1408E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408E" w:rsidRPr="001C6642" w:rsidRDefault="00E1408E" w:rsidP="00A02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Приобретение, обновление муниципального имущества;                                           Капитальный ремонт и модернизация муниципального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08E" w:rsidRPr="001C6642" w:rsidRDefault="00E1408E" w:rsidP="00A025BE">
            <w:pPr>
              <w:spacing w:line="240" w:lineRule="auto"/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  <w:p w:rsidR="00E1408E" w:rsidRPr="001C6642" w:rsidRDefault="00E1408E" w:rsidP="00153C5C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C6642" w:rsidRPr="001C6642" w:rsidTr="009D762C">
        <w:trPr>
          <w:trHeight w:val="34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8E" w:rsidRPr="001C6642" w:rsidRDefault="00E1408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Приобретение, обновление муниципального имущества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8E" w:rsidRPr="001C6642" w:rsidRDefault="00E1408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0590120120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8E" w:rsidRPr="001C6642" w:rsidRDefault="00E96873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8E" w:rsidRPr="001C6642" w:rsidRDefault="00E96873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47 714,00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08E" w:rsidRPr="001C6642" w:rsidRDefault="00E96873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97,57</w:t>
            </w:r>
            <w:r w:rsidR="00E1408E"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8E" w:rsidRPr="001C6642" w:rsidRDefault="00E1408E" w:rsidP="00A02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08E" w:rsidRPr="001C6642" w:rsidRDefault="00E1408E" w:rsidP="00FE7A6B">
            <w:pPr>
              <w:shd w:val="clear" w:color="auto" w:fill="FFFFFF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следующие основные средства: </w:t>
            </w:r>
            <w:r w:rsidR="00E96873" w:rsidRPr="001C66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 плане </w:t>
            </w:r>
            <w:r w:rsidR="00E96873" w:rsidRPr="001C6642">
              <w:rPr>
                <w:rFonts w:ascii="Times New Roman" w:eastAsia="Times New Roman" w:hAnsi="Times New Roman" w:cs="Calibri"/>
                <w:szCs w:val="24"/>
                <w:lang w:eastAsia="ru-RU"/>
              </w:rPr>
              <w:t>48 900,00</w:t>
            </w:r>
            <w:r w:rsidR="00E96873" w:rsidRPr="001C66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рублей израсходовано </w:t>
            </w:r>
            <w:r w:rsidR="00E96873" w:rsidRPr="001C6642">
              <w:rPr>
                <w:rFonts w:ascii="Times New Roman" w:eastAsia="Times New Roman" w:hAnsi="Times New Roman" w:cs="Calibri"/>
                <w:szCs w:val="24"/>
                <w:lang w:eastAsia="ru-RU"/>
              </w:rPr>
              <w:t>47</w:t>
            </w:r>
            <w:r w:rsidR="00E96873" w:rsidRPr="001C66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96873" w:rsidRPr="001C6642">
              <w:rPr>
                <w:rFonts w:ascii="Times New Roman" w:eastAsia="Times New Roman" w:hAnsi="Times New Roman" w:cs="Calibri"/>
                <w:szCs w:val="24"/>
                <w:lang w:eastAsia="ru-RU"/>
              </w:rPr>
              <w:t>714,00</w:t>
            </w:r>
            <w:r w:rsidR="00E96873" w:rsidRPr="001C66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рублей.</w:t>
            </w:r>
          </w:p>
          <w:p w:rsidR="00E1408E" w:rsidRPr="001C6642" w:rsidRDefault="00E1408E" w:rsidP="00A025BE">
            <w:pPr>
              <w:spacing w:line="240" w:lineRule="auto"/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6642" w:rsidRPr="001C6642" w:rsidTr="009D762C">
        <w:trPr>
          <w:trHeight w:val="69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Имущественные отношения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0590200000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6C51D0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109 682,68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6C51D0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109 682,68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</w:rPr>
              <w:t>Паспортизация муниципального имущества; Проведение кадастровых работ в отношении имущества находящегося в муниципальной собственности.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2C" w:rsidRPr="001C6642" w:rsidRDefault="009D762C" w:rsidP="00E1408E">
            <w:pPr>
              <w:spacing w:line="240" w:lineRule="auto"/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Мероприятие выполнено</w:t>
            </w:r>
          </w:p>
          <w:p w:rsidR="009D762C" w:rsidRPr="001C6642" w:rsidRDefault="009D762C" w:rsidP="00A025BE">
            <w:pPr>
              <w:spacing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642" w:rsidRPr="001C6642" w:rsidTr="009D762C">
        <w:trPr>
          <w:trHeight w:val="57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Паспортизация муниципального имущества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0590222001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7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D225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62C" w:rsidRPr="001C6642" w:rsidRDefault="009D762C" w:rsidP="00A025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9D762C">
        <w:trPr>
          <w:trHeight w:val="57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   Юридическое сопровождение сделок с муниципальным имуществом и вопросов приватизации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0590223160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</w:t>
            </w:r>
            <w:r w:rsidR="006C51D0"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7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</w:t>
            </w:r>
            <w:r w:rsidR="006C51D0"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D225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62C" w:rsidRPr="001C6642" w:rsidRDefault="009D762C" w:rsidP="006C51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642" w:rsidRPr="001C6642" w:rsidTr="009D762C">
        <w:trPr>
          <w:trHeight w:val="89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Информационное обеспечение приватизации муниципального имущества"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0590223190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6C51D0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1 924,00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6C51D0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FE7A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62C" w:rsidRPr="001C6642" w:rsidRDefault="006C51D0" w:rsidP="00E03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оплату услуг по размещению информационных материалов в периодических печатных изданиях – газете «</w:t>
            </w:r>
            <w:r w:rsidRPr="001C664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Ударный фронт</w:t>
            </w: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о </w:t>
            </w:r>
            <w:r w:rsidRPr="001C664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поздравлении к 09 мая</w:t>
            </w: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1C664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1 924</w:t>
            </w: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C664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  <w:r w:rsidRPr="001C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рублей</w:t>
            </w:r>
            <w:r w:rsidRPr="001C664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</w:t>
            </w:r>
          </w:p>
        </w:tc>
      </w:tr>
      <w:tr w:rsidR="001C6642" w:rsidRPr="001C6642" w:rsidTr="009D762C">
        <w:trPr>
          <w:trHeight w:val="59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 в отношении имущества находящегося в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0590223401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D225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6642">
              <w:rPr>
                <w:rFonts w:ascii="Times New Roman" w:hAnsi="Times New Roman" w:cs="Times New Roman"/>
              </w:rPr>
              <w:t>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62C" w:rsidRPr="001C6642" w:rsidRDefault="009D762C" w:rsidP="00091055">
            <w:pPr>
              <w:pStyle w:val="csa162a02e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1C6642">
              <w:rPr>
                <w:rFonts w:eastAsia="Times New Roman"/>
                <w:sz w:val="20"/>
                <w:szCs w:val="20"/>
              </w:rPr>
              <w:t>В 202</w:t>
            </w:r>
            <w:r w:rsidR="00091055" w:rsidRPr="001C6642">
              <w:rPr>
                <w:rFonts w:eastAsia="Times New Roman"/>
                <w:sz w:val="20"/>
                <w:szCs w:val="20"/>
              </w:rPr>
              <w:t>4</w:t>
            </w:r>
            <w:r w:rsidRPr="001C6642">
              <w:rPr>
                <w:rFonts w:eastAsia="Times New Roman"/>
                <w:sz w:val="20"/>
                <w:szCs w:val="20"/>
              </w:rPr>
              <w:t xml:space="preserve"> году поступило доходов от сдачи в аренду земли в сумме </w:t>
            </w:r>
            <w:r w:rsidR="00091055" w:rsidRPr="001C6642">
              <w:rPr>
                <w:rFonts w:eastAsia="Times New Roman"/>
                <w:sz w:val="20"/>
                <w:szCs w:val="20"/>
              </w:rPr>
              <w:t xml:space="preserve">64 213,93 </w:t>
            </w:r>
            <w:r w:rsidRPr="001C6642">
              <w:rPr>
                <w:rFonts w:eastAsia="Times New Roman"/>
                <w:sz w:val="20"/>
                <w:szCs w:val="20"/>
              </w:rPr>
              <w:t>рублей</w:t>
            </w:r>
          </w:p>
        </w:tc>
      </w:tr>
      <w:tr w:rsidR="001C6642" w:rsidRPr="001C6642" w:rsidTr="009D762C">
        <w:trPr>
          <w:trHeight w:val="58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Расходы бюджета поселения на подготовку проектов межевания земельных участков и на проведение кадастровых работ в целях софинансирования которых предоставляются субсидии и иные межбюджетные трансферты из федерального бюджета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0"/>
                <w:szCs w:val="20"/>
              </w:rPr>
              <w:t>05902L5990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2C" w:rsidRPr="001C6642" w:rsidRDefault="009D762C" w:rsidP="00D225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62C" w:rsidRPr="001C6642" w:rsidRDefault="009D762C" w:rsidP="00A025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62C" w:rsidRPr="001C6642" w:rsidTr="009D762C">
        <w:trPr>
          <w:trHeight w:val="39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62C" w:rsidRPr="001C6642" w:rsidRDefault="009D762C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C" w:rsidRPr="001C6642" w:rsidRDefault="009D762C" w:rsidP="00D225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62C" w:rsidRPr="001C6642" w:rsidRDefault="009D762C" w:rsidP="00A025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25BE" w:rsidRPr="001C6642" w:rsidRDefault="00A025BE" w:rsidP="00A02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5BE" w:rsidRPr="001C6642" w:rsidRDefault="00A025BE" w:rsidP="00A02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5BE" w:rsidRPr="001C6642" w:rsidRDefault="00A025BE" w:rsidP="00A02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5BE" w:rsidRPr="001C6642" w:rsidRDefault="00A025BE" w:rsidP="00A02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5BE" w:rsidRPr="001C6642" w:rsidRDefault="00A025BE" w:rsidP="00A02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025BE" w:rsidRPr="001C6642" w:rsidSect="00D216E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025BE" w:rsidRPr="001C6642" w:rsidRDefault="00A025BE" w:rsidP="00D216ED">
      <w:pPr>
        <w:shd w:val="clear" w:color="auto" w:fill="FFFFFF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достижении плановых зна</w:t>
      </w:r>
      <w:r w:rsidR="00431EB0" w:rsidRPr="001C6642">
        <w:rPr>
          <w:rFonts w:ascii="Times New Roman" w:hAnsi="Times New Roman" w:cs="Times New Roman"/>
          <w:b/>
          <w:sz w:val="28"/>
          <w:szCs w:val="28"/>
        </w:rPr>
        <w:t xml:space="preserve">чений целевых индикаторов в </w:t>
      </w:r>
      <w:r w:rsidR="00D806C5" w:rsidRPr="001C6642">
        <w:rPr>
          <w:rFonts w:ascii="Times New Roman" w:hAnsi="Times New Roman" w:cs="Times New Roman"/>
          <w:b/>
          <w:sz w:val="28"/>
          <w:szCs w:val="28"/>
        </w:rPr>
        <w:t>2024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году, оценка эффекти</w:t>
      </w:r>
      <w:r w:rsidR="00431EB0" w:rsidRPr="001C6642">
        <w:rPr>
          <w:rFonts w:ascii="Times New Roman" w:hAnsi="Times New Roman" w:cs="Times New Roman"/>
          <w:b/>
          <w:sz w:val="28"/>
          <w:szCs w:val="28"/>
        </w:rPr>
        <w:t xml:space="preserve">вности реализации муниципальной 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Веденкинского сельского поселения «</w:t>
      </w:r>
      <w:r w:rsidR="00D22529"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>Управл</w:t>
      </w:r>
      <w:r w:rsidR="00431EB0"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ение </w:t>
      </w:r>
      <w:r w:rsidR="00D22529"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муниципальным имуществом Веденкинс</w:t>
      </w:r>
      <w:r w:rsidR="00431EB0"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кого сельского поселения на </w:t>
      </w:r>
      <w:r w:rsidR="00942EAC"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>2023-2027</w:t>
      </w:r>
      <w:r w:rsidR="00D22529" w:rsidRPr="001C6642">
        <w:rPr>
          <w:rFonts w:ascii="Times New Roman" w:hAnsi="Times New Roman" w:cs="Times New Roman"/>
          <w:b/>
          <w:sz w:val="28"/>
          <w:szCs w:val="28"/>
          <w:lang w:eastAsia="ru-RU"/>
        </w:rPr>
        <w:t>гг</w:t>
      </w:r>
      <w:r w:rsidRPr="001C6642">
        <w:rPr>
          <w:rFonts w:ascii="Times New Roman" w:hAnsi="Times New Roman" w:cs="Times New Roman"/>
          <w:b/>
          <w:sz w:val="28"/>
          <w:szCs w:val="28"/>
        </w:rPr>
        <w:t>»</w:t>
      </w:r>
    </w:p>
    <w:p w:rsidR="00A025BE" w:rsidRPr="001C6642" w:rsidRDefault="00A025BE" w:rsidP="00D216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проведена в соответствии с методикой, утвержденной порядком </w:t>
      </w:r>
      <w:r w:rsidRPr="001C6642">
        <w:rPr>
          <w:rFonts w:ascii="Times New Roman" w:hAnsi="Times New Roman" w:cs="Times New Roman"/>
          <w:bCs/>
          <w:sz w:val="28"/>
          <w:szCs w:val="28"/>
        </w:rPr>
        <w:t>принятия решений о разработке, формирования, реализации и оценке эффективности муниципальных программ в Веденкинском сельском поселении, утвержденного п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Веденкинского сельского поселения </w:t>
      </w:r>
      <w:r w:rsidR="00D806C5" w:rsidRPr="001C6642">
        <w:rPr>
          <w:rFonts w:ascii="Times New Roman" w:hAnsi="Times New Roman" w:cs="Times New Roman"/>
          <w:sz w:val="28"/>
          <w:szCs w:val="28"/>
          <w:lang w:eastAsia="ru-RU"/>
        </w:rPr>
        <w:t>59-па от 30.07.2024г (в редакции пост. № 68-па от 29.08.2024г.)</w:t>
      </w:r>
      <w:r w:rsidRPr="001C664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Методика).</w:t>
      </w:r>
    </w:p>
    <w:p w:rsidR="00A025BE" w:rsidRPr="001C6642" w:rsidRDefault="00A025BE" w:rsidP="00D216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Согласно Методики, в целях оценки эффективности реализации муниципальной программы «</w:t>
      </w:r>
      <w:r w:rsidR="00D22529" w:rsidRPr="001C6642">
        <w:rPr>
          <w:rFonts w:ascii="Times New Roman" w:hAnsi="Times New Roman" w:cs="Times New Roman"/>
          <w:sz w:val="28"/>
          <w:szCs w:val="28"/>
          <w:lang w:eastAsia="ru-RU"/>
        </w:rPr>
        <w:t>Управление муниципальным имуществом Веденкинс</w:t>
      </w:r>
      <w:r w:rsidR="00942EAC" w:rsidRPr="001C6642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 на 2023-2027</w:t>
      </w:r>
      <w:r w:rsidR="00D22529" w:rsidRPr="001C6642">
        <w:rPr>
          <w:rFonts w:ascii="Times New Roman" w:hAnsi="Times New Roman" w:cs="Times New Roman"/>
          <w:sz w:val="28"/>
          <w:szCs w:val="28"/>
          <w:lang w:eastAsia="ru-RU"/>
        </w:rPr>
        <w:t>гг</w:t>
      </w:r>
      <w:r w:rsidRPr="001C6642">
        <w:rPr>
          <w:rFonts w:ascii="Times New Roman" w:hAnsi="Times New Roman" w:cs="Times New Roman"/>
          <w:sz w:val="28"/>
          <w:szCs w:val="28"/>
        </w:rPr>
        <w:t xml:space="preserve">» </w:t>
      </w:r>
      <w:r w:rsidRPr="001C6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проведены:</w:t>
      </w:r>
    </w:p>
    <w:p w:rsidR="00A025BE" w:rsidRPr="001C6642" w:rsidRDefault="00A025BE" w:rsidP="00A025B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Pr="001C6642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мероприятий муниципальной программы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СДЦ;</w:t>
      </w:r>
    </w:p>
    <w:p w:rsidR="00A025BE" w:rsidRPr="001C6642" w:rsidRDefault="00A025BE" w:rsidP="00A025BE">
      <w:pPr>
        <w:pStyle w:val="a3"/>
        <w:widowControl/>
        <w:suppressAutoHyphens w:val="0"/>
        <w:autoSpaceDE/>
        <w:spacing w:line="276" w:lineRule="auto"/>
        <w:ind w:left="0"/>
        <w:jc w:val="both"/>
        <w:rPr>
          <w:rFonts w:cs="Times New Roman"/>
          <w:b/>
          <w:sz w:val="28"/>
          <w:szCs w:val="28"/>
        </w:rPr>
      </w:pPr>
      <w:r w:rsidRPr="001C6642">
        <w:rPr>
          <w:rFonts w:cs="Times New Roman"/>
          <w:b/>
          <w:sz w:val="28"/>
          <w:szCs w:val="28"/>
        </w:rPr>
        <w:t xml:space="preserve">- </w:t>
      </w:r>
      <w:r w:rsidRPr="001C6642">
        <w:rPr>
          <w:rFonts w:cs="Times New Roman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</w:t>
      </w:r>
      <w:r w:rsidR="00D22529" w:rsidRPr="001C6642">
        <w:rPr>
          <w:rFonts w:cs="Times New Roman"/>
          <w:sz w:val="28"/>
          <w:szCs w:val="28"/>
        </w:rPr>
        <w:t xml:space="preserve">программы </w:t>
      </w:r>
      <w:r w:rsidR="00D22529" w:rsidRPr="001C6642">
        <w:rPr>
          <w:rFonts w:cs="Times New Roman"/>
          <w:b/>
          <w:sz w:val="28"/>
          <w:szCs w:val="28"/>
        </w:rPr>
        <w:t>УФ</w:t>
      </w:r>
      <w:r w:rsidRPr="001C6642">
        <w:rPr>
          <w:rFonts w:cs="Times New Roman"/>
          <w:b/>
          <w:sz w:val="28"/>
          <w:szCs w:val="28"/>
        </w:rPr>
        <w:t>.</w:t>
      </w:r>
    </w:p>
    <w:p w:rsidR="00A025BE" w:rsidRPr="001C6642" w:rsidRDefault="00A025BE" w:rsidP="00A025B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5BE" w:rsidRPr="001C6642" w:rsidRDefault="00A025BE" w:rsidP="00A025BE">
      <w:pPr>
        <w:pStyle w:val="a3"/>
        <w:widowControl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autoSpaceDE/>
        <w:spacing w:line="276" w:lineRule="auto"/>
        <w:jc w:val="both"/>
        <w:rPr>
          <w:rFonts w:cs="Times New Roman"/>
          <w:b/>
          <w:sz w:val="26"/>
          <w:szCs w:val="26"/>
        </w:rPr>
      </w:pPr>
      <w:r w:rsidRPr="001C6642">
        <w:rPr>
          <w:rFonts w:cs="Times New Roman"/>
          <w:sz w:val="26"/>
          <w:szCs w:val="26"/>
        </w:rPr>
        <w:t>оценка степени достижения целей и решения задач мероприятий муниципальной программы</w:t>
      </w:r>
      <w:r w:rsidRPr="001C6642">
        <w:rPr>
          <w:rFonts w:cs="Times New Roman"/>
          <w:b/>
          <w:sz w:val="26"/>
          <w:szCs w:val="26"/>
        </w:rPr>
        <w:t xml:space="preserve"> СДЦ:</w:t>
      </w:r>
    </w:p>
    <w:p w:rsidR="00A025BE" w:rsidRPr="001C6642" w:rsidRDefault="00A025BE" w:rsidP="00A025B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025BE" w:rsidRPr="001C6642" w:rsidRDefault="00A025BE" w:rsidP="00A025B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C6642">
        <w:rPr>
          <w:rFonts w:ascii="Times New Roman" w:hAnsi="Times New Roman" w:cs="Times New Roman"/>
          <w:b/>
          <w:sz w:val="26"/>
          <w:szCs w:val="26"/>
          <w:u w:val="single"/>
        </w:rPr>
        <w:t>Расчет СДЦ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9"/>
        <w:gridCol w:w="3689"/>
        <w:gridCol w:w="1371"/>
        <w:gridCol w:w="1300"/>
        <w:gridCol w:w="1499"/>
        <w:gridCol w:w="2194"/>
      </w:tblGrid>
      <w:tr w:rsidR="001C6642" w:rsidRPr="001C6642" w:rsidTr="00D216ED">
        <w:trPr>
          <w:trHeight w:val="300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1C6642" w:rsidRPr="001C6642" w:rsidTr="00D216ED">
        <w:trPr>
          <w:trHeight w:val="517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D216ED">
        <w:trPr>
          <w:trHeight w:val="30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5BE" w:rsidRPr="001C6642" w:rsidRDefault="00D806C5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025BE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025BE" w:rsidRPr="001C6642" w:rsidRDefault="00D806C5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025BE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D216ED">
        <w:trPr>
          <w:trHeight w:val="315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план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D216ED">
        <w:trPr>
          <w:trHeight w:val="31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</w:t>
            </w:r>
          </w:p>
        </w:tc>
      </w:tr>
      <w:tr w:rsidR="001C6642" w:rsidRPr="001C6642" w:rsidTr="00D216ED">
        <w:trPr>
          <w:trHeight w:val="76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4E5717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25BE" w:rsidRPr="001C6642" w:rsidRDefault="00A025BE" w:rsidP="0048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25BE" w:rsidRPr="001C6642" w:rsidRDefault="00A025BE" w:rsidP="0048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BE" w:rsidRPr="001C6642" w:rsidRDefault="00A025BE" w:rsidP="0048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D216ED">
        <w:trPr>
          <w:trHeight w:val="103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455DF" w:rsidP="00A4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4E5717" w:rsidP="00A02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4E5717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25BE" w:rsidRPr="001C6642" w:rsidRDefault="004E5717" w:rsidP="0048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9</w:t>
            </w:r>
            <w:r w:rsidR="00486B71"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25BE" w:rsidRPr="001C6642" w:rsidRDefault="00486B71" w:rsidP="0048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B71" w:rsidRPr="001C6642" w:rsidRDefault="00486B71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 нет</w:t>
            </w:r>
          </w:p>
          <w:p w:rsidR="00A025BE" w:rsidRPr="001C6642" w:rsidRDefault="00486B71" w:rsidP="0048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102,04</w:t>
            </w:r>
            <w:r w:rsidR="00A025BE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C6642" w:rsidRPr="001C6642" w:rsidTr="00D216ED">
        <w:trPr>
          <w:trHeight w:val="60"/>
        </w:trPr>
        <w:tc>
          <w:tcPr>
            <w:tcW w:w="3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D216ED">
        <w:trPr>
          <w:trHeight w:val="791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455DF" w:rsidP="00A4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4E5717" w:rsidP="004E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Поступление средств в бюджет от аренды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4E5717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486B71" w:rsidRPr="001C6642" w:rsidRDefault="00486B71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6B71" w:rsidRPr="001C6642" w:rsidRDefault="00486B71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25BE" w:rsidRPr="001C6642" w:rsidRDefault="004E5717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  <w:p w:rsidR="00486B71" w:rsidRPr="001C6642" w:rsidRDefault="00486B71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71" w:rsidRPr="001C6642" w:rsidRDefault="009B0696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61,46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25BE" w:rsidRPr="001C6642" w:rsidRDefault="00486B71" w:rsidP="0048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486B71" w:rsidRPr="001C6642" w:rsidRDefault="00486B71" w:rsidP="0048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6B71" w:rsidRPr="001C6642" w:rsidRDefault="009B0696" w:rsidP="0048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64,21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BE" w:rsidRPr="001C6642" w:rsidRDefault="00A455DF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25459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A455DF" w:rsidRPr="001C6642" w:rsidRDefault="00A455DF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5DF" w:rsidRPr="001C6642" w:rsidRDefault="009B0696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A455DF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C6642" w:rsidRPr="001C6642" w:rsidTr="00D216ED">
        <w:trPr>
          <w:trHeight w:val="791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455DF" w:rsidP="00A4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825459" w:rsidP="00A02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Поступление средств в бюджет от аренды и продажи муниципального имущества</w:t>
            </w:r>
            <w:r w:rsidR="00A455DF" w:rsidRPr="001C6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использования имущества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825459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A455DF" w:rsidRPr="001C6642" w:rsidRDefault="00A455DF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55DF" w:rsidRPr="001C6642" w:rsidRDefault="00A455DF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25BE" w:rsidRPr="001C6642" w:rsidRDefault="00825459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  <w:p w:rsidR="00A455DF" w:rsidRPr="001C6642" w:rsidRDefault="00A455DF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55DF" w:rsidRPr="001C6642" w:rsidRDefault="009B0696" w:rsidP="00A4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164,53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55DF" w:rsidRPr="001C6642" w:rsidRDefault="00A455DF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148,72</w:t>
            </w:r>
          </w:p>
          <w:p w:rsidR="00A455DF" w:rsidRPr="001C6642" w:rsidRDefault="00A455DF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25BE" w:rsidRPr="001C6642" w:rsidRDefault="009B0696" w:rsidP="00A4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182,73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BE" w:rsidRPr="001C6642" w:rsidRDefault="00A455DF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148,72</w:t>
            </w:r>
            <w:r w:rsidR="00825459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455DF" w:rsidRPr="001C6642" w:rsidRDefault="00A455DF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5DF" w:rsidRPr="001C6642" w:rsidRDefault="009B0696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111,06</w:t>
            </w:r>
            <w:r w:rsidR="00A455DF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455DF" w:rsidRPr="001C6642" w:rsidRDefault="00A455DF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42" w:rsidRPr="001C6642" w:rsidTr="00D216ED">
        <w:trPr>
          <w:trHeight w:val="363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A455DF" w:rsidP="00A4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825459" w:rsidP="00A02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муниципального имущества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25BE" w:rsidRPr="001C6642" w:rsidRDefault="00825459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25BE" w:rsidRPr="001C6642" w:rsidRDefault="00C30541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C6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773 861.88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25BE" w:rsidRPr="001C6642" w:rsidRDefault="00C30541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770 475,28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BE" w:rsidRPr="001C6642" w:rsidRDefault="00C30541" w:rsidP="00A4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99,56</w:t>
            </w:r>
            <w:r w:rsidR="00A025BE"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1EB0" w:rsidRPr="001C6642" w:rsidTr="00D216ED">
        <w:trPr>
          <w:trHeight w:val="9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25BE" w:rsidRPr="001C6642" w:rsidRDefault="00A025BE" w:rsidP="00B87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СДЦ=</w:t>
            </w:r>
            <w:r w:rsidR="00B8754B" w:rsidRPr="001C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1,032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BE" w:rsidRPr="001C6642" w:rsidRDefault="00A025BE" w:rsidP="00A0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BE" w:rsidRPr="001C6642" w:rsidRDefault="00B8754B" w:rsidP="00B8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103,16</w:t>
            </w:r>
          </w:p>
        </w:tc>
      </w:tr>
    </w:tbl>
    <w:p w:rsidR="00A025BE" w:rsidRPr="001C6642" w:rsidRDefault="00A025BE" w:rsidP="00A02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25BE" w:rsidRPr="001C6642" w:rsidRDefault="00A025BE" w:rsidP="00A025BE">
      <w:pPr>
        <w:pStyle w:val="a3"/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cs="Times New Roman"/>
          <w:b/>
          <w:sz w:val="28"/>
          <w:szCs w:val="28"/>
        </w:rPr>
      </w:pPr>
      <w:r w:rsidRPr="001C6642">
        <w:rPr>
          <w:rFonts w:cs="Times New Roman"/>
          <w:sz w:val="28"/>
          <w:szCs w:val="28"/>
        </w:rPr>
        <w:t xml:space="preserve">- оценка степени соответствия запланированному уровню затрат и эффективности использования средств, направленных на реализацию муниципальной </w:t>
      </w:r>
      <w:r w:rsidR="00D22529" w:rsidRPr="001C6642">
        <w:rPr>
          <w:rFonts w:cs="Times New Roman"/>
          <w:sz w:val="28"/>
          <w:szCs w:val="28"/>
        </w:rPr>
        <w:t xml:space="preserve">программы </w:t>
      </w:r>
      <w:r w:rsidR="00D22529" w:rsidRPr="001C6642">
        <w:rPr>
          <w:rFonts w:cs="Times New Roman"/>
          <w:b/>
          <w:sz w:val="28"/>
          <w:szCs w:val="28"/>
        </w:rPr>
        <w:t>УФ</w:t>
      </w:r>
      <w:r w:rsidRPr="001C6642">
        <w:rPr>
          <w:rFonts w:cs="Times New Roman"/>
          <w:b/>
          <w:sz w:val="28"/>
          <w:szCs w:val="28"/>
        </w:rPr>
        <w:t>:</w:t>
      </w:r>
    </w:p>
    <w:p w:rsidR="00A025BE" w:rsidRPr="001C6642" w:rsidRDefault="00A025BE" w:rsidP="00A025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         УФ = </w:t>
      </w:r>
      <w:r w:rsidR="00C30541" w:rsidRPr="001C6642">
        <w:rPr>
          <w:rFonts w:ascii="Times New Roman" w:hAnsi="Times New Roman" w:cs="Times New Roman"/>
          <w:b/>
          <w:sz w:val="28"/>
          <w:szCs w:val="28"/>
        </w:rPr>
        <w:t>773 861,88</w:t>
      </w:r>
      <w:r w:rsidRPr="001C6642">
        <w:rPr>
          <w:rFonts w:ascii="Times New Roman" w:hAnsi="Times New Roman" w:cs="Times New Roman"/>
          <w:b/>
          <w:sz w:val="28"/>
          <w:szCs w:val="28"/>
        </w:rPr>
        <w:t>/</w:t>
      </w:r>
      <w:r w:rsidR="00C30541" w:rsidRPr="001C6642">
        <w:rPr>
          <w:rFonts w:ascii="Times New Roman" w:hAnsi="Times New Roman" w:cs="Times New Roman"/>
          <w:b/>
          <w:sz w:val="28"/>
          <w:szCs w:val="28"/>
        </w:rPr>
        <w:t>770 475,28</w:t>
      </w:r>
      <w:r w:rsidRPr="001C6642">
        <w:rPr>
          <w:rFonts w:ascii="Times New Roman" w:hAnsi="Times New Roman" w:cs="Times New Roman"/>
          <w:b/>
          <w:sz w:val="28"/>
          <w:szCs w:val="28"/>
        </w:rPr>
        <w:t>=</w:t>
      </w:r>
      <w:r w:rsidR="00260A55" w:rsidRPr="001C6642">
        <w:rPr>
          <w:rFonts w:ascii="Times New Roman" w:hAnsi="Times New Roman" w:cs="Times New Roman"/>
          <w:b/>
          <w:sz w:val="28"/>
          <w:szCs w:val="28"/>
        </w:rPr>
        <w:t>1,0</w:t>
      </w:r>
      <w:r w:rsidR="005E597F" w:rsidRPr="001C6642">
        <w:rPr>
          <w:rFonts w:ascii="Times New Roman" w:hAnsi="Times New Roman" w:cs="Times New Roman"/>
          <w:b/>
          <w:sz w:val="28"/>
          <w:szCs w:val="28"/>
        </w:rPr>
        <w:t>1</w:t>
      </w:r>
    </w:p>
    <w:p w:rsidR="00825459" w:rsidRPr="001C6642" w:rsidRDefault="00A025BE" w:rsidP="00D216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 xml:space="preserve">Итого уровень эффективности реализации муниципальной программы Веденкинского сельского поселения </w:t>
      </w:r>
      <w:r w:rsidR="00825459" w:rsidRPr="001C6642">
        <w:rPr>
          <w:rFonts w:ascii="Times New Roman" w:hAnsi="Times New Roman" w:cs="Times New Roman"/>
          <w:sz w:val="28"/>
          <w:szCs w:val="28"/>
        </w:rPr>
        <w:t>«Управление муниципальным имуществом Веденкинского сельского поселения на 2023-2027 годы».</w:t>
      </w:r>
    </w:p>
    <w:p w:rsidR="00A025BE" w:rsidRPr="001C6642" w:rsidRDefault="00A025BE" w:rsidP="00D216E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ЭП = СДП*УФ = </w:t>
      </w:r>
      <w:r w:rsidR="005E597F" w:rsidRPr="001C6642">
        <w:rPr>
          <w:rFonts w:ascii="Times New Roman" w:hAnsi="Times New Roman" w:cs="Times New Roman"/>
          <w:b/>
          <w:sz w:val="28"/>
          <w:szCs w:val="28"/>
        </w:rPr>
        <w:t>1,032</w:t>
      </w:r>
      <w:r w:rsidR="00A455DF" w:rsidRPr="001C6642">
        <w:rPr>
          <w:rFonts w:ascii="Times New Roman" w:hAnsi="Times New Roman" w:cs="Times New Roman"/>
          <w:b/>
          <w:sz w:val="28"/>
          <w:szCs w:val="28"/>
        </w:rPr>
        <w:t>*1</w:t>
      </w:r>
      <w:r w:rsidR="005E597F" w:rsidRPr="001C6642">
        <w:rPr>
          <w:rFonts w:ascii="Times New Roman" w:hAnsi="Times New Roman" w:cs="Times New Roman"/>
          <w:b/>
          <w:sz w:val="28"/>
          <w:szCs w:val="28"/>
        </w:rPr>
        <w:t>,01</w:t>
      </w:r>
      <w:r w:rsidR="00A455DF" w:rsidRPr="001C6642">
        <w:rPr>
          <w:rFonts w:ascii="Times New Roman" w:hAnsi="Times New Roman" w:cs="Times New Roman"/>
          <w:b/>
          <w:sz w:val="28"/>
          <w:szCs w:val="28"/>
        </w:rPr>
        <w:t>=</w:t>
      </w:r>
      <w:r w:rsidR="005E597F" w:rsidRPr="001C6642">
        <w:rPr>
          <w:rFonts w:ascii="Times New Roman" w:hAnsi="Times New Roman" w:cs="Times New Roman"/>
          <w:b/>
          <w:sz w:val="28"/>
          <w:szCs w:val="28"/>
        </w:rPr>
        <w:t>1,022</w:t>
      </w:r>
      <w:r w:rsidRPr="001C6642">
        <w:rPr>
          <w:rFonts w:ascii="Times New Roman" w:hAnsi="Times New Roman" w:cs="Times New Roman"/>
          <w:b/>
          <w:sz w:val="28"/>
          <w:szCs w:val="28"/>
        </w:rPr>
        <w:t xml:space="preserve"> что соответствует уровню эффективности реализации муниципальной п</w:t>
      </w:r>
      <w:r w:rsidR="00D8671B" w:rsidRPr="001C6642">
        <w:rPr>
          <w:rFonts w:ascii="Times New Roman" w:hAnsi="Times New Roman" w:cs="Times New Roman"/>
          <w:b/>
          <w:sz w:val="28"/>
          <w:szCs w:val="28"/>
        </w:rPr>
        <w:t xml:space="preserve">рограммы -   </w:t>
      </w:r>
      <w:r w:rsidR="00A455DF" w:rsidRPr="001C6642">
        <w:rPr>
          <w:rFonts w:ascii="Times New Roman" w:hAnsi="Times New Roman" w:cs="Times New Roman"/>
          <w:b/>
          <w:sz w:val="28"/>
          <w:szCs w:val="28"/>
        </w:rPr>
        <w:t>высокоэффективная</w:t>
      </w:r>
      <w:r w:rsidRPr="001C6642">
        <w:rPr>
          <w:rFonts w:ascii="Times New Roman" w:hAnsi="Times New Roman" w:cs="Times New Roman"/>
          <w:b/>
          <w:sz w:val="28"/>
          <w:szCs w:val="28"/>
        </w:rPr>
        <w:t>.</w:t>
      </w:r>
    </w:p>
    <w:p w:rsidR="00D216ED" w:rsidRPr="001C6642" w:rsidRDefault="00D806C5" w:rsidP="00D216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Примечание: в 2024</w:t>
      </w:r>
      <w:r w:rsidR="00D22529" w:rsidRPr="001C6642">
        <w:rPr>
          <w:rFonts w:ascii="Times New Roman" w:hAnsi="Times New Roman" w:cs="Times New Roman"/>
          <w:sz w:val="28"/>
          <w:szCs w:val="28"/>
        </w:rPr>
        <w:t xml:space="preserve"> году финансирование программы осуществлялось за счет средств бюджета поселения</w:t>
      </w:r>
      <w:r w:rsidR="00A455DF" w:rsidRPr="001C6642">
        <w:rPr>
          <w:rFonts w:ascii="Times New Roman" w:hAnsi="Times New Roman" w:cs="Times New Roman"/>
          <w:sz w:val="28"/>
          <w:szCs w:val="28"/>
        </w:rPr>
        <w:t>.</w:t>
      </w:r>
    </w:p>
    <w:p w:rsidR="00A025BE" w:rsidRPr="001C6642" w:rsidRDefault="00D806C5" w:rsidP="00D216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sz w:val="28"/>
          <w:szCs w:val="28"/>
        </w:rPr>
        <w:t>В течение 2024</w:t>
      </w:r>
      <w:r w:rsidR="00D22529" w:rsidRPr="001C6642">
        <w:rPr>
          <w:rFonts w:ascii="Times New Roman" w:hAnsi="Times New Roman" w:cs="Times New Roman"/>
          <w:sz w:val="28"/>
          <w:szCs w:val="28"/>
        </w:rPr>
        <w:t xml:space="preserve"> года в программу изменения </w:t>
      </w:r>
      <w:r w:rsidRPr="001C6642">
        <w:rPr>
          <w:rFonts w:ascii="Times New Roman" w:hAnsi="Times New Roman" w:cs="Times New Roman"/>
          <w:sz w:val="28"/>
          <w:szCs w:val="28"/>
        </w:rPr>
        <w:t>вносились 2</w:t>
      </w:r>
      <w:r w:rsidR="00942EAC" w:rsidRPr="001C6642">
        <w:rPr>
          <w:rFonts w:ascii="Times New Roman" w:hAnsi="Times New Roman" w:cs="Times New Roman"/>
          <w:sz w:val="28"/>
          <w:szCs w:val="28"/>
        </w:rPr>
        <w:t xml:space="preserve"> раз</w:t>
      </w:r>
      <w:r w:rsidRPr="001C6642">
        <w:rPr>
          <w:rFonts w:ascii="Times New Roman" w:hAnsi="Times New Roman" w:cs="Times New Roman"/>
          <w:sz w:val="28"/>
          <w:szCs w:val="28"/>
        </w:rPr>
        <w:t>а</w:t>
      </w:r>
      <w:r w:rsidR="00D22529" w:rsidRPr="001C664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025BE" w:rsidRPr="001C6642" w:rsidSect="00D216E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90A"/>
    <w:multiLevelType w:val="hybridMultilevel"/>
    <w:tmpl w:val="68A26B62"/>
    <w:lvl w:ilvl="0" w:tplc="FBEC586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73F"/>
    <w:multiLevelType w:val="hybridMultilevel"/>
    <w:tmpl w:val="83F48F36"/>
    <w:lvl w:ilvl="0" w:tplc="E89E74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CD30DE"/>
    <w:multiLevelType w:val="hybridMultilevel"/>
    <w:tmpl w:val="D466CDDA"/>
    <w:lvl w:ilvl="0" w:tplc="C4707E4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925EB"/>
    <w:multiLevelType w:val="hybridMultilevel"/>
    <w:tmpl w:val="7832B0E8"/>
    <w:lvl w:ilvl="0" w:tplc="3ED03982">
      <w:start w:val="1"/>
      <w:numFmt w:val="decimal"/>
      <w:lvlText w:val="%1."/>
      <w:lvlJc w:val="left"/>
      <w:pPr>
        <w:ind w:left="149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5" w15:restartNumberingAfterBreak="0">
    <w:nsid w:val="0B8D3F56"/>
    <w:multiLevelType w:val="hybridMultilevel"/>
    <w:tmpl w:val="24C4C888"/>
    <w:lvl w:ilvl="0" w:tplc="C3C602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165E3FCC"/>
    <w:multiLevelType w:val="hybridMultilevel"/>
    <w:tmpl w:val="386ABD5A"/>
    <w:lvl w:ilvl="0" w:tplc="DBC23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E0B24"/>
    <w:multiLevelType w:val="hybridMultilevel"/>
    <w:tmpl w:val="9E9AFCF8"/>
    <w:lvl w:ilvl="0" w:tplc="739EFA66">
      <w:start w:val="1"/>
      <w:numFmt w:val="decimal"/>
      <w:lvlText w:val="%1)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A3E681B"/>
    <w:multiLevelType w:val="hybridMultilevel"/>
    <w:tmpl w:val="30AEE968"/>
    <w:lvl w:ilvl="0" w:tplc="06EA78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AFD06DA"/>
    <w:multiLevelType w:val="hybridMultilevel"/>
    <w:tmpl w:val="D096B3CE"/>
    <w:lvl w:ilvl="0" w:tplc="5CC0A37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67EC0"/>
    <w:multiLevelType w:val="hybridMultilevel"/>
    <w:tmpl w:val="3E8E213E"/>
    <w:lvl w:ilvl="0" w:tplc="DED41E7E">
      <w:start w:val="15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5433341"/>
    <w:multiLevelType w:val="hybridMultilevel"/>
    <w:tmpl w:val="84AACFB6"/>
    <w:lvl w:ilvl="0" w:tplc="838289D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AAD7339"/>
    <w:multiLevelType w:val="hybridMultilevel"/>
    <w:tmpl w:val="0D2A616C"/>
    <w:lvl w:ilvl="0" w:tplc="F564A7D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2CE62BF8"/>
    <w:multiLevelType w:val="hybridMultilevel"/>
    <w:tmpl w:val="BB80D08E"/>
    <w:lvl w:ilvl="0" w:tplc="970423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AC21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0CE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47E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8E7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ACF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06C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2AD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0C6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41EA2"/>
    <w:multiLevelType w:val="hybridMultilevel"/>
    <w:tmpl w:val="270EBE3E"/>
    <w:lvl w:ilvl="0" w:tplc="C4F47C6C">
      <w:start w:val="1"/>
      <w:numFmt w:val="decimal"/>
      <w:lvlText w:val="%1."/>
      <w:lvlJc w:val="left"/>
      <w:pPr>
        <w:ind w:left="14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6" w15:restartNumberingAfterBreak="0">
    <w:nsid w:val="30945A88"/>
    <w:multiLevelType w:val="hybridMultilevel"/>
    <w:tmpl w:val="9DDA473C"/>
    <w:lvl w:ilvl="0" w:tplc="83F00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D1A5E"/>
    <w:multiLevelType w:val="hybridMultilevel"/>
    <w:tmpl w:val="BF441532"/>
    <w:lvl w:ilvl="0" w:tplc="AE2694C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F3A4994"/>
    <w:multiLevelType w:val="hybridMultilevel"/>
    <w:tmpl w:val="41D8495E"/>
    <w:lvl w:ilvl="0" w:tplc="F2B0D3F0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9" w15:restartNumberingAfterBreak="0">
    <w:nsid w:val="40E672F5"/>
    <w:multiLevelType w:val="hybridMultilevel"/>
    <w:tmpl w:val="92A42458"/>
    <w:lvl w:ilvl="0" w:tplc="7D9061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E5D1A75"/>
    <w:multiLevelType w:val="hybridMultilevel"/>
    <w:tmpl w:val="C2EECD98"/>
    <w:lvl w:ilvl="0" w:tplc="47E4426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2D57AB1"/>
    <w:multiLevelType w:val="hybridMultilevel"/>
    <w:tmpl w:val="F2EC0A38"/>
    <w:lvl w:ilvl="0" w:tplc="562C6BF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EE28E4"/>
    <w:multiLevelType w:val="hybridMultilevel"/>
    <w:tmpl w:val="BEC2A174"/>
    <w:lvl w:ilvl="0" w:tplc="064C089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40175C2"/>
    <w:multiLevelType w:val="hybridMultilevel"/>
    <w:tmpl w:val="35F4549C"/>
    <w:lvl w:ilvl="0" w:tplc="B4AA84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4E75B91"/>
    <w:multiLevelType w:val="hybridMultilevel"/>
    <w:tmpl w:val="0ECE4778"/>
    <w:lvl w:ilvl="0" w:tplc="EBEAF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736359"/>
    <w:multiLevelType w:val="hybridMultilevel"/>
    <w:tmpl w:val="500C6D6C"/>
    <w:lvl w:ilvl="0" w:tplc="F1607610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6" w15:restartNumberingAfterBreak="0">
    <w:nsid w:val="5E23205D"/>
    <w:multiLevelType w:val="hybridMultilevel"/>
    <w:tmpl w:val="2556AB92"/>
    <w:lvl w:ilvl="0" w:tplc="8766EB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02D6718"/>
    <w:multiLevelType w:val="hybridMultilevel"/>
    <w:tmpl w:val="A9580DC6"/>
    <w:lvl w:ilvl="0" w:tplc="22160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04D7"/>
    <w:multiLevelType w:val="hybridMultilevel"/>
    <w:tmpl w:val="9816FD28"/>
    <w:lvl w:ilvl="0" w:tplc="83F003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CD0CC6"/>
    <w:multiLevelType w:val="hybridMultilevel"/>
    <w:tmpl w:val="74B25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A0837"/>
    <w:multiLevelType w:val="hybridMultilevel"/>
    <w:tmpl w:val="457AC02A"/>
    <w:lvl w:ilvl="0" w:tplc="6310D6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A301017"/>
    <w:multiLevelType w:val="hybridMultilevel"/>
    <w:tmpl w:val="405E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A186A"/>
    <w:multiLevelType w:val="hybridMultilevel"/>
    <w:tmpl w:val="B13CD59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457C1"/>
    <w:multiLevelType w:val="hybridMultilevel"/>
    <w:tmpl w:val="2D8C9D9E"/>
    <w:lvl w:ilvl="0" w:tplc="57A23D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332165F"/>
    <w:multiLevelType w:val="hybridMultilevel"/>
    <w:tmpl w:val="F1B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4A2C"/>
    <w:multiLevelType w:val="hybridMultilevel"/>
    <w:tmpl w:val="6512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16CBD"/>
    <w:multiLevelType w:val="hybridMultilevel"/>
    <w:tmpl w:val="C930F1A2"/>
    <w:lvl w:ilvl="0" w:tplc="6CDED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A27703"/>
    <w:multiLevelType w:val="hybridMultilevel"/>
    <w:tmpl w:val="A38EE66A"/>
    <w:lvl w:ilvl="0" w:tplc="7F5ECD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2F0013"/>
    <w:multiLevelType w:val="hybridMultilevel"/>
    <w:tmpl w:val="2544E608"/>
    <w:lvl w:ilvl="0" w:tplc="6F5EE380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913A3"/>
    <w:multiLevelType w:val="hybridMultilevel"/>
    <w:tmpl w:val="FE862148"/>
    <w:lvl w:ilvl="0" w:tplc="14FC79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5D7787"/>
    <w:multiLevelType w:val="hybridMultilevel"/>
    <w:tmpl w:val="24C4C888"/>
    <w:lvl w:ilvl="0" w:tplc="C3C602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0"/>
  </w:num>
  <w:num w:numId="3">
    <w:abstractNumId w:val="32"/>
  </w:num>
  <w:num w:numId="4">
    <w:abstractNumId w:val="28"/>
  </w:num>
  <w:num w:numId="5">
    <w:abstractNumId w:val="6"/>
  </w:num>
  <w:num w:numId="6">
    <w:abstractNumId w:val="15"/>
  </w:num>
  <w:num w:numId="7">
    <w:abstractNumId w:val="4"/>
  </w:num>
  <w:num w:numId="8">
    <w:abstractNumId w:val="18"/>
  </w:num>
  <w:num w:numId="9">
    <w:abstractNumId w:val="25"/>
  </w:num>
  <w:num w:numId="10">
    <w:abstractNumId w:val="16"/>
  </w:num>
  <w:num w:numId="11">
    <w:abstractNumId w:val="35"/>
  </w:num>
  <w:num w:numId="12">
    <w:abstractNumId w:val="17"/>
  </w:num>
  <w:num w:numId="13">
    <w:abstractNumId w:val="27"/>
  </w:num>
  <w:num w:numId="14">
    <w:abstractNumId w:val="14"/>
  </w:num>
  <w:num w:numId="15">
    <w:abstractNumId w:val="1"/>
  </w:num>
  <w:num w:numId="16">
    <w:abstractNumId w:val="0"/>
  </w:num>
  <w:num w:numId="17">
    <w:abstractNumId w:val="19"/>
  </w:num>
  <w:num w:numId="18">
    <w:abstractNumId w:val="39"/>
  </w:num>
  <w:num w:numId="19">
    <w:abstractNumId w:val="21"/>
  </w:num>
  <w:num w:numId="20">
    <w:abstractNumId w:val="2"/>
  </w:num>
  <w:num w:numId="21">
    <w:abstractNumId w:val="9"/>
  </w:num>
  <w:num w:numId="22">
    <w:abstractNumId w:val="33"/>
  </w:num>
  <w:num w:numId="23">
    <w:abstractNumId w:val="30"/>
  </w:num>
  <w:num w:numId="24">
    <w:abstractNumId w:val="5"/>
  </w:num>
  <w:num w:numId="25">
    <w:abstractNumId w:val="20"/>
  </w:num>
  <w:num w:numId="26">
    <w:abstractNumId w:val="26"/>
  </w:num>
  <w:num w:numId="27">
    <w:abstractNumId w:val="22"/>
  </w:num>
  <w:num w:numId="28">
    <w:abstractNumId w:val="8"/>
  </w:num>
  <w:num w:numId="29">
    <w:abstractNumId w:val="29"/>
  </w:num>
  <w:num w:numId="30">
    <w:abstractNumId w:val="23"/>
  </w:num>
  <w:num w:numId="31">
    <w:abstractNumId w:val="7"/>
  </w:num>
  <w:num w:numId="32">
    <w:abstractNumId w:val="36"/>
  </w:num>
  <w:num w:numId="33">
    <w:abstractNumId w:val="37"/>
  </w:num>
  <w:num w:numId="34">
    <w:abstractNumId w:val="24"/>
  </w:num>
  <w:num w:numId="35">
    <w:abstractNumId w:val="3"/>
  </w:num>
  <w:num w:numId="36">
    <w:abstractNumId w:val="12"/>
  </w:num>
  <w:num w:numId="37">
    <w:abstractNumId w:val="10"/>
  </w:num>
  <w:num w:numId="38">
    <w:abstractNumId w:val="31"/>
  </w:num>
  <w:num w:numId="39">
    <w:abstractNumId w:val="38"/>
  </w:num>
  <w:num w:numId="40">
    <w:abstractNumId w:val="1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A7"/>
    <w:rsid w:val="00001877"/>
    <w:rsid w:val="000116A7"/>
    <w:rsid w:val="0001615A"/>
    <w:rsid w:val="00022F7B"/>
    <w:rsid w:val="000237A3"/>
    <w:rsid w:val="000261B2"/>
    <w:rsid w:val="00026281"/>
    <w:rsid w:val="000275D9"/>
    <w:rsid w:val="00033B94"/>
    <w:rsid w:val="000533E9"/>
    <w:rsid w:val="00061A29"/>
    <w:rsid w:val="0007368C"/>
    <w:rsid w:val="00076EB8"/>
    <w:rsid w:val="00091055"/>
    <w:rsid w:val="000A1C22"/>
    <w:rsid w:val="000B7A6A"/>
    <w:rsid w:val="000C4CA7"/>
    <w:rsid w:val="000D41F9"/>
    <w:rsid w:val="000D4437"/>
    <w:rsid w:val="000D4836"/>
    <w:rsid w:val="000D617F"/>
    <w:rsid w:val="000D718B"/>
    <w:rsid w:val="000E3402"/>
    <w:rsid w:val="000E42D0"/>
    <w:rsid w:val="0011091E"/>
    <w:rsid w:val="00116341"/>
    <w:rsid w:val="00125070"/>
    <w:rsid w:val="00153C5C"/>
    <w:rsid w:val="00155DA3"/>
    <w:rsid w:val="00172427"/>
    <w:rsid w:val="0017250E"/>
    <w:rsid w:val="00180495"/>
    <w:rsid w:val="001A1F29"/>
    <w:rsid w:val="001C172E"/>
    <w:rsid w:val="001C6642"/>
    <w:rsid w:val="001E17F9"/>
    <w:rsid w:val="001E7898"/>
    <w:rsid w:val="001F4E38"/>
    <w:rsid w:val="00200864"/>
    <w:rsid w:val="00205FAC"/>
    <w:rsid w:val="00206C25"/>
    <w:rsid w:val="00211D9C"/>
    <w:rsid w:val="00223766"/>
    <w:rsid w:val="0023304C"/>
    <w:rsid w:val="00234F79"/>
    <w:rsid w:val="00244EAD"/>
    <w:rsid w:val="002535D6"/>
    <w:rsid w:val="002601F4"/>
    <w:rsid w:val="00260A55"/>
    <w:rsid w:val="00262D9B"/>
    <w:rsid w:val="00271BE3"/>
    <w:rsid w:val="00273973"/>
    <w:rsid w:val="00275F6D"/>
    <w:rsid w:val="002B7456"/>
    <w:rsid w:val="002C44FA"/>
    <w:rsid w:val="002D58B5"/>
    <w:rsid w:val="002F0802"/>
    <w:rsid w:val="002F36F1"/>
    <w:rsid w:val="003024A6"/>
    <w:rsid w:val="00304A64"/>
    <w:rsid w:val="00310FFE"/>
    <w:rsid w:val="00316B2A"/>
    <w:rsid w:val="003245FB"/>
    <w:rsid w:val="00325907"/>
    <w:rsid w:val="00333709"/>
    <w:rsid w:val="00340C03"/>
    <w:rsid w:val="003565F3"/>
    <w:rsid w:val="00370335"/>
    <w:rsid w:val="00370EF9"/>
    <w:rsid w:val="003733AD"/>
    <w:rsid w:val="00394411"/>
    <w:rsid w:val="003A3458"/>
    <w:rsid w:val="003A42E0"/>
    <w:rsid w:val="003B2BF2"/>
    <w:rsid w:val="003B6252"/>
    <w:rsid w:val="003C1F22"/>
    <w:rsid w:val="003C62D5"/>
    <w:rsid w:val="003D5371"/>
    <w:rsid w:val="003E036D"/>
    <w:rsid w:val="003E12F8"/>
    <w:rsid w:val="003E7021"/>
    <w:rsid w:val="003F183E"/>
    <w:rsid w:val="003F36FA"/>
    <w:rsid w:val="00405133"/>
    <w:rsid w:val="004054D6"/>
    <w:rsid w:val="00406917"/>
    <w:rsid w:val="00421E27"/>
    <w:rsid w:val="00423EDC"/>
    <w:rsid w:val="00431EB0"/>
    <w:rsid w:val="00433FEC"/>
    <w:rsid w:val="0043504E"/>
    <w:rsid w:val="00441BAA"/>
    <w:rsid w:val="00441F60"/>
    <w:rsid w:val="004476CB"/>
    <w:rsid w:val="00460A3B"/>
    <w:rsid w:val="00463CF0"/>
    <w:rsid w:val="004677B3"/>
    <w:rsid w:val="00474072"/>
    <w:rsid w:val="004740BD"/>
    <w:rsid w:val="00486B71"/>
    <w:rsid w:val="00497C69"/>
    <w:rsid w:val="004A0B67"/>
    <w:rsid w:val="004A0C25"/>
    <w:rsid w:val="004A2D1C"/>
    <w:rsid w:val="004C1730"/>
    <w:rsid w:val="004C7013"/>
    <w:rsid w:val="004C73F2"/>
    <w:rsid w:val="004E5717"/>
    <w:rsid w:val="004F0B7D"/>
    <w:rsid w:val="004F7198"/>
    <w:rsid w:val="004F7638"/>
    <w:rsid w:val="00500B93"/>
    <w:rsid w:val="00511E95"/>
    <w:rsid w:val="00512884"/>
    <w:rsid w:val="00523A5B"/>
    <w:rsid w:val="005277A5"/>
    <w:rsid w:val="0053400C"/>
    <w:rsid w:val="00540A92"/>
    <w:rsid w:val="0056016A"/>
    <w:rsid w:val="00564C4B"/>
    <w:rsid w:val="00581A47"/>
    <w:rsid w:val="00585F47"/>
    <w:rsid w:val="0059119A"/>
    <w:rsid w:val="005B2CFE"/>
    <w:rsid w:val="005B4C9C"/>
    <w:rsid w:val="005C04DD"/>
    <w:rsid w:val="005C0919"/>
    <w:rsid w:val="005D3E59"/>
    <w:rsid w:val="005E21AB"/>
    <w:rsid w:val="005E44A8"/>
    <w:rsid w:val="005E51C8"/>
    <w:rsid w:val="005E597F"/>
    <w:rsid w:val="005F7050"/>
    <w:rsid w:val="005F7ADF"/>
    <w:rsid w:val="0060106C"/>
    <w:rsid w:val="0061308F"/>
    <w:rsid w:val="00633905"/>
    <w:rsid w:val="00640D4F"/>
    <w:rsid w:val="00653B11"/>
    <w:rsid w:val="00664BFC"/>
    <w:rsid w:val="006709FA"/>
    <w:rsid w:val="00672022"/>
    <w:rsid w:val="006755B4"/>
    <w:rsid w:val="00685CDB"/>
    <w:rsid w:val="00685D1C"/>
    <w:rsid w:val="006870F5"/>
    <w:rsid w:val="00692B2A"/>
    <w:rsid w:val="00694F1C"/>
    <w:rsid w:val="006A1570"/>
    <w:rsid w:val="006A6E2A"/>
    <w:rsid w:val="006A7BED"/>
    <w:rsid w:val="006B0AC7"/>
    <w:rsid w:val="006B2E8C"/>
    <w:rsid w:val="006C4749"/>
    <w:rsid w:val="006C4EA3"/>
    <w:rsid w:val="006C51D0"/>
    <w:rsid w:val="006D5386"/>
    <w:rsid w:val="006E0336"/>
    <w:rsid w:val="006E5FAA"/>
    <w:rsid w:val="006F24F1"/>
    <w:rsid w:val="006F77B2"/>
    <w:rsid w:val="0070317B"/>
    <w:rsid w:val="00704204"/>
    <w:rsid w:val="00710462"/>
    <w:rsid w:val="0071353E"/>
    <w:rsid w:val="007155BD"/>
    <w:rsid w:val="00723F5C"/>
    <w:rsid w:val="00732C30"/>
    <w:rsid w:val="00735049"/>
    <w:rsid w:val="00736F73"/>
    <w:rsid w:val="00740352"/>
    <w:rsid w:val="00760A74"/>
    <w:rsid w:val="00774528"/>
    <w:rsid w:val="00794208"/>
    <w:rsid w:val="007A2AE4"/>
    <w:rsid w:val="007C13F7"/>
    <w:rsid w:val="007C5236"/>
    <w:rsid w:val="007C7016"/>
    <w:rsid w:val="007D0418"/>
    <w:rsid w:val="007D056A"/>
    <w:rsid w:val="007D6CC9"/>
    <w:rsid w:val="007E5391"/>
    <w:rsid w:val="007E5918"/>
    <w:rsid w:val="007E5A03"/>
    <w:rsid w:val="007E5AE2"/>
    <w:rsid w:val="007E64AE"/>
    <w:rsid w:val="00810CA0"/>
    <w:rsid w:val="00810E17"/>
    <w:rsid w:val="0081772A"/>
    <w:rsid w:val="008219D6"/>
    <w:rsid w:val="00825459"/>
    <w:rsid w:val="00830A09"/>
    <w:rsid w:val="00833CDF"/>
    <w:rsid w:val="00842E0A"/>
    <w:rsid w:val="00845247"/>
    <w:rsid w:val="00847026"/>
    <w:rsid w:val="008477E0"/>
    <w:rsid w:val="00857672"/>
    <w:rsid w:val="008578C4"/>
    <w:rsid w:val="00866862"/>
    <w:rsid w:val="00877C15"/>
    <w:rsid w:val="008813E8"/>
    <w:rsid w:val="0088622B"/>
    <w:rsid w:val="00886D3D"/>
    <w:rsid w:val="008B50C4"/>
    <w:rsid w:val="008C1C8B"/>
    <w:rsid w:val="008F0405"/>
    <w:rsid w:val="008F0A14"/>
    <w:rsid w:val="009007BB"/>
    <w:rsid w:val="00905CB4"/>
    <w:rsid w:val="00907348"/>
    <w:rsid w:val="00915B1F"/>
    <w:rsid w:val="00926A24"/>
    <w:rsid w:val="009278D0"/>
    <w:rsid w:val="00934FF6"/>
    <w:rsid w:val="00942EAC"/>
    <w:rsid w:val="009543E6"/>
    <w:rsid w:val="00954B0D"/>
    <w:rsid w:val="00972C6A"/>
    <w:rsid w:val="00973E3D"/>
    <w:rsid w:val="009941ED"/>
    <w:rsid w:val="009B0696"/>
    <w:rsid w:val="009B151F"/>
    <w:rsid w:val="009B5F01"/>
    <w:rsid w:val="009B614F"/>
    <w:rsid w:val="009C2C9B"/>
    <w:rsid w:val="009C4450"/>
    <w:rsid w:val="009C5F47"/>
    <w:rsid w:val="009D1A93"/>
    <w:rsid w:val="009D762C"/>
    <w:rsid w:val="009F63B8"/>
    <w:rsid w:val="00A01FD8"/>
    <w:rsid w:val="00A025BE"/>
    <w:rsid w:val="00A11511"/>
    <w:rsid w:val="00A32A16"/>
    <w:rsid w:val="00A455DF"/>
    <w:rsid w:val="00A46B7A"/>
    <w:rsid w:val="00A53638"/>
    <w:rsid w:val="00A6511D"/>
    <w:rsid w:val="00A67FAB"/>
    <w:rsid w:val="00A71BB4"/>
    <w:rsid w:val="00A74434"/>
    <w:rsid w:val="00A77D28"/>
    <w:rsid w:val="00A84B8D"/>
    <w:rsid w:val="00A85B41"/>
    <w:rsid w:val="00A91CC4"/>
    <w:rsid w:val="00A94034"/>
    <w:rsid w:val="00A95E36"/>
    <w:rsid w:val="00A96111"/>
    <w:rsid w:val="00AA5F7C"/>
    <w:rsid w:val="00AA6C9E"/>
    <w:rsid w:val="00AB15F8"/>
    <w:rsid w:val="00AB1849"/>
    <w:rsid w:val="00AB4AC1"/>
    <w:rsid w:val="00AC4619"/>
    <w:rsid w:val="00AD37E2"/>
    <w:rsid w:val="00AE265F"/>
    <w:rsid w:val="00AE5D83"/>
    <w:rsid w:val="00AE73D4"/>
    <w:rsid w:val="00AF0B58"/>
    <w:rsid w:val="00AF5220"/>
    <w:rsid w:val="00B15821"/>
    <w:rsid w:val="00B238CE"/>
    <w:rsid w:val="00B333FE"/>
    <w:rsid w:val="00B45365"/>
    <w:rsid w:val="00B55B0A"/>
    <w:rsid w:val="00B57073"/>
    <w:rsid w:val="00B77CC0"/>
    <w:rsid w:val="00B8149C"/>
    <w:rsid w:val="00B8754B"/>
    <w:rsid w:val="00B91027"/>
    <w:rsid w:val="00B95E2A"/>
    <w:rsid w:val="00BA6176"/>
    <w:rsid w:val="00BB346E"/>
    <w:rsid w:val="00BC0807"/>
    <w:rsid w:val="00BD3281"/>
    <w:rsid w:val="00BE221F"/>
    <w:rsid w:val="00BE6D0D"/>
    <w:rsid w:val="00BE7C60"/>
    <w:rsid w:val="00BF093F"/>
    <w:rsid w:val="00BF1885"/>
    <w:rsid w:val="00C005CD"/>
    <w:rsid w:val="00C0560E"/>
    <w:rsid w:val="00C0567F"/>
    <w:rsid w:val="00C12ACB"/>
    <w:rsid w:val="00C278F1"/>
    <w:rsid w:val="00C30541"/>
    <w:rsid w:val="00C31A02"/>
    <w:rsid w:val="00C52E19"/>
    <w:rsid w:val="00C60400"/>
    <w:rsid w:val="00C60BE5"/>
    <w:rsid w:val="00C6233A"/>
    <w:rsid w:val="00C677B1"/>
    <w:rsid w:val="00C77649"/>
    <w:rsid w:val="00C83B42"/>
    <w:rsid w:val="00CB0793"/>
    <w:rsid w:val="00CB19E2"/>
    <w:rsid w:val="00CB5BA9"/>
    <w:rsid w:val="00CB6E4E"/>
    <w:rsid w:val="00CD28BA"/>
    <w:rsid w:val="00CD57A3"/>
    <w:rsid w:val="00CF0590"/>
    <w:rsid w:val="00CF3BEA"/>
    <w:rsid w:val="00D05B18"/>
    <w:rsid w:val="00D1168B"/>
    <w:rsid w:val="00D158E2"/>
    <w:rsid w:val="00D216ED"/>
    <w:rsid w:val="00D22529"/>
    <w:rsid w:val="00D340F8"/>
    <w:rsid w:val="00D36EB7"/>
    <w:rsid w:val="00D37846"/>
    <w:rsid w:val="00D46481"/>
    <w:rsid w:val="00D46D83"/>
    <w:rsid w:val="00D50203"/>
    <w:rsid w:val="00D7203C"/>
    <w:rsid w:val="00D765E9"/>
    <w:rsid w:val="00D80337"/>
    <w:rsid w:val="00D806C5"/>
    <w:rsid w:val="00D861AA"/>
    <w:rsid w:val="00D8630F"/>
    <w:rsid w:val="00D8671B"/>
    <w:rsid w:val="00D92D72"/>
    <w:rsid w:val="00D95E41"/>
    <w:rsid w:val="00DA3312"/>
    <w:rsid w:val="00DB7A31"/>
    <w:rsid w:val="00DC4C58"/>
    <w:rsid w:val="00DD0F4E"/>
    <w:rsid w:val="00DD3DF5"/>
    <w:rsid w:val="00DD67DB"/>
    <w:rsid w:val="00E0354A"/>
    <w:rsid w:val="00E03CA7"/>
    <w:rsid w:val="00E07A6F"/>
    <w:rsid w:val="00E101BB"/>
    <w:rsid w:val="00E118FF"/>
    <w:rsid w:val="00E1408E"/>
    <w:rsid w:val="00E14804"/>
    <w:rsid w:val="00E2766B"/>
    <w:rsid w:val="00E27E85"/>
    <w:rsid w:val="00E329E6"/>
    <w:rsid w:val="00E33421"/>
    <w:rsid w:val="00E510EC"/>
    <w:rsid w:val="00E54FCD"/>
    <w:rsid w:val="00E57B99"/>
    <w:rsid w:val="00E627A7"/>
    <w:rsid w:val="00E67BAB"/>
    <w:rsid w:val="00E71398"/>
    <w:rsid w:val="00E81309"/>
    <w:rsid w:val="00E91E74"/>
    <w:rsid w:val="00E9381C"/>
    <w:rsid w:val="00E95C85"/>
    <w:rsid w:val="00E960F6"/>
    <w:rsid w:val="00E96873"/>
    <w:rsid w:val="00E97409"/>
    <w:rsid w:val="00E97656"/>
    <w:rsid w:val="00E97FA5"/>
    <w:rsid w:val="00E97FF0"/>
    <w:rsid w:val="00EA3160"/>
    <w:rsid w:val="00EB6012"/>
    <w:rsid w:val="00EC7C31"/>
    <w:rsid w:val="00EF064C"/>
    <w:rsid w:val="00EF5DD4"/>
    <w:rsid w:val="00F14D5F"/>
    <w:rsid w:val="00F1743E"/>
    <w:rsid w:val="00F24090"/>
    <w:rsid w:val="00F24B04"/>
    <w:rsid w:val="00F272C4"/>
    <w:rsid w:val="00F2758A"/>
    <w:rsid w:val="00F3278B"/>
    <w:rsid w:val="00F50971"/>
    <w:rsid w:val="00F53130"/>
    <w:rsid w:val="00F53BEF"/>
    <w:rsid w:val="00F70DC9"/>
    <w:rsid w:val="00F80BC8"/>
    <w:rsid w:val="00F83B4F"/>
    <w:rsid w:val="00F909C7"/>
    <w:rsid w:val="00FA2226"/>
    <w:rsid w:val="00FA50E6"/>
    <w:rsid w:val="00FA6608"/>
    <w:rsid w:val="00FC25AC"/>
    <w:rsid w:val="00FC7812"/>
    <w:rsid w:val="00FD115D"/>
    <w:rsid w:val="00FD3821"/>
    <w:rsid w:val="00FE18AF"/>
    <w:rsid w:val="00FE6C99"/>
    <w:rsid w:val="00FE6D5C"/>
    <w:rsid w:val="00FE6E53"/>
    <w:rsid w:val="00FE7A6B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32BC"/>
  <w15:docId w15:val="{082C61BA-4B2A-4058-B1B9-2BDF2591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"/>
    <w:basedOn w:val="a"/>
    <w:link w:val="a4"/>
    <w:uiPriority w:val="34"/>
    <w:qFormat/>
    <w:rsid w:val="000C4CA7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Абзац списка Знак"/>
    <w:aliases w:val="List_Paragraph Знак,Multilevel para_II Знак,List Paragraph1 Знак,Абзац списка11 Знак"/>
    <w:link w:val="a3"/>
    <w:uiPriority w:val="34"/>
    <w:locked/>
    <w:rsid w:val="000C4CA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5">
    <w:name w:val="Table Grid"/>
    <w:basedOn w:val="a1"/>
    <w:uiPriority w:val="59"/>
    <w:rsid w:val="000C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0C4C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C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C4C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C4C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0C4C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4CA7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4CA7"/>
    <w:pPr>
      <w:widowControl w:val="0"/>
      <w:shd w:val="clear" w:color="auto" w:fill="FFFFFF"/>
      <w:spacing w:before="900" w:after="0" w:line="274" w:lineRule="exact"/>
      <w:jc w:val="both"/>
    </w:pPr>
    <w:rPr>
      <w:rFonts w:ascii="Arial" w:eastAsia="Arial" w:hAnsi="Arial" w:cs="Arial"/>
    </w:rPr>
  </w:style>
  <w:style w:type="character" w:customStyle="1" w:styleId="2TimesNewRoman95pt">
    <w:name w:val="Основной текст (2) + Times New Roman;9;5 pt"/>
    <w:basedOn w:val="2"/>
    <w:rsid w:val="000C4CA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sid w:val="000C4CA7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0C4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pt">
    <w:name w:val="Основной текст (2) + 10 pt"/>
    <w:basedOn w:val="2"/>
    <w:rsid w:val="000C4C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C4CA7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0C4CA7"/>
    <w:pPr>
      <w:widowControl w:val="0"/>
      <w:shd w:val="clear" w:color="auto" w:fill="FFFFFF"/>
      <w:spacing w:before="300" w:after="540" w:line="0" w:lineRule="atLeast"/>
      <w:outlineLvl w:val="1"/>
    </w:pPr>
    <w:rPr>
      <w:rFonts w:ascii="Arial" w:eastAsia="Arial" w:hAnsi="Arial" w:cs="Arial"/>
      <w:b/>
      <w:bCs/>
    </w:rPr>
  </w:style>
  <w:style w:type="character" w:styleId="a8">
    <w:name w:val="Placeholder Text"/>
    <w:basedOn w:val="a0"/>
    <w:uiPriority w:val="99"/>
    <w:semiHidden/>
    <w:rsid w:val="003E036D"/>
    <w:rPr>
      <w:color w:val="808080"/>
    </w:rPr>
  </w:style>
  <w:style w:type="character" w:styleId="a9">
    <w:name w:val="Strong"/>
    <w:basedOn w:val="a0"/>
    <w:uiPriority w:val="22"/>
    <w:qFormat/>
    <w:rsid w:val="007C13F7"/>
    <w:rPr>
      <w:b/>
      <w:bCs/>
    </w:rPr>
  </w:style>
  <w:style w:type="paragraph" w:styleId="aa">
    <w:name w:val="Normal (Web)"/>
    <w:basedOn w:val="a"/>
    <w:link w:val="ab"/>
    <w:uiPriority w:val="99"/>
    <w:unhideWhenUsed/>
    <w:rsid w:val="0068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11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d">
    <w:name w:val="Hyperlink"/>
    <w:rsid w:val="009278D0"/>
    <w:rPr>
      <w:color w:val="0000FF"/>
      <w:u w:val="single"/>
    </w:rPr>
  </w:style>
  <w:style w:type="character" w:customStyle="1" w:styleId="ab">
    <w:name w:val="Обычный (веб) Знак"/>
    <w:link w:val="aa"/>
    <w:uiPriority w:val="99"/>
    <w:locked/>
    <w:rsid w:val="00E960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d2c743de1">
    <w:name w:val="csd2c743de1"/>
    <w:basedOn w:val="a0"/>
    <w:rsid w:val="007A2AE4"/>
    <w:rPr>
      <w:rFonts w:ascii="Times New Roman" w:hAnsi="Times New Roman" w:cs="Times New Roman"/>
      <w:color w:val="000000"/>
      <w:sz w:val="28"/>
      <w:szCs w:val="28"/>
      <w:shd w:val="clear" w:color="auto" w:fill="auto"/>
    </w:rPr>
  </w:style>
  <w:style w:type="paragraph" w:customStyle="1" w:styleId="cs469e5dca">
    <w:name w:val="cs469e5dca"/>
    <w:basedOn w:val="a"/>
    <w:rsid w:val="007A2AE4"/>
    <w:pPr>
      <w:spacing w:before="100" w:beforeAutospacing="1" w:after="100" w:afterAutospacing="1" w:line="240" w:lineRule="auto"/>
      <w:ind w:firstLine="7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sa162a02e">
    <w:name w:val="csa162a02e"/>
    <w:basedOn w:val="a"/>
    <w:rsid w:val="00E1408E"/>
    <w:pPr>
      <w:spacing w:after="0" w:line="240" w:lineRule="auto"/>
      <w:ind w:firstLine="7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E5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33154-21DA-4E90-AF13-12307301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8766</Words>
  <Characters>49970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2024-03-07T02:35:00Z</cp:lastPrinted>
  <dcterms:created xsi:type="dcterms:W3CDTF">2025-03-14T04:08:00Z</dcterms:created>
  <dcterms:modified xsi:type="dcterms:W3CDTF">2025-03-14T04:08:00Z</dcterms:modified>
</cp:coreProperties>
</file>