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B9D" w:rsidRDefault="00D93B9D" w:rsidP="00D93B9D">
      <w:pPr>
        <w:spacing w:after="0"/>
        <w:jc w:val="right"/>
        <w:rPr>
          <w:rFonts w:ascii="Times New Roman" w:eastAsia="Times New Roman" w:hAnsi="Times New Roman"/>
          <w:sz w:val="26"/>
          <w:szCs w:val="26"/>
        </w:rPr>
      </w:pPr>
    </w:p>
    <w:p w:rsidR="00D93B9D" w:rsidRDefault="00E66487" w:rsidP="00D93B9D">
      <w:pPr>
        <w:spacing w:after="0"/>
        <w:jc w:val="center"/>
        <w:rPr>
          <w:rFonts w:ascii="Times New Roman" w:eastAsia="Times New Roman" w:hAnsi="Times New Roman"/>
          <w:sz w:val="26"/>
          <w:szCs w:val="26"/>
        </w:rPr>
      </w:pPr>
      <w:r>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27pt" o:ole="">
            <v:imagedata r:id="rId5" o:title=""/>
          </v:shape>
          <o:OLEObject Type="Embed" ProgID="Imaging." ShapeID="_x0000_i1025" DrawAspect="Icon" ObjectID="_1561985840" r:id="rId6"/>
        </w:object>
      </w:r>
    </w:p>
    <w:p w:rsidR="00D93B9D" w:rsidRDefault="00D93B9D" w:rsidP="00D93B9D">
      <w:pPr>
        <w:spacing w:after="0"/>
        <w:jc w:val="center"/>
        <w:rPr>
          <w:rFonts w:ascii="Times New Roman" w:hAnsi="Times New Roman"/>
          <w:b/>
          <w:sz w:val="26"/>
          <w:szCs w:val="26"/>
        </w:rPr>
      </w:pPr>
      <w:r>
        <w:rPr>
          <w:rFonts w:ascii="Times New Roman" w:hAnsi="Times New Roman"/>
          <w:b/>
          <w:sz w:val="26"/>
          <w:szCs w:val="26"/>
        </w:rPr>
        <w:t>МУНИЦИПАЛЬНЫЙ КОМИТЕТ</w:t>
      </w:r>
    </w:p>
    <w:p w:rsidR="00D93B9D" w:rsidRDefault="00E66487" w:rsidP="00D93B9D">
      <w:pPr>
        <w:spacing w:after="0"/>
        <w:jc w:val="center"/>
        <w:rPr>
          <w:rFonts w:ascii="Times New Roman" w:hAnsi="Times New Roman"/>
          <w:b/>
          <w:sz w:val="26"/>
          <w:szCs w:val="26"/>
        </w:rPr>
      </w:pPr>
      <w:r>
        <w:rPr>
          <w:rFonts w:ascii="Times New Roman" w:hAnsi="Times New Roman"/>
          <w:b/>
          <w:sz w:val="26"/>
          <w:szCs w:val="26"/>
        </w:rPr>
        <w:t>САЛЬСКОГО</w:t>
      </w:r>
      <w:r w:rsidR="00D93B9D">
        <w:rPr>
          <w:rFonts w:ascii="Times New Roman" w:hAnsi="Times New Roman"/>
          <w:b/>
          <w:sz w:val="26"/>
          <w:szCs w:val="26"/>
        </w:rPr>
        <w:t xml:space="preserve"> СЕЛЬСКОГО ПОСЕЛЕНИЯ</w:t>
      </w:r>
    </w:p>
    <w:p w:rsidR="00D93B9D" w:rsidRDefault="00D93B9D" w:rsidP="00D93B9D">
      <w:pPr>
        <w:spacing w:after="0"/>
        <w:jc w:val="center"/>
        <w:rPr>
          <w:rFonts w:ascii="Times New Roman" w:hAnsi="Times New Roman"/>
          <w:b/>
          <w:sz w:val="26"/>
          <w:szCs w:val="26"/>
        </w:rPr>
      </w:pPr>
      <w:r>
        <w:rPr>
          <w:rFonts w:ascii="Times New Roman" w:hAnsi="Times New Roman"/>
          <w:b/>
          <w:sz w:val="26"/>
          <w:szCs w:val="26"/>
        </w:rPr>
        <w:t>ДАЛЬНЕРЕЧЕНСКОГО МУНИЦИПАЛЬНОГО РАЙОНА</w:t>
      </w:r>
    </w:p>
    <w:p w:rsidR="00D93B9D" w:rsidRDefault="00D93B9D" w:rsidP="00D93B9D">
      <w:pPr>
        <w:spacing w:after="0"/>
        <w:rPr>
          <w:rFonts w:ascii="Times New Roman" w:hAnsi="Times New Roman"/>
          <w:b/>
          <w:sz w:val="26"/>
          <w:szCs w:val="26"/>
        </w:rPr>
      </w:pPr>
    </w:p>
    <w:p w:rsidR="00D93B9D" w:rsidRDefault="00D93B9D" w:rsidP="00D93B9D">
      <w:pPr>
        <w:spacing w:after="0"/>
        <w:jc w:val="center"/>
        <w:rPr>
          <w:rFonts w:ascii="Times New Roman" w:hAnsi="Times New Roman"/>
          <w:b/>
          <w:sz w:val="26"/>
          <w:szCs w:val="26"/>
        </w:rPr>
      </w:pPr>
      <w:r>
        <w:rPr>
          <w:rFonts w:ascii="Times New Roman" w:hAnsi="Times New Roman"/>
          <w:b/>
          <w:sz w:val="26"/>
          <w:szCs w:val="26"/>
        </w:rPr>
        <w:t>РЕШЕНИЕ</w:t>
      </w:r>
    </w:p>
    <w:p w:rsidR="00D93B9D" w:rsidRDefault="00D93B9D" w:rsidP="00D93B9D">
      <w:pPr>
        <w:spacing w:after="0"/>
        <w:rPr>
          <w:rFonts w:ascii="Times New Roman" w:hAnsi="Times New Roman"/>
          <w:b/>
          <w:sz w:val="26"/>
          <w:szCs w:val="26"/>
        </w:rPr>
      </w:pPr>
    </w:p>
    <w:p w:rsidR="00D93B9D" w:rsidRDefault="000A540D" w:rsidP="00D93B9D">
      <w:pPr>
        <w:spacing w:after="0"/>
        <w:rPr>
          <w:rFonts w:ascii="Times New Roman" w:hAnsi="Times New Roman"/>
          <w:sz w:val="28"/>
          <w:szCs w:val="28"/>
        </w:rPr>
      </w:pPr>
      <w:r>
        <w:rPr>
          <w:rFonts w:ascii="Times New Roman" w:hAnsi="Times New Roman"/>
          <w:sz w:val="28"/>
          <w:szCs w:val="28"/>
        </w:rPr>
        <w:t xml:space="preserve">     21.07.</w:t>
      </w:r>
      <w:r w:rsidR="00D93B9D">
        <w:rPr>
          <w:rFonts w:ascii="Times New Roman" w:hAnsi="Times New Roman"/>
          <w:sz w:val="28"/>
          <w:szCs w:val="28"/>
        </w:rPr>
        <w:t xml:space="preserve"> 2017 г.     </w:t>
      </w:r>
      <w:r w:rsidR="00E66487">
        <w:rPr>
          <w:rFonts w:ascii="Times New Roman" w:hAnsi="Times New Roman"/>
          <w:sz w:val="28"/>
          <w:szCs w:val="28"/>
        </w:rPr>
        <w:t xml:space="preserve">                 </w:t>
      </w:r>
      <w:r>
        <w:rPr>
          <w:rFonts w:ascii="Times New Roman" w:hAnsi="Times New Roman"/>
          <w:sz w:val="28"/>
          <w:szCs w:val="28"/>
        </w:rPr>
        <w:t xml:space="preserve"> </w:t>
      </w:r>
      <w:r w:rsidR="00E66487">
        <w:rPr>
          <w:rFonts w:ascii="Times New Roman" w:hAnsi="Times New Roman"/>
          <w:sz w:val="28"/>
          <w:szCs w:val="28"/>
        </w:rPr>
        <w:t xml:space="preserve">     с. Сальское</w:t>
      </w:r>
      <w:r w:rsidR="00D93B9D">
        <w:rPr>
          <w:rFonts w:ascii="Times New Roman" w:hAnsi="Times New Roman"/>
          <w:sz w:val="28"/>
          <w:szCs w:val="28"/>
        </w:rPr>
        <w:t xml:space="preserve">                 </w:t>
      </w:r>
      <w:r>
        <w:rPr>
          <w:rFonts w:ascii="Times New Roman" w:hAnsi="Times New Roman"/>
          <w:sz w:val="28"/>
          <w:szCs w:val="28"/>
        </w:rPr>
        <w:t xml:space="preserve">                         № 67</w:t>
      </w:r>
    </w:p>
    <w:p w:rsidR="00D93B9D" w:rsidRDefault="00D93B9D" w:rsidP="00D93B9D">
      <w:pPr>
        <w:shd w:val="clear" w:color="auto" w:fill="FFFFFF"/>
        <w:spacing w:after="0" w:line="240" w:lineRule="auto"/>
        <w:ind w:firstLine="709"/>
        <w:rPr>
          <w:rFonts w:ascii="Times New Roman" w:hAnsi="Times New Roman"/>
          <w:sz w:val="24"/>
          <w:szCs w:val="28"/>
        </w:rPr>
      </w:pPr>
    </w:p>
    <w:p w:rsidR="00D93B9D" w:rsidRDefault="00D93B9D" w:rsidP="00D93B9D">
      <w:pPr>
        <w:shd w:val="clear" w:color="auto" w:fill="FFFFFF"/>
        <w:spacing w:after="0" w:line="240" w:lineRule="auto"/>
        <w:jc w:val="center"/>
        <w:rPr>
          <w:rFonts w:ascii="Times New Roman" w:hAnsi="Times New Roman"/>
          <w:b/>
          <w:sz w:val="28"/>
          <w:szCs w:val="28"/>
        </w:rPr>
      </w:pPr>
      <w:r>
        <w:rPr>
          <w:rFonts w:ascii="Times New Roman" w:hAnsi="Times New Roman"/>
          <w:b/>
          <w:sz w:val="28"/>
          <w:szCs w:val="28"/>
        </w:rPr>
        <w:t xml:space="preserve">Об утверждении Положения о </w:t>
      </w:r>
      <w:proofErr w:type="spellStart"/>
      <w:r>
        <w:rPr>
          <w:rFonts w:ascii="Times New Roman" w:hAnsi="Times New Roman"/>
          <w:b/>
          <w:sz w:val="28"/>
          <w:szCs w:val="28"/>
        </w:rPr>
        <w:t>муниципально</w:t>
      </w:r>
      <w:proofErr w:type="spellEnd"/>
      <w:r>
        <w:rPr>
          <w:rFonts w:ascii="Times New Roman" w:hAnsi="Times New Roman"/>
          <w:b/>
          <w:sz w:val="28"/>
          <w:szCs w:val="28"/>
        </w:rPr>
        <w:t xml:space="preserve"> - частном партнерстве в муниц</w:t>
      </w:r>
      <w:r w:rsidR="007D1119">
        <w:rPr>
          <w:rFonts w:ascii="Times New Roman" w:hAnsi="Times New Roman"/>
          <w:b/>
          <w:sz w:val="28"/>
          <w:szCs w:val="28"/>
        </w:rPr>
        <w:t>ипальном образовании  Сальского сельского поселения</w:t>
      </w:r>
      <w:r>
        <w:rPr>
          <w:rFonts w:ascii="Times New Roman" w:hAnsi="Times New Roman"/>
          <w:b/>
          <w:sz w:val="28"/>
          <w:szCs w:val="28"/>
        </w:rPr>
        <w:t xml:space="preserve"> </w:t>
      </w:r>
    </w:p>
    <w:p w:rsidR="00D93B9D" w:rsidRDefault="00D93B9D" w:rsidP="00D93B9D">
      <w:pPr>
        <w:shd w:val="clear" w:color="auto" w:fill="FFFFFF"/>
        <w:spacing w:after="0" w:line="240" w:lineRule="auto"/>
        <w:ind w:firstLine="709"/>
        <w:jc w:val="both"/>
        <w:rPr>
          <w:rFonts w:ascii="Times New Roman" w:hAnsi="Times New Roman"/>
          <w:sz w:val="24"/>
          <w:szCs w:val="28"/>
        </w:rPr>
      </w:pPr>
    </w:p>
    <w:p w:rsidR="00D93B9D" w:rsidRDefault="00D93B9D" w:rsidP="00D93B9D">
      <w:pPr>
        <w:shd w:val="clear" w:color="auto" w:fill="FFFFFF"/>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В соответствии с Федеральным законом от 13.07.2015 № 224-ФЗ «О государственно - частном партнерстве, </w:t>
      </w:r>
      <w:proofErr w:type="spellStart"/>
      <w:r>
        <w:rPr>
          <w:rFonts w:ascii="Times New Roman" w:hAnsi="Times New Roman"/>
          <w:sz w:val="28"/>
          <w:szCs w:val="28"/>
        </w:rPr>
        <w:t>муниципально</w:t>
      </w:r>
      <w:proofErr w:type="spellEnd"/>
      <w:r>
        <w:rPr>
          <w:rFonts w:ascii="Times New Roman" w:hAnsi="Times New Roman"/>
          <w:sz w:val="28"/>
          <w:szCs w:val="28"/>
        </w:rPr>
        <w:t xml:space="preserve"> - частном партнерстве в Российской Федерации и внесении изменений в отдельные законодательные акты Российской Федерации», Федеральным законом от 03.07.2016 № 360-ФЗ «О внесении изменений в отдельные законодательные акты Российской Федерации», Уставом муниципального образован</w:t>
      </w:r>
      <w:r w:rsidR="00521927">
        <w:rPr>
          <w:rFonts w:ascii="Times New Roman" w:hAnsi="Times New Roman"/>
          <w:sz w:val="28"/>
          <w:szCs w:val="28"/>
        </w:rPr>
        <w:t>ия Сальского сельского поселения</w:t>
      </w:r>
      <w:r>
        <w:rPr>
          <w:rFonts w:ascii="Times New Roman" w:hAnsi="Times New Roman"/>
          <w:sz w:val="28"/>
          <w:szCs w:val="28"/>
        </w:rPr>
        <w:t>, в целях приведения нормативных правовых актов мун</w:t>
      </w:r>
      <w:r w:rsidR="00521927">
        <w:rPr>
          <w:rFonts w:ascii="Times New Roman" w:hAnsi="Times New Roman"/>
          <w:sz w:val="28"/>
          <w:szCs w:val="28"/>
        </w:rPr>
        <w:t>иципального комитета Сальского</w:t>
      </w:r>
      <w:r>
        <w:rPr>
          <w:rFonts w:ascii="Times New Roman" w:hAnsi="Times New Roman"/>
          <w:sz w:val="28"/>
          <w:szCs w:val="28"/>
        </w:rPr>
        <w:t xml:space="preserve"> сельского поселения в соответствие</w:t>
      </w:r>
      <w:proofErr w:type="gramEnd"/>
      <w:r>
        <w:rPr>
          <w:rFonts w:ascii="Times New Roman" w:hAnsi="Times New Roman"/>
          <w:sz w:val="28"/>
          <w:szCs w:val="28"/>
        </w:rPr>
        <w:t xml:space="preserve"> с требованиями действующего законодательства, м</w:t>
      </w:r>
      <w:r w:rsidR="00521927">
        <w:rPr>
          <w:rFonts w:ascii="Times New Roman" w:hAnsi="Times New Roman"/>
          <w:sz w:val="28"/>
          <w:szCs w:val="28"/>
        </w:rPr>
        <w:t>униципальный комитет Сальского</w:t>
      </w:r>
      <w:r>
        <w:rPr>
          <w:rFonts w:ascii="Times New Roman" w:hAnsi="Times New Roman"/>
          <w:sz w:val="28"/>
          <w:szCs w:val="28"/>
        </w:rPr>
        <w:t xml:space="preserve"> сельского поселения</w:t>
      </w:r>
    </w:p>
    <w:p w:rsidR="00D93B9D" w:rsidRDefault="00D93B9D" w:rsidP="00D93B9D">
      <w:pPr>
        <w:shd w:val="clear" w:color="auto" w:fill="FFFFFF"/>
        <w:spacing w:after="0" w:line="240" w:lineRule="auto"/>
        <w:ind w:firstLine="709"/>
        <w:jc w:val="both"/>
        <w:rPr>
          <w:rFonts w:ascii="Times New Roman" w:hAnsi="Times New Roman"/>
          <w:sz w:val="28"/>
          <w:szCs w:val="28"/>
        </w:rPr>
      </w:pPr>
    </w:p>
    <w:p w:rsidR="00D93B9D" w:rsidRDefault="00D93B9D" w:rsidP="00D93B9D">
      <w:pPr>
        <w:shd w:val="clear" w:color="auto" w:fill="FFFFFF"/>
        <w:spacing w:after="0" w:line="240" w:lineRule="auto"/>
        <w:ind w:firstLine="709"/>
        <w:jc w:val="both"/>
        <w:rPr>
          <w:rFonts w:ascii="Times New Roman" w:hAnsi="Times New Roman"/>
          <w:bCs/>
          <w:sz w:val="28"/>
          <w:szCs w:val="28"/>
        </w:rPr>
      </w:pPr>
      <w:r>
        <w:rPr>
          <w:rFonts w:ascii="Times New Roman" w:hAnsi="Times New Roman"/>
          <w:bCs/>
          <w:sz w:val="28"/>
          <w:szCs w:val="28"/>
        </w:rPr>
        <w:t>РЕШИЛ:</w:t>
      </w:r>
    </w:p>
    <w:p w:rsidR="00D93B9D" w:rsidRDefault="00D93B9D" w:rsidP="00D93B9D">
      <w:pPr>
        <w:shd w:val="clear" w:color="auto" w:fill="FFFFFF"/>
        <w:spacing w:after="0" w:line="240" w:lineRule="auto"/>
        <w:ind w:firstLine="709"/>
        <w:jc w:val="both"/>
        <w:rPr>
          <w:rFonts w:ascii="Times New Roman" w:hAnsi="Times New Roman"/>
          <w:sz w:val="28"/>
          <w:szCs w:val="28"/>
        </w:rPr>
      </w:pPr>
    </w:p>
    <w:p w:rsidR="00D93B9D" w:rsidRDefault="00D93B9D" w:rsidP="00D93B9D">
      <w:pPr>
        <w:spacing w:after="0" w:line="240" w:lineRule="auto"/>
        <w:ind w:firstLine="709"/>
        <w:jc w:val="both"/>
        <w:rPr>
          <w:rFonts w:ascii="Times New Roman" w:hAnsi="Times New Roman"/>
          <w:sz w:val="28"/>
          <w:szCs w:val="28"/>
        </w:rPr>
      </w:pPr>
      <w:r>
        <w:rPr>
          <w:rFonts w:ascii="Times New Roman" w:hAnsi="Times New Roman"/>
          <w:sz w:val="28"/>
          <w:szCs w:val="28"/>
        </w:rPr>
        <w:t xml:space="preserve">1. Утвердить Положение о </w:t>
      </w:r>
      <w:proofErr w:type="spellStart"/>
      <w:r>
        <w:rPr>
          <w:rFonts w:ascii="Times New Roman" w:hAnsi="Times New Roman"/>
          <w:sz w:val="28"/>
          <w:szCs w:val="28"/>
        </w:rPr>
        <w:t>муниципально</w:t>
      </w:r>
      <w:proofErr w:type="spellEnd"/>
      <w:r>
        <w:rPr>
          <w:rFonts w:ascii="Times New Roman" w:hAnsi="Times New Roman"/>
          <w:sz w:val="28"/>
          <w:szCs w:val="28"/>
        </w:rPr>
        <w:t xml:space="preserve"> - частном партнерстве в муни</w:t>
      </w:r>
      <w:r w:rsidR="00521927">
        <w:rPr>
          <w:rFonts w:ascii="Times New Roman" w:hAnsi="Times New Roman"/>
          <w:sz w:val="28"/>
          <w:szCs w:val="28"/>
        </w:rPr>
        <w:t>ципальном образовании Сальского сельского поселения</w:t>
      </w:r>
      <w:r>
        <w:rPr>
          <w:rFonts w:ascii="Times New Roman" w:hAnsi="Times New Roman"/>
          <w:sz w:val="28"/>
          <w:szCs w:val="28"/>
        </w:rPr>
        <w:t xml:space="preserve"> (прилагается).</w:t>
      </w:r>
    </w:p>
    <w:p w:rsidR="00D93B9D" w:rsidRDefault="00D93B9D" w:rsidP="00D93B9D">
      <w:pPr>
        <w:suppressAutoHyphens/>
        <w:spacing w:after="0"/>
        <w:ind w:firstLine="709"/>
        <w:jc w:val="both"/>
        <w:rPr>
          <w:rFonts w:ascii="Times New Roman" w:hAnsi="Times New Roman"/>
          <w:sz w:val="28"/>
          <w:szCs w:val="28"/>
        </w:rPr>
      </w:pPr>
      <w:r>
        <w:rPr>
          <w:rFonts w:ascii="Times New Roman" w:hAnsi="Times New Roman"/>
          <w:sz w:val="28"/>
          <w:szCs w:val="28"/>
        </w:rPr>
        <w:t>2. Опубликовать настоящее решение на официальном сайте           Администрации Дальнереченского муниципального района в</w:t>
      </w:r>
      <w:r w:rsidR="004B6558">
        <w:rPr>
          <w:rFonts w:ascii="Times New Roman" w:hAnsi="Times New Roman"/>
          <w:sz w:val="28"/>
          <w:szCs w:val="28"/>
        </w:rPr>
        <w:t xml:space="preserve"> разделе Сальского</w:t>
      </w:r>
      <w:r>
        <w:rPr>
          <w:rFonts w:ascii="Times New Roman" w:hAnsi="Times New Roman"/>
          <w:sz w:val="28"/>
          <w:szCs w:val="28"/>
        </w:rPr>
        <w:t xml:space="preserve"> сельского поселения в  информационно-телекоммуникационной сети Интернет (</w:t>
      </w:r>
      <w:proofErr w:type="spellStart"/>
      <w:r>
        <w:rPr>
          <w:rFonts w:ascii="Times New Roman" w:hAnsi="Times New Roman"/>
          <w:sz w:val="28"/>
          <w:szCs w:val="28"/>
          <w:lang w:val="en-US"/>
        </w:rPr>
        <w:t>dalmdr</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p>
    <w:p w:rsidR="00D93B9D" w:rsidRDefault="00D93B9D" w:rsidP="00D93B9D">
      <w:pPr>
        <w:spacing w:after="0"/>
        <w:rPr>
          <w:rFonts w:ascii="Times New Roman" w:hAnsi="Times New Roman"/>
          <w:sz w:val="28"/>
          <w:szCs w:val="28"/>
        </w:rPr>
      </w:pPr>
    </w:p>
    <w:p w:rsidR="00D93B9D" w:rsidRDefault="00D93B9D" w:rsidP="00D93B9D">
      <w:pPr>
        <w:spacing w:after="0"/>
        <w:rPr>
          <w:rFonts w:ascii="Times New Roman" w:hAnsi="Times New Roman"/>
          <w:sz w:val="28"/>
          <w:szCs w:val="28"/>
        </w:rPr>
      </w:pPr>
      <w:r>
        <w:rPr>
          <w:rFonts w:ascii="Times New Roman" w:hAnsi="Times New Roman"/>
          <w:sz w:val="28"/>
          <w:szCs w:val="28"/>
        </w:rPr>
        <w:t xml:space="preserve">Глава муниципального образования  </w:t>
      </w:r>
    </w:p>
    <w:p w:rsidR="00D93B9D" w:rsidRDefault="004B6558" w:rsidP="00D93B9D">
      <w:pPr>
        <w:spacing w:after="0"/>
        <w:rPr>
          <w:rFonts w:ascii="Times New Roman" w:hAnsi="Times New Roman"/>
          <w:sz w:val="28"/>
          <w:szCs w:val="28"/>
        </w:rPr>
      </w:pPr>
      <w:r>
        <w:rPr>
          <w:rFonts w:ascii="Times New Roman" w:hAnsi="Times New Roman"/>
          <w:sz w:val="28"/>
          <w:szCs w:val="28"/>
        </w:rPr>
        <w:t xml:space="preserve">Сальского </w:t>
      </w:r>
      <w:r w:rsidR="00D93B9D">
        <w:rPr>
          <w:rFonts w:ascii="Times New Roman" w:hAnsi="Times New Roman"/>
          <w:sz w:val="28"/>
          <w:szCs w:val="28"/>
        </w:rPr>
        <w:t xml:space="preserve"> сельское поселение                              </w:t>
      </w:r>
      <w:r>
        <w:rPr>
          <w:rFonts w:ascii="Times New Roman" w:hAnsi="Times New Roman"/>
          <w:sz w:val="28"/>
          <w:szCs w:val="28"/>
        </w:rPr>
        <w:t xml:space="preserve">                 </w:t>
      </w:r>
      <w:proofErr w:type="spellStart"/>
      <w:r>
        <w:rPr>
          <w:rFonts w:ascii="Times New Roman" w:hAnsi="Times New Roman"/>
          <w:sz w:val="28"/>
          <w:szCs w:val="28"/>
        </w:rPr>
        <w:t>В.С.Губарь</w:t>
      </w:r>
      <w:proofErr w:type="spellEnd"/>
    </w:p>
    <w:p w:rsidR="00D93B9D" w:rsidRDefault="00D93B9D" w:rsidP="00D93B9D">
      <w:pPr>
        <w:shd w:val="clear" w:color="auto" w:fill="FFFFFF"/>
        <w:tabs>
          <w:tab w:val="left" w:pos="1068"/>
          <w:tab w:val="left" w:pos="1134"/>
        </w:tabs>
        <w:autoSpaceDE w:val="0"/>
        <w:autoSpaceDN w:val="0"/>
        <w:adjustRightInd w:val="0"/>
        <w:spacing w:after="0" w:line="240" w:lineRule="auto"/>
        <w:ind w:firstLine="709"/>
        <w:jc w:val="both"/>
        <w:rPr>
          <w:rFonts w:ascii="Times New Roman" w:hAnsi="Times New Roman"/>
          <w:sz w:val="24"/>
          <w:szCs w:val="28"/>
        </w:rPr>
      </w:pPr>
    </w:p>
    <w:p w:rsidR="00D93B9D" w:rsidRDefault="00D93B9D" w:rsidP="00D93B9D">
      <w:pPr>
        <w:pStyle w:val="a5"/>
        <w:tabs>
          <w:tab w:val="left" w:pos="1134"/>
        </w:tabs>
        <w:spacing w:after="0" w:line="240" w:lineRule="auto"/>
        <w:ind w:left="0" w:firstLine="709"/>
        <w:jc w:val="both"/>
        <w:rPr>
          <w:rFonts w:ascii="Times New Roman" w:hAnsi="Times New Roman"/>
          <w:sz w:val="24"/>
          <w:szCs w:val="28"/>
        </w:rPr>
      </w:pPr>
    </w:p>
    <w:p w:rsidR="00D93B9D" w:rsidRDefault="00D93B9D" w:rsidP="00D93B9D">
      <w:pPr>
        <w:pStyle w:val="a5"/>
        <w:tabs>
          <w:tab w:val="left" w:pos="1134"/>
        </w:tabs>
        <w:spacing w:after="0" w:line="240" w:lineRule="auto"/>
        <w:ind w:left="0" w:firstLine="709"/>
        <w:jc w:val="both"/>
        <w:rPr>
          <w:rFonts w:ascii="Times New Roman" w:hAnsi="Times New Roman"/>
          <w:sz w:val="24"/>
          <w:szCs w:val="28"/>
        </w:rPr>
      </w:pPr>
    </w:p>
    <w:p w:rsidR="00D93B9D" w:rsidRDefault="00D93B9D" w:rsidP="00D93B9D">
      <w:pPr>
        <w:shd w:val="clear" w:color="auto" w:fill="FFFFFF"/>
        <w:tabs>
          <w:tab w:val="left" w:pos="1183"/>
        </w:tabs>
        <w:spacing w:after="0" w:line="240" w:lineRule="auto"/>
        <w:ind w:firstLine="709"/>
        <w:jc w:val="both"/>
        <w:rPr>
          <w:rFonts w:ascii="Times New Roman" w:hAnsi="Times New Roman"/>
          <w:sz w:val="24"/>
          <w:szCs w:val="28"/>
        </w:rPr>
      </w:pPr>
    </w:p>
    <w:p w:rsidR="00D93B9D" w:rsidRDefault="00D93B9D" w:rsidP="00D93B9D">
      <w:pPr>
        <w:pStyle w:val="a4"/>
        <w:jc w:val="right"/>
        <w:rPr>
          <w:rFonts w:ascii="Times New Roman" w:hAnsi="Times New Roman"/>
          <w:sz w:val="24"/>
          <w:szCs w:val="24"/>
        </w:rPr>
      </w:pPr>
    </w:p>
    <w:p w:rsidR="00D93B9D" w:rsidRDefault="00D93B9D" w:rsidP="00D93B9D">
      <w:pPr>
        <w:spacing w:after="0" w:line="240" w:lineRule="auto"/>
        <w:jc w:val="right"/>
        <w:rPr>
          <w:rFonts w:ascii="Times New Roman" w:hAnsi="Times New Roman"/>
          <w:sz w:val="24"/>
          <w:szCs w:val="24"/>
        </w:rPr>
      </w:pPr>
    </w:p>
    <w:p w:rsidR="00D93B9D" w:rsidRDefault="00D93B9D" w:rsidP="00D93B9D">
      <w:pPr>
        <w:spacing w:after="0" w:line="240" w:lineRule="auto"/>
        <w:jc w:val="right"/>
        <w:rPr>
          <w:rFonts w:ascii="Times New Roman" w:hAnsi="Times New Roman"/>
          <w:sz w:val="24"/>
          <w:szCs w:val="24"/>
        </w:rPr>
      </w:pPr>
    </w:p>
    <w:p w:rsidR="00D93B9D" w:rsidRDefault="00D93B9D" w:rsidP="00D93B9D">
      <w:pPr>
        <w:spacing w:after="0" w:line="240" w:lineRule="auto"/>
        <w:jc w:val="right"/>
        <w:rPr>
          <w:rFonts w:ascii="Times New Roman" w:hAnsi="Times New Roman"/>
          <w:sz w:val="24"/>
          <w:szCs w:val="24"/>
        </w:rPr>
      </w:pPr>
    </w:p>
    <w:p w:rsidR="00D93B9D" w:rsidRDefault="00D93B9D" w:rsidP="00D93B9D">
      <w:pPr>
        <w:spacing w:after="0" w:line="240" w:lineRule="auto"/>
        <w:jc w:val="right"/>
        <w:rPr>
          <w:rFonts w:ascii="Times New Roman" w:hAnsi="Times New Roman"/>
          <w:sz w:val="24"/>
          <w:szCs w:val="24"/>
        </w:rPr>
      </w:pPr>
    </w:p>
    <w:p w:rsidR="00D93B9D" w:rsidRDefault="00D93B9D" w:rsidP="00D93B9D">
      <w:pPr>
        <w:spacing w:after="0" w:line="240" w:lineRule="auto"/>
        <w:jc w:val="right"/>
        <w:rPr>
          <w:rFonts w:ascii="Times New Roman" w:hAnsi="Times New Roman"/>
          <w:sz w:val="24"/>
          <w:szCs w:val="24"/>
        </w:rPr>
      </w:pPr>
    </w:p>
    <w:p w:rsidR="00D93B9D" w:rsidRDefault="00D93B9D" w:rsidP="00D93B9D">
      <w:pPr>
        <w:spacing w:after="0" w:line="240" w:lineRule="auto"/>
        <w:jc w:val="right"/>
        <w:rPr>
          <w:rFonts w:ascii="Times New Roman" w:hAnsi="Times New Roman"/>
          <w:sz w:val="24"/>
          <w:szCs w:val="24"/>
        </w:rPr>
      </w:pPr>
      <w:r>
        <w:rPr>
          <w:rFonts w:ascii="Times New Roman" w:hAnsi="Times New Roman"/>
          <w:sz w:val="24"/>
          <w:szCs w:val="24"/>
        </w:rPr>
        <w:t>Приложение</w:t>
      </w:r>
    </w:p>
    <w:p w:rsidR="00D93B9D" w:rsidRDefault="00D93B9D" w:rsidP="00D93B9D">
      <w:pPr>
        <w:spacing w:after="0" w:line="240" w:lineRule="auto"/>
        <w:jc w:val="right"/>
        <w:rPr>
          <w:rFonts w:ascii="Times New Roman" w:hAnsi="Times New Roman"/>
          <w:sz w:val="24"/>
          <w:szCs w:val="24"/>
        </w:rPr>
      </w:pPr>
    </w:p>
    <w:p w:rsidR="00D93B9D" w:rsidRDefault="00D93B9D" w:rsidP="00D93B9D">
      <w:pPr>
        <w:spacing w:after="0" w:line="240" w:lineRule="auto"/>
        <w:jc w:val="right"/>
        <w:rPr>
          <w:rFonts w:ascii="Times New Roman" w:hAnsi="Times New Roman"/>
          <w:sz w:val="24"/>
          <w:szCs w:val="24"/>
        </w:rPr>
      </w:pPr>
      <w:r>
        <w:rPr>
          <w:rFonts w:ascii="Times New Roman" w:hAnsi="Times New Roman"/>
          <w:sz w:val="24"/>
          <w:szCs w:val="24"/>
        </w:rPr>
        <w:t>УТВЕРЖДЕНО</w:t>
      </w:r>
    </w:p>
    <w:p w:rsidR="00D93B9D" w:rsidRDefault="00D93B9D" w:rsidP="00D93B9D">
      <w:pPr>
        <w:spacing w:after="0" w:line="240" w:lineRule="auto"/>
        <w:jc w:val="right"/>
        <w:rPr>
          <w:rFonts w:ascii="Times New Roman" w:hAnsi="Times New Roman"/>
          <w:sz w:val="24"/>
          <w:szCs w:val="24"/>
        </w:rPr>
      </w:pPr>
      <w:r>
        <w:rPr>
          <w:rFonts w:ascii="Times New Roman" w:hAnsi="Times New Roman"/>
          <w:sz w:val="24"/>
          <w:szCs w:val="24"/>
        </w:rPr>
        <w:t xml:space="preserve">решением муниципального комитета </w:t>
      </w:r>
    </w:p>
    <w:p w:rsidR="00D93B9D" w:rsidRDefault="004B6558" w:rsidP="00D93B9D">
      <w:pPr>
        <w:spacing w:after="0" w:line="240" w:lineRule="auto"/>
        <w:jc w:val="right"/>
        <w:rPr>
          <w:rFonts w:ascii="Times New Roman" w:hAnsi="Times New Roman"/>
          <w:sz w:val="24"/>
          <w:szCs w:val="24"/>
        </w:rPr>
      </w:pPr>
      <w:r>
        <w:rPr>
          <w:rFonts w:ascii="Times New Roman" w:hAnsi="Times New Roman"/>
          <w:sz w:val="24"/>
          <w:szCs w:val="24"/>
        </w:rPr>
        <w:t>Сальского</w:t>
      </w:r>
      <w:r w:rsidR="00D93B9D">
        <w:rPr>
          <w:rFonts w:ascii="Times New Roman" w:hAnsi="Times New Roman"/>
          <w:sz w:val="24"/>
          <w:szCs w:val="24"/>
        </w:rPr>
        <w:t xml:space="preserve"> сельского поселения</w:t>
      </w:r>
    </w:p>
    <w:p w:rsidR="00D93B9D" w:rsidRDefault="000A540D" w:rsidP="00D93B9D">
      <w:pPr>
        <w:spacing w:after="0" w:line="240" w:lineRule="auto"/>
        <w:jc w:val="right"/>
        <w:rPr>
          <w:rFonts w:ascii="Times New Roman" w:hAnsi="Times New Roman"/>
          <w:sz w:val="24"/>
          <w:szCs w:val="24"/>
        </w:rPr>
      </w:pPr>
      <w:r>
        <w:rPr>
          <w:rFonts w:ascii="Times New Roman" w:hAnsi="Times New Roman"/>
          <w:sz w:val="24"/>
          <w:szCs w:val="24"/>
        </w:rPr>
        <w:t>от 21.07.2017 года №  67</w:t>
      </w:r>
      <w:bookmarkStart w:id="0" w:name="_GoBack"/>
      <w:bookmarkEnd w:id="0"/>
    </w:p>
    <w:p w:rsidR="00D93B9D" w:rsidRDefault="00D93B9D" w:rsidP="00D93B9D">
      <w:pPr>
        <w:spacing w:after="0" w:line="240" w:lineRule="auto"/>
        <w:ind w:firstLine="709"/>
        <w:jc w:val="center"/>
        <w:rPr>
          <w:rFonts w:ascii="Times New Roman" w:hAnsi="Times New Roman"/>
          <w:sz w:val="24"/>
          <w:szCs w:val="24"/>
        </w:rPr>
      </w:pPr>
    </w:p>
    <w:p w:rsidR="00D93B9D" w:rsidRDefault="00D93B9D" w:rsidP="00D93B9D">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Положение о </w:t>
      </w:r>
      <w:proofErr w:type="spellStart"/>
      <w:r>
        <w:rPr>
          <w:rFonts w:ascii="Times New Roman" w:hAnsi="Times New Roman"/>
          <w:b/>
          <w:sz w:val="24"/>
          <w:szCs w:val="24"/>
        </w:rPr>
        <w:t>муниципально</w:t>
      </w:r>
      <w:proofErr w:type="spellEnd"/>
      <w:r>
        <w:rPr>
          <w:rFonts w:ascii="Times New Roman" w:hAnsi="Times New Roman"/>
          <w:b/>
          <w:sz w:val="24"/>
          <w:szCs w:val="24"/>
        </w:rPr>
        <w:t xml:space="preserve"> - частном партнерстве в муниципальном образован</w:t>
      </w:r>
      <w:r w:rsidR="004B6558">
        <w:rPr>
          <w:rFonts w:ascii="Times New Roman" w:hAnsi="Times New Roman"/>
          <w:b/>
          <w:sz w:val="24"/>
          <w:szCs w:val="24"/>
        </w:rPr>
        <w:t>ии  Сальского сельского поселения</w:t>
      </w:r>
      <w:r>
        <w:rPr>
          <w:rFonts w:ascii="Times New Roman" w:hAnsi="Times New Roman"/>
          <w:b/>
          <w:sz w:val="24"/>
          <w:szCs w:val="24"/>
        </w:rPr>
        <w:t xml:space="preserve"> </w:t>
      </w:r>
    </w:p>
    <w:p w:rsidR="00D93B9D" w:rsidRDefault="00D93B9D" w:rsidP="00D93B9D">
      <w:pPr>
        <w:spacing w:after="0" w:line="240" w:lineRule="auto"/>
        <w:ind w:firstLine="709"/>
        <w:jc w:val="both"/>
        <w:rPr>
          <w:rFonts w:ascii="Times New Roman" w:hAnsi="Times New Roman"/>
          <w:sz w:val="24"/>
          <w:szCs w:val="24"/>
        </w:rPr>
      </w:pPr>
    </w:p>
    <w:p w:rsidR="00D93B9D" w:rsidRDefault="00D93B9D" w:rsidP="00D93B9D">
      <w:pPr>
        <w:spacing w:after="0" w:line="240" w:lineRule="auto"/>
        <w:ind w:firstLine="709"/>
        <w:jc w:val="center"/>
        <w:rPr>
          <w:rFonts w:ascii="Times New Roman" w:hAnsi="Times New Roman"/>
          <w:sz w:val="24"/>
          <w:szCs w:val="24"/>
        </w:rPr>
      </w:pPr>
      <w:r>
        <w:rPr>
          <w:rFonts w:ascii="Times New Roman" w:hAnsi="Times New Roman"/>
          <w:sz w:val="24"/>
          <w:szCs w:val="24"/>
        </w:rPr>
        <w:t>1. Цели и предмет регулирования настоящего Положения</w:t>
      </w:r>
    </w:p>
    <w:p w:rsidR="00D93B9D" w:rsidRDefault="00D93B9D" w:rsidP="00D93B9D">
      <w:pPr>
        <w:spacing w:after="0" w:line="240" w:lineRule="auto"/>
        <w:ind w:firstLine="709"/>
        <w:jc w:val="both"/>
        <w:rPr>
          <w:rFonts w:ascii="Times New Roman" w:hAnsi="Times New Roman"/>
          <w:sz w:val="24"/>
          <w:szCs w:val="24"/>
        </w:rPr>
      </w:pP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1.1. </w:t>
      </w:r>
      <w:proofErr w:type="gramStart"/>
      <w:r>
        <w:rPr>
          <w:rFonts w:ascii="Times New Roman" w:hAnsi="Times New Roman"/>
          <w:sz w:val="24"/>
          <w:szCs w:val="24"/>
        </w:rPr>
        <w:t xml:space="preserve">Целями настоящего Положения о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частном партнерстве в муниципальном образован</w:t>
      </w:r>
      <w:r w:rsidR="004B6558">
        <w:rPr>
          <w:rFonts w:ascii="Times New Roman" w:hAnsi="Times New Roman"/>
          <w:sz w:val="24"/>
          <w:szCs w:val="24"/>
        </w:rPr>
        <w:t>ии Сальского сельского поселения</w:t>
      </w:r>
      <w:r>
        <w:rPr>
          <w:rFonts w:ascii="Times New Roman" w:hAnsi="Times New Roman"/>
          <w:sz w:val="24"/>
          <w:szCs w:val="24"/>
        </w:rPr>
        <w:t xml:space="preserve"> (далее - Положение) являются привлечение инвестиций в экономику и социальную сферу муниципального образования, обеспечение стабильных условий для развития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частного партнерства в муниципальном образовании, эффективное использование муниципальных и частных ресурсов, включая материальные, финансовые, интеллектуальные, научно-технические ресурсы, для развития экономики и социальной сферы, повышения уровня жизни населения, обеспечение эффективного</w:t>
      </w:r>
      <w:proofErr w:type="gramEnd"/>
      <w:r>
        <w:rPr>
          <w:rFonts w:ascii="Times New Roman" w:hAnsi="Times New Roman"/>
          <w:sz w:val="24"/>
          <w:szCs w:val="24"/>
        </w:rPr>
        <w:t xml:space="preserve"> использования имущества, находящегося в муниципальной собственности (далее - муниципальное имущество).</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1.2. Настоящее Положение определяет правовые и организационные основы правового регулирования, цели, задачи, принципы, формы и условия участия в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частном партнерстве.</w:t>
      </w:r>
    </w:p>
    <w:p w:rsidR="00D93B9D" w:rsidRDefault="00D93B9D" w:rsidP="00D93B9D">
      <w:pPr>
        <w:spacing w:after="0" w:line="240" w:lineRule="auto"/>
        <w:ind w:firstLine="709"/>
        <w:jc w:val="both"/>
        <w:rPr>
          <w:rFonts w:ascii="Times New Roman" w:hAnsi="Times New Roman"/>
          <w:sz w:val="24"/>
          <w:szCs w:val="24"/>
        </w:rPr>
      </w:pPr>
    </w:p>
    <w:p w:rsidR="00D93B9D" w:rsidRDefault="00D93B9D" w:rsidP="00D93B9D">
      <w:pPr>
        <w:spacing w:after="0" w:line="240" w:lineRule="auto"/>
        <w:ind w:firstLine="709"/>
        <w:jc w:val="center"/>
        <w:rPr>
          <w:rFonts w:ascii="Times New Roman" w:hAnsi="Times New Roman"/>
          <w:sz w:val="24"/>
          <w:szCs w:val="24"/>
        </w:rPr>
      </w:pPr>
      <w:r>
        <w:rPr>
          <w:rFonts w:ascii="Times New Roman" w:hAnsi="Times New Roman"/>
          <w:sz w:val="24"/>
          <w:szCs w:val="24"/>
        </w:rPr>
        <w:t>2. Основные понятия, используемые в настоящем Положении</w:t>
      </w:r>
    </w:p>
    <w:p w:rsidR="00D93B9D" w:rsidRDefault="00D93B9D" w:rsidP="00D93B9D">
      <w:pPr>
        <w:spacing w:after="0" w:line="240" w:lineRule="auto"/>
        <w:ind w:firstLine="709"/>
        <w:jc w:val="both"/>
        <w:rPr>
          <w:rFonts w:ascii="Times New Roman" w:hAnsi="Times New Roman"/>
          <w:sz w:val="24"/>
          <w:szCs w:val="24"/>
        </w:rPr>
      </w:pP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Для целей настоящего Положения используются следующие основные понятия:</w:t>
      </w:r>
    </w:p>
    <w:p w:rsidR="00D93B9D" w:rsidRDefault="00D93B9D" w:rsidP="00D93B9D">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1)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частном партнерстве, заключенных в соответствии с настоящим Положением в целях привлечения в экономику частных инвестиций, обеспечения органами местного самоуправления доступности товаров, работ, услуг и повышения</w:t>
      </w:r>
      <w:proofErr w:type="gramEnd"/>
      <w:r>
        <w:rPr>
          <w:rFonts w:ascii="Times New Roman" w:hAnsi="Times New Roman"/>
          <w:sz w:val="24"/>
          <w:szCs w:val="24"/>
        </w:rPr>
        <w:t xml:space="preserve"> их качества;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проект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частного партнерства (далее - проект) - проект, планируемый для реализации совместно публичным партнером и частным партнером на принципах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частного партнерства;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3) соглашение о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частном партнерстве (далее - соглашение) - гражданско-правовой договор между публичным партнером и частным партнером, заключенный на срок не менее чем три года в порядке и на условиях, которые установлены настоящим Положением;</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4) публичный партнер -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5) частный партнер - российское юридическое лицо, с которым в соответствии с настоящим решением заключено соглашение;</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6) финансирующее лицо - юридическое лицо,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7) прямое соглашение - гражданско-правовой договор, заключенный между публичным партнером, частным партнером и финансирующим лицом в целях регулирования условий и порядка их взаимодействия в течение срока реализации соглашения, а также при изменении и прекращении соглашения;</w:t>
      </w:r>
    </w:p>
    <w:p w:rsidR="00D93B9D" w:rsidRDefault="00D93B9D" w:rsidP="00D93B9D">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8) сравнительное преимущество - преимущество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w:t>
      </w:r>
      <w:proofErr w:type="gramEnd"/>
      <w:r>
        <w:rPr>
          <w:rFonts w:ascii="Times New Roman" w:hAnsi="Times New Roman"/>
          <w:sz w:val="24"/>
          <w:szCs w:val="24"/>
        </w:rPr>
        <w:t>,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муниципального контракта;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9) эксплуатация объекта соглашения - использование объекта соглашения в целях осуществления частным партнером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10) техническое обслуживание объекта соглашения (далее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11) уполномоченные органы - орган местного самоуправления, уполномоченный в соответствии с уставом муниципального образования на осуществление полномочий, предусмотренных частью 2 статьи 18 Федерального закона от 13.07.2015 № 224-ФЗ «О государственно - частном партнерстве,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частном партнерстве в Российской Федерации и внесении изменений в отдельные законодательные акты Российской Федерации»;</w:t>
      </w:r>
    </w:p>
    <w:p w:rsidR="00D93B9D" w:rsidRDefault="00D93B9D" w:rsidP="00D93B9D">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12) совместный конкурс - конкурс, который проводится в порядке, установленном Федеральным законом от 13.07.2015 № 224-ФЗ «О государственно - частном партнерстве,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частном партнерстве в Российской Федерации и внесении изменений в отдельные законодательные акты Российской Федерации»,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w:t>
      </w:r>
      <w:proofErr w:type="gramEnd"/>
      <w:r>
        <w:rPr>
          <w:rFonts w:ascii="Times New Roman" w:hAnsi="Times New Roman"/>
          <w:sz w:val="24"/>
          <w:szCs w:val="24"/>
        </w:rPr>
        <w:t xml:space="preserve"> в соответствии с настоящим Положением на заключение такого соглашения.</w:t>
      </w:r>
    </w:p>
    <w:p w:rsidR="00D93B9D" w:rsidRDefault="00D93B9D" w:rsidP="00D93B9D">
      <w:pPr>
        <w:spacing w:after="0" w:line="240" w:lineRule="auto"/>
        <w:ind w:firstLine="709"/>
        <w:jc w:val="both"/>
        <w:rPr>
          <w:rFonts w:ascii="Times New Roman" w:hAnsi="Times New Roman"/>
          <w:sz w:val="24"/>
          <w:szCs w:val="24"/>
        </w:rPr>
      </w:pPr>
    </w:p>
    <w:p w:rsidR="00D93B9D" w:rsidRDefault="00D93B9D" w:rsidP="00D93B9D">
      <w:pPr>
        <w:spacing w:after="0" w:line="240" w:lineRule="auto"/>
        <w:ind w:firstLine="709"/>
        <w:jc w:val="center"/>
        <w:rPr>
          <w:rFonts w:ascii="Times New Roman" w:hAnsi="Times New Roman"/>
          <w:sz w:val="24"/>
          <w:szCs w:val="24"/>
        </w:rPr>
      </w:pPr>
      <w:r>
        <w:rPr>
          <w:rFonts w:ascii="Times New Roman" w:hAnsi="Times New Roman"/>
          <w:sz w:val="24"/>
          <w:szCs w:val="24"/>
        </w:rPr>
        <w:t xml:space="preserve">3. Цели и задачи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частного партнерства</w:t>
      </w:r>
    </w:p>
    <w:p w:rsidR="00D93B9D" w:rsidRDefault="00D93B9D" w:rsidP="00D93B9D">
      <w:pPr>
        <w:spacing w:after="0" w:line="240" w:lineRule="auto"/>
        <w:ind w:firstLine="709"/>
        <w:jc w:val="center"/>
        <w:rPr>
          <w:rFonts w:ascii="Times New Roman" w:hAnsi="Times New Roman"/>
          <w:sz w:val="24"/>
          <w:szCs w:val="24"/>
        </w:rPr>
      </w:pP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3.1. Целями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частного партнерства являются: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1) объединение муниципальных и частных ресурсов, включая материальные, финансовые, интеллектуальные, научно-технические ресурсы, на взаимовыгодной основе для решения вопросов, отнесенных в соответствии с законодательством к полномочиям органов местного самоуправления (далее - вопросы местного значения);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2) повышение доступности и улучшение качества продукции (работ, услуг), предоставляемых потребителям на территории муниципального образования, за счет привлечения средств внебюджетных источников для реализации общественно значимых программ и проектов в социально-экономической сфере на территории муниципального образования с использованием средств бюджета муниципального образования и (или) объектов муниципальной собственности муниципального образования.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3.2. Задачами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частного партнерства являются: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1) привлечение частных ресурсов для решения вопросов местного значения муниципального образования, в том числе в создание, реконструкцию и (или) </w:t>
      </w:r>
      <w:r>
        <w:rPr>
          <w:rFonts w:ascii="Times New Roman" w:hAnsi="Times New Roman"/>
          <w:sz w:val="24"/>
          <w:szCs w:val="24"/>
        </w:rPr>
        <w:lastRenderedPageBreak/>
        <w:t>эксплуатацию общественно значимых объектов на территории муниципального образования;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2) повышение эффективности использования муниципального имущества;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3) эффективное использование средств бюджета муниципального образования;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4) техническое и технологическое развитие общественно значимых объектов на территории муниципального образования;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5) повышение конкурентоспособности продукции (работ, услуг) и их производителей (исполнителей), а также обеспечение высокого качества продукции (работ, услуг), предоставляемых на территории муниципального образования. </w:t>
      </w:r>
    </w:p>
    <w:p w:rsidR="00D93B9D" w:rsidRDefault="00D93B9D" w:rsidP="00D93B9D">
      <w:pPr>
        <w:spacing w:after="0" w:line="240" w:lineRule="auto"/>
        <w:ind w:firstLine="709"/>
        <w:jc w:val="both"/>
        <w:rPr>
          <w:rFonts w:ascii="Times New Roman" w:hAnsi="Times New Roman"/>
          <w:sz w:val="24"/>
          <w:szCs w:val="24"/>
        </w:rPr>
      </w:pPr>
    </w:p>
    <w:p w:rsidR="00D93B9D" w:rsidRDefault="00D93B9D" w:rsidP="00D93B9D">
      <w:pPr>
        <w:spacing w:after="0" w:line="240" w:lineRule="auto"/>
        <w:ind w:firstLine="709"/>
        <w:jc w:val="center"/>
        <w:rPr>
          <w:rFonts w:ascii="Times New Roman" w:hAnsi="Times New Roman"/>
          <w:sz w:val="24"/>
          <w:szCs w:val="24"/>
        </w:rPr>
      </w:pPr>
      <w:r>
        <w:rPr>
          <w:rFonts w:ascii="Times New Roman" w:hAnsi="Times New Roman"/>
          <w:sz w:val="24"/>
          <w:szCs w:val="24"/>
        </w:rPr>
        <w:t xml:space="preserve">4. Принципы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частного партнерства</w:t>
      </w:r>
    </w:p>
    <w:p w:rsidR="00D93B9D" w:rsidRDefault="00D93B9D" w:rsidP="00D93B9D">
      <w:pPr>
        <w:spacing w:after="0" w:line="240" w:lineRule="auto"/>
        <w:ind w:firstLine="709"/>
        <w:jc w:val="both"/>
        <w:rPr>
          <w:rFonts w:ascii="Times New Roman" w:hAnsi="Times New Roman"/>
          <w:sz w:val="24"/>
          <w:szCs w:val="24"/>
        </w:rPr>
      </w:pPr>
    </w:p>
    <w:p w:rsidR="00D93B9D" w:rsidRDefault="00D93B9D" w:rsidP="00D93B9D">
      <w:pPr>
        <w:spacing w:after="0" w:line="240" w:lineRule="auto"/>
        <w:ind w:firstLine="709"/>
        <w:jc w:val="both"/>
        <w:rPr>
          <w:rFonts w:ascii="Times New Roman" w:hAnsi="Times New Roman"/>
          <w:sz w:val="24"/>
          <w:szCs w:val="24"/>
        </w:rPr>
      </w:pP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частное партнерство основывается на следующих принципах:</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1) открытость и доступность информации о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частном партнерстве, за исключением сведений, составляющих государственную тайну и иную охраняемую законом тайну;</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2) обеспечение конкуренции;</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3) отсутствие дискриминации, равноправие сторон соглашения и равенство их перед законом;</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4) добросовестное исполнение сторонами соглашения обязательств по соглашению;</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5) справедливое распределение рисков и обязательств между сторонами соглашения;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6) свобода заключения соглашения.</w:t>
      </w:r>
    </w:p>
    <w:p w:rsidR="00D93B9D" w:rsidRDefault="00D93B9D" w:rsidP="00D93B9D">
      <w:pPr>
        <w:spacing w:after="0" w:line="240" w:lineRule="auto"/>
        <w:ind w:firstLine="709"/>
        <w:jc w:val="both"/>
        <w:rPr>
          <w:rFonts w:ascii="Times New Roman" w:hAnsi="Times New Roman"/>
          <w:sz w:val="24"/>
          <w:szCs w:val="24"/>
        </w:rPr>
      </w:pPr>
    </w:p>
    <w:p w:rsidR="00D93B9D" w:rsidRDefault="00D93B9D" w:rsidP="00D93B9D">
      <w:pPr>
        <w:spacing w:after="0" w:line="240" w:lineRule="auto"/>
        <w:ind w:firstLine="709"/>
        <w:jc w:val="center"/>
        <w:rPr>
          <w:rFonts w:ascii="Times New Roman" w:hAnsi="Times New Roman"/>
          <w:sz w:val="24"/>
          <w:szCs w:val="24"/>
        </w:rPr>
      </w:pPr>
      <w:r>
        <w:rPr>
          <w:rFonts w:ascii="Times New Roman" w:hAnsi="Times New Roman"/>
          <w:sz w:val="24"/>
          <w:szCs w:val="24"/>
        </w:rPr>
        <w:t>5. Объекты соглашений</w:t>
      </w:r>
    </w:p>
    <w:p w:rsidR="00D93B9D" w:rsidRDefault="00D93B9D" w:rsidP="00D93B9D">
      <w:pPr>
        <w:spacing w:after="0" w:line="240" w:lineRule="auto"/>
        <w:ind w:firstLine="709"/>
        <w:jc w:val="center"/>
        <w:rPr>
          <w:rFonts w:ascii="Times New Roman" w:hAnsi="Times New Roman"/>
          <w:sz w:val="24"/>
          <w:szCs w:val="24"/>
        </w:rPr>
      </w:pP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результате реализации соглашений о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частном партнерстве создаются путем строительства, реконструкции, модернизации новые социально значимые объекты, а путем эксплуатации, технического обслуживания улучшаются качественные характеристики существующих социально значимых объектов на территории муниципального образования.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Объектами соглашения может быть следующее имущество:</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1) частные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2) объекты по производству, передаче и распределению электрической энергии;</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3) гидротехнические сооружения;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4) подводные и подземные технические сооружения, переходы, линии связи и коммуникации, иные линейные объекты связи и коммуникации;</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5) объекты здравоохранения, в том числе объекты, предназначенные для санаторно-курортного лечения и иной деятельности в сфере здравоохранения;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6)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7) объекты, на которых осуществляются обработка, утилизация, обезвреживание, размещение твердых коммунальных отходов;</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8) объекты благоустройства территорий, в том числе для их освещения;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9) объекты охотничьей инфраструктуры;</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10)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Объектом соглашения из перечня указанных выше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государственной, муниципальной собственности или запрет на отчуждение в частную собственность либо на нахождение в частной собственности.</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Соглашение может быть заключено в отношении нескольких объектов соглашений, указанных выше объектов.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Объект соглашения, подлежащий реконструкции, должен находиться в собственности публичного партнера на момент заключения соглашения.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Указанный объект на момент его передачи частному партнеру должен быть свободным от прав третьих лиц.</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Не допускается передача частному партнеру объекта соглашения (входящего в его состав имущества),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D93B9D" w:rsidRDefault="00D93B9D" w:rsidP="00D93B9D">
      <w:pPr>
        <w:spacing w:after="0" w:line="240" w:lineRule="auto"/>
        <w:ind w:firstLine="709"/>
        <w:jc w:val="both"/>
        <w:rPr>
          <w:rFonts w:ascii="Times New Roman" w:hAnsi="Times New Roman"/>
          <w:sz w:val="24"/>
          <w:szCs w:val="24"/>
        </w:rPr>
      </w:pPr>
    </w:p>
    <w:p w:rsidR="00D93B9D" w:rsidRDefault="00D93B9D" w:rsidP="00D93B9D">
      <w:pPr>
        <w:spacing w:after="0" w:line="240" w:lineRule="auto"/>
        <w:ind w:firstLine="709"/>
        <w:jc w:val="center"/>
        <w:rPr>
          <w:rFonts w:ascii="Times New Roman" w:hAnsi="Times New Roman"/>
          <w:sz w:val="24"/>
          <w:szCs w:val="24"/>
        </w:rPr>
      </w:pPr>
      <w:r>
        <w:rPr>
          <w:rFonts w:ascii="Times New Roman" w:hAnsi="Times New Roman"/>
          <w:sz w:val="24"/>
          <w:szCs w:val="24"/>
        </w:rPr>
        <w:t xml:space="preserve">6. Формы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частного партнерства</w:t>
      </w:r>
    </w:p>
    <w:p w:rsidR="00D93B9D" w:rsidRDefault="00D93B9D" w:rsidP="00D93B9D">
      <w:pPr>
        <w:spacing w:after="0" w:line="240" w:lineRule="auto"/>
        <w:ind w:firstLine="709"/>
        <w:jc w:val="center"/>
        <w:rPr>
          <w:rFonts w:ascii="Times New Roman" w:hAnsi="Times New Roman"/>
          <w:sz w:val="24"/>
          <w:szCs w:val="24"/>
        </w:rPr>
      </w:pP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6.1.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частное партнерство может осуществляться в имущественной, финансовой, иных формах, предусмотренных законодательством Российско</w:t>
      </w:r>
      <w:r w:rsidR="00EB142E">
        <w:rPr>
          <w:rFonts w:ascii="Times New Roman" w:hAnsi="Times New Roman"/>
          <w:sz w:val="24"/>
          <w:szCs w:val="24"/>
        </w:rPr>
        <w:t xml:space="preserve">й Федерации, Приморским  краем </w:t>
      </w:r>
      <w:r>
        <w:rPr>
          <w:rFonts w:ascii="Times New Roman" w:hAnsi="Times New Roman"/>
          <w:sz w:val="24"/>
          <w:szCs w:val="24"/>
        </w:rPr>
        <w:t xml:space="preserve"> и муниципальными правовыми актами.</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6.1.1. Имущественное участие в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частном партнерстве:</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концессионные соглашения;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долгосрочная аренда;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создание совместных юридических лиц;</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 залог муниципального имущества в соответствии с соглашением о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частном партнерстве.</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6.1.2. Финансовое участие в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частном партнерстве:</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предоставление муниципальных гарантий хозяйствующему субъекту, участвующему в реализации проектов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частного партнерства.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6.1.3. Иные формы участия в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частном партнерстве:</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договор сотрудничества;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договор о благотворительной деятельности;</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прочие имущественные, финансовые и иные формы участия в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частном партнерстве в соответствии с законодательством Российско</w:t>
      </w:r>
      <w:r w:rsidR="008A7C63">
        <w:rPr>
          <w:rFonts w:ascii="Times New Roman" w:hAnsi="Times New Roman"/>
          <w:sz w:val="24"/>
          <w:szCs w:val="24"/>
        </w:rPr>
        <w:t>й Федерации, Приморского края</w:t>
      </w:r>
      <w:r>
        <w:rPr>
          <w:rFonts w:ascii="Times New Roman" w:hAnsi="Times New Roman"/>
          <w:sz w:val="24"/>
          <w:szCs w:val="24"/>
        </w:rPr>
        <w:t>, муниципальными правовыми актами.</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6.2. Реализация форм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частного партнерства возможна при наличии средств на указанные цели в бюджете муниципального образования на соответствующий финансовый год.</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6.3. Участие в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частном партнерстве осуществляется в соответствии с требованиями законодательства Российской Федерации, муниципальными правовыми актами.</w:t>
      </w:r>
    </w:p>
    <w:p w:rsidR="00D93B9D" w:rsidRDefault="00D93B9D" w:rsidP="00D93B9D">
      <w:pPr>
        <w:spacing w:after="0" w:line="240" w:lineRule="auto"/>
        <w:ind w:firstLine="709"/>
        <w:jc w:val="both"/>
        <w:rPr>
          <w:rFonts w:ascii="Times New Roman" w:hAnsi="Times New Roman"/>
          <w:sz w:val="24"/>
          <w:szCs w:val="24"/>
        </w:rPr>
      </w:pPr>
    </w:p>
    <w:p w:rsidR="00D93B9D" w:rsidRDefault="00D93B9D" w:rsidP="00D93B9D">
      <w:pPr>
        <w:spacing w:after="0" w:line="240" w:lineRule="auto"/>
        <w:ind w:firstLine="709"/>
        <w:jc w:val="center"/>
        <w:rPr>
          <w:rFonts w:ascii="Times New Roman" w:hAnsi="Times New Roman"/>
          <w:sz w:val="24"/>
          <w:szCs w:val="24"/>
        </w:rPr>
      </w:pPr>
      <w:r>
        <w:rPr>
          <w:rFonts w:ascii="Times New Roman" w:hAnsi="Times New Roman"/>
          <w:sz w:val="24"/>
          <w:szCs w:val="24"/>
        </w:rPr>
        <w:t xml:space="preserve">7. Рассмотрение предложения о реализации проекта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частного партнерства уполномоченным органом</w:t>
      </w:r>
    </w:p>
    <w:p w:rsidR="00D93B9D" w:rsidRDefault="00D93B9D" w:rsidP="00D93B9D">
      <w:pPr>
        <w:spacing w:after="0" w:line="240" w:lineRule="auto"/>
        <w:ind w:firstLine="709"/>
        <w:jc w:val="both"/>
        <w:rPr>
          <w:rFonts w:ascii="Times New Roman" w:hAnsi="Times New Roman"/>
          <w:sz w:val="24"/>
          <w:szCs w:val="24"/>
        </w:rPr>
      </w:pP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7.1. 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 </w:t>
      </w:r>
      <w:proofErr w:type="gramStart"/>
      <w:r>
        <w:rPr>
          <w:rFonts w:ascii="Times New Roman" w:hAnsi="Times New Roman"/>
          <w:sz w:val="24"/>
          <w:szCs w:val="24"/>
        </w:rPr>
        <w:t xml:space="preserve">Направление предложения о реализации проекта с нарушением определенных в соответствии с частями 3 и 4 статьи 8 Федерального закона от 13.07.2015 № 224-ФЗ «О государственно - частном партнерстве,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частном партнерстве в Российской Федерации и внесении изменений в отдельные законодательные акты Российской Федерации» формы и требований и без приложения документов, предусмотренных частью 8 статьи 8 Федерального закона от 13.07.2015 № 224-ФЗ «О государственно</w:t>
      </w:r>
      <w:proofErr w:type="gramEnd"/>
      <w:r>
        <w:rPr>
          <w:rFonts w:ascii="Times New Roman" w:hAnsi="Times New Roman"/>
          <w:sz w:val="24"/>
          <w:szCs w:val="24"/>
        </w:rPr>
        <w:t xml:space="preserve"> - </w:t>
      </w:r>
      <w:proofErr w:type="gramStart"/>
      <w:r>
        <w:rPr>
          <w:rFonts w:ascii="Times New Roman" w:hAnsi="Times New Roman"/>
          <w:sz w:val="24"/>
          <w:szCs w:val="24"/>
        </w:rPr>
        <w:t>частном</w:t>
      </w:r>
      <w:proofErr w:type="gramEnd"/>
      <w:r>
        <w:rPr>
          <w:rFonts w:ascii="Times New Roman" w:hAnsi="Times New Roman"/>
          <w:sz w:val="24"/>
          <w:szCs w:val="24"/>
        </w:rPr>
        <w:t xml:space="preserve"> партнерстве,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частном партнерстве в Российской Федерации и внесении изменений в отдельные законодательные акты Российской Федерации», не допускается.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7.2.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1) финансовая эффективность проекта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частного партнерства;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2) социально-экономический эффект от реализации проекта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частного партнерства, рассчитанный с учетом целей и задач, определенных в соответствующих документах стратегического планирования.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7.3. Рассмотрение проекта на его сравнительное преимущество допускается в случае, если проект будет признан эффективным по каждому из вышеназванных критериев.</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7.4. Сравнительное преимущество проекта определяется на основании соотношения следующих показателей:</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1) чистых дисконтированных расходов средств бюджетов бюджетной системы Российской Федерации при реализации проекта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частного партнерства и чистых дисконтированных расходов при реализации муниципального контракта;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объема принимаемых публичным партнером обязательств в случае возникновения рисков при реализации проекта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частного партнерства и </w:t>
      </w:r>
      <w:proofErr w:type="gramStart"/>
      <w:r>
        <w:rPr>
          <w:rFonts w:ascii="Times New Roman" w:hAnsi="Times New Roman"/>
          <w:sz w:val="24"/>
          <w:szCs w:val="24"/>
        </w:rPr>
        <w:t>объема</w:t>
      </w:r>
      <w:proofErr w:type="gramEnd"/>
      <w:r>
        <w:rPr>
          <w:rFonts w:ascii="Times New Roman" w:hAnsi="Times New Roman"/>
          <w:sz w:val="24"/>
          <w:szCs w:val="24"/>
        </w:rPr>
        <w:t xml:space="preserve"> принимаемых таким публично-правовым образованием обязательств при реализации муниципального контракта.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7.5.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7.6. Порядок проведения уполномоченным органом оценки эффективности проекта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частного партнерства и определения их сравнительного преимущества в соответствии с критериями и показателями устанавливается Правительством Российской Федерации.</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7.7. Методика оценки эффективности проекта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частного партнерства и определения их сравнительного преимущества в соответствии с критериями и показателями утверждается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7.8. </w:t>
      </w:r>
      <w:proofErr w:type="gramStart"/>
      <w:r>
        <w:rPr>
          <w:rFonts w:ascii="Times New Roman" w:hAnsi="Times New Roman"/>
          <w:sz w:val="24"/>
          <w:szCs w:val="24"/>
        </w:rPr>
        <w:t>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вправе запрашивать у публичного партнера и (или) инициатора проекта дополнительные материалы и документы, проводить переговоры с обязательным участием публичного партнера и инициатора проекта, в том числе в форме совместных совещаний, в порядке, установленном Правительством Российской Федерации.</w:t>
      </w:r>
      <w:proofErr w:type="gramEnd"/>
      <w:r>
        <w:rPr>
          <w:rFonts w:ascii="Times New Roman" w:hAnsi="Times New Roman"/>
          <w:sz w:val="24"/>
          <w:szCs w:val="24"/>
        </w:rPr>
        <w:t xml:space="preserve"> По результатам изучения направленных в уполномоченный орган материалов и документов, а также проведенных переговоров содержание предложения о реализации проекта может быть изменено до дня утверждения заключения при наличии согласия уполномоченного органа, публичного партнера, а также инициатора проекта в случае, если предложение о реализации проекта было подготовлено этим инициатором проекта.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7.9. Итоги состоявшихся переговоров, включая принятые решения об изменении предложения о реализации проекта, оформляются протоколом, который должен быть подписан уполномоченным органом, публичным партнером и инициатором проекта и составлен в трех экземплярах.</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Не включение в протокол переговоров решений об изменении предложения о реализации проекта не допускается.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7.10. </w:t>
      </w:r>
      <w:proofErr w:type="gramStart"/>
      <w:r>
        <w:rPr>
          <w:rFonts w:ascii="Times New Roman" w:hAnsi="Times New Roman"/>
          <w:sz w:val="24"/>
          <w:szCs w:val="24"/>
        </w:rPr>
        <w:t>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проекта и (или) об отсутствии его сравнительного преимущества (далее – отрицательное заключение уполномоченного органа) и направляет соответствующее заключение, а также оригинал протокола переговоров (в случае, если переговоры были проведены) публичному партнеру и инициатору проекта</w:t>
      </w:r>
      <w:proofErr w:type="gramEnd"/>
      <w:r>
        <w:rPr>
          <w:rFonts w:ascii="Times New Roman" w:hAnsi="Times New Roman"/>
          <w:sz w:val="24"/>
          <w:szCs w:val="24"/>
        </w:rPr>
        <w:t xml:space="preserve"> и в течение пяти дней со дня утверждения соответствующего заключения размещает решение, предложение о реализации проекта и протокол переговоров на официальном сайте уполномоченного органа в информационно-телекоммуникационной сети "Интернет", за исключением сведений, составляющих государственную, коммерческую или иную охраняемую законом тайну.</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7.11. Утверждение уполномоченным органом отрицательного заключения является отказом от реализации проекта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частного партнерства.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7.12. Отрицательное заключение уполномоченного органа может быть обжаловано в порядке, установленном законодательством Российской Федерации.</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7.13. В случае получения положительного заключения уполномоченного органа публичный партнер в течение пяти дней направляет данное заключение главе поселения, уполномоченным на принятие решения о реализации проекта.</w:t>
      </w:r>
    </w:p>
    <w:p w:rsidR="00D93B9D" w:rsidRDefault="00D93B9D" w:rsidP="00D93B9D">
      <w:pPr>
        <w:spacing w:after="0" w:line="240" w:lineRule="auto"/>
        <w:ind w:firstLine="709"/>
        <w:jc w:val="both"/>
        <w:rPr>
          <w:rFonts w:ascii="Times New Roman" w:hAnsi="Times New Roman"/>
          <w:sz w:val="24"/>
          <w:szCs w:val="24"/>
        </w:rPr>
      </w:pPr>
    </w:p>
    <w:p w:rsidR="00D93B9D" w:rsidRDefault="00D93B9D" w:rsidP="00D93B9D">
      <w:pPr>
        <w:spacing w:after="0" w:line="240" w:lineRule="auto"/>
        <w:ind w:firstLine="709"/>
        <w:jc w:val="center"/>
        <w:rPr>
          <w:rFonts w:ascii="Times New Roman" w:hAnsi="Times New Roman"/>
          <w:sz w:val="24"/>
          <w:szCs w:val="24"/>
        </w:rPr>
      </w:pPr>
      <w:r>
        <w:rPr>
          <w:rFonts w:ascii="Times New Roman" w:hAnsi="Times New Roman"/>
          <w:sz w:val="24"/>
          <w:szCs w:val="24"/>
        </w:rPr>
        <w:t xml:space="preserve">8. Принятие решения о реализации проекта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частного партнерства</w:t>
      </w:r>
    </w:p>
    <w:p w:rsidR="00D93B9D" w:rsidRDefault="00D93B9D" w:rsidP="00D93B9D">
      <w:pPr>
        <w:spacing w:after="0" w:line="240" w:lineRule="auto"/>
        <w:ind w:firstLine="709"/>
        <w:jc w:val="both"/>
        <w:rPr>
          <w:rFonts w:ascii="Times New Roman" w:hAnsi="Times New Roman"/>
          <w:sz w:val="24"/>
          <w:szCs w:val="24"/>
        </w:rPr>
      </w:pP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8.1. Решение о реализации проекта принимается органом местного самоуправления при наличии положительного заключения уполномоченного органа в срок, не превышающий шестидесяти дней со дня получения положительного заключения.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8.2. Решение о реализации проекта принимается: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1) Правительством Российской Федерации, если публичным партнером является Российская Федерация, либо планируется проведение совместного конкурса с участием Российской Федерации;</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2) высшим исполнительным органом государственной власти субъекта Российской Федерации,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случаев проведения совместного конкурса с участием Российской Федерации);</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3) главой муниципального образования,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8.3. Решением о реализации проекта утверждаются, за исключением случая, предусмотренного пунктом 8.3.1:</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1) цели и задачи реализации такого проекта;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3) существенные условия соглашения;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6) критерии конкурса и параметры критериев конкурса;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7) конкурсная документация или порядок и сроки ее утверждения;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8) сроки проведения конкурса на право заключения соглашения или в случае проведения совместного конкурса - соглашений;</w:t>
      </w:r>
    </w:p>
    <w:p w:rsidR="00D93B9D" w:rsidRDefault="00D93B9D" w:rsidP="00D93B9D">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9) срок и порядок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roofErr w:type="gramEnd"/>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10) порядок и сроки заключения соглашения (в случае проведения совместного конкурса - соглашений);</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11) состав конкурсной комиссии и порядок его утверждения.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8.3.1.В случае, если решение о реализации проекта принято на основании предложения о реализации проекта, подготовленного инициатором проекта, данным решением утверждаются: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1) цели и задачи реализации такого проекта;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3) существенные условия соглашения.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8.4.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8.5.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8.6.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при осуществлении частным партнером деятельности, предусмотренной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соглашения могут устанавливаться долгосрочные параметры регулирования деятельности частного партнера, согласованные соответственно с органами государственной власти и органами местного самоуправления, осуществляющими в </w:t>
      </w:r>
      <w:proofErr w:type="gramStart"/>
      <w:r>
        <w:rPr>
          <w:rFonts w:ascii="Times New Roman" w:hAnsi="Times New Roman"/>
          <w:sz w:val="24"/>
          <w:szCs w:val="24"/>
        </w:rPr>
        <w:t>соответствии</w:t>
      </w:r>
      <w:proofErr w:type="gramEnd"/>
      <w:r>
        <w:rPr>
          <w:rFonts w:ascii="Times New Roman" w:hAnsi="Times New Roman"/>
          <w:sz w:val="24"/>
          <w:szCs w:val="24"/>
        </w:rPr>
        <w:t xml:space="preserve"> с законодательством Российской Федерации регулирование цен (тарифов).</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8.7. 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 за исключением случаев, предусмотренных пунктами 8.8 - 8.10 настоящего Положения.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8.8.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информационно-телекоммуникационной сети «Интернет»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8.9.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течение сорока пяти дней с момента размещения указанного в пункте 8.8 настоящего Положения решения о реализации проекта на официальном сайте Российской Федерации в информационно - 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публичному партнеру заявления в письменной форме о намерении участвовать в конкурсе на право заключения </w:t>
      </w:r>
      <w:proofErr w:type="gramStart"/>
      <w:r>
        <w:rPr>
          <w:rFonts w:ascii="Times New Roman" w:hAnsi="Times New Roman"/>
          <w:sz w:val="24"/>
          <w:szCs w:val="24"/>
        </w:rPr>
        <w:t xml:space="preserve">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частью 8 статьи 5 Федерального закона от 13.07.2015 № 224-ФЗ «О государственно - частном партнерстве,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частном партнерстве в Российской Федерации и внесении</w:t>
      </w:r>
      <w:proofErr w:type="gramEnd"/>
      <w:r>
        <w:rPr>
          <w:rFonts w:ascii="Times New Roman" w:hAnsi="Times New Roman"/>
          <w:sz w:val="24"/>
          <w:szCs w:val="24"/>
        </w:rPr>
        <w:t xml:space="preserve"> изменений в отдельные законодательные акты Российской Федерации»,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8.10.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течение сорока пяти дней с момента размещения указанного в пункте 8.8 настоящего Положения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поступили заявления в письменной форме о намерении участвовать в конкурсе на право заключения соглашения с приложением выданной </w:t>
      </w:r>
      <w:proofErr w:type="gramStart"/>
      <w:r>
        <w:rPr>
          <w:rFonts w:ascii="Times New Roman" w:hAnsi="Times New Roman"/>
          <w:sz w:val="24"/>
          <w:szCs w:val="24"/>
        </w:rPr>
        <w:t xml:space="preserve">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предусмотренным частью 8 статьи 5 Федерального закона от 13.07.2015 № 224-ФЗ «О государственно - частном партнерстве,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частном партнерстве в Российской Федерации и внесении изменений в отдельные законодательные акты Российской Федерации», публичный партнер в срок</w:t>
      </w:r>
      <w:proofErr w:type="gramEnd"/>
      <w:r>
        <w:rPr>
          <w:rFonts w:ascii="Times New Roman" w:hAnsi="Times New Roman"/>
          <w:sz w:val="24"/>
          <w:szCs w:val="24"/>
        </w:rPr>
        <w:t xml:space="preserve">, не </w:t>
      </w:r>
      <w:proofErr w:type="gramStart"/>
      <w:r>
        <w:rPr>
          <w:rFonts w:ascii="Times New Roman" w:hAnsi="Times New Roman"/>
          <w:sz w:val="24"/>
          <w:szCs w:val="24"/>
        </w:rPr>
        <w:t>превышающий</w:t>
      </w:r>
      <w:proofErr w:type="gramEnd"/>
      <w:r>
        <w:rPr>
          <w:rFonts w:ascii="Times New Roman" w:hAnsi="Times New Roman"/>
          <w:sz w:val="24"/>
          <w:szCs w:val="24"/>
        </w:rPr>
        <w:t xml:space="preserve"> ста восьмидесяти дней со дня окончания сбора заявлений в письменной </w:t>
      </w:r>
      <w:r>
        <w:rPr>
          <w:rFonts w:ascii="Times New Roman" w:hAnsi="Times New Roman"/>
          <w:sz w:val="24"/>
          <w:szCs w:val="24"/>
        </w:rPr>
        <w:lastRenderedPageBreak/>
        <w:t>форме о намерении участвовать в конкурсе на право заключения соглашения, обеспечивает организацию и проведение конкурса на право заключения соглашения.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8.11. Форма заявления о намерении участвовать в конкурсе на право заключения соглашения и порядок его направления публичному партнеру утверждаются Правительством Российской Федерации.</w:t>
      </w:r>
    </w:p>
    <w:p w:rsidR="00D93B9D" w:rsidRDefault="00D93B9D" w:rsidP="00D93B9D">
      <w:pPr>
        <w:spacing w:after="0" w:line="240" w:lineRule="auto"/>
        <w:ind w:firstLine="709"/>
        <w:jc w:val="both"/>
        <w:rPr>
          <w:rFonts w:ascii="Times New Roman" w:hAnsi="Times New Roman"/>
          <w:sz w:val="24"/>
          <w:szCs w:val="24"/>
        </w:rPr>
      </w:pPr>
    </w:p>
    <w:p w:rsidR="00D93B9D" w:rsidRDefault="00D93B9D" w:rsidP="00D93B9D">
      <w:pPr>
        <w:spacing w:after="0" w:line="240" w:lineRule="auto"/>
        <w:ind w:firstLine="709"/>
        <w:jc w:val="center"/>
        <w:rPr>
          <w:rFonts w:ascii="Times New Roman" w:hAnsi="Times New Roman"/>
          <w:sz w:val="24"/>
          <w:szCs w:val="24"/>
        </w:rPr>
      </w:pPr>
      <w:r>
        <w:rPr>
          <w:rFonts w:ascii="Times New Roman" w:hAnsi="Times New Roman"/>
          <w:sz w:val="24"/>
          <w:szCs w:val="24"/>
        </w:rPr>
        <w:t xml:space="preserve">9. Конкурс на право заключения соглашения о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частном партнерстве</w:t>
      </w:r>
    </w:p>
    <w:p w:rsidR="00D93B9D" w:rsidRDefault="00D93B9D" w:rsidP="00D93B9D">
      <w:pPr>
        <w:spacing w:after="0" w:line="240" w:lineRule="auto"/>
        <w:ind w:firstLine="709"/>
        <w:jc w:val="both"/>
        <w:rPr>
          <w:rFonts w:ascii="Times New Roman" w:hAnsi="Times New Roman"/>
          <w:sz w:val="24"/>
          <w:szCs w:val="24"/>
        </w:rPr>
      </w:pP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9.1. Соглашение заключается по итогам проведения конкурса на право заключения соглашения (далее - конкурс), за исключением случаев, предусмотренных пунктом 9.2 настоящего Положения.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9.2. Заключение соглашения без проведения конкурса допускается:</w:t>
      </w:r>
    </w:p>
    <w:p w:rsidR="00D93B9D" w:rsidRDefault="00D93B9D" w:rsidP="00D93B9D">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1) с инициатором проекта, если в течение сорока пяти дней с момента размещения проекта, подготовленного инициатором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предусмотренным</w:t>
      </w:r>
      <w:proofErr w:type="gramEnd"/>
      <w:r>
        <w:rPr>
          <w:rFonts w:ascii="Times New Roman" w:hAnsi="Times New Roman"/>
          <w:sz w:val="24"/>
          <w:szCs w:val="24"/>
        </w:rPr>
        <w:t xml:space="preserve"> частью 8 статьи 5 Федерального закона от 13.07.2015 № 224-ФЗ «О государственно - частном партнерстве,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частном партнерстве в Российской Федерации и внесении изменений в отдельные законодательные акты Российской Федерации»;</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2) с лицом, представившим заявку (далее - заявитель) на участие в конкурсе и признанным участником конкурса, в случае, если указанное лицо признано единственным участником конкурса;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3) с лицом, представившим единственную заявку на участие в конкурсе, в случае,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9.3.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реализации проекта). Закрытый конкурс проводится в случае, если соглашение заключается в отношении объекта соглашения, сведения о котором составляют государственную тайну.</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Публичным партнером, конкурсной комиссией и участниками конкурса при проведении закрытого конкурса должны соблюдаться требования законодательства Российской Федерации о государственной тайне. Сведения, отнесенные к государственной тайне в соответствии с законодательством Российской Федерации, не подлежат опубликованию в средствах массовой информации, размещению в информационно-телекоммуникационной сети «Интернет» и включению в уведомление о проведении конкурса, направляемое лицам в соответствии с решением о заключении соглашения.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9.4. Конкурс проводится в соответствии с решением о реализации проекта и включает в себя следующие этапы:</w:t>
      </w:r>
    </w:p>
    <w:p w:rsidR="00D93B9D" w:rsidRDefault="00D93B9D" w:rsidP="00D93B9D">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1) размещение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в случае проведения закрытого конкурса срок направления лицам, </w:t>
      </w:r>
      <w:r>
        <w:rPr>
          <w:rFonts w:ascii="Times New Roman" w:hAnsi="Times New Roman"/>
          <w:sz w:val="24"/>
          <w:szCs w:val="24"/>
        </w:rPr>
        <w:lastRenderedPageBreak/>
        <w:t>определенным решением о реализации проекта, уведомления о проведении закрытого конкурса с приглашением принять участие в закрытом конкурсе;</w:t>
      </w:r>
      <w:proofErr w:type="gramEnd"/>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2) представление заявок на участие в конкурсе;</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3) вскрытие конвертов с заявками на участие в конкурсе;</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4) проведение предварительного отбора участников конкурса;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5) представление конкурсных предложений;</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6) вскрытие конвертов с конкурсными предложениями;</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7) рассмотрение, оценка конкурсных предложений и определение победителя конкурса;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8) подписание протокола о результатах проведения конкурса, размещение сообщения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уведомление участников конкурса о результатах проведения конкурса.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9.5. В соответствии с решением о реализации проекта конкурс на право заключения соответственно соглашения о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частном партнерстве может проводиться без этапа, указанного в пункте 9.4 настоящего Положения.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9.6. Конкурс является открытым по составу участников, за исключением случаев, если конкурсная документация содержит сведения, составляющие государственную тайну, и иных предусмотренных законодательством Российской Федерации случаев. При этом закрытый конкурс проводится без этапа, указанного в подпункте 1 пункте 9.4. Информирование лиц, имеющих право на участие в закрытом конкурсе, осуществляется посредством их уведомления в письменной форме.</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9.7. </w:t>
      </w:r>
      <w:proofErr w:type="gramStart"/>
      <w:r>
        <w:rPr>
          <w:rFonts w:ascii="Times New Roman" w:hAnsi="Times New Roman"/>
          <w:sz w:val="24"/>
          <w:szCs w:val="24"/>
        </w:rPr>
        <w:t>Публичный партнер по согласованию с уполномоченным органом определяет содержание конкурсной документации, порядок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форму подачи заявок на участие в конкурсе, порядок предварительного отбора участников конкурса, оценки конкурсного предложения и размещения результатов конкурса.</w:t>
      </w:r>
      <w:proofErr w:type="gramEnd"/>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9.8. Уполномоченный орган осуществляет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9.9. К критериям конкурса могут относиться: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1) технические критерии;</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2) финансово-экономические критерии;</w:t>
      </w:r>
    </w:p>
    <w:p w:rsidR="00D93B9D" w:rsidRDefault="00D93B9D" w:rsidP="00D93B9D">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3) 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w:t>
      </w:r>
      <w:proofErr w:type="spellStart"/>
      <w:r>
        <w:rPr>
          <w:rFonts w:ascii="Times New Roman" w:hAnsi="Times New Roman"/>
          <w:sz w:val="24"/>
          <w:szCs w:val="24"/>
        </w:rPr>
        <w:t>недополучения</w:t>
      </w:r>
      <w:proofErr w:type="spellEnd"/>
      <w:r>
        <w:rPr>
          <w:rFonts w:ascii="Times New Roman" w:hAnsi="Times New Roman"/>
          <w:sz w:val="24"/>
          <w:szCs w:val="24"/>
        </w:rPr>
        <w:t xml:space="preserve">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w:t>
      </w:r>
      <w:proofErr w:type="gramEnd"/>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9.10.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9.11. Для каждого предусмотренного пунктом 9.9 настоящего Положения критерия конкурса устанавливаются следующие параметры:</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1) начальное условие в виде числового значения (далее – начальное значение критерия конкурса);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2) уменьшение или увеличение начального значения критерия конкурса в конкурсном предложении;</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3) весовой коэффициент, учитывающий значимость критерия конкурса.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9.12. Значения весовых коэффициентов, учитывающих значимость указанных в пункте 9.9. настоящего Положения критериев конкурса, могут изменяться от ноля до единицы, и сумма значений всех коэффициентов должна быть равна единице.</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9.13. Использование критериев конкурса, не предусмотренных настоящим Положением, не допускается.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9.14. Максимальные значения весовых коэффициентов, учитывающих значимость указанных в пункте 9.9. настоящего Положения критериев конкурса, могут принимать следующие значения: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1) технические критерии - до 0,5;</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2) финансово-экономические критерии - до 0,8;</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3) юридические критерии - до 0,5.</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9.15. Значения критериев конкурса для оценки конкурсных предложений определяются в конкурсной документации.</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9.16. Представление заявки на участие в конкурсе лицами, не соответствующими требованиям, указанным в части 8 статьи 5 Федерального закона от 13.07.2015 № 224-ФЗ «О государственно - частном партнерстве,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частном партнерстве в Российской Федерации и внесении изменений в отдельные законодательные акты Российской Федерации», а также участие в конкурсе таких лиц не допускается.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9.17. Объем частного финансирования, подлежащего привлечению для исполнения соглашения, является обязательным критерием конкурсной документации.</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9.18.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соглашением предусматривается частичное финансовое обеспечение проекта публичным партнером, в критерии конкурса в обязательном порядке включается максимально прогнозируемый объем указанного финансового обеспечения.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9.19. До истечения срока подачи заявок на участие в конкурсе, конкурсных предложений в конкурсную комиссию лицо, представившее заявку на участие в конкурсе, конкурсное предложение, вправе изменить или отозвать свою заявку на участие в конкурсе, свое конкурсное предложение.</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9.20. Победителем конкурса признается участник конкурса, конкурсное предложение которого по заключению конкурсной комиссии содержит наилучшие условия по сравнению с условиями, которые содержатся в конкурсных предложениях других участников конкурса.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9.21. 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 изложенным в конкурсной документации.</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9.22. Срок рассмотрения и оценки конкурсных предложений определяется в конкурсной документации на основании решения о реализации проекта.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9.23. </w:t>
      </w:r>
      <w:proofErr w:type="gramStart"/>
      <w:r>
        <w:rPr>
          <w:rFonts w:ascii="Times New Roman" w:hAnsi="Times New Roman"/>
          <w:sz w:val="24"/>
          <w:szCs w:val="24"/>
        </w:rPr>
        <w:t>Результаты оценки конкурсных предложений отражаются в протоколе рассмотрения и оценки конкурсных предложений, который подлежит размещению на официальном сайте Российской Федерации в информационно - телекоммуникационной сети «Интернет» для размещения информации о проведении торгов, определенном Правительством Российской Федерации, в порядке, установленном для размещения сообщения о проведении конкурса, в течение десяти дней со дня истечения срока рассмотрения конкурсных предложений.</w:t>
      </w:r>
      <w:proofErr w:type="gramEnd"/>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9.24. 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Заключение соглашения с таким участником конкурса осуществляется в порядке заключения соглашения с победителем конкурса, </w:t>
      </w:r>
      <w:r>
        <w:rPr>
          <w:rFonts w:ascii="Times New Roman" w:hAnsi="Times New Roman"/>
          <w:sz w:val="24"/>
          <w:szCs w:val="24"/>
        </w:rPr>
        <w:lastRenderedPageBreak/>
        <w:t xml:space="preserve">предусмотренном статьей 32 Федерального закона от 13.07.2015 № 224-ФЗ «О государственно - частном партнерстве,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частном партнерстве в Российской Федерации и внесении изменений в отдельные законодательные акты Российской Федерации».</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9.25. Конкурс признается не состоявшимся по решению публичного партнера, принимаемому:</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1) не позднее чем через один день со дня истечения срока представления заявок на участие в конкурсе в случае, если представлено менее двух таких заявок;</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не позднее чем через один день со дня </w:t>
      </w:r>
      <w:proofErr w:type="gramStart"/>
      <w:r>
        <w:rPr>
          <w:rFonts w:ascii="Times New Roman" w:hAnsi="Times New Roman"/>
          <w:sz w:val="24"/>
          <w:szCs w:val="24"/>
        </w:rPr>
        <w:t>истечения срока предварительного отбора участников конкурса</w:t>
      </w:r>
      <w:proofErr w:type="gramEnd"/>
      <w:r>
        <w:rPr>
          <w:rFonts w:ascii="Times New Roman" w:hAnsi="Times New Roman"/>
          <w:sz w:val="24"/>
          <w:szCs w:val="24"/>
        </w:rPr>
        <w:t xml:space="preserve"> в случае, если менее чем два лица, представившие заявки на участие в конкурсе, признаны участниками конкурса;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3) 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
    <w:p w:rsidR="00D93B9D" w:rsidRDefault="00D93B9D" w:rsidP="00D93B9D">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4) 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w:t>
      </w:r>
      <w:proofErr w:type="gramEnd"/>
      <w:r>
        <w:rPr>
          <w:rFonts w:ascii="Times New Roman" w:hAnsi="Times New Roman"/>
          <w:sz w:val="24"/>
          <w:szCs w:val="24"/>
        </w:rPr>
        <w:t xml:space="preserve"> соглашения.</w:t>
      </w:r>
    </w:p>
    <w:p w:rsidR="00D93B9D" w:rsidRDefault="00D93B9D" w:rsidP="00D93B9D">
      <w:pPr>
        <w:spacing w:after="0" w:line="240" w:lineRule="auto"/>
        <w:ind w:firstLine="709"/>
        <w:jc w:val="both"/>
        <w:rPr>
          <w:rFonts w:ascii="Times New Roman" w:hAnsi="Times New Roman"/>
          <w:sz w:val="24"/>
          <w:szCs w:val="24"/>
        </w:rPr>
      </w:pPr>
    </w:p>
    <w:p w:rsidR="00D93B9D" w:rsidRDefault="00D93B9D" w:rsidP="00D93B9D">
      <w:pPr>
        <w:spacing w:after="0" w:line="240" w:lineRule="auto"/>
        <w:ind w:firstLine="709"/>
        <w:jc w:val="center"/>
        <w:rPr>
          <w:rFonts w:ascii="Times New Roman" w:hAnsi="Times New Roman"/>
          <w:sz w:val="24"/>
          <w:szCs w:val="24"/>
        </w:rPr>
      </w:pPr>
      <w:r>
        <w:rPr>
          <w:rFonts w:ascii="Times New Roman" w:hAnsi="Times New Roman"/>
          <w:sz w:val="24"/>
          <w:szCs w:val="24"/>
        </w:rPr>
        <w:t xml:space="preserve">10. Совместный конкурс на право заключения соглашения о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частном партнерстве</w:t>
      </w:r>
    </w:p>
    <w:p w:rsidR="00D93B9D" w:rsidRDefault="00D93B9D" w:rsidP="00D93B9D">
      <w:pPr>
        <w:spacing w:after="0" w:line="240" w:lineRule="auto"/>
        <w:ind w:firstLine="709"/>
        <w:jc w:val="both"/>
        <w:rPr>
          <w:rFonts w:ascii="Times New Roman" w:hAnsi="Times New Roman"/>
          <w:sz w:val="24"/>
          <w:szCs w:val="24"/>
        </w:rPr>
      </w:pP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10.1. В целях заключения соглашения о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частном партнерстве два и более публичных партнера вправе провести совместный конкурс. </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10.2. Совместный конкурс проводится в порядке, установленном настоящим Положением.</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10.3.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С победителем совместного конкурса каждым публичным партнером заключается отдельное соглашение.</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10.4.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10.5. Соглашение о проведении совместного конкурса включает в себя: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1) информацию о лице, являющемся организатором совместного конкурса, а также о сторонах соглашения о проведении совместного конкурса;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3) порядок согласования и сроки принятия решений о реализации проекта и проведении совместного конкурса;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4) информацию об условиях соглашений, заключаемых по итогам совместного конкурса;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5) порядок и сроки подготовки и утверждения конкурсной документации, примерный срок проведения совместного конкурса;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6) порядок и сроки формирования конкурсной комиссии;</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7) порядок рассмотрения споров;</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8) порядок размещения информации об этом соглашении на официальном сайте Российской Федерации в информационно-телекоммуникационной сети «Интернет» для </w:t>
      </w:r>
      <w:r>
        <w:rPr>
          <w:rFonts w:ascii="Times New Roman" w:hAnsi="Times New Roman"/>
          <w:sz w:val="24"/>
          <w:szCs w:val="24"/>
        </w:rPr>
        <w:lastRenderedPageBreak/>
        <w:t>размещения информации о проведении торгов, определенном Правительством Российской Федерации;</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9) иную информацию, определяющую взаимоотношения сторон соглашения о проведении совместного конкурса. </w:t>
      </w:r>
    </w:p>
    <w:p w:rsidR="00D93B9D" w:rsidRDefault="00D93B9D" w:rsidP="00D93B9D">
      <w:pPr>
        <w:spacing w:after="0" w:line="240" w:lineRule="auto"/>
        <w:ind w:firstLine="709"/>
        <w:jc w:val="both"/>
        <w:rPr>
          <w:rFonts w:ascii="Times New Roman" w:hAnsi="Times New Roman"/>
          <w:sz w:val="24"/>
          <w:szCs w:val="24"/>
        </w:rPr>
      </w:pPr>
    </w:p>
    <w:p w:rsidR="00D93B9D" w:rsidRDefault="00D93B9D" w:rsidP="00D93B9D">
      <w:pPr>
        <w:spacing w:after="0" w:line="240" w:lineRule="auto"/>
        <w:ind w:firstLine="709"/>
        <w:jc w:val="center"/>
        <w:rPr>
          <w:rFonts w:ascii="Times New Roman" w:hAnsi="Times New Roman"/>
          <w:sz w:val="24"/>
          <w:szCs w:val="24"/>
        </w:rPr>
      </w:pPr>
      <w:r>
        <w:rPr>
          <w:rFonts w:ascii="Times New Roman" w:hAnsi="Times New Roman"/>
          <w:sz w:val="24"/>
          <w:szCs w:val="24"/>
        </w:rPr>
        <w:t>11. Конкурсная документация</w:t>
      </w:r>
    </w:p>
    <w:p w:rsidR="00D93B9D" w:rsidRDefault="00D93B9D" w:rsidP="00D93B9D">
      <w:pPr>
        <w:spacing w:after="0" w:line="240" w:lineRule="auto"/>
        <w:ind w:firstLine="709"/>
        <w:jc w:val="both"/>
        <w:rPr>
          <w:rFonts w:ascii="Times New Roman" w:hAnsi="Times New Roman"/>
          <w:sz w:val="24"/>
          <w:szCs w:val="24"/>
        </w:rPr>
      </w:pP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11.1. Конкурсная документация должна содержать:</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1) решение о реализации проекта;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2) условия конкурса;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4) 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5) критерии конкурса;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6) срок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направления уведомления лицам в соответствии с решением о заключении соглашения одновременно с приглашением принять участие в конкурсе;</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7) порядок представления заявок на участие в конкурсе и требования, предъявляемые к ним;</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8) место и срок представления заявок на участие в конкурсе (даты, время начала и истечения срока);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9) порядок, место и срок предоставления конкурсной документации;</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10) порядок предоставления разъяснений положений конкурсной документации;</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11)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12) 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 задаток; </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13) порядок, место и срок представления конкурсных предложений (даты и время начала и истечения этого срока);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14) порядок и срок изменения и (или) отзыва заявок на участие в конкурсе и конкурсных предложений;</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15) порядок, место, дату и время вскрытия конвертов с заявками на участие в конкурсе;</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16)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 отбор предусмотрен условиями конкурса;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17) порядок, место, дату и время вскрытия конвертов с конкурсными предложениями; </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18) порядок рассмотрения и оценки конкурсных предложений;</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19) порядок определения победителя конкурса;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20) срок подписания протокола о результатах проведения конкурса;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21) срок подписания соглашения;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22) срок и порядок проведения переговоров с победителем конкурса.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11.2.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при осуществлении частным партнером деятельности, предусмотренной соглашением, реализация частным партнером производимых товаров, </w:t>
      </w:r>
      <w:r>
        <w:rPr>
          <w:rFonts w:ascii="Times New Roman" w:hAnsi="Times New Roman"/>
          <w:sz w:val="24"/>
          <w:szCs w:val="24"/>
        </w:rPr>
        <w:lastRenderedPageBreak/>
        <w:t>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11.3.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11.4. В случае проведения открытого конкурса публичный партнер размещает конкурсную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срок, не превышающий пяти дней со дня ее утверждения. Конкурсная документация, размещенная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должна быть доступна для ознакомления без взимания платы. </w:t>
      </w:r>
      <w:proofErr w:type="gramStart"/>
      <w:r>
        <w:rPr>
          <w:rFonts w:ascii="Times New Roman" w:hAnsi="Times New Roman"/>
          <w:sz w:val="24"/>
          <w:szCs w:val="24"/>
        </w:rPr>
        <w:t>Со дня размещения конкурсной документации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публичный партнер,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которые указаны в сообщении о проведении</w:t>
      </w:r>
      <w:proofErr w:type="gramEnd"/>
      <w:r>
        <w:rPr>
          <w:rFonts w:ascii="Times New Roman" w:hAnsi="Times New Roman"/>
          <w:sz w:val="24"/>
          <w:szCs w:val="24"/>
        </w:rPr>
        <w:t xml:space="preserve"> открытого конкурса. В случае проведения закрытого конкурса публичный партнер, конкурсная комиссия обязаны предоставлять конкурсную документацию лицам, которым направлено приглашение </w:t>
      </w:r>
      <w:proofErr w:type="gramStart"/>
      <w:r>
        <w:rPr>
          <w:rFonts w:ascii="Times New Roman" w:hAnsi="Times New Roman"/>
          <w:sz w:val="24"/>
          <w:szCs w:val="24"/>
        </w:rPr>
        <w:t>принять</w:t>
      </w:r>
      <w:proofErr w:type="gramEnd"/>
      <w:r>
        <w:rPr>
          <w:rFonts w:ascii="Times New Roman" w:hAnsi="Times New Roman"/>
          <w:sz w:val="24"/>
          <w:szCs w:val="24"/>
        </w:rPr>
        <w:t xml:space="preserve"> участие в закрытом конкурсе, в порядке и в сроки, которые установлены конкурсной документацией.</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11.5. Публичный партнер,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публичному партнеру, в конкурсную комиссию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десять дней до дня истечения срока представления заявок на участие в конкурсе. Разъяснения положений конкурсной документации направляются публичным партнером, конкурсной комиссией каждому заявителю в сроки, установленные конкурсной документацией, но не позднее, чем за пять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w:t>
      </w:r>
      <w:proofErr w:type="gramStart"/>
      <w:r>
        <w:rPr>
          <w:rFonts w:ascii="Times New Roman" w:hAnsi="Times New Roman"/>
          <w:sz w:val="24"/>
          <w:szCs w:val="24"/>
        </w:rPr>
        <w:t>проведения открытого конкурса разъяснения положений конкурсной документации</w:t>
      </w:r>
      <w:proofErr w:type="gramEnd"/>
      <w:r>
        <w:rPr>
          <w:rFonts w:ascii="Times New Roman" w:hAnsi="Times New Roman"/>
          <w:sz w:val="24"/>
          <w:szCs w:val="24"/>
        </w:rPr>
        <w:t xml:space="preserve"> с приложением содержания запроса без указания заявителя, от которого поступил запрос, также размещаются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11.6. Публичный партнер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дней со дня внесения таких изменений. Сообщение о внесении изменений в конкурсную документацию в течение трех дней со дня их внесения размещается конкурсной комиссией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w:t>
      </w:r>
      <w:r>
        <w:rPr>
          <w:rFonts w:ascii="Times New Roman" w:hAnsi="Times New Roman"/>
          <w:sz w:val="24"/>
          <w:szCs w:val="24"/>
        </w:rPr>
        <w:lastRenderedPageBreak/>
        <w:t xml:space="preserve">Федерации, или направляется лицам, которым направлены приглашения </w:t>
      </w:r>
      <w:proofErr w:type="gramStart"/>
      <w:r>
        <w:rPr>
          <w:rFonts w:ascii="Times New Roman" w:hAnsi="Times New Roman"/>
          <w:sz w:val="24"/>
          <w:szCs w:val="24"/>
        </w:rPr>
        <w:t>принять</w:t>
      </w:r>
      <w:proofErr w:type="gramEnd"/>
      <w:r>
        <w:rPr>
          <w:rFonts w:ascii="Times New Roman" w:hAnsi="Times New Roman"/>
          <w:sz w:val="24"/>
          <w:szCs w:val="24"/>
        </w:rPr>
        <w:t xml:space="preserve"> участие в закрытом конкурсе.</w:t>
      </w:r>
    </w:p>
    <w:p w:rsidR="00D93B9D" w:rsidRDefault="00D93B9D" w:rsidP="00D93B9D">
      <w:pPr>
        <w:spacing w:after="0" w:line="240" w:lineRule="auto"/>
        <w:ind w:firstLine="709"/>
        <w:jc w:val="both"/>
        <w:rPr>
          <w:rFonts w:ascii="Times New Roman" w:hAnsi="Times New Roman"/>
          <w:sz w:val="24"/>
          <w:szCs w:val="24"/>
        </w:rPr>
      </w:pPr>
    </w:p>
    <w:p w:rsidR="00D93B9D" w:rsidRDefault="00D93B9D" w:rsidP="00D93B9D">
      <w:pPr>
        <w:spacing w:after="0" w:line="240" w:lineRule="auto"/>
        <w:ind w:firstLine="709"/>
        <w:jc w:val="center"/>
        <w:rPr>
          <w:rFonts w:ascii="Times New Roman" w:hAnsi="Times New Roman"/>
          <w:sz w:val="24"/>
          <w:szCs w:val="24"/>
        </w:rPr>
      </w:pPr>
      <w:r>
        <w:rPr>
          <w:rFonts w:ascii="Times New Roman" w:hAnsi="Times New Roman"/>
          <w:sz w:val="24"/>
          <w:szCs w:val="24"/>
        </w:rPr>
        <w:t>12. Представление конкурсных предложений</w:t>
      </w:r>
    </w:p>
    <w:p w:rsidR="00D93B9D" w:rsidRDefault="00D93B9D" w:rsidP="00D93B9D">
      <w:pPr>
        <w:spacing w:after="0" w:line="240" w:lineRule="auto"/>
        <w:ind w:firstLine="709"/>
        <w:jc w:val="center"/>
        <w:rPr>
          <w:rFonts w:ascii="Times New Roman" w:hAnsi="Times New Roman"/>
          <w:sz w:val="24"/>
          <w:szCs w:val="24"/>
        </w:rPr>
      </w:pP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12.1.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12.2.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w:t>
      </w:r>
      <w:proofErr w:type="gramStart"/>
      <w:r>
        <w:rPr>
          <w:rFonts w:ascii="Times New Roman" w:hAnsi="Times New Roman"/>
          <w:sz w:val="24"/>
          <w:szCs w:val="24"/>
        </w:rPr>
        <w:t>с</w:t>
      </w:r>
      <w:proofErr w:type="gramEnd"/>
      <w:r>
        <w:rPr>
          <w:rFonts w:ascii="Times New Roman" w:hAnsi="Times New Roman"/>
          <w:sz w:val="24"/>
          <w:szCs w:val="24"/>
        </w:rPr>
        <w:t xml:space="preserve">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12.3.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12.4.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12.5.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12.6.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12.7. В конкурсном предложении для каждого критерия конкурса указывается значение предлагаемого участником конкурса условия в виде числа.</w:t>
      </w:r>
    </w:p>
    <w:p w:rsidR="00D93B9D" w:rsidRDefault="00D93B9D" w:rsidP="00D93B9D">
      <w:pPr>
        <w:spacing w:after="0" w:line="240" w:lineRule="auto"/>
        <w:ind w:firstLine="709"/>
        <w:jc w:val="both"/>
        <w:rPr>
          <w:rFonts w:ascii="Times New Roman" w:hAnsi="Times New Roman"/>
          <w:sz w:val="24"/>
          <w:szCs w:val="24"/>
        </w:rPr>
      </w:pPr>
    </w:p>
    <w:p w:rsidR="00D93B9D" w:rsidRDefault="00D93B9D" w:rsidP="00D93B9D">
      <w:pPr>
        <w:spacing w:after="0" w:line="240" w:lineRule="auto"/>
        <w:ind w:firstLine="709"/>
        <w:jc w:val="center"/>
        <w:rPr>
          <w:rFonts w:ascii="Times New Roman" w:hAnsi="Times New Roman"/>
          <w:sz w:val="24"/>
          <w:szCs w:val="24"/>
        </w:rPr>
      </w:pPr>
      <w:r>
        <w:rPr>
          <w:rFonts w:ascii="Times New Roman" w:hAnsi="Times New Roman"/>
          <w:sz w:val="24"/>
          <w:szCs w:val="24"/>
        </w:rPr>
        <w:t xml:space="preserve">13. Порядок заключения соглашения о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частном партнерстве</w:t>
      </w:r>
    </w:p>
    <w:p w:rsidR="00D93B9D" w:rsidRDefault="00D93B9D" w:rsidP="00D93B9D">
      <w:pPr>
        <w:spacing w:after="0" w:line="240" w:lineRule="auto"/>
        <w:ind w:firstLine="709"/>
        <w:jc w:val="both"/>
        <w:rPr>
          <w:rFonts w:ascii="Times New Roman" w:hAnsi="Times New Roman"/>
          <w:sz w:val="24"/>
          <w:szCs w:val="24"/>
        </w:rPr>
      </w:pP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13.1. </w:t>
      </w:r>
      <w:proofErr w:type="gramStart"/>
      <w:r>
        <w:rPr>
          <w:rFonts w:ascii="Times New Roman" w:hAnsi="Times New Roman"/>
          <w:sz w:val="24"/>
          <w:szCs w:val="24"/>
        </w:rPr>
        <w:t>Публичный партнер в течение 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соглашения, включающий в себя условия соглашения, определенные решением о реализации проекта,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w:t>
      </w:r>
      <w:proofErr w:type="gramEnd"/>
      <w:r>
        <w:rPr>
          <w:rFonts w:ascii="Times New Roman" w:hAnsi="Times New Roman"/>
          <w:sz w:val="24"/>
          <w:szCs w:val="24"/>
        </w:rPr>
        <w:t xml:space="preserve"> Соглашение должно быть подписано в срок, установленный конкурсной документацией, но не ранее десяти дней с момента размещения итогового протокола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случае проведения открытого конкурса.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13.2. В случае, если до установленного конкурсной документацией дня подписания соглашения победитель конкурса не представил публичному партнеру документы, </w:t>
      </w:r>
      <w:r>
        <w:rPr>
          <w:rFonts w:ascii="Times New Roman" w:hAnsi="Times New Roman"/>
          <w:sz w:val="24"/>
          <w:szCs w:val="24"/>
        </w:rPr>
        <w:lastRenderedPageBreak/>
        <w:t>предусмотренные конкурсной документацией и (или) проектом соглашения, публичный партнер вправе принять решение об отказе в заключени</w:t>
      </w:r>
      <w:proofErr w:type="gramStart"/>
      <w:r>
        <w:rPr>
          <w:rFonts w:ascii="Times New Roman" w:hAnsi="Times New Roman"/>
          <w:sz w:val="24"/>
          <w:szCs w:val="24"/>
        </w:rPr>
        <w:t>и</w:t>
      </w:r>
      <w:proofErr w:type="gramEnd"/>
      <w:r>
        <w:rPr>
          <w:rFonts w:ascii="Times New Roman" w:hAnsi="Times New Roman"/>
          <w:sz w:val="24"/>
          <w:szCs w:val="24"/>
        </w:rPr>
        <w:t xml:space="preserve"> соглашения с указанным лицом.</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13.3. </w:t>
      </w:r>
      <w:proofErr w:type="gramStart"/>
      <w:r>
        <w:rPr>
          <w:rFonts w:ascii="Times New Roman" w:hAnsi="Times New Roman"/>
          <w:sz w:val="24"/>
          <w:szCs w:val="24"/>
        </w:rPr>
        <w:t>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Федеральным законом, в целях обсуждения условий соглашения и их возможного изменения по результатам переговоров.</w:t>
      </w:r>
      <w:proofErr w:type="gramEnd"/>
      <w:r>
        <w:rPr>
          <w:rFonts w:ascii="Times New Roman" w:hAnsi="Times New Roman"/>
          <w:sz w:val="24"/>
          <w:szCs w:val="24"/>
        </w:rPr>
        <w:t xml:space="preserve"> </w:t>
      </w:r>
      <w:proofErr w:type="gramStart"/>
      <w:r>
        <w:rPr>
          <w:rFonts w:ascii="Times New Roman" w:hAnsi="Times New Roman"/>
          <w:sz w:val="24"/>
          <w:szCs w:val="24"/>
        </w:rPr>
        <w:t>По результатам переговоров не могут быть изменены существенные условия соглашения, а также те условия, которые являлись критериями конкурса и (или) содержание которых определялось на основании конкурсного предложения лица, в отношении которого принято решение о заключении соглашения.</w:t>
      </w:r>
      <w:proofErr w:type="gramEnd"/>
      <w:r>
        <w:rPr>
          <w:rFonts w:ascii="Times New Roman" w:hAnsi="Times New Roman"/>
          <w:sz w:val="24"/>
          <w:szCs w:val="24"/>
        </w:rPr>
        <w:t xml:space="preserve"> Срок и порядок проведения переговоров определяются конкурсной документацией. Конкурсной документацией должны быть предусмотрены условия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Сообщение о заключении соглашения подлежит размещению на официальном сайте публичного партнера в информационно-телекоммуникационной сети «Интернет» в порядке и в сроки, которые установлены Правительством Российской Федерации, Ад</w:t>
      </w:r>
      <w:r w:rsidR="004E1D53">
        <w:rPr>
          <w:rFonts w:ascii="Times New Roman" w:hAnsi="Times New Roman"/>
          <w:sz w:val="24"/>
          <w:szCs w:val="24"/>
        </w:rPr>
        <w:t>министрацией Приморского края</w:t>
      </w:r>
      <w:r>
        <w:rPr>
          <w:rFonts w:ascii="Times New Roman" w:hAnsi="Times New Roman"/>
          <w:sz w:val="24"/>
          <w:szCs w:val="24"/>
        </w:rPr>
        <w:t>, главой поселения в решении о реализации проекта.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13.4. Результаты переговоров, проведенных в соответствии с пунктом 13.3. настоящего Положения, оформляются протоколом в двух экземплярах, один из которых направляется победителю конкурса. По результатам данных переговоров публичный партнер направляет соглашение и прилагаемый протокол переговоров на согласование в уполномоченный орган на предмет соответствия соглашения конкурсной документации, в том числе в части учета результатов оценки эффективности проекта и определения его сравнительного преимущества. В случае согласования уполномоченным органом соглашения и прилагаемого протокола переговоров, уполномоченный орган в течение пяти дней направляет подписанное соглашение публичному партнеру.</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13.5. </w:t>
      </w:r>
      <w:proofErr w:type="gramStart"/>
      <w:r>
        <w:rPr>
          <w:rFonts w:ascii="Times New Roman" w:hAnsi="Times New Roman"/>
          <w:sz w:val="24"/>
          <w:szCs w:val="24"/>
        </w:rPr>
        <w:t xml:space="preserve">Соглашение заключается в письменной форме с победителем конкурса или иным лицом, указанным в пунктах 1 - 4 части 2 и части 24 статьи 19 Федерального закона от 13.07.2015 № 224-ФЗ «О государственно - частном партнерстве,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частном партнерстве в Российской Федерации и внесении изменений в отдельные законодательные акты Российской Федерации», при условии представления ими документов, предусмотренных конкурсной документацией и подтверждающих обеспечение исполнения обязательств</w:t>
      </w:r>
      <w:proofErr w:type="gramEnd"/>
      <w:r>
        <w:rPr>
          <w:rFonts w:ascii="Times New Roman" w:hAnsi="Times New Roman"/>
          <w:sz w:val="24"/>
          <w:szCs w:val="24"/>
        </w:rPr>
        <w:t xml:space="preserve"> по соглашению в случае, если такое обеспечение исполнения обязатель</w:t>
      </w:r>
      <w:proofErr w:type="gramStart"/>
      <w:r>
        <w:rPr>
          <w:rFonts w:ascii="Times New Roman" w:hAnsi="Times New Roman"/>
          <w:sz w:val="24"/>
          <w:szCs w:val="24"/>
        </w:rPr>
        <w:t>ств пр</w:t>
      </w:r>
      <w:proofErr w:type="gramEnd"/>
      <w:r>
        <w:rPr>
          <w:rFonts w:ascii="Times New Roman" w:hAnsi="Times New Roman"/>
          <w:sz w:val="24"/>
          <w:szCs w:val="24"/>
        </w:rPr>
        <w:t>едусмотрено конкурсной документацией.</w:t>
      </w:r>
    </w:p>
    <w:p w:rsidR="00D93B9D" w:rsidRDefault="00D93B9D" w:rsidP="00D93B9D">
      <w:pPr>
        <w:tabs>
          <w:tab w:val="left" w:pos="1236"/>
        </w:tabs>
        <w:spacing w:after="0" w:line="240" w:lineRule="auto"/>
        <w:ind w:firstLine="709"/>
        <w:jc w:val="both"/>
        <w:rPr>
          <w:rFonts w:ascii="Times New Roman" w:hAnsi="Times New Roman"/>
          <w:sz w:val="24"/>
        </w:rPr>
      </w:pPr>
      <w:r>
        <w:rPr>
          <w:rFonts w:ascii="Times New Roman" w:hAnsi="Times New Roman"/>
          <w:sz w:val="24"/>
          <w:szCs w:val="24"/>
        </w:rPr>
        <w:t>13.6. Соглашение вступает в силу с момента его подписания, если иное не предусмотрено соглашением.</w:t>
      </w:r>
    </w:p>
    <w:p w:rsidR="00F427C6" w:rsidRDefault="00F427C6"/>
    <w:sectPr w:rsidR="00F427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C6C"/>
    <w:rsid w:val="000A540D"/>
    <w:rsid w:val="004B6558"/>
    <w:rsid w:val="004E1D53"/>
    <w:rsid w:val="00521927"/>
    <w:rsid w:val="006C16B1"/>
    <w:rsid w:val="007D1119"/>
    <w:rsid w:val="008A7C63"/>
    <w:rsid w:val="00C03CF8"/>
    <w:rsid w:val="00C82399"/>
    <w:rsid w:val="00D93B9D"/>
    <w:rsid w:val="00DD2C6C"/>
    <w:rsid w:val="00E66487"/>
    <w:rsid w:val="00EB142E"/>
    <w:rsid w:val="00F42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B9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D93B9D"/>
  </w:style>
  <w:style w:type="paragraph" w:styleId="a4">
    <w:name w:val="No Spacing"/>
    <w:link w:val="a3"/>
    <w:uiPriority w:val="1"/>
    <w:qFormat/>
    <w:rsid w:val="00D93B9D"/>
    <w:pPr>
      <w:spacing w:after="0" w:line="240" w:lineRule="auto"/>
    </w:pPr>
  </w:style>
  <w:style w:type="paragraph" w:styleId="a5">
    <w:name w:val="List Paragraph"/>
    <w:basedOn w:val="a"/>
    <w:uiPriority w:val="34"/>
    <w:qFormat/>
    <w:rsid w:val="00D93B9D"/>
    <w:pPr>
      <w:ind w:left="720"/>
      <w:contextualSpacing/>
    </w:pPr>
  </w:style>
  <w:style w:type="paragraph" w:styleId="a6">
    <w:name w:val="Balloon Text"/>
    <w:basedOn w:val="a"/>
    <w:link w:val="a7"/>
    <w:uiPriority w:val="99"/>
    <w:semiHidden/>
    <w:unhideWhenUsed/>
    <w:rsid w:val="00D93B9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93B9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B9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D93B9D"/>
  </w:style>
  <w:style w:type="paragraph" w:styleId="a4">
    <w:name w:val="No Spacing"/>
    <w:link w:val="a3"/>
    <w:uiPriority w:val="1"/>
    <w:qFormat/>
    <w:rsid w:val="00D93B9D"/>
    <w:pPr>
      <w:spacing w:after="0" w:line="240" w:lineRule="auto"/>
    </w:pPr>
  </w:style>
  <w:style w:type="paragraph" w:styleId="a5">
    <w:name w:val="List Paragraph"/>
    <w:basedOn w:val="a"/>
    <w:uiPriority w:val="34"/>
    <w:qFormat/>
    <w:rsid w:val="00D93B9D"/>
    <w:pPr>
      <w:ind w:left="720"/>
      <w:contextualSpacing/>
    </w:pPr>
  </w:style>
  <w:style w:type="paragraph" w:styleId="a6">
    <w:name w:val="Balloon Text"/>
    <w:basedOn w:val="a"/>
    <w:link w:val="a7"/>
    <w:uiPriority w:val="99"/>
    <w:semiHidden/>
    <w:unhideWhenUsed/>
    <w:rsid w:val="00D93B9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93B9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06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17</Pages>
  <Words>8076</Words>
  <Characters>46037</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2017-07-19T06:08:00Z</cp:lastPrinted>
  <dcterms:created xsi:type="dcterms:W3CDTF">2017-06-06T05:37:00Z</dcterms:created>
  <dcterms:modified xsi:type="dcterms:W3CDTF">2017-07-19T06:11:00Z</dcterms:modified>
</cp:coreProperties>
</file>