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3A" w:rsidRPr="00551B74" w:rsidRDefault="00B45C3A" w:rsidP="00B45C3A">
      <w:pPr>
        <w:tabs>
          <w:tab w:val="left" w:pos="4140"/>
          <w:tab w:val="left" w:pos="5220"/>
        </w:tabs>
        <w:jc w:val="center"/>
        <w:rPr>
          <w:highlight w:val="lightGray"/>
        </w:rPr>
      </w:pPr>
      <w:r w:rsidRPr="00551B74">
        <w:rPr>
          <w:highlight w:val="lightGray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7.6pt" o:ole="" filled="t">
            <v:fill color2="black"/>
            <v:imagedata r:id="rId8" o:title="" croptop="-150f" cropbottom="-150f" cropleft="-92f" cropright="-92f"/>
          </v:shape>
          <o:OLEObject Type="Embed" ShapeID="_x0000_i1025" DrawAspect="Icon" ObjectID="_1814170239" r:id="rId9"/>
        </w:object>
      </w:r>
    </w:p>
    <w:p w:rsidR="00B45C3A" w:rsidRDefault="00B45C3A" w:rsidP="00B45C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5C3A">
        <w:rPr>
          <w:sz w:val="28"/>
          <w:szCs w:val="28"/>
        </w:rPr>
        <w:t>АДМИНИСТРАЦИЯ ОРЕХОВСКОГО СЕЛЬСКОГО ПОСЕЛЕНИЯ ДАЛЬНЕРЕЧЕНСКОГО МУНИЦИПАЛЬНОГО РАЙОНА</w:t>
      </w:r>
    </w:p>
    <w:p w:rsidR="00B45C3A" w:rsidRPr="00B45C3A" w:rsidRDefault="00B45C3A" w:rsidP="00B45C3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5C3A">
        <w:rPr>
          <w:sz w:val="28"/>
          <w:szCs w:val="28"/>
        </w:rPr>
        <w:t>ПРИМОРСКОГО КРАЯ</w:t>
      </w:r>
    </w:p>
    <w:p w:rsidR="009A0D5F" w:rsidRDefault="00B45C3A" w:rsidP="00B45C3A">
      <w:pPr>
        <w:pStyle w:val="1"/>
        <w:jc w:val="center"/>
        <w:rPr>
          <w:sz w:val="26"/>
          <w:szCs w:val="26"/>
        </w:rPr>
      </w:pPr>
      <w:r w:rsidRPr="008544FF">
        <w:rPr>
          <w:sz w:val="26"/>
          <w:szCs w:val="26"/>
        </w:rPr>
        <w:t>ПОСТАНОВЛЕНИЕ</w:t>
      </w:r>
    </w:p>
    <w:p w:rsidR="00B45C3A" w:rsidRPr="00B45C3A" w:rsidRDefault="00B45C3A" w:rsidP="00B45C3A">
      <w:pPr>
        <w:pStyle w:val="1"/>
        <w:jc w:val="both"/>
        <w:rPr>
          <w:rStyle w:val="FontStyle15"/>
          <w:bCs/>
          <w:spacing w:val="0"/>
        </w:rPr>
      </w:pPr>
      <w:r w:rsidRPr="00B45C3A">
        <w:rPr>
          <w:rStyle w:val="FontStyle15"/>
          <w:bCs/>
          <w:spacing w:val="0"/>
        </w:rPr>
        <w:t>27 декабря 2024 года                          с.Орехово                                         № 75</w:t>
      </w:r>
    </w:p>
    <w:p w:rsidR="009A0D5F" w:rsidRPr="00B45C3A" w:rsidRDefault="009A0D5F" w:rsidP="00B45C3A">
      <w:pPr>
        <w:pStyle w:val="a3"/>
        <w:jc w:val="center"/>
        <w:rPr>
          <w:rStyle w:val="FontStyle15"/>
          <w:bCs w:val="0"/>
        </w:rPr>
      </w:pPr>
      <w:r w:rsidRPr="00B45C3A">
        <w:rPr>
          <w:rStyle w:val="FontStyle15"/>
          <w:bCs w:val="0"/>
        </w:rPr>
        <w:t>Об утверждении Положения о платных услугах,</w:t>
      </w:r>
    </w:p>
    <w:p w:rsidR="009A0D5F" w:rsidRPr="00B45C3A" w:rsidRDefault="009A0D5F" w:rsidP="00B45C3A">
      <w:pPr>
        <w:pStyle w:val="a3"/>
        <w:jc w:val="center"/>
        <w:rPr>
          <w:rStyle w:val="FontStyle15"/>
          <w:bCs w:val="0"/>
        </w:rPr>
      </w:pPr>
      <w:r w:rsidRPr="00B45C3A">
        <w:rPr>
          <w:rStyle w:val="FontStyle15"/>
          <w:bCs w:val="0"/>
        </w:rPr>
        <w:t>предоставляемых физическими и юридическими</w:t>
      </w:r>
    </w:p>
    <w:p w:rsidR="009A0D5F" w:rsidRPr="00B45C3A" w:rsidRDefault="009A0D5F" w:rsidP="00B45C3A">
      <w:pPr>
        <w:pStyle w:val="a3"/>
        <w:jc w:val="center"/>
        <w:rPr>
          <w:rStyle w:val="FontStyle15"/>
          <w:bCs w:val="0"/>
        </w:rPr>
      </w:pPr>
      <w:r w:rsidRPr="00B45C3A">
        <w:rPr>
          <w:rStyle w:val="FontStyle15"/>
          <w:bCs w:val="0"/>
        </w:rPr>
        <w:t xml:space="preserve">лицами </w:t>
      </w:r>
      <w:r w:rsidR="005329DC" w:rsidRPr="00B45C3A">
        <w:rPr>
          <w:rStyle w:val="FontStyle15"/>
          <w:bCs w:val="0"/>
        </w:rPr>
        <w:t>м</w:t>
      </w:r>
      <w:r w:rsidRPr="00B45C3A">
        <w:rPr>
          <w:rStyle w:val="FontStyle15"/>
          <w:bCs w:val="0"/>
        </w:rPr>
        <w:t>униципальным</w:t>
      </w:r>
      <w:r w:rsidR="00B45C3A" w:rsidRPr="00B45C3A">
        <w:rPr>
          <w:rStyle w:val="FontStyle15"/>
          <w:bCs w:val="0"/>
        </w:rPr>
        <w:t xml:space="preserve"> казенным</w:t>
      </w:r>
      <w:r w:rsidRPr="00B45C3A">
        <w:rPr>
          <w:rStyle w:val="FontStyle15"/>
          <w:bCs w:val="0"/>
        </w:rPr>
        <w:t xml:space="preserve"> учреждением</w:t>
      </w:r>
    </w:p>
    <w:p w:rsidR="009A0D5F" w:rsidRPr="00B45C3A" w:rsidRDefault="00B45C3A" w:rsidP="00B45C3A">
      <w:pPr>
        <w:pStyle w:val="a3"/>
        <w:jc w:val="center"/>
        <w:rPr>
          <w:rStyle w:val="FontStyle15"/>
          <w:bCs w:val="0"/>
        </w:rPr>
      </w:pPr>
      <w:r w:rsidRPr="00B45C3A">
        <w:rPr>
          <w:rStyle w:val="FontStyle15"/>
          <w:bCs w:val="0"/>
        </w:rPr>
        <w:t xml:space="preserve"> </w:t>
      </w:r>
      <w:r w:rsidR="009A0D5F" w:rsidRPr="00B45C3A">
        <w:rPr>
          <w:rStyle w:val="FontStyle15"/>
          <w:bCs w:val="0"/>
        </w:rPr>
        <w:t>«Культурно-досуговый центр»</w:t>
      </w:r>
      <w:r w:rsidRPr="00B45C3A">
        <w:rPr>
          <w:rStyle w:val="FontStyle15"/>
          <w:bCs w:val="0"/>
        </w:rPr>
        <w:t xml:space="preserve"> Ореховского сельского поселения</w:t>
      </w:r>
    </w:p>
    <w:p w:rsidR="009A0D5F" w:rsidRDefault="009A0D5F" w:rsidP="00133F2D">
      <w:pPr>
        <w:pStyle w:val="a3"/>
        <w:jc w:val="right"/>
        <w:rPr>
          <w:rStyle w:val="FontStyle15"/>
        </w:rPr>
      </w:pPr>
    </w:p>
    <w:p w:rsidR="00557A64" w:rsidRDefault="009A0D5F" w:rsidP="00B45C3A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5"/>
          <w:b w:val="0"/>
        </w:rPr>
      </w:pPr>
      <w:r w:rsidRPr="009A0D5F">
        <w:rPr>
          <w:rStyle w:val="FontStyle15"/>
          <w:b w:val="0"/>
        </w:rPr>
        <w:t>В</w:t>
      </w:r>
      <w:r w:rsidR="00B45C3A">
        <w:rPr>
          <w:rStyle w:val="FontStyle15"/>
          <w:b w:val="0"/>
        </w:rPr>
        <w:t xml:space="preserve"> </w:t>
      </w:r>
      <w:r w:rsidRPr="009A0D5F">
        <w:rPr>
          <w:rStyle w:val="FontStyle17"/>
        </w:rPr>
        <w:t xml:space="preserve">соответствии с Федеральным законом от </w:t>
      </w:r>
      <w:r w:rsidRPr="009A0D5F">
        <w:rPr>
          <w:rStyle w:val="FontStyle15"/>
          <w:b w:val="0"/>
        </w:rPr>
        <w:t xml:space="preserve">06.10.2003г № 131-ФЗ </w:t>
      </w:r>
      <w:r w:rsidR="00557A64" w:rsidRPr="009A0D5F">
        <w:rPr>
          <w:rStyle w:val="FontStyle15"/>
          <w:b w:val="0"/>
        </w:rPr>
        <w:t>«Об</w:t>
      </w:r>
      <w:r w:rsidRPr="009A0D5F">
        <w:rPr>
          <w:rStyle w:val="FontStyle15"/>
          <w:b w:val="0"/>
        </w:rPr>
        <w:t xml:space="preserve"> общих принципах организации местного самоуправления в Российской Федерации», от 08.03.2010г. № 83-ФЗ </w:t>
      </w:r>
      <w:r w:rsidR="00557A64" w:rsidRPr="009A0D5F">
        <w:rPr>
          <w:rStyle w:val="FontStyle15"/>
          <w:b w:val="0"/>
        </w:rPr>
        <w:t>«О</w:t>
      </w:r>
      <w:r w:rsidRPr="009A0D5F">
        <w:rPr>
          <w:rStyle w:val="FontStyle15"/>
          <w:b w:val="0"/>
        </w:rPr>
        <w:t xml:space="preserve"> внесении изменении в отдельные законодательные акты Российской Федерации в связи с совершенствованием правового положения государственных (муниципальных) учреждений, Бюджетным кодексом Российской Федерации, Основами законодательства Российской Федерации о культуре»</w:t>
      </w:r>
      <w:r w:rsidR="005329DC">
        <w:rPr>
          <w:rStyle w:val="FontStyle15"/>
          <w:b w:val="0"/>
        </w:rPr>
        <w:t xml:space="preserve">, </w:t>
      </w:r>
      <w:r w:rsidR="00557A64">
        <w:rPr>
          <w:rStyle w:val="FontStyle15"/>
          <w:b w:val="0"/>
        </w:rPr>
        <w:t xml:space="preserve">Администрация </w:t>
      </w:r>
      <w:r w:rsidR="00B45C3A">
        <w:rPr>
          <w:rStyle w:val="FontStyle15"/>
          <w:b w:val="0"/>
        </w:rPr>
        <w:t xml:space="preserve">Ореховского </w:t>
      </w:r>
      <w:r w:rsidR="00557A64">
        <w:rPr>
          <w:rStyle w:val="FontStyle15"/>
          <w:b w:val="0"/>
        </w:rPr>
        <w:t xml:space="preserve">сельского поселения </w:t>
      </w:r>
    </w:p>
    <w:p w:rsidR="00B45C3A" w:rsidRDefault="00B45C3A" w:rsidP="00557A64">
      <w:pPr>
        <w:pStyle w:val="Style6"/>
        <w:widowControl/>
        <w:tabs>
          <w:tab w:val="left" w:pos="0"/>
        </w:tabs>
        <w:spacing w:line="276" w:lineRule="auto"/>
        <w:ind w:firstLine="709"/>
        <w:rPr>
          <w:rStyle w:val="FontStyle15"/>
          <w:b w:val="0"/>
        </w:rPr>
      </w:pPr>
    </w:p>
    <w:p w:rsidR="00240BE8" w:rsidRDefault="00240BE8" w:rsidP="00557A64">
      <w:pPr>
        <w:pStyle w:val="Style6"/>
        <w:widowControl/>
        <w:tabs>
          <w:tab w:val="left" w:pos="0"/>
        </w:tabs>
        <w:spacing w:line="276" w:lineRule="auto"/>
        <w:ind w:firstLine="709"/>
        <w:rPr>
          <w:rStyle w:val="FontStyle15"/>
          <w:b w:val="0"/>
        </w:rPr>
      </w:pPr>
      <w:r>
        <w:rPr>
          <w:rStyle w:val="FontStyle15"/>
          <w:b w:val="0"/>
        </w:rPr>
        <w:t>ПОСТАНОВЛЯ</w:t>
      </w:r>
      <w:r w:rsidR="00557A64">
        <w:rPr>
          <w:rStyle w:val="FontStyle15"/>
          <w:b w:val="0"/>
        </w:rPr>
        <w:t>ЕТ</w:t>
      </w:r>
      <w:r>
        <w:rPr>
          <w:rStyle w:val="FontStyle15"/>
          <w:b w:val="0"/>
        </w:rPr>
        <w:t>:</w:t>
      </w:r>
    </w:p>
    <w:p w:rsidR="00240BE8" w:rsidRDefault="00240BE8" w:rsidP="00557A6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4"/>
          <w:b w:val="0"/>
          <w:sz w:val="28"/>
          <w:szCs w:val="28"/>
        </w:rPr>
      </w:pPr>
      <w:r w:rsidRPr="00240BE8">
        <w:rPr>
          <w:rStyle w:val="FontStyle15"/>
          <w:b w:val="0"/>
        </w:rPr>
        <w:t xml:space="preserve">Утвердить </w:t>
      </w:r>
      <w:r w:rsidRPr="00240BE8">
        <w:rPr>
          <w:rStyle w:val="FontStyle14"/>
          <w:b w:val="0"/>
          <w:sz w:val="28"/>
          <w:szCs w:val="28"/>
        </w:rPr>
        <w:t xml:space="preserve">Положение о платных услугах, предоставляемых физическим и юридическим лицам </w:t>
      </w:r>
      <w:r w:rsidR="005329DC">
        <w:rPr>
          <w:rStyle w:val="FontStyle14"/>
          <w:b w:val="0"/>
          <w:sz w:val="28"/>
          <w:szCs w:val="28"/>
        </w:rPr>
        <w:t>м</w:t>
      </w:r>
      <w:r w:rsidRPr="00240BE8">
        <w:rPr>
          <w:rStyle w:val="FontStyle14"/>
          <w:b w:val="0"/>
          <w:sz w:val="28"/>
          <w:szCs w:val="28"/>
        </w:rPr>
        <w:t xml:space="preserve">униципальным </w:t>
      </w:r>
      <w:r w:rsidR="00B45C3A">
        <w:rPr>
          <w:rStyle w:val="FontStyle14"/>
          <w:b w:val="0"/>
          <w:sz w:val="28"/>
          <w:szCs w:val="28"/>
        </w:rPr>
        <w:t xml:space="preserve">казенным </w:t>
      </w:r>
      <w:r w:rsidRPr="00240BE8">
        <w:rPr>
          <w:rStyle w:val="FontStyle14"/>
          <w:b w:val="0"/>
          <w:sz w:val="28"/>
          <w:szCs w:val="28"/>
        </w:rPr>
        <w:t>учреждением «Культурно-досуговый центр»</w:t>
      </w:r>
      <w:r w:rsidR="00B45C3A" w:rsidRPr="00B45C3A">
        <w:rPr>
          <w:rStyle w:val="FontStyle14"/>
          <w:b w:val="0"/>
          <w:sz w:val="28"/>
          <w:szCs w:val="28"/>
        </w:rPr>
        <w:t xml:space="preserve"> </w:t>
      </w:r>
      <w:r w:rsidR="00B45C3A">
        <w:rPr>
          <w:rStyle w:val="FontStyle14"/>
          <w:b w:val="0"/>
          <w:sz w:val="28"/>
          <w:szCs w:val="28"/>
        </w:rPr>
        <w:t xml:space="preserve">Ореховского </w:t>
      </w:r>
      <w:r w:rsidR="00B45C3A" w:rsidRPr="00240BE8">
        <w:rPr>
          <w:rStyle w:val="FontStyle14"/>
          <w:b w:val="0"/>
          <w:sz w:val="28"/>
          <w:szCs w:val="28"/>
        </w:rPr>
        <w:t>сельского поселения</w:t>
      </w:r>
      <w:r>
        <w:rPr>
          <w:rStyle w:val="FontStyle14"/>
          <w:b w:val="0"/>
          <w:sz w:val="28"/>
          <w:szCs w:val="28"/>
        </w:rPr>
        <w:t>.</w:t>
      </w:r>
    </w:p>
    <w:p w:rsidR="00240BE8" w:rsidRDefault="009858C1" w:rsidP="00557A6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Разместить </w:t>
      </w:r>
      <w:r w:rsidR="005329DC">
        <w:rPr>
          <w:rStyle w:val="FontStyle14"/>
          <w:b w:val="0"/>
          <w:sz w:val="28"/>
          <w:szCs w:val="28"/>
        </w:rPr>
        <w:t xml:space="preserve">настоящее постановление </w:t>
      </w:r>
      <w:r>
        <w:rPr>
          <w:rStyle w:val="FontStyle14"/>
          <w:b w:val="0"/>
          <w:sz w:val="28"/>
          <w:szCs w:val="28"/>
        </w:rPr>
        <w:t xml:space="preserve">на официальном сайте </w:t>
      </w:r>
      <w:r w:rsidR="00B45C3A">
        <w:rPr>
          <w:rStyle w:val="FontStyle14"/>
          <w:b w:val="0"/>
          <w:sz w:val="28"/>
          <w:szCs w:val="28"/>
        </w:rPr>
        <w:t xml:space="preserve">Ореховского </w:t>
      </w:r>
      <w:r w:rsidR="005329DC">
        <w:rPr>
          <w:rStyle w:val="FontStyle14"/>
          <w:b w:val="0"/>
          <w:sz w:val="28"/>
          <w:szCs w:val="28"/>
        </w:rPr>
        <w:t>с</w:t>
      </w:r>
      <w:r>
        <w:rPr>
          <w:rStyle w:val="FontStyle14"/>
          <w:b w:val="0"/>
          <w:sz w:val="28"/>
          <w:szCs w:val="28"/>
        </w:rPr>
        <w:t>ельского поселения в сети Интернет.</w:t>
      </w:r>
    </w:p>
    <w:p w:rsidR="005329DC" w:rsidRDefault="005329DC" w:rsidP="00557A6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557A64" w:rsidRPr="00557A64" w:rsidRDefault="005329DC" w:rsidP="00557A64">
      <w:pPr>
        <w:pStyle w:val="a9"/>
        <w:widowControl/>
        <w:numPr>
          <w:ilvl w:val="0"/>
          <w:numId w:val="14"/>
        </w:numPr>
        <w:tabs>
          <w:tab w:val="left" w:pos="552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557A64">
        <w:rPr>
          <w:rStyle w:val="FontStyle14"/>
          <w:b w:val="0"/>
          <w:sz w:val="28"/>
          <w:szCs w:val="28"/>
        </w:rPr>
        <w:t>Настоящее постановление вступает в силу с момента его подписания</w:t>
      </w:r>
      <w:r w:rsidR="00557A64" w:rsidRPr="00557A64">
        <w:rPr>
          <w:sz w:val="28"/>
          <w:szCs w:val="28"/>
        </w:rPr>
        <w:t xml:space="preserve">и распространяет свое действие на правоотношения, возникшие с 1 </w:t>
      </w:r>
      <w:r w:rsidR="00B45C3A">
        <w:rPr>
          <w:sz w:val="28"/>
          <w:szCs w:val="28"/>
        </w:rPr>
        <w:t>января</w:t>
      </w:r>
      <w:r w:rsidR="00557A64" w:rsidRPr="00557A64">
        <w:rPr>
          <w:sz w:val="28"/>
          <w:szCs w:val="28"/>
        </w:rPr>
        <w:t xml:space="preserve"> 202</w:t>
      </w:r>
      <w:r w:rsidR="00B45C3A">
        <w:rPr>
          <w:sz w:val="28"/>
          <w:szCs w:val="28"/>
        </w:rPr>
        <w:t>5</w:t>
      </w:r>
      <w:r w:rsidR="00557A64" w:rsidRPr="00557A64">
        <w:rPr>
          <w:sz w:val="28"/>
          <w:szCs w:val="28"/>
        </w:rPr>
        <w:t xml:space="preserve"> года. </w:t>
      </w:r>
    </w:p>
    <w:p w:rsidR="005329DC" w:rsidRDefault="005329DC" w:rsidP="00557A64">
      <w:pPr>
        <w:pStyle w:val="Style4"/>
        <w:widowControl/>
        <w:tabs>
          <w:tab w:val="left" w:pos="0"/>
        </w:tabs>
        <w:spacing w:line="240" w:lineRule="auto"/>
        <w:jc w:val="both"/>
        <w:rPr>
          <w:rStyle w:val="FontStyle14"/>
          <w:b w:val="0"/>
          <w:sz w:val="28"/>
          <w:szCs w:val="28"/>
        </w:rPr>
      </w:pPr>
    </w:p>
    <w:p w:rsidR="00240BE8" w:rsidRDefault="00240BE8" w:rsidP="00B45C3A">
      <w:pPr>
        <w:pStyle w:val="a3"/>
        <w:jc w:val="both"/>
        <w:rPr>
          <w:rStyle w:val="FontStyle15"/>
        </w:rPr>
      </w:pPr>
    </w:p>
    <w:p w:rsidR="009D5A92" w:rsidRPr="00EE0E26" w:rsidRDefault="009D5A92" w:rsidP="009D5A92">
      <w:pPr>
        <w:jc w:val="both"/>
        <w:rPr>
          <w:sz w:val="28"/>
          <w:szCs w:val="28"/>
        </w:rPr>
      </w:pPr>
      <w:r w:rsidRPr="00EE0E26">
        <w:rPr>
          <w:sz w:val="28"/>
          <w:szCs w:val="28"/>
        </w:rPr>
        <w:t>Глава администрации</w:t>
      </w:r>
    </w:p>
    <w:p w:rsidR="009D5A92" w:rsidRPr="00EE0E26" w:rsidRDefault="009D5A92" w:rsidP="009D5A92">
      <w:pPr>
        <w:jc w:val="both"/>
        <w:rPr>
          <w:sz w:val="28"/>
          <w:szCs w:val="28"/>
        </w:rPr>
      </w:pPr>
      <w:r w:rsidRPr="00EE0E26">
        <w:rPr>
          <w:sz w:val="28"/>
          <w:szCs w:val="28"/>
        </w:rPr>
        <w:t>Ореховского сельского поселения                                       Н.И.Смекали</w:t>
      </w:r>
      <w:r>
        <w:rPr>
          <w:sz w:val="28"/>
          <w:szCs w:val="28"/>
        </w:rPr>
        <w:t>н</w:t>
      </w: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9D5A92">
      <w:pPr>
        <w:pStyle w:val="a3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557A64" w:rsidRDefault="00557A64" w:rsidP="005329DC">
      <w:pPr>
        <w:pStyle w:val="a3"/>
        <w:jc w:val="right"/>
        <w:rPr>
          <w:rStyle w:val="FontStyle15"/>
          <w:b w:val="0"/>
          <w:sz w:val="24"/>
          <w:szCs w:val="24"/>
        </w:rPr>
      </w:pPr>
    </w:p>
    <w:p w:rsidR="00133F2D" w:rsidRPr="005329DC" w:rsidRDefault="00240BE8" w:rsidP="005329DC">
      <w:pPr>
        <w:pStyle w:val="a3"/>
        <w:jc w:val="right"/>
        <w:rPr>
          <w:rStyle w:val="FontStyle15"/>
          <w:b w:val="0"/>
          <w:sz w:val="24"/>
          <w:szCs w:val="24"/>
        </w:rPr>
      </w:pPr>
      <w:r w:rsidRPr="005329DC">
        <w:rPr>
          <w:rStyle w:val="FontStyle15"/>
          <w:b w:val="0"/>
          <w:sz w:val="24"/>
          <w:szCs w:val="24"/>
        </w:rPr>
        <w:t>УТВЕРЖД</w:t>
      </w:r>
      <w:r w:rsidRPr="005329DC">
        <w:rPr>
          <w:rStyle w:val="FontStyle15"/>
          <w:b w:val="0"/>
          <w:sz w:val="24"/>
          <w:szCs w:val="24"/>
          <w:lang w:val="en-US"/>
        </w:rPr>
        <w:t>E</w:t>
      </w:r>
      <w:r w:rsidR="002B026A" w:rsidRPr="005329DC">
        <w:rPr>
          <w:rStyle w:val="FontStyle15"/>
          <w:b w:val="0"/>
          <w:sz w:val="24"/>
          <w:szCs w:val="24"/>
        </w:rPr>
        <w:t>НО</w:t>
      </w:r>
    </w:p>
    <w:p w:rsidR="00133F2D" w:rsidRPr="005329DC" w:rsidRDefault="009D5A92" w:rsidP="005329DC">
      <w:pPr>
        <w:pStyle w:val="a3"/>
        <w:jc w:val="right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>п</w:t>
      </w:r>
      <w:r w:rsidR="00133F2D" w:rsidRPr="005329DC">
        <w:rPr>
          <w:rStyle w:val="FontStyle15"/>
          <w:b w:val="0"/>
          <w:sz w:val="24"/>
          <w:szCs w:val="24"/>
        </w:rPr>
        <w:t xml:space="preserve">остановлением </w:t>
      </w:r>
      <w:r>
        <w:rPr>
          <w:rStyle w:val="FontStyle15"/>
          <w:b w:val="0"/>
          <w:sz w:val="24"/>
          <w:szCs w:val="24"/>
        </w:rPr>
        <w:t>а</w:t>
      </w:r>
      <w:r w:rsidR="00133F2D" w:rsidRPr="005329DC">
        <w:rPr>
          <w:rStyle w:val="FontStyle15"/>
          <w:b w:val="0"/>
          <w:sz w:val="24"/>
          <w:szCs w:val="24"/>
        </w:rPr>
        <w:t>дминистрации</w:t>
      </w:r>
    </w:p>
    <w:p w:rsidR="00133F2D" w:rsidRPr="005329DC" w:rsidRDefault="009D5A92" w:rsidP="009D5A92">
      <w:pPr>
        <w:pStyle w:val="a3"/>
        <w:jc w:val="right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Ореховского </w:t>
      </w:r>
      <w:r w:rsidR="00133F2D" w:rsidRPr="005329DC">
        <w:rPr>
          <w:rStyle w:val="FontStyle15"/>
          <w:b w:val="0"/>
          <w:sz w:val="24"/>
          <w:szCs w:val="24"/>
        </w:rPr>
        <w:t xml:space="preserve">сельского поселения </w:t>
      </w:r>
    </w:p>
    <w:p w:rsidR="00133F2D" w:rsidRPr="002B026A" w:rsidRDefault="005329DC" w:rsidP="005329DC">
      <w:pPr>
        <w:pStyle w:val="Style4"/>
        <w:widowControl/>
        <w:spacing w:line="240" w:lineRule="auto"/>
        <w:jc w:val="right"/>
        <w:rPr>
          <w:sz w:val="20"/>
          <w:szCs w:val="20"/>
        </w:rPr>
      </w:pPr>
      <w:r w:rsidRPr="005329DC">
        <w:t xml:space="preserve">от </w:t>
      </w:r>
      <w:r w:rsidR="009D5A92">
        <w:t>2</w:t>
      </w:r>
      <w:r w:rsidR="00DC7286" w:rsidRPr="00B45C3A">
        <w:t>7</w:t>
      </w:r>
      <w:r w:rsidRPr="005329DC">
        <w:t>.</w:t>
      </w:r>
      <w:r w:rsidR="009D5A92">
        <w:t>1</w:t>
      </w:r>
      <w:r w:rsidR="00DC7286" w:rsidRPr="00B45C3A">
        <w:t>2</w:t>
      </w:r>
      <w:r w:rsidRPr="005329DC">
        <w:t>.202</w:t>
      </w:r>
      <w:r w:rsidR="00DC7286" w:rsidRPr="00B45C3A">
        <w:t>4</w:t>
      </w:r>
      <w:r w:rsidR="009858C1" w:rsidRPr="005329DC">
        <w:t xml:space="preserve"> № </w:t>
      </w:r>
      <w:r w:rsidR="009D5A92">
        <w:t>75</w:t>
      </w:r>
    </w:p>
    <w:p w:rsidR="00133F2D" w:rsidRDefault="00133F2D" w:rsidP="00133F2D">
      <w:pPr>
        <w:pStyle w:val="Style4"/>
        <w:widowControl/>
        <w:spacing w:line="240" w:lineRule="exact"/>
        <w:rPr>
          <w:sz w:val="20"/>
          <w:szCs w:val="20"/>
        </w:rPr>
      </w:pPr>
    </w:p>
    <w:p w:rsidR="009D5A92" w:rsidRPr="00B45C3A" w:rsidRDefault="00133F2D" w:rsidP="009D5A92">
      <w:pPr>
        <w:pStyle w:val="a3"/>
        <w:jc w:val="center"/>
        <w:rPr>
          <w:rStyle w:val="FontStyle15"/>
          <w:bCs w:val="0"/>
        </w:rPr>
      </w:pPr>
      <w:r w:rsidRPr="001F3B53">
        <w:rPr>
          <w:rStyle w:val="FontStyle14"/>
          <w:sz w:val="28"/>
          <w:szCs w:val="28"/>
        </w:rPr>
        <w:t xml:space="preserve">Положение о платных услугах, предоставляемых физическим и юридическим лицам </w:t>
      </w:r>
      <w:r w:rsidR="005329DC">
        <w:rPr>
          <w:rStyle w:val="FontStyle14"/>
          <w:sz w:val="28"/>
          <w:szCs w:val="28"/>
        </w:rPr>
        <w:t>м</w:t>
      </w:r>
      <w:r w:rsidRPr="001F3B53">
        <w:rPr>
          <w:rStyle w:val="FontStyle14"/>
          <w:sz w:val="28"/>
          <w:szCs w:val="28"/>
        </w:rPr>
        <w:t xml:space="preserve">униципальным </w:t>
      </w:r>
      <w:r w:rsidR="009D5A92" w:rsidRPr="00B45C3A">
        <w:rPr>
          <w:rStyle w:val="FontStyle15"/>
          <w:bCs w:val="0"/>
        </w:rPr>
        <w:t>казенным учреждением</w:t>
      </w:r>
    </w:p>
    <w:p w:rsidR="00133F2D" w:rsidRPr="009D5A92" w:rsidRDefault="009D5A92" w:rsidP="009D5A92">
      <w:pPr>
        <w:pStyle w:val="a3"/>
        <w:jc w:val="center"/>
        <w:rPr>
          <w:rStyle w:val="FontStyle14"/>
          <w:bCs w:val="0"/>
          <w:sz w:val="28"/>
          <w:szCs w:val="28"/>
        </w:rPr>
      </w:pPr>
      <w:r w:rsidRPr="00B45C3A">
        <w:rPr>
          <w:rStyle w:val="FontStyle15"/>
          <w:bCs w:val="0"/>
        </w:rPr>
        <w:t xml:space="preserve"> «Культурно-досуговый центр» Ореховского сельского поселения</w:t>
      </w:r>
    </w:p>
    <w:p w:rsidR="0063764C" w:rsidRPr="0063764C" w:rsidRDefault="00133F2D" w:rsidP="0063764C">
      <w:pPr>
        <w:pStyle w:val="Style4"/>
        <w:widowControl/>
        <w:numPr>
          <w:ilvl w:val="0"/>
          <w:numId w:val="15"/>
        </w:numPr>
        <w:spacing w:before="206" w:after="240" w:line="240" w:lineRule="auto"/>
        <w:jc w:val="center"/>
        <w:rPr>
          <w:rStyle w:val="FontStyle14"/>
          <w:sz w:val="28"/>
          <w:szCs w:val="28"/>
        </w:rPr>
      </w:pPr>
      <w:r w:rsidRPr="001F3B53">
        <w:rPr>
          <w:rStyle w:val="FontStyle14"/>
          <w:sz w:val="28"/>
          <w:szCs w:val="28"/>
        </w:rPr>
        <w:t>Общие положения</w:t>
      </w:r>
    </w:p>
    <w:p w:rsidR="00133F2D" w:rsidRPr="0063764C" w:rsidRDefault="00133F2D" w:rsidP="00583AAD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Настоящее Положение о платных услугах, представляемых физическим и юридическим лицам М</w:t>
      </w:r>
      <w:r w:rsidR="009D5A92">
        <w:rPr>
          <w:rStyle w:val="FontStyle17"/>
        </w:rPr>
        <w:t>К</w:t>
      </w:r>
      <w:r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Pr="005329DC">
        <w:rPr>
          <w:rStyle w:val="FontStyle17"/>
        </w:rPr>
        <w:t xml:space="preserve"> </w:t>
      </w:r>
      <w:r w:rsidR="00FA65C9" w:rsidRPr="005329DC">
        <w:rPr>
          <w:rStyle w:val="FontStyle17"/>
        </w:rPr>
        <w:t>(далее</w:t>
      </w:r>
      <w:r w:rsidRPr="005329DC">
        <w:rPr>
          <w:rStyle w:val="FontStyle17"/>
        </w:rPr>
        <w:t xml:space="preserve"> - Положение), разработано в соответствии с Федеральным законом от </w:t>
      </w:r>
      <w:r w:rsidRPr="0063764C">
        <w:rPr>
          <w:rStyle w:val="FontStyle15"/>
          <w:b w:val="0"/>
          <w:bCs w:val="0"/>
        </w:rPr>
        <w:t>06.10.2003г № 131-ФЗ « Об общих принципах организации местного самоуправления в Российской Федерации», от 08.03.2010г. № 83-ФЗ « О внесении изменении в отдельные законодательные акты Российской Федерации в связи с совершенствованием правового положения государственных (муниципальных) учреждений, Бюджетным кодексом Российской Федерации, Основами законодательства Российской Федерации о культуре»</w:t>
      </w:r>
    </w:p>
    <w:p w:rsidR="00133F2D" w:rsidRPr="005329DC" w:rsidRDefault="00133F2D" w:rsidP="00583AAD">
      <w:pPr>
        <w:pStyle w:val="Style7"/>
        <w:widowControl/>
        <w:numPr>
          <w:ilvl w:val="0"/>
          <w:numId w:val="1"/>
        </w:numPr>
        <w:tabs>
          <w:tab w:val="left" w:pos="0"/>
        </w:tabs>
        <w:ind w:firstLine="709"/>
        <w:rPr>
          <w:rStyle w:val="FontStyle15"/>
          <w:b w:val="0"/>
          <w:bCs w:val="0"/>
        </w:rPr>
      </w:pPr>
      <w:r w:rsidRPr="005329DC">
        <w:rPr>
          <w:rStyle w:val="FontStyle14"/>
          <w:b w:val="0"/>
          <w:bCs w:val="0"/>
          <w:sz w:val="28"/>
          <w:szCs w:val="28"/>
        </w:rPr>
        <w:t>Платными услугами понимаются: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230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-</w:t>
      </w:r>
      <w:r w:rsidRPr="005329DC">
        <w:rPr>
          <w:rStyle w:val="FontStyle17"/>
        </w:rPr>
        <w:tab/>
        <w:t>Услуги, предоставляемые учреждениями культуры физическим и юридическим лицам для удовлетворения их духовных, интеллектуальных, информационных, культурно-досуговых и других потребностей социально-культурного характера;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346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-</w:t>
      </w:r>
      <w:r w:rsidRPr="005329DC">
        <w:rPr>
          <w:rStyle w:val="FontStyle17"/>
        </w:rPr>
        <w:tab/>
        <w:t>Услуги, оказываемые учреждениями культуры в рамках их уставной деятельности, 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133F2D" w:rsidRPr="005329DC" w:rsidRDefault="00133F2D" w:rsidP="00583AAD">
      <w:pPr>
        <w:pStyle w:val="Style2"/>
        <w:widowControl/>
        <w:numPr>
          <w:ilvl w:val="0"/>
          <w:numId w:val="2"/>
        </w:numPr>
        <w:tabs>
          <w:tab w:val="left" w:pos="0"/>
          <w:tab w:val="left" w:pos="922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Платные услуги учреждениями культуры оказываются в соответствии с потребностями физических и юридических лиц на добровольной основе и за счет личных средств граждан, организаций и иных источников, предусмотренных законодательством.</w:t>
      </w:r>
    </w:p>
    <w:p w:rsidR="00133F2D" w:rsidRPr="005329DC" w:rsidRDefault="00133F2D" w:rsidP="00583AAD">
      <w:pPr>
        <w:pStyle w:val="Style2"/>
        <w:widowControl/>
        <w:numPr>
          <w:ilvl w:val="0"/>
          <w:numId w:val="2"/>
        </w:numPr>
        <w:tabs>
          <w:tab w:val="left" w:pos="0"/>
          <w:tab w:val="left" w:pos="922"/>
        </w:tabs>
        <w:spacing w:line="240" w:lineRule="auto"/>
        <w:ind w:firstLine="709"/>
        <w:rPr>
          <w:spacing w:val="10"/>
          <w:sz w:val="28"/>
          <w:szCs w:val="28"/>
        </w:rPr>
      </w:pPr>
      <w:r w:rsidRPr="005329DC">
        <w:rPr>
          <w:rStyle w:val="FontStyle17"/>
        </w:rPr>
        <w:t xml:space="preserve">Платные услуги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относятся к приносящей доход деятельности учреждения. Учреждения культуры могут осуществлять предпринимательскую деятельность лишь постольку, поскольку это служит достижению целей, ради которых они созданы, и соответствует этим целям.</w:t>
      </w:r>
    </w:p>
    <w:p w:rsidR="00133F2D" w:rsidRPr="005329DC" w:rsidRDefault="00133F2D" w:rsidP="00583AAD">
      <w:pPr>
        <w:pStyle w:val="Style2"/>
        <w:widowControl/>
        <w:numPr>
          <w:ilvl w:val="0"/>
          <w:numId w:val="3"/>
        </w:numPr>
        <w:tabs>
          <w:tab w:val="left" w:pos="0"/>
          <w:tab w:val="left" w:pos="1022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Конкретный перечень платных услуг в соответствии с настоящим Положением определяет самостоятельно и фиксирует его в уставе учреждения.</w:t>
      </w:r>
    </w:p>
    <w:p w:rsidR="00133F2D" w:rsidRPr="005329DC" w:rsidRDefault="00133F2D" w:rsidP="00583AAD">
      <w:pPr>
        <w:pStyle w:val="Style2"/>
        <w:widowControl/>
        <w:numPr>
          <w:ilvl w:val="0"/>
          <w:numId w:val="3"/>
        </w:numPr>
        <w:tabs>
          <w:tab w:val="left" w:pos="0"/>
          <w:tab w:val="left" w:pos="1022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 xml:space="preserve">Цены на платные услуги, включая цены на билеты,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 xml:space="preserve">устанавливает самостоятельно по согласованию с главой администрации </w:t>
      </w:r>
      <w:r w:rsidR="009D5A92">
        <w:rPr>
          <w:rStyle w:val="FontStyle17"/>
        </w:rPr>
        <w:t xml:space="preserve">Ореховского </w:t>
      </w:r>
      <w:r w:rsidRPr="005329DC">
        <w:rPr>
          <w:rStyle w:val="FontStyle17"/>
        </w:rPr>
        <w:t xml:space="preserve">сельского поселения, в соответствии с основами законодательства о культуре, методическими рекомендациями о порядке </w:t>
      </w:r>
      <w:r w:rsidRPr="005329DC">
        <w:rPr>
          <w:rStyle w:val="FontStyle17"/>
        </w:rPr>
        <w:lastRenderedPageBreak/>
        <w:t>формирования цены на платные услуги, оказываемые населению</w:t>
      </w:r>
      <w:r w:rsidR="009D5A92" w:rsidRPr="009D5A92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>
        <w:rPr>
          <w:rStyle w:val="FontStyle14"/>
          <w:b w:val="0"/>
          <w:sz w:val="28"/>
          <w:szCs w:val="28"/>
        </w:rPr>
        <w:t>,</w:t>
      </w:r>
      <w:r w:rsidRPr="005329DC">
        <w:rPr>
          <w:rStyle w:val="FontStyle17"/>
        </w:rPr>
        <w:t xml:space="preserve"> кроме случаев, когда законодательством Российской Федерации предусматривается государственное регулирование цен (тарифов) на отдельные виды работ, товаров и услуг,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267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5"/>
          <w:b w:val="0"/>
          <w:bCs w:val="0"/>
        </w:rPr>
        <w:t>1.7.</w:t>
      </w:r>
      <w:r w:rsidR="009D5A92" w:rsidRPr="009D5A92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Pr="005329DC">
        <w:rPr>
          <w:rStyle w:val="FontStyle17"/>
        </w:rPr>
        <w:t xml:space="preserve"> не может полностью заменить платными услугами бесплатные услуги, предоставляемые на основе муниципального задания.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634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5"/>
          <w:b w:val="0"/>
          <w:bCs w:val="0"/>
        </w:rPr>
        <w:t>1.8.</w:t>
      </w:r>
      <w:r w:rsidRPr="005329DC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самостоятельно осуществляет деятельность по оказанию платных услуг.</w:t>
      </w:r>
    </w:p>
    <w:p w:rsidR="00133F2D" w:rsidRPr="0063764C" w:rsidRDefault="00133F2D" w:rsidP="0063764C">
      <w:pPr>
        <w:pStyle w:val="Style10"/>
        <w:widowControl/>
        <w:tabs>
          <w:tab w:val="left" w:pos="0"/>
        </w:tabs>
        <w:spacing w:before="240" w:after="240" w:line="240" w:lineRule="auto"/>
        <w:ind w:firstLine="426"/>
        <w:jc w:val="center"/>
        <w:rPr>
          <w:rStyle w:val="FontStyle14"/>
          <w:sz w:val="28"/>
          <w:szCs w:val="28"/>
        </w:rPr>
      </w:pPr>
      <w:r w:rsidRPr="0063764C">
        <w:rPr>
          <w:rStyle w:val="FontStyle14"/>
          <w:sz w:val="28"/>
          <w:szCs w:val="28"/>
        </w:rPr>
        <w:t>2. Порядок формирования и использования     доходов от оказания платных услуг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05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t>2</w:t>
      </w:r>
      <w:r w:rsidRPr="005329DC">
        <w:rPr>
          <w:rStyle w:val="FontStyle15"/>
          <w:b w:val="0"/>
          <w:bCs w:val="0"/>
        </w:rPr>
        <w:t>.1.</w:t>
      </w:r>
      <w:r w:rsidR="009D5A92">
        <w:rPr>
          <w:rStyle w:val="FontStyle15"/>
          <w:b w:val="0"/>
          <w:bCs w:val="0"/>
        </w:rPr>
        <w:t xml:space="preserve"> </w:t>
      </w:r>
      <w:r w:rsidRPr="005329DC">
        <w:rPr>
          <w:rStyle w:val="FontStyle17"/>
        </w:rPr>
        <w:t xml:space="preserve">Доходы от оказания платных услуг планируются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исходя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793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t>2.2.</w:t>
      </w:r>
      <w:r w:rsidR="009D5A92">
        <w:rPr>
          <w:rStyle w:val="FontStyle14"/>
          <w:b w:val="0"/>
          <w:bCs w:val="0"/>
          <w:sz w:val="28"/>
          <w:szCs w:val="28"/>
        </w:rPr>
        <w:t xml:space="preserve"> </w:t>
      </w:r>
      <w:r w:rsidRPr="005329DC">
        <w:rPr>
          <w:rStyle w:val="FontStyle17"/>
        </w:rPr>
        <w:t>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 намероприятиях, число участников коллективов и кружков) и цен (тарифов) на соответствующий вид услуги, утверждаемых в установленном порядке.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303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2.3.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Формирование доходов от платных услуг осуществляется путем составления сметы доходов и расходов по приносящей доход деятельности по каждому виду платных услуг отдельно. Сформированный таким образом доход затем сводится в единую смету доходов от платных услуг.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303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2.4.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Составление сметы доходов и расходов по приносящей доход деятельности, а также ее исполнение по указанным видам деятельности осуществляется по кодам классификации расходов бюджетов.</w:t>
      </w:r>
    </w:p>
    <w:p w:rsidR="00133F2D" w:rsidRPr="005329DC" w:rsidRDefault="009D5A92" w:rsidP="00583AAD">
      <w:pPr>
        <w:pStyle w:val="Style2"/>
        <w:widowControl/>
        <w:tabs>
          <w:tab w:val="left" w:pos="0"/>
          <w:tab w:val="left" w:pos="1584"/>
        </w:tabs>
        <w:spacing w:line="240" w:lineRule="auto"/>
        <w:ind w:firstLine="709"/>
        <w:rPr>
          <w:rStyle w:val="FontStyle17"/>
        </w:rPr>
      </w:pPr>
      <w:r>
        <w:rPr>
          <w:rStyle w:val="FontStyle14"/>
          <w:b w:val="0"/>
          <w:bCs w:val="0"/>
          <w:sz w:val="28"/>
          <w:szCs w:val="28"/>
        </w:rPr>
        <w:t>2.5</w:t>
      </w:r>
      <w:r w:rsidR="00133F2D" w:rsidRPr="005329DC">
        <w:rPr>
          <w:rStyle w:val="FontStyle14"/>
          <w:b w:val="0"/>
          <w:bCs w:val="0"/>
          <w:sz w:val="28"/>
          <w:szCs w:val="28"/>
        </w:rPr>
        <w:t>.</w:t>
      </w:r>
      <w:r>
        <w:rPr>
          <w:rStyle w:val="FontStyle14"/>
          <w:b w:val="0"/>
          <w:bCs w:val="0"/>
          <w:sz w:val="28"/>
          <w:szCs w:val="28"/>
        </w:rPr>
        <w:t xml:space="preserve"> </w:t>
      </w:r>
      <w:r w:rsidR="00133F2D" w:rsidRPr="005329DC">
        <w:rPr>
          <w:rStyle w:val="FontStyle17"/>
        </w:rPr>
        <w:t>Бюджетное учреждение на основании устава вправе использовать на обеспечение своей деятельности, полученные им средства от оказания платных услуг.</w:t>
      </w:r>
    </w:p>
    <w:p w:rsidR="00133F2D" w:rsidRPr="0063764C" w:rsidRDefault="00133F2D" w:rsidP="0063764C">
      <w:pPr>
        <w:pStyle w:val="Style4"/>
        <w:widowControl/>
        <w:tabs>
          <w:tab w:val="left" w:pos="0"/>
        </w:tabs>
        <w:spacing w:before="240" w:after="240" w:line="240" w:lineRule="auto"/>
        <w:ind w:left="1714" w:firstLine="426"/>
        <w:rPr>
          <w:rStyle w:val="FontStyle14"/>
          <w:sz w:val="28"/>
          <w:szCs w:val="28"/>
        </w:rPr>
      </w:pPr>
      <w:r w:rsidRPr="0063764C">
        <w:rPr>
          <w:rStyle w:val="FontStyle14"/>
          <w:sz w:val="28"/>
          <w:szCs w:val="28"/>
        </w:rPr>
        <w:t>3. Порядок предоставления платных услуг</w:t>
      </w:r>
    </w:p>
    <w:p w:rsidR="00133F2D" w:rsidRPr="005329DC" w:rsidRDefault="00133F2D" w:rsidP="00583AAD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t>3</w:t>
      </w:r>
      <w:r w:rsidRPr="005329DC">
        <w:rPr>
          <w:rStyle w:val="FontStyle15"/>
          <w:b w:val="0"/>
          <w:bCs w:val="0"/>
        </w:rPr>
        <w:t xml:space="preserve">.1.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обязано обеспечить физических и юридических лиц бесплатной, доступной и достоверной информацией:</w:t>
      </w:r>
    </w:p>
    <w:p w:rsidR="00133F2D" w:rsidRPr="005329DC" w:rsidRDefault="00133F2D" w:rsidP="00583AAD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- о режиме работы</w:t>
      </w:r>
      <w:r w:rsidR="009D5A92" w:rsidRPr="009D5A92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>
        <w:rPr>
          <w:rStyle w:val="FontStyle14"/>
          <w:b w:val="0"/>
          <w:sz w:val="28"/>
          <w:szCs w:val="28"/>
        </w:rPr>
        <w:t>;</w:t>
      </w:r>
      <w:r w:rsidRPr="005329DC">
        <w:rPr>
          <w:rStyle w:val="FontStyle17"/>
        </w:rPr>
        <w:t xml:space="preserve"> </w:t>
      </w:r>
    </w:p>
    <w:p w:rsidR="00133F2D" w:rsidRPr="005329DC" w:rsidRDefault="00133F2D" w:rsidP="00583AAD">
      <w:pPr>
        <w:pStyle w:val="Style2"/>
        <w:widowControl/>
        <w:numPr>
          <w:ilvl w:val="0"/>
          <w:numId w:val="5"/>
        </w:numPr>
        <w:tabs>
          <w:tab w:val="left" w:pos="0"/>
          <w:tab w:val="left" w:pos="187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об условиях предоставления и получения бесплатных услуг;</w:t>
      </w:r>
    </w:p>
    <w:p w:rsidR="00133F2D" w:rsidRPr="005329DC" w:rsidRDefault="00133F2D" w:rsidP="00583AAD">
      <w:pPr>
        <w:pStyle w:val="Style2"/>
        <w:widowControl/>
        <w:numPr>
          <w:ilvl w:val="0"/>
          <w:numId w:val="5"/>
        </w:numPr>
        <w:tabs>
          <w:tab w:val="left" w:pos="0"/>
          <w:tab w:val="left" w:pos="187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о перечне видов платных услуг с указанием их стоимости;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396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-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 xml:space="preserve">о льготах для сотрудников администрации и работников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>
        <w:rPr>
          <w:rStyle w:val="FontStyle14"/>
          <w:b w:val="0"/>
          <w:sz w:val="28"/>
          <w:szCs w:val="28"/>
        </w:rPr>
        <w:t>;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735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lastRenderedPageBreak/>
        <w:t>3.2.</w:t>
      </w:r>
      <w:r w:rsidR="009D5A92">
        <w:rPr>
          <w:rStyle w:val="FontStyle14"/>
          <w:b w:val="0"/>
          <w:bCs w:val="0"/>
          <w:sz w:val="28"/>
          <w:szCs w:val="28"/>
        </w:rPr>
        <w:t xml:space="preserve"> </w:t>
      </w:r>
      <w:r w:rsidRPr="005329DC">
        <w:rPr>
          <w:rStyle w:val="FontStyle17"/>
        </w:rPr>
        <w:t xml:space="preserve">При предоставлении платных услуг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сохраняется установленный режим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работы данного учреждения, при этом не должны сокращаться</w:t>
      </w:r>
      <w:r w:rsidRPr="005329DC">
        <w:rPr>
          <w:rStyle w:val="FontStyle17"/>
        </w:rPr>
        <w:br/>
        <w:t>услуги на бесплатной основе и ухудшаться их качество.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41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t>3.3.</w:t>
      </w:r>
      <w:r w:rsidRPr="005329DC">
        <w:rPr>
          <w:rStyle w:val="FontStyle17"/>
        </w:rPr>
        <w:t xml:space="preserve">Платные услуги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осуществляется в рамках договора:</w:t>
      </w:r>
    </w:p>
    <w:p w:rsidR="00133F2D" w:rsidRPr="005329DC" w:rsidRDefault="00133F2D" w:rsidP="00583AAD">
      <w:pPr>
        <w:pStyle w:val="Style2"/>
        <w:widowControl/>
        <w:numPr>
          <w:ilvl w:val="0"/>
          <w:numId w:val="5"/>
        </w:numPr>
        <w:tabs>
          <w:tab w:val="left" w:pos="0"/>
          <w:tab w:val="left" w:pos="187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с физическими лицами;</w:t>
      </w:r>
    </w:p>
    <w:p w:rsidR="00133F2D" w:rsidRPr="005329DC" w:rsidRDefault="00133F2D" w:rsidP="00583AAD">
      <w:pPr>
        <w:pStyle w:val="Style2"/>
        <w:widowControl/>
        <w:numPr>
          <w:ilvl w:val="0"/>
          <w:numId w:val="5"/>
        </w:numPr>
        <w:tabs>
          <w:tab w:val="left" w:pos="0"/>
          <w:tab w:val="left" w:pos="187"/>
        </w:tabs>
        <w:spacing w:line="240" w:lineRule="auto"/>
        <w:ind w:firstLine="709"/>
        <w:rPr>
          <w:spacing w:val="10"/>
          <w:sz w:val="28"/>
          <w:szCs w:val="28"/>
        </w:rPr>
      </w:pPr>
      <w:r w:rsidRPr="005329DC">
        <w:rPr>
          <w:rStyle w:val="FontStyle17"/>
        </w:rPr>
        <w:t>с юридическими лицами.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62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3.4.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Договор может быть заключен в письменной форме.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62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3.5.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Договоры на оказание платных услуг, заключаемые учреждениями могут подписываться должностными лицами, имеющими соответствующие полномочия.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62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3.6.</w:t>
      </w:r>
      <w:r w:rsidR="009D5A92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Pr="005329DC">
        <w:rPr>
          <w:rStyle w:val="FontStyle17"/>
        </w:rPr>
        <w:t>несет ответственность перед потребителем за неисполнение или ненадлежащее исполнение договора.</w:t>
      </w:r>
    </w:p>
    <w:p w:rsidR="00133F2D" w:rsidRPr="005329DC" w:rsidRDefault="00133F2D" w:rsidP="00583AAD">
      <w:pPr>
        <w:pStyle w:val="Style2"/>
        <w:widowControl/>
        <w:tabs>
          <w:tab w:val="left" w:pos="0"/>
          <w:tab w:val="left" w:pos="1562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3.7.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Расчеты за платные услуги</w:t>
      </w:r>
      <w:r w:rsidR="009D5A92" w:rsidRPr="009D5A92">
        <w:rPr>
          <w:rStyle w:val="FontStyle17"/>
        </w:rPr>
        <w:t xml:space="preserve">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Pr="005329DC">
        <w:rPr>
          <w:rStyle w:val="FontStyle17"/>
        </w:rPr>
        <w:t xml:space="preserve"> осуществляет за наличный расчет (посредством реализации билетов).</w:t>
      </w:r>
    </w:p>
    <w:p w:rsidR="00024B53" w:rsidRPr="0063764C" w:rsidRDefault="00024B53" w:rsidP="0063764C">
      <w:pPr>
        <w:pStyle w:val="Style4"/>
        <w:widowControl/>
        <w:tabs>
          <w:tab w:val="left" w:pos="0"/>
        </w:tabs>
        <w:spacing w:before="240" w:after="240" w:line="240" w:lineRule="auto"/>
        <w:ind w:left="331" w:firstLine="426"/>
        <w:jc w:val="center"/>
        <w:rPr>
          <w:rStyle w:val="FontStyle14"/>
          <w:sz w:val="28"/>
          <w:szCs w:val="28"/>
        </w:rPr>
      </w:pPr>
      <w:r w:rsidRPr="0063764C">
        <w:rPr>
          <w:rStyle w:val="FontStyle15"/>
        </w:rPr>
        <w:t xml:space="preserve">4. </w:t>
      </w:r>
      <w:r w:rsidRPr="0063764C">
        <w:rPr>
          <w:rStyle w:val="FontStyle14"/>
          <w:sz w:val="28"/>
          <w:szCs w:val="28"/>
        </w:rPr>
        <w:t>Порядок определения цены на платные услуги</w:t>
      </w:r>
    </w:p>
    <w:p w:rsidR="00024B53" w:rsidRPr="005329DC" w:rsidRDefault="009D4233" w:rsidP="00583AAD">
      <w:pPr>
        <w:pStyle w:val="Style2"/>
        <w:widowControl/>
        <w:tabs>
          <w:tab w:val="left" w:pos="0"/>
          <w:tab w:val="left" w:pos="1325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4.1.</w:t>
      </w:r>
      <w:r w:rsidR="009D5A92">
        <w:rPr>
          <w:rStyle w:val="FontStyle17"/>
        </w:rPr>
        <w:t xml:space="preserve"> </w:t>
      </w:r>
      <w:r w:rsidR="00024B53" w:rsidRPr="005329DC">
        <w:rPr>
          <w:rStyle w:val="FontStyle17"/>
        </w:rPr>
        <w:t xml:space="preserve">Цена платной услуги определяется </w:t>
      </w:r>
      <w:r w:rsidR="009D5A92" w:rsidRPr="005329DC">
        <w:rPr>
          <w:rStyle w:val="FontStyle17"/>
        </w:rPr>
        <w:t>М</w:t>
      </w:r>
      <w:r w:rsidR="009D5A92">
        <w:rPr>
          <w:rStyle w:val="FontStyle17"/>
        </w:rPr>
        <w:t>К</w:t>
      </w:r>
      <w:r w:rsidR="009D5A92" w:rsidRPr="005329DC">
        <w:rPr>
          <w:rStyle w:val="FontStyle17"/>
        </w:rPr>
        <w:t>У</w:t>
      </w:r>
      <w:r w:rsidR="009D5A92" w:rsidRPr="009D5A92">
        <w:rPr>
          <w:rStyle w:val="FontStyle14"/>
          <w:b w:val="0"/>
          <w:sz w:val="28"/>
          <w:szCs w:val="28"/>
        </w:rPr>
        <w:t xml:space="preserve"> </w:t>
      </w:r>
      <w:r w:rsidR="009D5A92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9D5A92" w:rsidRPr="00B45C3A">
        <w:rPr>
          <w:rStyle w:val="FontStyle14"/>
          <w:b w:val="0"/>
          <w:sz w:val="28"/>
          <w:szCs w:val="28"/>
        </w:rPr>
        <w:t xml:space="preserve"> </w:t>
      </w:r>
      <w:r w:rsidR="009D5A92">
        <w:rPr>
          <w:rStyle w:val="FontStyle14"/>
          <w:b w:val="0"/>
          <w:sz w:val="28"/>
          <w:szCs w:val="28"/>
        </w:rPr>
        <w:t xml:space="preserve">Ореховского </w:t>
      </w:r>
      <w:r w:rsidR="009D5A92" w:rsidRPr="00240BE8">
        <w:rPr>
          <w:rStyle w:val="FontStyle14"/>
          <w:b w:val="0"/>
          <w:sz w:val="28"/>
          <w:szCs w:val="28"/>
        </w:rPr>
        <w:t>сельского поселения</w:t>
      </w:r>
      <w:r w:rsidR="009D5A92" w:rsidRPr="005329DC">
        <w:rPr>
          <w:rStyle w:val="FontStyle17"/>
        </w:rPr>
        <w:t xml:space="preserve"> </w:t>
      </w:r>
      <w:r w:rsidR="00024B53" w:rsidRPr="005329DC">
        <w:rPr>
          <w:rStyle w:val="FontStyle17"/>
        </w:rPr>
        <w:t>самостоятельно и утверждается локальным актом учреждения.</w:t>
      </w:r>
    </w:p>
    <w:p w:rsidR="00024B53" w:rsidRPr="005329DC" w:rsidRDefault="009D4233" w:rsidP="00583AAD">
      <w:pPr>
        <w:pStyle w:val="Style2"/>
        <w:widowControl/>
        <w:tabs>
          <w:tab w:val="left" w:pos="0"/>
          <w:tab w:val="left" w:pos="1325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4.2.</w:t>
      </w:r>
      <w:r w:rsidR="009D5A92">
        <w:rPr>
          <w:rStyle w:val="FontStyle17"/>
        </w:rPr>
        <w:t xml:space="preserve"> </w:t>
      </w:r>
      <w:r w:rsidR="00024B53" w:rsidRPr="005329DC">
        <w:rPr>
          <w:rStyle w:val="FontStyle17"/>
        </w:rPr>
        <w:t>Цены на услуги должны отражать реальные затраты, связанные с оказанием конкретной услуги.</w:t>
      </w:r>
    </w:p>
    <w:p w:rsidR="00024B53" w:rsidRPr="005329DC" w:rsidRDefault="009D4233" w:rsidP="00583AAD">
      <w:pPr>
        <w:pStyle w:val="Style2"/>
        <w:widowControl/>
        <w:tabs>
          <w:tab w:val="left" w:pos="0"/>
          <w:tab w:val="left" w:pos="1325"/>
        </w:tabs>
        <w:spacing w:line="240" w:lineRule="auto"/>
        <w:ind w:firstLine="709"/>
        <w:rPr>
          <w:rStyle w:val="FontStyle15"/>
          <w:b w:val="0"/>
          <w:bCs w:val="0"/>
        </w:rPr>
      </w:pPr>
      <w:r w:rsidRPr="005329DC">
        <w:rPr>
          <w:rStyle w:val="FontStyle17"/>
        </w:rPr>
        <w:t>4.3.</w:t>
      </w:r>
      <w:r w:rsidR="009D5A92">
        <w:rPr>
          <w:rStyle w:val="FontStyle17"/>
        </w:rPr>
        <w:t xml:space="preserve"> </w:t>
      </w:r>
      <w:r w:rsidR="00024B53" w:rsidRPr="005329DC">
        <w:rPr>
          <w:rStyle w:val="FontStyle17"/>
        </w:rPr>
        <w:t>Цена услуги рассчитывается как сумма прямых расходов по оказанию конкретной услуги, части общих расходов учреждения и величины планового накопления, деленная на количество людей, которым эта услуга предоставляется.</w:t>
      </w:r>
    </w:p>
    <w:p w:rsidR="00024B53" w:rsidRPr="005329DC" w:rsidRDefault="00024B53" w:rsidP="00583AAD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К общим расходам учреждения относятся расходы на благоустройство - территории, рекламу,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по платным услугам.</w:t>
      </w:r>
    </w:p>
    <w:p w:rsidR="009D4233" w:rsidRPr="0063764C" w:rsidRDefault="009D4233" w:rsidP="0063764C">
      <w:pPr>
        <w:pStyle w:val="Style4"/>
        <w:widowControl/>
        <w:tabs>
          <w:tab w:val="left" w:pos="0"/>
        </w:tabs>
        <w:spacing w:before="240" w:after="240" w:line="240" w:lineRule="auto"/>
        <w:ind w:left="1145" w:firstLine="426"/>
        <w:jc w:val="center"/>
        <w:rPr>
          <w:rStyle w:val="FontStyle14"/>
          <w:sz w:val="28"/>
          <w:szCs w:val="28"/>
        </w:rPr>
      </w:pPr>
      <w:r w:rsidRPr="0063764C">
        <w:rPr>
          <w:rStyle w:val="FontStyle14"/>
          <w:sz w:val="28"/>
          <w:szCs w:val="28"/>
        </w:rPr>
        <w:t>5. Учет, контроль и ответственность.</w:t>
      </w:r>
    </w:p>
    <w:p w:rsidR="009D4233" w:rsidRPr="005329DC" w:rsidRDefault="009D4233" w:rsidP="00583AAD">
      <w:pPr>
        <w:pStyle w:val="Style2"/>
        <w:widowControl/>
        <w:tabs>
          <w:tab w:val="left" w:pos="0"/>
          <w:tab w:val="left" w:pos="814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5.1.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>Учет платных услуг осуществляется в порядке, определенном Инструкцией по бюджетному учету, утвержденной приказом Министерства финансов РФ от 30.12.2008 № 148н «Об утверждении Инструкции по бюджетному учету».</w:t>
      </w:r>
    </w:p>
    <w:p w:rsidR="009D4233" w:rsidRPr="005329DC" w:rsidRDefault="009D4233" w:rsidP="00583AAD">
      <w:pPr>
        <w:pStyle w:val="Style2"/>
        <w:widowControl/>
        <w:tabs>
          <w:tab w:val="left" w:pos="0"/>
          <w:tab w:val="left" w:pos="814"/>
        </w:tabs>
        <w:spacing w:line="240" w:lineRule="auto"/>
        <w:ind w:firstLine="709"/>
        <w:rPr>
          <w:rStyle w:val="FontStyle14"/>
          <w:b w:val="0"/>
          <w:bCs w:val="0"/>
          <w:sz w:val="28"/>
          <w:szCs w:val="28"/>
        </w:rPr>
      </w:pPr>
      <w:r w:rsidRPr="005329DC">
        <w:rPr>
          <w:rStyle w:val="FontStyle17"/>
        </w:rPr>
        <w:t>5.2.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 xml:space="preserve">Контроль за деятельностью учреждения по оказанию платных услуг осуществляет </w:t>
      </w:r>
      <w:r w:rsidR="009D5A92">
        <w:rPr>
          <w:rStyle w:val="FontStyle17"/>
        </w:rPr>
        <w:t>а</w:t>
      </w:r>
      <w:r w:rsidRPr="005329DC">
        <w:rPr>
          <w:rStyle w:val="FontStyle17"/>
        </w:rPr>
        <w:t>д</w:t>
      </w:r>
      <w:r w:rsidR="009D5A92">
        <w:rPr>
          <w:rStyle w:val="FontStyle17"/>
        </w:rPr>
        <w:t>министрация Ореховского сельского поселения</w:t>
      </w:r>
      <w:r w:rsidRPr="005329DC">
        <w:rPr>
          <w:rStyle w:val="FontStyle17"/>
        </w:rPr>
        <w:t>, руководитель учреждения и соответствующие финансовые органы.</w:t>
      </w:r>
    </w:p>
    <w:p w:rsidR="009D4233" w:rsidRPr="005329DC" w:rsidRDefault="009D4233" w:rsidP="00583AAD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7"/>
        </w:rPr>
        <w:t>5.3.</w:t>
      </w:r>
      <w:r w:rsidR="009D5A92">
        <w:rPr>
          <w:rStyle w:val="FontStyle17"/>
        </w:rPr>
        <w:t xml:space="preserve"> </w:t>
      </w:r>
      <w:r w:rsidRPr="005329DC">
        <w:rPr>
          <w:rStyle w:val="FontStyle17"/>
        </w:rPr>
        <w:t xml:space="preserve">Ответственность за организацию деятельности </w:t>
      </w:r>
      <w:r w:rsidR="00426740" w:rsidRPr="005329DC">
        <w:rPr>
          <w:rStyle w:val="FontStyle17"/>
        </w:rPr>
        <w:t>М</w:t>
      </w:r>
      <w:r w:rsidR="00426740">
        <w:rPr>
          <w:rStyle w:val="FontStyle17"/>
        </w:rPr>
        <w:t>К</w:t>
      </w:r>
      <w:r w:rsidR="00426740" w:rsidRPr="005329DC">
        <w:rPr>
          <w:rStyle w:val="FontStyle17"/>
        </w:rPr>
        <w:t>У</w:t>
      </w:r>
      <w:r w:rsidR="00426740" w:rsidRPr="009D5A92">
        <w:rPr>
          <w:rStyle w:val="FontStyle14"/>
          <w:b w:val="0"/>
          <w:sz w:val="28"/>
          <w:szCs w:val="28"/>
        </w:rPr>
        <w:t xml:space="preserve"> </w:t>
      </w:r>
      <w:r w:rsidR="00426740" w:rsidRPr="00240BE8">
        <w:rPr>
          <w:rStyle w:val="FontStyle14"/>
          <w:b w:val="0"/>
          <w:sz w:val="28"/>
          <w:szCs w:val="28"/>
        </w:rPr>
        <w:t>«Культурно-досуговый центр»</w:t>
      </w:r>
      <w:r w:rsidR="00426740" w:rsidRPr="00B45C3A">
        <w:rPr>
          <w:rStyle w:val="FontStyle14"/>
          <w:b w:val="0"/>
          <w:sz w:val="28"/>
          <w:szCs w:val="28"/>
        </w:rPr>
        <w:t xml:space="preserve"> </w:t>
      </w:r>
      <w:r w:rsidR="00426740">
        <w:rPr>
          <w:rStyle w:val="FontStyle14"/>
          <w:b w:val="0"/>
          <w:sz w:val="28"/>
          <w:szCs w:val="28"/>
        </w:rPr>
        <w:t xml:space="preserve">Ореховского </w:t>
      </w:r>
      <w:r w:rsidR="00426740" w:rsidRPr="00240BE8">
        <w:rPr>
          <w:rStyle w:val="FontStyle14"/>
          <w:b w:val="0"/>
          <w:sz w:val="28"/>
          <w:szCs w:val="28"/>
        </w:rPr>
        <w:t>сельского поселения</w:t>
      </w:r>
      <w:r w:rsidR="00426740" w:rsidRPr="005329DC">
        <w:rPr>
          <w:rStyle w:val="FontStyle17"/>
        </w:rPr>
        <w:t xml:space="preserve"> </w:t>
      </w:r>
      <w:r w:rsidRPr="005329DC">
        <w:rPr>
          <w:rStyle w:val="FontStyle17"/>
        </w:rPr>
        <w:t xml:space="preserve">по оказанию платных </w:t>
      </w:r>
      <w:r w:rsidRPr="005329DC">
        <w:rPr>
          <w:rStyle w:val="FontStyle17"/>
        </w:rPr>
        <w:lastRenderedPageBreak/>
        <w:t>услуг и учет доходов от платных услуг несет руководитель данного учреждения.</w:t>
      </w:r>
    </w:p>
    <w:p w:rsidR="009D4233" w:rsidRPr="005329DC" w:rsidRDefault="009D4233" w:rsidP="005329DC">
      <w:pPr>
        <w:widowControl/>
        <w:tabs>
          <w:tab w:val="left" w:pos="0"/>
        </w:tabs>
        <w:autoSpaceDE/>
        <w:autoSpaceDN/>
        <w:adjustRightInd/>
        <w:ind w:firstLine="426"/>
        <w:rPr>
          <w:rStyle w:val="FontStyle17"/>
        </w:rPr>
      </w:pPr>
    </w:p>
    <w:p w:rsidR="009D4233" w:rsidRPr="0063764C" w:rsidRDefault="009D4233" w:rsidP="0063764C">
      <w:pPr>
        <w:pStyle w:val="Style4"/>
        <w:widowControl/>
        <w:tabs>
          <w:tab w:val="left" w:pos="0"/>
        </w:tabs>
        <w:spacing w:after="240" w:line="240" w:lineRule="auto"/>
        <w:ind w:left="1901" w:firstLine="426"/>
        <w:rPr>
          <w:rStyle w:val="FontStyle14"/>
          <w:sz w:val="28"/>
          <w:szCs w:val="28"/>
        </w:rPr>
      </w:pPr>
      <w:r w:rsidRPr="0063764C">
        <w:rPr>
          <w:rStyle w:val="FontStyle14"/>
          <w:sz w:val="28"/>
          <w:szCs w:val="28"/>
        </w:rPr>
        <w:t>6. Заключительные положения</w:t>
      </w:r>
    </w:p>
    <w:p w:rsidR="009D4233" w:rsidRPr="005329DC" w:rsidRDefault="009D4233" w:rsidP="00583AAD">
      <w:pPr>
        <w:pStyle w:val="Style8"/>
        <w:widowControl/>
        <w:tabs>
          <w:tab w:val="left" w:pos="0"/>
          <w:tab w:val="left" w:pos="1627"/>
        </w:tabs>
        <w:spacing w:line="240" w:lineRule="auto"/>
        <w:ind w:firstLine="709"/>
        <w:rPr>
          <w:rStyle w:val="FontStyle17"/>
        </w:rPr>
      </w:pPr>
      <w:r w:rsidRPr="005329DC">
        <w:rPr>
          <w:rStyle w:val="FontStyle14"/>
          <w:b w:val="0"/>
          <w:bCs w:val="0"/>
          <w:sz w:val="28"/>
          <w:szCs w:val="28"/>
        </w:rPr>
        <w:t>6</w:t>
      </w:r>
      <w:r w:rsidRPr="005329DC">
        <w:rPr>
          <w:rStyle w:val="FontStyle15"/>
          <w:b w:val="0"/>
          <w:bCs w:val="0"/>
        </w:rPr>
        <w:t xml:space="preserve">.1. </w:t>
      </w:r>
      <w:r w:rsidRPr="005329DC">
        <w:rPr>
          <w:rStyle w:val="FontStyle17"/>
        </w:rPr>
        <w:t>Во всех случаях, не предусмотренных настоящим. Положением, следует руководствоваться действующим законодательством Российской Федерации.</w:t>
      </w:r>
    </w:p>
    <w:p w:rsidR="0063764C" w:rsidRDefault="0063764C" w:rsidP="005329DC">
      <w:pPr>
        <w:pStyle w:val="Style5"/>
        <w:widowControl/>
        <w:tabs>
          <w:tab w:val="left" w:pos="0"/>
        </w:tabs>
        <w:spacing w:line="240" w:lineRule="auto"/>
        <w:ind w:firstLine="426"/>
        <w:rPr>
          <w:rStyle w:val="FontStyle14"/>
          <w:b w:val="0"/>
          <w:bCs w:val="0"/>
          <w:sz w:val="28"/>
          <w:szCs w:val="28"/>
        </w:rPr>
      </w:pPr>
    </w:p>
    <w:p w:rsidR="00FA65C9" w:rsidRPr="00426740" w:rsidRDefault="00FA65C9" w:rsidP="0063764C">
      <w:pPr>
        <w:pStyle w:val="Style5"/>
        <w:widowControl/>
        <w:tabs>
          <w:tab w:val="left" w:pos="0"/>
        </w:tabs>
        <w:spacing w:line="240" w:lineRule="auto"/>
        <w:ind w:firstLine="426"/>
        <w:jc w:val="center"/>
        <w:rPr>
          <w:rStyle w:val="FontStyle14"/>
          <w:sz w:val="26"/>
          <w:szCs w:val="26"/>
        </w:rPr>
      </w:pPr>
      <w:r w:rsidRPr="00426740">
        <w:rPr>
          <w:rStyle w:val="FontStyle14"/>
          <w:sz w:val="26"/>
          <w:szCs w:val="26"/>
        </w:rPr>
        <w:t xml:space="preserve">Примерный перечень платных услуг, предоставляемых </w:t>
      </w:r>
      <w:r w:rsidR="00426740" w:rsidRPr="00426740">
        <w:rPr>
          <w:rStyle w:val="FontStyle17"/>
          <w:b/>
          <w:sz w:val="26"/>
          <w:szCs w:val="26"/>
        </w:rPr>
        <w:t>МКУ</w:t>
      </w:r>
      <w:r w:rsidR="00426740" w:rsidRPr="00426740">
        <w:rPr>
          <w:rStyle w:val="FontStyle14"/>
          <w:b w:val="0"/>
          <w:sz w:val="26"/>
          <w:szCs w:val="26"/>
        </w:rPr>
        <w:t xml:space="preserve"> </w:t>
      </w:r>
      <w:r w:rsidR="00426740" w:rsidRPr="00426740">
        <w:rPr>
          <w:rStyle w:val="FontStyle14"/>
          <w:sz w:val="26"/>
          <w:szCs w:val="26"/>
        </w:rPr>
        <w:t>«Культурно-досуговый центр» Ореховского сельского поселения</w:t>
      </w:r>
      <w:r w:rsidR="00426740" w:rsidRPr="00426740">
        <w:rPr>
          <w:rStyle w:val="FontStyle17"/>
          <w:sz w:val="26"/>
          <w:szCs w:val="26"/>
        </w:rPr>
        <w:t xml:space="preserve"> </w:t>
      </w:r>
      <w:r w:rsidR="00426740" w:rsidRPr="00426740">
        <w:rPr>
          <w:rStyle w:val="FontStyle14"/>
          <w:sz w:val="26"/>
          <w:szCs w:val="26"/>
        </w:rPr>
        <w:t>физическим и юридическим лицам</w:t>
      </w:r>
    </w:p>
    <w:p w:rsidR="00583AAD" w:rsidRPr="00426740" w:rsidRDefault="00583AAD" w:rsidP="00583AAD">
      <w:pPr>
        <w:pStyle w:val="1"/>
        <w:spacing w:before="0" w:beforeAutospacing="0" w:after="0" w:afterAutospacing="0"/>
        <w:ind w:firstLine="709"/>
        <w:jc w:val="both"/>
        <w:textAlignment w:val="baseline"/>
        <w:rPr>
          <w:rStyle w:val="FontStyle17"/>
          <w:b w:val="0"/>
          <w:bCs w:val="0"/>
          <w:sz w:val="26"/>
          <w:szCs w:val="26"/>
        </w:rPr>
      </w:pPr>
    </w:p>
    <w:p w:rsidR="0063764C" w:rsidRPr="00426740" w:rsidRDefault="00FA65C9" w:rsidP="00583AAD">
      <w:pPr>
        <w:pStyle w:val="1"/>
        <w:spacing w:before="0" w:beforeAutospacing="0" w:after="300" w:afterAutospacing="0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r w:rsidRPr="00426740">
        <w:rPr>
          <w:rStyle w:val="FontStyle17"/>
          <w:b w:val="0"/>
          <w:bCs w:val="0"/>
          <w:sz w:val="26"/>
          <w:szCs w:val="26"/>
        </w:rPr>
        <w:t xml:space="preserve">Примерный перечень платных услуг определен в соответствии с общероссийским классификатором услуг населению, утвержденным постановлением Госстандарта Российской Федерации от </w:t>
      </w:r>
      <w:r w:rsidRPr="00426740">
        <w:rPr>
          <w:rStyle w:val="FontStyle15"/>
          <w:sz w:val="26"/>
          <w:szCs w:val="26"/>
        </w:rPr>
        <w:t>28.06.1993 № 163</w:t>
      </w:r>
      <w:r w:rsidR="0063764C" w:rsidRPr="00426740">
        <w:rPr>
          <w:rStyle w:val="FontStyle15"/>
          <w:b/>
          <w:bCs/>
          <w:sz w:val="26"/>
          <w:szCs w:val="26"/>
        </w:rPr>
        <w:t xml:space="preserve"> «</w:t>
      </w:r>
      <w:r w:rsidR="0063764C" w:rsidRPr="00426740">
        <w:rPr>
          <w:b w:val="0"/>
          <w:bCs w:val="0"/>
          <w:sz w:val="26"/>
          <w:szCs w:val="26"/>
        </w:rPr>
        <w:t>Об утверждении Общероссийского классификатора услуг населению»</w:t>
      </w:r>
    </w:p>
    <w:p w:rsidR="00FA65C9" w:rsidRPr="00426740" w:rsidRDefault="00FA65C9" w:rsidP="005329DC">
      <w:pPr>
        <w:pStyle w:val="Style3"/>
        <w:widowControl/>
        <w:tabs>
          <w:tab w:val="left" w:pos="0"/>
        </w:tabs>
        <w:ind w:left="806" w:firstLine="426"/>
        <w:jc w:val="center"/>
        <w:rPr>
          <w:rStyle w:val="FontStyle15"/>
          <w:sz w:val="26"/>
          <w:szCs w:val="26"/>
        </w:rPr>
      </w:pPr>
      <w:r w:rsidRPr="00426740">
        <w:rPr>
          <w:rStyle w:val="FontStyle15"/>
          <w:sz w:val="26"/>
          <w:szCs w:val="26"/>
        </w:rPr>
        <w:t>УСЛУГИ КЛУБНЫХ УЧРЕЖДЕНИЙ:</w:t>
      </w:r>
    </w:p>
    <w:p w:rsidR="00583AAD" w:rsidRPr="00426740" w:rsidRDefault="00583AAD" w:rsidP="005329DC">
      <w:pPr>
        <w:pStyle w:val="Style2"/>
        <w:widowControl/>
        <w:tabs>
          <w:tab w:val="left" w:pos="0"/>
          <w:tab w:val="left" w:pos="187"/>
        </w:tabs>
        <w:spacing w:line="240" w:lineRule="auto"/>
        <w:ind w:firstLine="426"/>
        <w:rPr>
          <w:rStyle w:val="FontStyle17"/>
          <w:sz w:val="26"/>
          <w:szCs w:val="26"/>
        </w:rPr>
      </w:pP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</w:t>
      </w:r>
      <w:r w:rsidRPr="00426740">
        <w:rPr>
          <w:rStyle w:val="FontStyle17"/>
          <w:sz w:val="26"/>
          <w:szCs w:val="26"/>
        </w:rPr>
        <w:tab/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спектаклей, фестивалей, конкурсов и других культурно-досуговых мероприятий, в том числе по заявкам организаций, предприятий и отдельных граждан;</w:t>
      </w:r>
    </w:p>
    <w:p w:rsidR="00FA65C9" w:rsidRPr="00426740" w:rsidRDefault="00FA65C9" w:rsidP="00583AAD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-предоставление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jc w:val="left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</w:t>
      </w:r>
      <w:r w:rsidRPr="00426740">
        <w:rPr>
          <w:rStyle w:val="FontStyle17"/>
          <w:sz w:val="26"/>
          <w:szCs w:val="26"/>
        </w:rPr>
        <w:tab/>
        <w:t>обучение в коллективах, студиях;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360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360"/>
        </w:tabs>
        <w:spacing w:line="240" w:lineRule="auto"/>
        <w:ind w:firstLine="709"/>
        <w:rPr>
          <w:spacing w:val="10"/>
          <w:sz w:val="26"/>
          <w:szCs w:val="26"/>
        </w:rPr>
      </w:pPr>
      <w:r w:rsidRPr="00426740">
        <w:rPr>
          <w:rStyle w:val="FontStyle17"/>
          <w:sz w:val="26"/>
          <w:szCs w:val="26"/>
        </w:rPr>
        <w:t>-предоставление услуг по прокату сценических костюмов, культурного и другого инвентаря, звукоусилительной и осветительной аппаратуры и другого профильного оборудования, изготовление сценических костюмов, обуви, реквизита;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-организация и проведение ярмарок, лотерей, аукционов, выставок-продаж;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374"/>
        </w:tabs>
        <w:spacing w:line="240" w:lineRule="auto"/>
        <w:ind w:firstLine="709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-создание и реализация предметов декоративно-прикладного творчества.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jc w:val="left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-работа копировально-множительного центра;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jc w:val="left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-издательская деятельность;</w:t>
      </w:r>
    </w:p>
    <w:p w:rsidR="00FA65C9" w:rsidRPr="00426740" w:rsidRDefault="00FA65C9" w:rsidP="00583AAD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jc w:val="left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-изготовление фонограмм;</w:t>
      </w:r>
    </w:p>
    <w:p w:rsidR="00FA65C9" w:rsidRPr="00426740" w:rsidRDefault="00FA65C9" w:rsidP="00426740">
      <w:pPr>
        <w:pStyle w:val="Style2"/>
        <w:widowControl/>
        <w:tabs>
          <w:tab w:val="left" w:pos="0"/>
          <w:tab w:val="left" w:pos="187"/>
        </w:tabs>
        <w:spacing w:line="240" w:lineRule="auto"/>
        <w:ind w:firstLine="709"/>
        <w:jc w:val="left"/>
        <w:rPr>
          <w:rStyle w:val="FontStyle17"/>
          <w:sz w:val="26"/>
          <w:szCs w:val="26"/>
        </w:rPr>
      </w:pPr>
      <w:r w:rsidRPr="00426740">
        <w:rPr>
          <w:rStyle w:val="FontStyle17"/>
          <w:sz w:val="26"/>
          <w:szCs w:val="26"/>
        </w:rPr>
        <w:t>-концертная деятельность</w:t>
      </w:r>
    </w:p>
    <w:p w:rsidR="0063764C" w:rsidRDefault="0063764C" w:rsidP="005329DC">
      <w:pPr>
        <w:pStyle w:val="Style2"/>
        <w:widowControl/>
        <w:tabs>
          <w:tab w:val="left" w:pos="0"/>
          <w:tab w:val="left" w:pos="317"/>
        </w:tabs>
        <w:spacing w:line="240" w:lineRule="auto"/>
        <w:ind w:firstLine="426"/>
        <w:jc w:val="left"/>
        <w:rPr>
          <w:rStyle w:val="FontStyle17"/>
        </w:rPr>
      </w:pPr>
    </w:p>
    <w:p w:rsidR="0063764C" w:rsidRPr="005329DC" w:rsidRDefault="0063764C" w:rsidP="005329DC">
      <w:pPr>
        <w:pStyle w:val="Style2"/>
        <w:widowControl/>
        <w:tabs>
          <w:tab w:val="left" w:pos="0"/>
          <w:tab w:val="left" w:pos="317"/>
        </w:tabs>
        <w:spacing w:line="240" w:lineRule="auto"/>
        <w:ind w:firstLine="426"/>
        <w:jc w:val="left"/>
        <w:rPr>
          <w:rStyle w:val="FontStyle17"/>
        </w:rPr>
      </w:pPr>
    </w:p>
    <w:p w:rsidR="00E1059E" w:rsidRDefault="00E1059E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p w:rsidR="00E1059E" w:rsidRDefault="00E1059E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p w:rsidR="00E1059E" w:rsidRDefault="00E1059E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p w:rsidR="00583AAD" w:rsidRDefault="00583AAD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p w:rsidR="00583AAD" w:rsidRDefault="00583AAD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p w:rsidR="00E1059E" w:rsidRDefault="00E1059E" w:rsidP="00FA65C9">
      <w:pPr>
        <w:pStyle w:val="Style2"/>
        <w:widowControl/>
        <w:tabs>
          <w:tab w:val="left" w:pos="317"/>
        </w:tabs>
        <w:jc w:val="left"/>
        <w:rPr>
          <w:rStyle w:val="FontStyle17"/>
        </w:rPr>
      </w:pPr>
    </w:p>
    <w:tbl>
      <w:tblPr>
        <w:tblStyle w:val="a4"/>
        <w:tblW w:w="9760" w:type="dxa"/>
        <w:tblLook w:val="01E0"/>
      </w:tblPr>
      <w:tblGrid>
        <w:gridCol w:w="5353"/>
        <w:gridCol w:w="4407"/>
      </w:tblGrid>
      <w:tr w:rsidR="008B2791" w:rsidTr="00EE02F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B2791" w:rsidRDefault="008B2791" w:rsidP="0029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Утверждаю:</w:t>
            </w:r>
          </w:p>
          <w:p w:rsidR="00583AAD" w:rsidRDefault="00426740" w:rsidP="0029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B2791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К</w:t>
            </w:r>
            <w:r w:rsidR="008B2791">
              <w:rPr>
                <w:sz w:val="28"/>
                <w:szCs w:val="28"/>
              </w:rPr>
              <w:t xml:space="preserve">У </w:t>
            </w:r>
          </w:p>
          <w:p w:rsidR="008B2791" w:rsidRDefault="008B2791" w:rsidP="0029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«КДЦ»</w:t>
            </w:r>
            <w:r w:rsidR="00426740">
              <w:rPr>
                <w:sz w:val="28"/>
                <w:szCs w:val="28"/>
              </w:rPr>
              <w:t xml:space="preserve"> Ореховского сп</w:t>
            </w:r>
            <w:r>
              <w:rPr>
                <w:sz w:val="28"/>
                <w:szCs w:val="28"/>
              </w:rPr>
              <w:t xml:space="preserve"> </w:t>
            </w:r>
          </w:p>
          <w:p w:rsidR="008B2791" w:rsidRDefault="00426740" w:rsidP="00294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________________Л.С.Федорчук</w:t>
            </w:r>
          </w:p>
          <w:p w:rsidR="008B2791" w:rsidRDefault="00FE4735" w:rsidP="0042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6740">
              <w:rPr>
                <w:sz w:val="28"/>
                <w:szCs w:val="28"/>
              </w:rPr>
              <w:t>0</w:t>
            </w:r>
            <w:r w:rsidR="00583A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» </w:t>
            </w:r>
            <w:r w:rsidR="00426740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426740">
              <w:rPr>
                <w:sz w:val="28"/>
                <w:szCs w:val="28"/>
              </w:rPr>
              <w:t>5</w:t>
            </w:r>
            <w:r w:rsidR="008B2791">
              <w:rPr>
                <w:sz w:val="28"/>
                <w:szCs w:val="28"/>
              </w:rPr>
              <w:t>г</w:t>
            </w:r>
            <w:r w:rsidR="0096674B">
              <w:rPr>
                <w:sz w:val="28"/>
                <w:szCs w:val="28"/>
              </w:rPr>
              <w:t>ода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8B2791" w:rsidRDefault="008B2791" w:rsidP="0096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B2791" w:rsidRDefault="008B2791" w:rsidP="0096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</w:t>
            </w:r>
            <w:r w:rsidR="00426740">
              <w:rPr>
                <w:sz w:val="28"/>
                <w:szCs w:val="28"/>
              </w:rPr>
              <w:t xml:space="preserve">ва Ореховского сельского поселения </w:t>
            </w:r>
          </w:p>
          <w:p w:rsidR="008B2791" w:rsidRDefault="0096674B" w:rsidP="0096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426740">
              <w:rPr>
                <w:sz w:val="28"/>
                <w:szCs w:val="28"/>
              </w:rPr>
              <w:t>Н.И.Смекалин</w:t>
            </w:r>
          </w:p>
          <w:p w:rsidR="008B2791" w:rsidRPr="00DC7286" w:rsidRDefault="00FE4735" w:rsidP="00DC7286">
            <w:pPr>
              <w:tabs>
                <w:tab w:val="left" w:pos="129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583AAD">
              <w:rPr>
                <w:sz w:val="28"/>
                <w:szCs w:val="28"/>
              </w:rPr>
              <w:t>1</w:t>
            </w:r>
            <w:r w:rsidR="0096674B">
              <w:rPr>
                <w:sz w:val="28"/>
                <w:szCs w:val="28"/>
              </w:rPr>
              <w:t xml:space="preserve">» </w:t>
            </w:r>
            <w:r w:rsidR="00426740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 202</w:t>
            </w:r>
            <w:r w:rsidR="00426740">
              <w:rPr>
                <w:sz w:val="28"/>
                <w:szCs w:val="28"/>
              </w:rPr>
              <w:t>5</w:t>
            </w:r>
            <w:r w:rsidR="0096674B">
              <w:rPr>
                <w:sz w:val="28"/>
                <w:szCs w:val="28"/>
              </w:rPr>
              <w:t xml:space="preserve"> года</w:t>
            </w:r>
          </w:p>
          <w:p w:rsidR="0074094F" w:rsidRDefault="0074094F" w:rsidP="00294AC1">
            <w:pPr>
              <w:jc w:val="right"/>
              <w:rPr>
                <w:sz w:val="28"/>
                <w:szCs w:val="28"/>
              </w:rPr>
            </w:pPr>
          </w:p>
        </w:tc>
      </w:tr>
    </w:tbl>
    <w:p w:rsidR="0096674B" w:rsidRPr="0087037F" w:rsidRDefault="0096674B" w:rsidP="0096674B">
      <w:pPr>
        <w:jc w:val="center"/>
        <w:rPr>
          <w:b/>
          <w:sz w:val="28"/>
          <w:szCs w:val="28"/>
        </w:rPr>
      </w:pPr>
      <w:r w:rsidRPr="0087037F">
        <w:rPr>
          <w:b/>
          <w:sz w:val="28"/>
          <w:szCs w:val="28"/>
        </w:rPr>
        <w:t>ПРЕЙСКУРАНТ ЦЕН</w:t>
      </w:r>
    </w:p>
    <w:p w:rsidR="0096674B" w:rsidRDefault="0096674B" w:rsidP="0096674B">
      <w:pPr>
        <w:jc w:val="center"/>
        <w:rPr>
          <w:b/>
          <w:sz w:val="28"/>
          <w:szCs w:val="28"/>
        </w:rPr>
      </w:pPr>
      <w:r w:rsidRPr="0087037F">
        <w:rPr>
          <w:b/>
          <w:sz w:val="28"/>
          <w:szCs w:val="28"/>
        </w:rPr>
        <w:t>на услуги, предоставляемые</w:t>
      </w:r>
      <w:r w:rsidR="00426740" w:rsidRPr="00426740">
        <w:rPr>
          <w:rStyle w:val="FontStyle17"/>
        </w:rPr>
        <w:t xml:space="preserve"> </w:t>
      </w:r>
      <w:r w:rsidR="00426740" w:rsidRPr="00426740">
        <w:rPr>
          <w:rStyle w:val="FontStyle17"/>
          <w:b/>
        </w:rPr>
        <w:t>МКУ</w:t>
      </w:r>
      <w:r w:rsidR="00426740" w:rsidRPr="00426740">
        <w:rPr>
          <w:rStyle w:val="FontStyle14"/>
          <w:sz w:val="28"/>
          <w:szCs w:val="28"/>
        </w:rPr>
        <w:t xml:space="preserve"> «Культурно-досуговый центр» Ореховского сельского поселения</w:t>
      </w:r>
      <w:r w:rsidRPr="00426740">
        <w:rPr>
          <w:sz w:val="28"/>
          <w:szCs w:val="28"/>
        </w:rPr>
        <w:t xml:space="preserve"> </w:t>
      </w:r>
    </w:p>
    <w:p w:rsidR="0096674B" w:rsidRPr="00426740" w:rsidRDefault="0096674B" w:rsidP="0096674B">
      <w:pPr>
        <w:jc w:val="center"/>
        <w:rPr>
          <w:b/>
          <w:sz w:val="26"/>
          <w:szCs w:val="26"/>
        </w:rPr>
      </w:pPr>
    </w:p>
    <w:tbl>
      <w:tblPr>
        <w:tblStyle w:val="a4"/>
        <w:tblW w:w="9464" w:type="dxa"/>
        <w:tblLook w:val="04A0"/>
      </w:tblPr>
      <w:tblGrid>
        <w:gridCol w:w="594"/>
        <w:gridCol w:w="6744"/>
        <w:gridCol w:w="2126"/>
      </w:tblGrid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№ п/п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Вид услуги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Стоимость услуги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Дискотека для детей, подростков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  <w:r w:rsidR="0096674B" w:rsidRPr="00426740">
              <w:rPr>
                <w:sz w:val="26"/>
                <w:szCs w:val="26"/>
              </w:rPr>
              <w:t>0 руб./1 билет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2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Дискотека тематическая со специальной программой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10</w:t>
            </w:r>
            <w:r w:rsidR="0096674B" w:rsidRPr="00426740">
              <w:rPr>
                <w:sz w:val="26"/>
                <w:szCs w:val="26"/>
              </w:rPr>
              <w:t>0 руб./1 билет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3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Мероприятия со специальной программой (танцевальная программа, тематическая программа, концерты, шоу-программы, праздничные программы и др.)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15</w:t>
            </w:r>
            <w:r w:rsidR="0096674B" w:rsidRPr="00426740">
              <w:rPr>
                <w:sz w:val="26"/>
                <w:szCs w:val="26"/>
              </w:rPr>
              <w:t>0 руб./1 билет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4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Мероприятия со специальной программой по заказу сторонних организаций и физических лиц (праздничные программы, торжественные обряды, корпоративные праздники, шоу-программы, дни рождения, юбилеи)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25</w:t>
            </w:r>
            <w:r w:rsidR="0096674B" w:rsidRPr="00426740">
              <w:rPr>
                <w:sz w:val="26"/>
                <w:szCs w:val="26"/>
              </w:rPr>
              <w:t>00 руб. (до 10 ч</w:t>
            </w:r>
            <w:r w:rsidRPr="00426740">
              <w:rPr>
                <w:sz w:val="26"/>
                <w:szCs w:val="26"/>
              </w:rPr>
              <w:t>ел. включительно, последующие 250</w:t>
            </w:r>
            <w:r w:rsidR="0096674B" w:rsidRPr="00426740">
              <w:rPr>
                <w:sz w:val="26"/>
                <w:szCs w:val="26"/>
              </w:rPr>
              <w:t>0 руб./1 чел.)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Видеопрезентация по заказу сторонних организаций и физ.лиц.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от 1</w:t>
            </w:r>
            <w:r w:rsidR="0096674B" w:rsidRPr="00426740">
              <w:rPr>
                <w:sz w:val="26"/>
                <w:szCs w:val="26"/>
              </w:rPr>
              <w:t>00 руб.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6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Ксерокопирование</w:t>
            </w:r>
          </w:p>
        </w:tc>
        <w:tc>
          <w:tcPr>
            <w:tcW w:w="2126" w:type="dxa"/>
          </w:tcPr>
          <w:p w:rsidR="0096674B" w:rsidRPr="00426740" w:rsidRDefault="00637443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 xml:space="preserve">10 </w:t>
            </w:r>
            <w:r w:rsidR="0096674B" w:rsidRPr="00426740">
              <w:rPr>
                <w:sz w:val="26"/>
                <w:szCs w:val="26"/>
              </w:rPr>
              <w:t>руб./1 лист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426740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7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Организация и проведение ярмарок, лотерей, выставок продаж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3000 руб./1 сутки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426740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8</w:t>
            </w:r>
          </w:p>
        </w:tc>
        <w:tc>
          <w:tcPr>
            <w:tcW w:w="6744" w:type="dxa"/>
          </w:tcPr>
          <w:p w:rsidR="0096674B" w:rsidRPr="00426740" w:rsidRDefault="00426740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Прокат звукоуси</w:t>
            </w:r>
            <w:r w:rsidR="0096674B" w:rsidRPr="00426740">
              <w:rPr>
                <w:sz w:val="26"/>
                <w:szCs w:val="26"/>
              </w:rPr>
              <w:t>лительной и музыкальной аппаратуры с работой звукорежиссёра для проведения собраний, сходов:</w:t>
            </w:r>
          </w:p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 xml:space="preserve"> - за пределами учреждения</w:t>
            </w:r>
          </w:p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 xml:space="preserve">- в здании учреждения 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</w:p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</w:p>
          <w:p w:rsidR="0096674B" w:rsidRPr="00426740" w:rsidRDefault="00FE4735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3</w:t>
            </w:r>
            <w:r w:rsidR="0096674B" w:rsidRPr="00426740">
              <w:rPr>
                <w:sz w:val="26"/>
                <w:szCs w:val="26"/>
              </w:rPr>
              <w:t>000 руб./1 час</w:t>
            </w:r>
          </w:p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  <w:r w:rsidR="00FE4735" w:rsidRPr="00426740">
              <w:rPr>
                <w:sz w:val="26"/>
                <w:szCs w:val="26"/>
              </w:rPr>
              <w:t>0</w:t>
            </w:r>
            <w:r w:rsidRPr="00426740">
              <w:rPr>
                <w:sz w:val="26"/>
                <w:szCs w:val="26"/>
              </w:rPr>
              <w:t>0 руб./1 час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426740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9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Выход в сеть интернет, услуги по подбору информации, отправление электронных писем</w:t>
            </w:r>
          </w:p>
        </w:tc>
        <w:tc>
          <w:tcPr>
            <w:tcW w:w="2126" w:type="dxa"/>
          </w:tcPr>
          <w:p w:rsidR="0096674B" w:rsidRPr="00426740" w:rsidRDefault="00FE4735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  <w:r w:rsidR="0096674B" w:rsidRPr="00426740">
              <w:rPr>
                <w:sz w:val="26"/>
                <w:szCs w:val="26"/>
              </w:rPr>
              <w:t>0 руб.</w:t>
            </w:r>
          </w:p>
        </w:tc>
      </w:tr>
      <w:tr w:rsidR="0096674B" w:rsidRPr="00426740" w:rsidTr="00426740">
        <w:trPr>
          <w:trHeight w:val="645"/>
        </w:trPr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0</w:t>
            </w:r>
          </w:p>
        </w:tc>
        <w:tc>
          <w:tcPr>
            <w:tcW w:w="6744" w:type="dxa"/>
          </w:tcPr>
          <w:p w:rsidR="00FE4735" w:rsidRPr="00426740" w:rsidRDefault="0096674B" w:rsidP="0042674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Аренда (</w:t>
            </w:r>
            <w:r w:rsidR="00FE4735" w:rsidRPr="00426740">
              <w:rPr>
                <w:sz w:val="26"/>
                <w:szCs w:val="26"/>
              </w:rPr>
              <w:t>хореографического зала</w:t>
            </w:r>
            <w:r w:rsidRPr="00426740">
              <w:rPr>
                <w:sz w:val="26"/>
                <w:szCs w:val="26"/>
              </w:rPr>
              <w:t xml:space="preserve"> помещения и др.)</w:t>
            </w:r>
          </w:p>
        </w:tc>
        <w:tc>
          <w:tcPr>
            <w:tcW w:w="2126" w:type="dxa"/>
          </w:tcPr>
          <w:p w:rsidR="0096674B" w:rsidRPr="00426740" w:rsidRDefault="00FE4735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  <w:r w:rsidR="0096674B" w:rsidRPr="00426740">
              <w:rPr>
                <w:sz w:val="26"/>
                <w:szCs w:val="26"/>
              </w:rPr>
              <w:t>000 руб.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1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Составление визитных карточек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300 руб.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2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Предоставление реквизита (сценического костюма)</w:t>
            </w:r>
          </w:p>
        </w:tc>
        <w:tc>
          <w:tcPr>
            <w:tcW w:w="2126" w:type="dxa"/>
          </w:tcPr>
          <w:p w:rsidR="0096674B" w:rsidRPr="00426740" w:rsidRDefault="00511738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5</w:t>
            </w:r>
            <w:r w:rsidR="0096674B" w:rsidRPr="00426740">
              <w:rPr>
                <w:sz w:val="26"/>
                <w:szCs w:val="26"/>
              </w:rPr>
              <w:t>00 руб./1 день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3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Проведение юбилея, свадьбы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По договоренности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4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Проведение детского Дня рождения (театрализованное представление)</w:t>
            </w:r>
          </w:p>
        </w:tc>
        <w:tc>
          <w:tcPr>
            <w:tcW w:w="2126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По договоренности</w:t>
            </w:r>
          </w:p>
        </w:tc>
      </w:tr>
      <w:tr w:rsidR="0096674B" w:rsidRPr="00426740" w:rsidTr="00426740">
        <w:tc>
          <w:tcPr>
            <w:tcW w:w="594" w:type="dxa"/>
          </w:tcPr>
          <w:p w:rsidR="0096674B" w:rsidRPr="00426740" w:rsidRDefault="0096674B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1</w:t>
            </w:r>
            <w:r w:rsidR="00426740" w:rsidRPr="00426740">
              <w:rPr>
                <w:sz w:val="26"/>
                <w:szCs w:val="26"/>
              </w:rPr>
              <w:t>5</w:t>
            </w:r>
          </w:p>
        </w:tc>
        <w:tc>
          <w:tcPr>
            <w:tcW w:w="6744" w:type="dxa"/>
          </w:tcPr>
          <w:p w:rsidR="0096674B" w:rsidRPr="00426740" w:rsidRDefault="0096674B" w:rsidP="00D02720">
            <w:pPr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Выезды Деда Мороза и Снегурочки с поздравлениями на дом к заказчику (театрализованное представление)</w:t>
            </w:r>
          </w:p>
        </w:tc>
        <w:tc>
          <w:tcPr>
            <w:tcW w:w="2126" w:type="dxa"/>
          </w:tcPr>
          <w:p w:rsidR="0096674B" w:rsidRPr="00426740" w:rsidRDefault="00511738" w:rsidP="00D02720">
            <w:pPr>
              <w:jc w:val="center"/>
              <w:rPr>
                <w:sz w:val="26"/>
                <w:szCs w:val="26"/>
              </w:rPr>
            </w:pPr>
            <w:r w:rsidRPr="00426740">
              <w:rPr>
                <w:sz w:val="26"/>
                <w:szCs w:val="26"/>
              </w:rPr>
              <w:t>3</w:t>
            </w:r>
            <w:r w:rsidR="0096674B" w:rsidRPr="00426740">
              <w:rPr>
                <w:sz w:val="26"/>
                <w:szCs w:val="26"/>
              </w:rPr>
              <w:t>000 руб.</w:t>
            </w:r>
          </w:p>
        </w:tc>
      </w:tr>
    </w:tbl>
    <w:p w:rsidR="00FA65C9" w:rsidRPr="001F3B53" w:rsidRDefault="00FA65C9" w:rsidP="009D4233">
      <w:pPr>
        <w:pStyle w:val="Style8"/>
        <w:widowControl/>
        <w:tabs>
          <w:tab w:val="left" w:pos="1627"/>
        </w:tabs>
        <w:spacing w:before="50" w:line="367" w:lineRule="exact"/>
        <w:rPr>
          <w:rStyle w:val="FontStyle17"/>
        </w:rPr>
        <w:sectPr w:rsidR="00FA65C9" w:rsidRPr="001F3B53" w:rsidSect="00B45C3A">
          <w:pgSz w:w="11905" w:h="16837"/>
          <w:pgMar w:top="851" w:right="851" w:bottom="851" w:left="1134" w:header="720" w:footer="720" w:gutter="0"/>
          <w:cols w:space="720"/>
        </w:sectPr>
      </w:pPr>
    </w:p>
    <w:p w:rsidR="00F31EA0" w:rsidRDefault="00F31EA0" w:rsidP="000047B3"/>
    <w:sectPr w:rsidR="00F31EA0" w:rsidSect="00594470">
      <w:pgSz w:w="11906" w:h="16838"/>
      <w:pgMar w:top="1134" w:right="850" w:bottom="154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3B" w:rsidRDefault="0044603B" w:rsidP="00E9274D">
      <w:r>
        <w:separator/>
      </w:r>
    </w:p>
  </w:endnote>
  <w:endnote w:type="continuationSeparator" w:id="1">
    <w:p w:rsidR="0044603B" w:rsidRDefault="0044603B" w:rsidP="00E9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3B" w:rsidRDefault="0044603B" w:rsidP="00E9274D">
      <w:r>
        <w:separator/>
      </w:r>
    </w:p>
  </w:footnote>
  <w:footnote w:type="continuationSeparator" w:id="1">
    <w:p w:rsidR="0044603B" w:rsidRDefault="0044603B" w:rsidP="00E9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449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7046FE"/>
    <w:multiLevelType w:val="singleLevel"/>
    <w:tmpl w:val="77BA89DA"/>
    <w:lvl w:ilvl="0">
      <w:start w:val="3"/>
      <w:numFmt w:val="decimal"/>
      <w:lvlText w:val="1.%1."/>
      <w:legacy w:legacy="1" w:legacySpace="0" w:legacyIndent="9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951412"/>
    <w:multiLevelType w:val="singleLevel"/>
    <w:tmpl w:val="78E66F4C"/>
    <w:lvl w:ilvl="0">
      <w:start w:val="3"/>
      <w:numFmt w:val="decimal"/>
      <w:lvlText w:val="2.%1."/>
      <w:legacy w:legacy="1" w:legacySpace="0" w:legacyIndent="1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7B3436"/>
    <w:multiLevelType w:val="singleLevel"/>
    <w:tmpl w:val="7960D400"/>
    <w:lvl w:ilvl="0">
      <w:start w:val="5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41D0803"/>
    <w:multiLevelType w:val="hybridMultilevel"/>
    <w:tmpl w:val="318626E6"/>
    <w:lvl w:ilvl="0" w:tplc="698EF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A23D04"/>
    <w:multiLevelType w:val="singleLevel"/>
    <w:tmpl w:val="10A27050"/>
    <w:lvl w:ilvl="0">
      <w:start w:val="1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DA4689"/>
    <w:multiLevelType w:val="singleLevel"/>
    <w:tmpl w:val="6CAEEC18"/>
    <w:lvl w:ilvl="0">
      <w:start w:val="4"/>
      <w:numFmt w:val="decimal"/>
      <w:lvlText w:val="3.%1."/>
      <w:legacy w:legacy="1" w:legacySpace="0" w:legacyIndent="1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93D11A3"/>
    <w:multiLevelType w:val="singleLevel"/>
    <w:tmpl w:val="82BC037E"/>
    <w:lvl w:ilvl="0">
      <w:start w:val="5"/>
      <w:numFmt w:val="decimal"/>
      <w:lvlText w:val="1.%1."/>
      <w:legacy w:legacy="1" w:legacySpace="0" w:legacyIndent="10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150CD"/>
    <w:multiLevelType w:val="hybridMultilevel"/>
    <w:tmpl w:val="EC6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37957"/>
    <w:multiLevelType w:val="hybridMultilevel"/>
    <w:tmpl w:val="392A758A"/>
    <w:lvl w:ilvl="0" w:tplc="458C89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765572EE"/>
    <w:multiLevelType w:val="singleLevel"/>
    <w:tmpl w:val="B6184D9A"/>
    <w:lvl w:ilvl="0">
      <w:start w:val="1"/>
      <w:numFmt w:val="decimal"/>
      <w:lvlText w:val="5.%1."/>
      <w:legacy w:legacy="1" w:legacySpace="0" w:legacyIndent="8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C006FA4"/>
    <w:multiLevelType w:val="multilevel"/>
    <w:tmpl w:val="828CAA88"/>
    <w:lvl w:ilvl="0">
      <w:start w:val="5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b/>
        <w:sz w:val="32"/>
      </w:rPr>
    </w:lvl>
    <w:lvl w:ilvl="1">
      <w:start w:val="3"/>
      <w:numFmt w:val="decimal"/>
      <w:lvlText w:val="%1.%2."/>
      <w:lvlJc w:val="left"/>
      <w:pPr>
        <w:tabs>
          <w:tab w:val="num" w:pos="1215"/>
        </w:tabs>
        <w:ind w:left="1215" w:hanging="1215"/>
      </w:pPr>
      <w:rPr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215"/>
        </w:tabs>
        <w:ind w:left="1215" w:hanging="1215"/>
      </w:pPr>
      <w:rPr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215"/>
      </w:pPr>
      <w:rPr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32"/>
      </w:rPr>
    </w:lvl>
  </w:abstractNum>
  <w:abstractNum w:abstractNumId="12">
    <w:nsid w:val="7CF75AEC"/>
    <w:multiLevelType w:val="hybridMultilevel"/>
    <w:tmpl w:val="740EBD9A"/>
    <w:lvl w:ilvl="0" w:tplc="5A8293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E960F2C"/>
    <w:multiLevelType w:val="singleLevel"/>
    <w:tmpl w:val="9A7AD974"/>
    <w:lvl w:ilvl="0">
      <w:start w:val="1"/>
      <w:numFmt w:val="decimal"/>
      <w:lvlText w:val="4.%1."/>
      <w:legacy w:legacy="1" w:legacySpace="0" w:legacyIndent="13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7"/>
    <w:lvlOverride w:ilvl="0">
      <w:startOverride w:val="5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4"/>
    </w:lvlOverride>
  </w:num>
  <w:num w:numId="7">
    <w:abstractNumId w:val="13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startOverride w:val="5"/>
    </w:lvlOverride>
  </w:num>
  <w:num w:numId="13">
    <w:abstractNumId w:val="12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5A5"/>
    <w:rsid w:val="000047B3"/>
    <w:rsid w:val="00024B53"/>
    <w:rsid w:val="00031811"/>
    <w:rsid w:val="00050A2D"/>
    <w:rsid w:val="000A61C9"/>
    <w:rsid w:val="00133F2D"/>
    <w:rsid w:val="00170207"/>
    <w:rsid w:val="001B6C7A"/>
    <w:rsid w:val="00240BE8"/>
    <w:rsid w:val="00283707"/>
    <w:rsid w:val="002B026A"/>
    <w:rsid w:val="00383BDD"/>
    <w:rsid w:val="00426740"/>
    <w:rsid w:val="0044603B"/>
    <w:rsid w:val="00511738"/>
    <w:rsid w:val="005329DC"/>
    <w:rsid w:val="00557A64"/>
    <w:rsid w:val="00583AAD"/>
    <w:rsid w:val="00594470"/>
    <w:rsid w:val="00637443"/>
    <w:rsid w:val="0063764C"/>
    <w:rsid w:val="006555A5"/>
    <w:rsid w:val="0074094F"/>
    <w:rsid w:val="008656DF"/>
    <w:rsid w:val="008B2791"/>
    <w:rsid w:val="0096674B"/>
    <w:rsid w:val="009858C1"/>
    <w:rsid w:val="009A0D5F"/>
    <w:rsid w:val="009D4233"/>
    <w:rsid w:val="009D5A92"/>
    <w:rsid w:val="00AD72E3"/>
    <w:rsid w:val="00B34B98"/>
    <w:rsid w:val="00B45C3A"/>
    <w:rsid w:val="00C25FB9"/>
    <w:rsid w:val="00D840B3"/>
    <w:rsid w:val="00DC7286"/>
    <w:rsid w:val="00E1059E"/>
    <w:rsid w:val="00E9274D"/>
    <w:rsid w:val="00ED4CDC"/>
    <w:rsid w:val="00EE02F3"/>
    <w:rsid w:val="00F31EA0"/>
    <w:rsid w:val="00F5233A"/>
    <w:rsid w:val="00FA65C9"/>
    <w:rsid w:val="00FE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64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3F2D"/>
    <w:pPr>
      <w:spacing w:line="367" w:lineRule="exact"/>
      <w:jc w:val="both"/>
    </w:pPr>
  </w:style>
  <w:style w:type="paragraph" w:customStyle="1" w:styleId="Style4">
    <w:name w:val="Style4"/>
    <w:basedOn w:val="a"/>
    <w:rsid w:val="00133F2D"/>
    <w:pPr>
      <w:spacing w:line="421" w:lineRule="exact"/>
    </w:pPr>
  </w:style>
  <w:style w:type="paragraph" w:customStyle="1" w:styleId="Style6">
    <w:name w:val="Style6"/>
    <w:basedOn w:val="a"/>
    <w:rsid w:val="00133F2D"/>
    <w:pPr>
      <w:spacing w:line="370" w:lineRule="exact"/>
      <w:jc w:val="both"/>
    </w:pPr>
  </w:style>
  <w:style w:type="paragraph" w:customStyle="1" w:styleId="Style7">
    <w:name w:val="Style7"/>
    <w:basedOn w:val="a"/>
    <w:rsid w:val="00133F2D"/>
  </w:style>
  <w:style w:type="character" w:customStyle="1" w:styleId="FontStyle14">
    <w:name w:val="Font Style14"/>
    <w:basedOn w:val="a0"/>
    <w:rsid w:val="00133F2D"/>
    <w:rPr>
      <w:rFonts w:ascii="Times New Roman" w:hAnsi="Times New Roman" w:cs="Times New Roman" w:hint="default"/>
      <w:b/>
      <w:bCs/>
      <w:spacing w:val="10"/>
      <w:sz w:val="32"/>
      <w:szCs w:val="32"/>
    </w:rPr>
  </w:style>
  <w:style w:type="character" w:customStyle="1" w:styleId="FontStyle15">
    <w:name w:val="Font Style15"/>
    <w:basedOn w:val="a0"/>
    <w:rsid w:val="00133F2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6">
    <w:name w:val="Font Style16"/>
    <w:basedOn w:val="a0"/>
    <w:rsid w:val="00133F2D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17">
    <w:name w:val="Font Style17"/>
    <w:basedOn w:val="a0"/>
    <w:rsid w:val="00133F2D"/>
    <w:rPr>
      <w:rFonts w:ascii="Times New Roman" w:hAnsi="Times New Roman" w:cs="Times New Roman" w:hint="default"/>
      <w:spacing w:val="10"/>
      <w:sz w:val="28"/>
      <w:szCs w:val="28"/>
    </w:rPr>
  </w:style>
  <w:style w:type="paragraph" w:styleId="a3">
    <w:name w:val="No Spacing"/>
    <w:uiPriority w:val="1"/>
    <w:qFormat/>
    <w:rsid w:val="0013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33F2D"/>
    <w:pPr>
      <w:spacing w:line="432" w:lineRule="exact"/>
      <w:ind w:firstLine="1706"/>
    </w:pPr>
  </w:style>
  <w:style w:type="paragraph" w:customStyle="1" w:styleId="Style8">
    <w:name w:val="Style8"/>
    <w:basedOn w:val="a"/>
    <w:rsid w:val="00133F2D"/>
    <w:pPr>
      <w:spacing w:line="362" w:lineRule="exact"/>
      <w:jc w:val="both"/>
    </w:pPr>
  </w:style>
  <w:style w:type="paragraph" w:customStyle="1" w:styleId="Style3">
    <w:name w:val="Style3"/>
    <w:basedOn w:val="a"/>
    <w:rsid w:val="00FA65C9"/>
  </w:style>
  <w:style w:type="paragraph" w:customStyle="1" w:styleId="Style5">
    <w:name w:val="Style5"/>
    <w:basedOn w:val="a"/>
    <w:rsid w:val="00FA65C9"/>
    <w:pPr>
      <w:spacing w:line="420" w:lineRule="exact"/>
      <w:ind w:firstLine="994"/>
      <w:jc w:val="both"/>
    </w:pPr>
  </w:style>
  <w:style w:type="paragraph" w:customStyle="1" w:styleId="Style11">
    <w:name w:val="Style11"/>
    <w:basedOn w:val="a"/>
    <w:rsid w:val="00FA65C9"/>
    <w:pPr>
      <w:spacing w:line="421" w:lineRule="exact"/>
      <w:ind w:firstLine="158"/>
    </w:pPr>
  </w:style>
  <w:style w:type="table" w:styleId="a4">
    <w:name w:val="Table Grid"/>
    <w:basedOn w:val="a1"/>
    <w:uiPriority w:val="59"/>
    <w:rsid w:val="008B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B279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840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0B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9A0D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57A6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92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927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2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9781-A973-4091-8F3D-C0AF273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2024-02-29T05:00:00Z</cp:lastPrinted>
  <dcterms:created xsi:type="dcterms:W3CDTF">2019-02-19T15:43:00Z</dcterms:created>
  <dcterms:modified xsi:type="dcterms:W3CDTF">2025-07-16T01:24:00Z</dcterms:modified>
</cp:coreProperties>
</file>