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63" w:rsidRPr="00B60A63" w:rsidRDefault="00B60A63" w:rsidP="00B60A6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60A63">
        <w:rPr>
          <w:rFonts w:ascii="Times New Roman" w:hAnsi="Times New Roman" w:cs="Times New Roman"/>
          <w:noProof/>
        </w:rPr>
        <w:t xml:space="preserve"> </w:t>
      </w:r>
      <w:r w:rsidRPr="00B60A63">
        <w:rPr>
          <w:rFonts w:ascii="Times New Roman" w:hAnsi="Times New Roman" w:cs="Times New Roman"/>
          <w:sz w:val="20"/>
        </w:rPr>
        <w:t xml:space="preserve"> </w:t>
      </w:r>
      <w:r w:rsidR="00403500" w:rsidRPr="00403500">
        <w:rPr>
          <w:rFonts w:ascii="Times New Roman" w:hAnsi="Times New Roman" w:cs="Times New Roman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26.4pt">
            <v:imagedata r:id="rId6" o:title=""/>
          </v:shape>
        </w:pict>
      </w:r>
    </w:p>
    <w:p w:rsidR="00B60A63" w:rsidRPr="00B60A63" w:rsidRDefault="00B60A63" w:rsidP="00B60A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A63">
        <w:rPr>
          <w:rFonts w:ascii="Times New Roman" w:hAnsi="Times New Roman" w:cs="Times New Roman"/>
          <w:b/>
          <w:sz w:val="28"/>
          <w:szCs w:val="28"/>
        </w:rPr>
        <w:t>МУНИЦИПАЛЬНЫЙ КОМИТЕТ</w:t>
      </w:r>
    </w:p>
    <w:p w:rsidR="00B60A63" w:rsidRPr="00B60A63" w:rsidRDefault="00E27DBE" w:rsidP="00B60A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ОРЕХОВ</w:t>
      </w:r>
      <w:r w:rsidR="00B60A63" w:rsidRPr="00B60A63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B60A63" w:rsidRPr="00B60A63" w:rsidRDefault="00B60A63" w:rsidP="00B60A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0A63">
        <w:rPr>
          <w:rFonts w:ascii="Times New Roman" w:hAnsi="Times New Roman" w:cs="Times New Roman"/>
          <w:b/>
          <w:sz w:val="28"/>
          <w:szCs w:val="28"/>
        </w:rPr>
        <w:t>ДАЛ</w:t>
      </w:r>
      <w:r w:rsidR="00E27DBE">
        <w:rPr>
          <w:rFonts w:ascii="Times New Roman" w:hAnsi="Times New Roman" w:cs="Times New Roman"/>
          <w:b/>
          <w:sz w:val="28"/>
          <w:szCs w:val="28"/>
        </w:rPr>
        <w:t>Ь</w:t>
      </w:r>
      <w:r w:rsidRPr="00B60A63">
        <w:rPr>
          <w:rFonts w:ascii="Times New Roman" w:hAnsi="Times New Roman" w:cs="Times New Roman"/>
          <w:b/>
          <w:sz w:val="28"/>
          <w:szCs w:val="28"/>
        </w:rPr>
        <w:t>НЕРЕЧЕНСКОГО МУНИЦИПАЛЬНОГО РАЙОНА</w:t>
      </w:r>
    </w:p>
    <w:p w:rsidR="00B60A63" w:rsidRPr="00B60A63" w:rsidRDefault="00B60A63" w:rsidP="00B60A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0A63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B60A63" w:rsidRPr="00B60A63" w:rsidRDefault="00B60A63" w:rsidP="00B60A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A63" w:rsidRPr="00B60A63" w:rsidRDefault="00B60A63" w:rsidP="00B60A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A6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60A63" w:rsidRPr="00B60A63" w:rsidRDefault="00B60A63" w:rsidP="00B60A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0A63" w:rsidRPr="00037BC2" w:rsidRDefault="00B60A63" w:rsidP="00B60A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37BC2">
        <w:rPr>
          <w:rFonts w:ascii="Times New Roman" w:hAnsi="Times New Roman" w:cs="Times New Roman"/>
          <w:sz w:val="24"/>
          <w:szCs w:val="24"/>
        </w:rPr>
        <w:t xml:space="preserve"> </w:t>
      </w:r>
      <w:r w:rsidR="00E27DBE" w:rsidRPr="00037BC2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037B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7DBE" w:rsidRPr="00037BC2">
        <w:rPr>
          <w:rFonts w:ascii="Times New Roman" w:hAnsi="Times New Roman" w:cs="Times New Roman"/>
          <w:b/>
          <w:bCs/>
          <w:sz w:val="24"/>
          <w:szCs w:val="24"/>
        </w:rPr>
        <w:t>сентября</w:t>
      </w:r>
      <w:r w:rsidRPr="00037BC2">
        <w:rPr>
          <w:rFonts w:ascii="Times New Roman" w:hAnsi="Times New Roman" w:cs="Times New Roman"/>
          <w:b/>
          <w:bCs/>
          <w:sz w:val="24"/>
          <w:szCs w:val="24"/>
        </w:rPr>
        <w:t xml:space="preserve"> 2024 г.          </w:t>
      </w:r>
      <w:r w:rsidR="00E27DBE" w:rsidRPr="00037BC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с. Орехово</w:t>
      </w:r>
      <w:r w:rsidRPr="00037BC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E27DBE" w:rsidRPr="00037BC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№ 140</w:t>
      </w:r>
    </w:p>
    <w:p w:rsidR="00B60A63" w:rsidRPr="00B60A63" w:rsidRDefault="00B60A63" w:rsidP="00B60A63">
      <w:pPr>
        <w:widowControl w:val="0"/>
        <w:spacing w:after="0"/>
        <w:rPr>
          <w:rFonts w:ascii="Times New Roman" w:hAnsi="Times New Roman" w:cs="Times New Roman"/>
          <w:b/>
          <w:szCs w:val="24"/>
        </w:rPr>
      </w:pPr>
    </w:p>
    <w:p w:rsidR="00B60A63" w:rsidRPr="00B60A63" w:rsidRDefault="00B60A63" w:rsidP="00290A3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A63">
        <w:rPr>
          <w:rFonts w:ascii="Times New Roman" w:hAnsi="Times New Roman" w:cs="Times New Roman"/>
          <w:b/>
          <w:sz w:val="28"/>
          <w:szCs w:val="28"/>
        </w:rPr>
        <w:t>О внесении изменений в реше</w:t>
      </w:r>
      <w:r w:rsidR="00E27DBE">
        <w:rPr>
          <w:rFonts w:ascii="Times New Roman" w:hAnsi="Times New Roman" w:cs="Times New Roman"/>
          <w:b/>
          <w:sz w:val="28"/>
          <w:szCs w:val="28"/>
        </w:rPr>
        <w:t>ние муниципального комитета Ореховского сельского поселения от 01</w:t>
      </w:r>
      <w:r w:rsidRPr="00B60A63">
        <w:rPr>
          <w:rFonts w:ascii="Times New Roman" w:hAnsi="Times New Roman" w:cs="Times New Roman"/>
          <w:b/>
          <w:sz w:val="28"/>
          <w:szCs w:val="28"/>
        </w:rPr>
        <w:t>.</w:t>
      </w:r>
      <w:r w:rsidR="00E27DBE">
        <w:rPr>
          <w:rFonts w:ascii="Times New Roman" w:hAnsi="Times New Roman" w:cs="Times New Roman"/>
          <w:b/>
          <w:sz w:val="28"/>
          <w:szCs w:val="28"/>
        </w:rPr>
        <w:t>11</w:t>
      </w:r>
      <w:r w:rsidRPr="00B60A63">
        <w:rPr>
          <w:rFonts w:ascii="Times New Roman" w:hAnsi="Times New Roman" w:cs="Times New Roman"/>
          <w:b/>
          <w:sz w:val="28"/>
          <w:szCs w:val="28"/>
        </w:rPr>
        <w:t>.2019 № 1</w:t>
      </w:r>
      <w:r w:rsidR="00E27DBE">
        <w:rPr>
          <w:rFonts w:ascii="Times New Roman" w:hAnsi="Times New Roman" w:cs="Times New Roman"/>
          <w:b/>
          <w:sz w:val="28"/>
          <w:szCs w:val="28"/>
        </w:rPr>
        <w:t>25</w:t>
      </w:r>
      <w:r w:rsidRPr="00B60A63">
        <w:rPr>
          <w:rFonts w:ascii="Times New Roman" w:hAnsi="Times New Roman" w:cs="Times New Roman"/>
          <w:b/>
          <w:sz w:val="28"/>
          <w:szCs w:val="28"/>
        </w:rPr>
        <w:t xml:space="preserve"> "Об установлении налога на имущество ф</w:t>
      </w:r>
      <w:r w:rsidR="00E27DBE">
        <w:rPr>
          <w:rFonts w:ascii="Times New Roman" w:hAnsi="Times New Roman" w:cs="Times New Roman"/>
          <w:b/>
          <w:sz w:val="28"/>
          <w:szCs w:val="28"/>
        </w:rPr>
        <w:t>изических лиц на территории Орехов</w:t>
      </w:r>
      <w:r w:rsidRPr="00B60A63">
        <w:rPr>
          <w:rFonts w:ascii="Times New Roman" w:hAnsi="Times New Roman" w:cs="Times New Roman"/>
          <w:b/>
          <w:sz w:val="28"/>
          <w:szCs w:val="28"/>
        </w:rPr>
        <w:t>ского сельского поселения"</w:t>
      </w:r>
    </w:p>
    <w:p w:rsidR="00B60A63" w:rsidRPr="00B60A63" w:rsidRDefault="00B60A63" w:rsidP="00B60A63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A63" w:rsidRPr="00B60A63" w:rsidRDefault="00B60A63" w:rsidP="00B60A63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A63"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Федерации, в целях приведения муниципальных нормативных правовых актов в соответствие с действующим законодательст</w:t>
      </w:r>
      <w:r w:rsidR="00E27DBE">
        <w:rPr>
          <w:rFonts w:ascii="Times New Roman" w:hAnsi="Times New Roman" w:cs="Times New Roman"/>
          <w:sz w:val="28"/>
          <w:szCs w:val="28"/>
        </w:rPr>
        <w:t>вом, руководствуясь Уставом Орехов</w:t>
      </w:r>
      <w:r w:rsidRPr="00B60A63">
        <w:rPr>
          <w:rFonts w:ascii="Times New Roman" w:hAnsi="Times New Roman" w:cs="Times New Roman"/>
          <w:sz w:val="28"/>
          <w:szCs w:val="28"/>
        </w:rPr>
        <w:t>ского сельского поселения, муниципальный комитет</w:t>
      </w:r>
      <w:r w:rsidR="00E27DBE">
        <w:rPr>
          <w:rFonts w:ascii="Times New Roman" w:hAnsi="Times New Roman" w:cs="Times New Roman"/>
          <w:sz w:val="28"/>
          <w:szCs w:val="28"/>
        </w:rPr>
        <w:t xml:space="preserve"> Орехов</w:t>
      </w:r>
      <w:r w:rsidRPr="00B60A63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B60A63" w:rsidRPr="00B60A63" w:rsidRDefault="00B60A63" w:rsidP="00B60A6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A63">
        <w:rPr>
          <w:rFonts w:ascii="Times New Roman" w:hAnsi="Times New Roman" w:cs="Times New Roman"/>
          <w:sz w:val="28"/>
          <w:szCs w:val="28"/>
        </w:rPr>
        <w:t>РЕШИЛ:</w:t>
      </w:r>
    </w:p>
    <w:p w:rsidR="00B60A63" w:rsidRPr="00B60A63" w:rsidRDefault="00B60A63" w:rsidP="00B60A63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A63">
        <w:rPr>
          <w:rFonts w:ascii="Times New Roman" w:hAnsi="Times New Roman" w:cs="Times New Roman"/>
          <w:sz w:val="28"/>
          <w:szCs w:val="28"/>
        </w:rPr>
        <w:t>1. Внести следующие изменения в реше</w:t>
      </w:r>
      <w:r w:rsidR="00E27DBE">
        <w:rPr>
          <w:rFonts w:ascii="Times New Roman" w:hAnsi="Times New Roman" w:cs="Times New Roman"/>
          <w:sz w:val="28"/>
          <w:szCs w:val="28"/>
        </w:rPr>
        <w:t>ние муниципального комитета Ореховского сельского поселения от 01</w:t>
      </w:r>
      <w:r w:rsidRPr="00B60A63">
        <w:rPr>
          <w:rFonts w:ascii="Times New Roman" w:hAnsi="Times New Roman" w:cs="Times New Roman"/>
          <w:sz w:val="28"/>
          <w:szCs w:val="28"/>
        </w:rPr>
        <w:t>.</w:t>
      </w:r>
      <w:r w:rsidR="00E27DBE">
        <w:rPr>
          <w:rFonts w:ascii="Times New Roman" w:hAnsi="Times New Roman" w:cs="Times New Roman"/>
          <w:sz w:val="28"/>
          <w:szCs w:val="28"/>
        </w:rPr>
        <w:t>11</w:t>
      </w:r>
      <w:r w:rsidRPr="00B60A63">
        <w:rPr>
          <w:rFonts w:ascii="Times New Roman" w:hAnsi="Times New Roman" w:cs="Times New Roman"/>
          <w:sz w:val="28"/>
          <w:szCs w:val="28"/>
        </w:rPr>
        <w:t>.2019 № 1</w:t>
      </w:r>
      <w:r w:rsidR="00E27DBE">
        <w:rPr>
          <w:rFonts w:ascii="Times New Roman" w:hAnsi="Times New Roman" w:cs="Times New Roman"/>
          <w:sz w:val="28"/>
          <w:szCs w:val="28"/>
        </w:rPr>
        <w:t>25</w:t>
      </w:r>
      <w:r w:rsidRPr="00B60A63">
        <w:rPr>
          <w:rFonts w:ascii="Times New Roman" w:hAnsi="Times New Roman" w:cs="Times New Roman"/>
          <w:sz w:val="28"/>
          <w:szCs w:val="28"/>
        </w:rPr>
        <w:t xml:space="preserve"> "Об установлении налога на имущество ф</w:t>
      </w:r>
      <w:r w:rsidR="00E27DBE">
        <w:rPr>
          <w:rFonts w:ascii="Times New Roman" w:hAnsi="Times New Roman" w:cs="Times New Roman"/>
          <w:sz w:val="28"/>
          <w:szCs w:val="28"/>
        </w:rPr>
        <w:t>изических лиц на территории Орехов</w:t>
      </w:r>
      <w:r w:rsidRPr="00B60A63">
        <w:rPr>
          <w:rFonts w:ascii="Times New Roman" w:hAnsi="Times New Roman" w:cs="Times New Roman"/>
          <w:sz w:val="28"/>
          <w:szCs w:val="28"/>
        </w:rPr>
        <w:t>ского сельского поселения" (далее – Решение):</w:t>
      </w:r>
    </w:p>
    <w:p w:rsidR="00B60A63" w:rsidRPr="00B60A63" w:rsidRDefault="00B60A63" w:rsidP="00B60A63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A63">
        <w:rPr>
          <w:rFonts w:ascii="Times New Roman" w:hAnsi="Times New Roman" w:cs="Times New Roman"/>
          <w:sz w:val="28"/>
          <w:szCs w:val="28"/>
        </w:rPr>
        <w:t>1.1. Раздел 2 Решения изложить в следующей редакции:</w:t>
      </w:r>
    </w:p>
    <w:p w:rsidR="00B60A63" w:rsidRPr="00B60A63" w:rsidRDefault="00B60A63" w:rsidP="00B60A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A63">
        <w:rPr>
          <w:rFonts w:ascii="Times New Roman" w:hAnsi="Times New Roman" w:cs="Times New Roman"/>
          <w:sz w:val="28"/>
          <w:szCs w:val="28"/>
        </w:rPr>
        <w:t xml:space="preserve">"2. Особенности определения налоговой базы </w:t>
      </w:r>
    </w:p>
    <w:p w:rsidR="00B60A63" w:rsidRPr="00B60A63" w:rsidRDefault="00B60A63" w:rsidP="00B60A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A63">
        <w:rPr>
          <w:rFonts w:ascii="Times New Roman" w:hAnsi="Times New Roman" w:cs="Times New Roman"/>
          <w:sz w:val="28"/>
          <w:szCs w:val="28"/>
        </w:rPr>
        <w:t>Если иное не установлено пунктом 1 статьи 403 Налогового кодекса Российской Федерации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</w:t>
      </w:r>
      <w:r w:rsidR="00E27DBE">
        <w:rPr>
          <w:rFonts w:ascii="Times New Roman" w:hAnsi="Times New Roman" w:cs="Times New Roman"/>
          <w:sz w:val="28"/>
          <w:szCs w:val="28"/>
        </w:rPr>
        <w:t>едусмотренных указанной статьей</w:t>
      </w:r>
      <w:r w:rsidRPr="00B60A63">
        <w:rPr>
          <w:rFonts w:ascii="Times New Roman" w:hAnsi="Times New Roman" w:cs="Times New Roman"/>
          <w:sz w:val="28"/>
          <w:szCs w:val="28"/>
        </w:rPr>
        <w:t>".</w:t>
      </w:r>
    </w:p>
    <w:p w:rsidR="00B60A63" w:rsidRPr="00B60A63" w:rsidRDefault="00B60A63" w:rsidP="00B60A6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A63">
        <w:rPr>
          <w:rFonts w:ascii="Times New Roman" w:hAnsi="Times New Roman" w:cs="Times New Roman"/>
          <w:sz w:val="28"/>
          <w:szCs w:val="28"/>
        </w:rPr>
        <w:t xml:space="preserve"> 2. Настоящее решение вступает в силу со дня его официального опубликования.</w:t>
      </w:r>
    </w:p>
    <w:p w:rsidR="00B60A63" w:rsidRPr="00B60A63" w:rsidRDefault="00B60A63" w:rsidP="00B60A63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A63" w:rsidRPr="00B60A63" w:rsidRDefault="00E27DBE" w:rsidP="00B60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B60A63" w:rsidRPr="00B60A63" w:rsidRDefault="00E27DBE" w:rsidP="00B60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Ореховского </w:t>
      </w:r>
      <w:r w:rsidR="00B60A63" w:rsidRPr="00B60A63">
        <w:rPr>
          <w:rFonts w:ascii="Times New Roman" w:hAnsi="Times New Roman" w:cs="Times New Roman"/>
          <w:sz w:val="28"/>
          <w:szCs w:val="28"/>
        </w:rPr>
        <w:t xml:space="preserve">сельского поселения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Н.И.Смекалин</w:t>
      </w:r>
      <w:r w:rsidR="00B60A63" w:rsidRPr="00B60A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C7B8F" w:rsidRPr="00B60A63" w:rsidRDefault="00FC7B8F" w:rsidP="00B60A63">
      <w:pPr>
        <w:spacing w:after="0"/>
        <w:rPr>
          <w:rFonts w:ascii="Times New Roman" w:hAnsi="Times New Roman" w:cs="Times New Roman"/>
        </w:rPr>
      </w:pPr>
    </w:p>
    <w:sectPr w:rsidR="00FC7B8F" w:rsidRPr="00B60A63" w:rsidSect="00E75629">
      <w:footerReference w:type="even" r:id="rId7"/>
      <w:footerReference w:type="default" r:id="rId8"/>
      <w:pgSz w:w="11906" w:h="16838"/>
      <w:pgMar w:top="426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0F9" w:rsidRDefault="004200F9" w:rsidP="00F135C3">
      <w:pPr>
        <w:spacing w:after="0" w:line="240" w:lineRule="auto"/>
      </w:pPr>
      <w:r>
        <w:separator/>
      </w:r>
    </w:p>
  </w:endnote>
  <w:endnote w:type="continuationSeparator" w:id="1">
    <w:p w:rsidR="004200F9" w:rsidRDefault="004200F9" w:rsidP="00F1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661" w:rsidRDefault="00403500" w:rsidP="005C3F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C7B8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4661" w:rsidRDefault="004200F9" w:rsidP="00A53BB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661" w:rsidRDefault="00403500" w:rsidP="005C3F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C7B8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0A63">
      <w:rPr>
        <w:rStyle w:val="a5"/>
        <w:noProof/>
      </w:rPr>
      <w:t>2</w:t>
    </w:r>
    <w:r>
      <w:rPr>
        <w:rStyle w:val="a5"/>
      </w:rPr>
      <w:fldChar w:fldCharType="end"/>
    </w:r>
  </w:p>
  <w:p w:rsidR="00424661" w:rsidRDefault="004200F9" w:rsidP="00A53BB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0F9" w:rsidRDefault="004200F9" w:rsidP="00F135C3">
      <w:pPr>
        <w:spacing w:after="0" w:line="240" w:lineRule="auto"/>
      </w:pPr>
      <w:r>
        <w:separator/>
      </w:r>
    </w:p>
  </w:footnote>
  <w:footnote w:type="continuationSeparator" w:id="1">
    <w:p w:rsidR="004200F9" w:rsidRDefault="004200F9" w:rsidP="00F135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0A63"/>
    <w:rsid w:val="00037BC2"/>
    <w:rsid w:val="00290A31"/>
    <w:rsid w:val="00403500"/>
    <w:rsid w:val="004200F9"/>
    <w:rsid w:val="008E5F2F"/>
    <w:rsid w:val="009F57A7"/>
    <w:rsid w:val="00B60A63"/>
    <w:rsid w:val="00CB7C53"/>
    <w:rsid w:val="00E27DBE"/>
    <w:rsid w:val="00F135C3"/>
    <w:rsid w:val="00FC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60A6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rsid w:val="00B60A63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page number"/>
    <w:basedOn w:val="a0"/>
    <w:rsid w:val="00B60A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2024-10-03T23:16:00Z</dcterms:created>
  <dcterms:modified xsi:type="dcterms:W3CDTF">2024-10-14T00:22:00Z</dcterms:modified>
</cp:coreProperties>
</file>