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3" w:rsidRPr="004E2A97" w:rsidRDefault="004E2A97" w:rsidP="004E2A97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E2A97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ПРОЕКТ</w:t>
      </w:r>
    </w:p>
    <w:p w:rsidR="004E2A97" w:rsidRDefault="004E2A97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3" w:rsidRDefault="00A54723" w:rsidP="00A54723">
      <w:pPr>
        <w:tabs>
          <w:tab w:val="left" w:pos="0"/>
        </w:tabs>
        <w:spacing w:after="0" w:line="240" w:lineRule="auto"/>
        <w:ind w:right="75"/>
        <w:rPr>
          <w:rFonts w:ascii="Times New Roman" w:hAnsi="Times New Roman" w:cs="Times New Roman"/>
          <w:sz w:val="20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23" w:rsidRDefault="004E2A97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</w:t>
      </w:r>
      <w:r w:rsidR="00A54723">
        <w:rPr>
          <w:rFonts w:ascii="Times New Roman" w:hAnsi="Times New Roman" w:cs="Times New Roman"/>
          <w:sz w:val="28"/>
          <w:szCs w:val="28"/>
        </w:rPr>
        <w:t xml:space="preserve"> 2024 года                с</w:t>
      </w:r>
      <w:proofErr w:type="gramStart"/>
      <w:r w:rsidR="00A547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54723">
        <w:rPr>
          <w:rFonts w:ascii="Times New Roman" w:hAnsi="Times New Roman" w:cs="Times New Roman"/>
          <w:sz w:val="28"/>
          <w:szCs w:val="28"/>
        </w:rPr>
        <w:t xml:space="preserve">рехово          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A54723" w:rsidRDefault="00A54723" w:rsidP="00A54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54723" w:rsidRDefault="00A54723" w:rsidP="00A5472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1</w:t>
      </w:r>
      <w:r w:rsidR="004E2A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2A97">
        <w:rPr>
          <w:rFonts w:ascii="Times New Roman" w:hAnsi="Times New Roman" w:cs="Times New Roman"/>
          <w:sz w:val="28"/>
          <w:szCs w:val="28"/>
        </w:rPr>
        <w:t>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E2A9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-ФЗ "О внесении изменений </w:t>
      </w:r>
      <w:r w:rsidR="004E2A97">
        <w:rPr>
          <w:rFonts w:ascii="Times New Roman" w:hAnsi="Times New Roman" w:cs="Times New Roman"/>
          <w:sz w:val="28"/>
          <w:szCs w:val="28"/>
        </w:rPr>
        <w:t>в федеральный закон «Об основных гарантиях избирательных прав и права 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>", 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Внести следующие изменения в Устав Ореховского сельского поселения:</w:t>
      </w:r>
    </w:p>
    <w:p w:rsidR="00A54723" w:rsidRDefault="00A54723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1.1. </w:t>
      </w:r>
      <w:r w:rsidR="004E2A97">
        <w:rPr>
          <w:rFonts w:ascii="Times New Roman" w:eastAsia="Times New Roman" w:hAnsi="Times New Roman" w:cs="Times New Roman"/>
          <w:sz w:val="28"/>
          <w:szCs w:val="28"/>
        </w:rPr>
        <w:t>В абзаце втором части 5 статьи 16.1 Устава слова «пунктами 1-7» заменить словами «пунктами 1-7 и 9.2»;</w:t>
      </w:r>
    </w:p>
    <w:p w:rsidR="004E2A97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 Часть 10 статьи 27 Устава дополнить пунктом 10.1 следующего содержания:</w:t>
      </w:r>
    </w:p>
    <w:p w:rsidR="004E2A97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«10.1) приобретение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723" w:rsidRDefault="00A54723" w:rsidP="00A54723">
      <w:pPr>
        <w:pStyle w:val="a4"/>
        <w:suppressAutoHyphens w:val="0"/>
        <w:spacing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54723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после государственной регистрации и вступает в силу после его официального опубликования.</w:t>
      </w:r>
    </w:p>
    <w:p w:rsidR="00A54723" w:rsidRDefault="00A54723" w:rsidP="00A54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Ореховское сельское поселение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D26E25" w:rsidRDefault="00D26E25"/>
    <w:sectPr w:rsidR="00D26E25" w:rsidSect="00A5472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723"/>
    <w:rsid w:val="0017086B"/>
    <w:rsid w:val="004E2A97"/>
    <w:rsid w:val="007A7144"/>
    <w:rsid w:val="00A54723"/>
    <w:rsid w:val="00D26E25"/>
    <w:rsid w:val="00F5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2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723"/>
    <w:pPr>
      <w:suppressAutoHyphens/>
      <w:spacing w:before="280" w:after="280" w:line="240" w:lineRule="auto"/>
    </w:pPr>
    <w:rPr>
      <w:rFonts w:ascii="Tahoma" w:eastAsia="Times New Roman" w:hAnsi="Tahoma" w:cs="Tahoma"/>
      <w:color w:val="333333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5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2024-06-24T02:30:00Z</cp:lastPrinted>
  <dcterms:created xsi:type="dcterms:W3CDTF">2024-06-21T02:17:00Z</dcterms:created>
  <dcterms:modified xsi:type="dcterms:W3CDTF">2024-06-24T02:30:00Z</dcterms:modified>
</cp:coreProperties>
</file>