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297" w:rsidRDefault="00A610CD" w:rsidP="000643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АДМИНИСТРАЦИЯ ОРЕХОВСКОГО СЕЛЬСКОГО ПОСЕЛЕНИЯ</w:t>
      </w:r>
    </w:p>
    <w:p w:rsidR="000D6297" w:rsidRDefault="00A610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ДАЛЬНЕРЕЧЕНСКОГО МУНИЦИПАЛЬНОГО РАЙОНА</w:t>
      </w:r>
    </w:p>
    <w:p w:rsidR="000D6297" w:rsidRDefault="00A610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ПРИМОРСКОГО КРАЯ</w:t>
      </w:r>
    </w:p>
    <w:p w:rsidR="000D6297" w:rsidRDefault="000D62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D6297" w:rsidRDefault="00A610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ПОСТАНОВЛЕНИЕ</w:t>
      </w:r>
    </w:p>
    <w:p w:rsidR="000D6297" w:rsidRDefault="000643A3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02 августа 2023 года</w:t>
      </w:r>
      <w:r w:rsidR="00A610CD" w:rsidRPr="00A610C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                  с</w:t>
      </w:r>
      <w:proofErr w:type="gramStart"/>
      <w:r w:rsidR="00A610CD" w:rsidRPr="00A610CD">
        <w:rPr>
          <w:rFonts w:ascii="Times New Roman" w:hAnsi="Times New Roman"/>
          <w:b/>
          <w:bCs/>
          <w:sz w:val="24"/>
          <w:szCs w:val="24"/>
          <w:lang w:eastAsia="ru-RU"/>
        </w:rPr>
        <w:t>.О</w:t>
      </w:r>
      <w:proofErr w:type="gramEnd"/>
      <w:r w:rsidR="00A610CD" w:rsidRPr="00A610CD">
        <w:rPr>
          <w:rFonts w:ascii="Times New Roman" w:hAnsi="Times New Roman"/>
          <w:b/>
          <w:bCs/>
          <w:sz w:val="24"/>
          <w:szCs w:val="24"/>
          <w:lang w:eastAsia="ru-RU"/>
        </w:rPr>
        <w:t>рехово                              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A610CD" w:rsidRPr="00A610C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№ 26</w:t>
      </w:r>
      <w:r w:rsidR="00A610CD" w:rsidRPr="00A610CD">
        <w:rPr>
          <w:rFonts w:ascii="Times New Roman" w:hAnsi="Times New Roman"/>
          <w:b/>
          <w:bCs/>
          <w:sz w:val="24"/>
          <w:szCs w:val="24"/>
          <w:lang w:eastAsia="ru-RU"/>
        </w:rPr>
        <w:t>      </w:t>
      </w:r>
      <w:r w:rsidR="00A610CD" w:rsidRPr="00A610CD">
        <w:rPr>
          <w:rFonts w:ascii="Times New Roman" w:hAnsi="Times New Roman"/>
          <w:b/>
          <w:bCs/>
          <w:sz w:val="24"/>
          <w:szCs w:val="24"/>
          <w:shd w:val="clear" w:color="auto" w:fill="FFFF00"/>
          <w:lang w:eastAsia="ru-RU"/>
        </w:rPr>
        <w:t xml:space="preserve"> </w:t>
      </w:r>
    </w:p>
    <w:p w:rsidR="000D6297" w:rsidRDefault="00A610CD">
      <w:pPr>
        <w:spacing w:beforeAutospacing="1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Об утверждении нормативных затрат на обеспечение функций администрации Ореховского сельского поселения</w:t>
      </w:r>
    </w:p>
    <w:p w:rsidR="000D6297" w:rsidRDefault="00A610CD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           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 соответствии с частью 5 статьи 19 Федерального закона от 05 апреля 2013 года № 44-ФЗ «О контрактной системе в сфере закупок, товаров, работ, услуг для обеспечения государственных и муниципальных нужд», постановлением администрации Ореховского сельского поселения от    25 августа 2016 года № 32 «</w:t>
      </w:r>
      <w:r>
        <w:rPr>
          <w:rFonts w:ascii="Times New Roman" w:hAnsi="Times New Roman"/>
          <w:bCs/>
          <w:sz w:val="28"/>
          <w:szCs w:val="28"/>
        </w:rPr>
        <w:t>Об утверждении Правил определения нормативных затрат на обеспечение функций органов местного самоуправления Ореховского сельского поселения и подведомственных им муниципальным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казенным учреждениям»</w:t>
      </w:r>
      <w:r>
        <w:rPr>
          <w:rFonts w:ascii="Times New Roman" w:hAnsi="Times New Roman"/>
          <w:sz w:val="28"/>
          <w:szCs w:val="28"/>
        </w:rPr>
        <w:t xml:space="preserve">, администрация Ореховского сельского поселения </w:t>
      </w:r>
    </w:p>
    <w:p w:rsidR="000D6297" w:rsidRDefault="00A610CD">
      <w:pPr>
        <w:spacing w:beforeAutospacing="1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ПОСТАНОВЛЯЕТ</w:t>
      </w:r>
      <w:r w:rsidR="000643A3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0D6297" w:rsidRDefault="00A610CD">
      <w:pPr>
        <w:numPr>
          <w:ilvl w:val="0"/>
          <w:numId w:val="1"/>
        </w:numPr>
        <w:spacing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Утвердить нормативные затраты на обеспечение функций администрации Ореховского сельского поселения (прилагается).</w:t>
      </w:r>
    </w:p>
    <w:p w:rsidR="000D6297" w:rsidRDefault="00A610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Признать утратившими силу постановление администрации Ореховского сельского поселения от 29.12.2022г. № 58 «Об утверждении нормативных затрат на обеспечение функций администрации Ореховского сельского поселения».</w:t>
      </w:r>
    </w:p>
    <w:p w:rsidR="000D6297" w:rsidRDefault="00A610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Приложение к Постановлению изложить в редакции приложение 1 к настоящему постановлению.</w:t>
      </w:r>
    </w:p>
    <w:p w:rsidR="000D6297" w:rsidRDefault="00A610CD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0D6297" w:rsidRDefault="00A610CD">
      <w:pPr>
        <w:pStyle w:val="ae"/>
        <w:numPr>
          <w:ilvl w:val="0"/>
          <w:numId w:val="1"/>
        </w:numPr>
        <w:spacing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со дня подписания.</w:t>
      </w:r>
    </w:p>
    <w:p w:rsidR="000D6297" w:rsidRDefault="000D62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D6297" w:rsidRDefault="000D62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D6297" w:rsidRDefault="000D62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D6297" w:rsidRDefault="00A610C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Ореховского</w:t>
      </w:r>
    </w:p>
    <w:p w:rsidR="000D6297" w:rsidRDefault="00A610CD">
      <w:pPr>
        <w:spacing w:after="0" w:line="240" w:lineRule="auto"/>
        <w:rPr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     Н.И.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Смекалин</w:t>
      </w:r>
      <w:proofErr w:type="spellEnd"/>
    </w:p>
    <w:p w:rsidR="000D6297" w:rsidRDefault="000D629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D6297" w:rsidRDefault="00A610CD">
      <w:pPr>
        <w:spacing w:beforeAutospacing="1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0D6297" w:rsidRDefault="000D6297">
      <w:pPr>
        <w:spacing w:beforeAutospacing="1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D6297" w:rsidRDefault="000D6297">
      <w:pPr>
        <w:spacing w:beforeAutospacing="1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D6297" w:rsidRDefault="000D6297">
      <w:pPr>
        <w:spacing w:beforeAutospacing="1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D6297" w:rsidRDefault="000D6297">
      <w:pPr>
        <w:spacing w:beforeAutospacing="1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D6297" w:rsidRDefault="000D6297">
      <w:pPr>
        <w:spacing w:beforeAutospacing="1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D6297" w:rsidRDefault="000D6297">
      <w:pPr>
        <w:spacing w:beforeAutospacing="1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D6297" w:rsidRDefault="00A610C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</w:p>
    <w:p w:rsidR="000D6297" w:rsidRDefault="00A610C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0F3AE7" w:rsidRDefault="00A610CD" w:rsidP="000F3AE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Ореховского сельского поселени</w:t>
      </w:r>
      <w:r w:rsidR="000F3AE7">
        <w:rPr>
          <w:rFonts w:ascii="Times New Roman" w:hAnsi="Times New Roman"/>
          <w:sz w:val="24"/>
          <w:szCs w:val="24"/>
          <w:lang w:eastAsia="ru-RU"/>
        </w:rPr>
        <w:t xml:space="preserve">я </w:t>
      </w:r>
    </w:p>
    <w:p w:rsidR="000D6297" w:rsidRDefault="000F3AE7" w:rsidP="000F3AE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02.08.2023 № 26</w:t>
      </w:r>
    </w:p>
    <w:p w:rsidR="000D6297" w:rsidRPr="004566C1" w:rsidRDefault="00A610CD" w:rsidP="000F3AE7">
      <w:pPr>
        <w:spacing w:beforeAutospacing="1"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66C1">
        <w:rPr>
          <w:rFonts w:ascii="Times New Roman" w:hAnsi="Times New Roman"/>
          <w:b/>
          <w:sz w:val="24"/>
          <w:szCs w:val="24"/>
          <w:lang w:eastAsia="ru-RU"/>
        </w:rPr>
        <w:t xml:space="preserve">Нормативные затраты на обеспечение функций </w:t>
      </w:r>
      <w:r w:rsidR="000F3AE7">
        <w:rPr>
          <w:rFonts w:ascii="Times New Roman" w:hAnsi="Times New Roman"/>
          <w:b/>
          <w:sz w:val="24"/>
          <w:szCs w:val="24"/>
          <w:lang w:eastAsia="ru-RU"/>
        </w:rPr>
        <w:t xml:space="preserve">администрации Ореховского </w:t>
      </w:r>
      <w:r w:rsidRPr="004566C1">
        <w:rPr>
          <w:rFonts w:ascii="Times New Roman" w:hAnsi="Times New Roman"/>
          <w:b/>
          <w:sz w:val="24"/>
          <w:szCs w:val="24"/>
          <w:lang w:eastAsia="ru-RU"/>
        </w:rPr>
        <w:t>сельского поселения  и муниципального казенного учреждения  МКУ "КДЦ ОСП", подведомственного администрации Ореховского сельского поселения </w:t>
      </w:r>
    </w:p>
    <w:p w:rsidR="000F3AE7" w:rsidRDefault="000F3AE7" w:rsidP="000F3AE7">
      <w:pPr>
        <w:widowControl w:val="0"/>
        <w:spacing w:after="0"/>
        <w:ind w:left="3684"/>
        <w:rPr>
          <w:rFonts w:ascii="Times New Roman" w:hAnsi="Times New Roman"/>
          <w:b/>
          <w:sz w:val="24"/>
          <w:szCs w:val="24"/>
        </w:rPr>
      </w:pPr>
    </w:p>
    <w:p w:rsidR="000D6297" w:rsidRPr="004566C1" w:rsidRDefault="00A610CD" w:rsidP="000F3AE7">
      <w:pPr>
        <w:widowControl w:val="0"/>
        <w:spacing w:after="0"/>
        <w:ind w:left="3684"/>
        <w:rPr>
          <w:rFonts w:ascii="Times New Roman" w:hAnsi="Times New Roman"/>
          <w:b/>
          <w:sz w:val="24"/>
          <w:szCs w:val="24"/>
        </w:rPr>
      </w:pPr>
      <w:r w:rsidRPr="004566C1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0D6297" w:rsidRPr="004566C1" w:rsidRDefault="00A610C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66C1">
        <w:rPr>
          <w:rFonts w:ascii="Times New Roman" w:hAnsi="Times New Roman"/>
          <w:sz w:val="24"/>
          <w:szCs w:val="24"/>
        </w:rPr>
        <w:t xml:space="preserve">1. Установить, что общий объем затрат, связанных с закупкой товаров, работ и услуг, не должен превышать объемов лимитов бюджетных обязательств, доведенных до администрации Ореховского сельского поселения или </w:t>
      </w:r>
      <w:r w:rsidRPr="004566C1">
        <w:rPr>
          <w:rFonts w:ascii="Times New Roman" w:hAnsi="Times New Roman"/>
          <w:sz w:val="24"/>
          <w:szCs w:val="24"/>
          <w:lang w:eastAsia="ru-RU"/>
        </w:rPr>
        <w:t xml:space="preserve">муниципального казенного учреждения  МКУ "КДЦ ОСП", подведомственного администрации Ореховского сельского поселения (далее – учреждения)  </w:t>
      </w:r>
      <w:r w:rsidRPr="004566C1">
        <w:rPr>
          <w:rFonts w:ascii="Times New Roman" w:hAnsi="Times New Roman"/>
          <w:sz w:val="24"/>
          <w:szCs w:val="24"/>
        </w:rPr>
        <w:t>в рамках исполнения бюджета поселения  и не превышать нормативные затраты.</w:t>
      </w:r>
    </w:p>
    <w:p w:rsidR="000D6297" w:rsidRPr="004566C1" w:rsidRDefault="00A610C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66C1">
        <w:rPr>
          <w:rFonts w:ascii="Times New Roman" w:hAnsi="Times New Roman"/>
          <w:sz w:val="24"/>
          <w:szCs w:val="24"/>
        </w:rPr>
        <w:t>2. Количество планируемых к приобретению основных средств и материальных запасов определяется исходя из их фактического наличия, учтенного на балансе учреждений.</w:t>
      </w:r>
    </w:p>
    <w:p w:rsidR="000D6297" w:rsidRPr="004566C1" w:rsidRDefault="00A610C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566C1">
        <w:rPr>
          <w:rFonts w:ascii="Times New Roman" w:hAnsi="Times New Roman"/>
          <w:sz w:val="24"/>
          <w:szCs w:val="24"/>
        </w:rPr>
        <w:t xml:space="preserve">3. Цена единицы планируемых к приобретению товаров, работ и услуг определяется с учетом положений </w:t>
      </w:r>
      <w:hyperlink r:id="rId6">
        <w:r w:rsidRPr="004566C1">
          <w:rPr>
            <w:rFonts w:ascii="Times New Roman" w:hAnsi="Times New Roman"/>
            <w:sz w:val="24"/>
            <w:szCs w:val="24"/>
          </w:rPr>
          <w:t>статьи 22</w:t>
        </w:r>
      </w:hyperlink>
      <w:r w:rsidRPr="004566C1">
        <w:rPr>
          <w:rFonts w:ascii="Times New Roman" w:hAnsi="Times New Roman"/>
          <w:sz w:val="24"/>
          <w:szCs w:val="24"/>
        </w:rPr>
        <w:t xml:space="preserve">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0D6297" w:rsidRPr="004566C1" w:rsidRDefault="00A610CD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566C1">
        <w:rPr>
          <w:rFonts w:ascii="Times New Roman" w:hAnsi="Times New Roman"/>
          <w:sz w:val="24"/>
          <w:szCs w:val="24"/>
        </w:rPr>
        <w:t xml:space="preserve">4.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 </w:t>
      </w:r>
    </w:p>
    <w:p w:rsidR="000D6297" w:rsidRDefault="00A610CD" w:rsidP="004566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566C1">
        <w:rPr>
          <w:rFonts w:ascii="Times New Roman" w:hAnsi="Times New Roman"/>
          <w:sz w:val="24"/>
          <w:szCs w:val="24"/>
        </w:rPr>
        <w:t xml:space="preserve">5. Определить, что </w:t>
      </w:r>
      <w:proofErr w:type="spellStart"/>
      <w:r w:rsidRPr="004566C1">
        <w:rPr>
          <w:rFonts w:ascii="Times New Roman" w:hAnsi="Times New Roman"/>
          <w:sz w:val="24"/>
          <w:szCs w:val="24"/>
        </w:rPr>
        <w:t>непрограммные</w:t>
      </w:r>
      <w:proofErr w:type="spellEnd"/>
      <w:r w:rsidRPr="004566C1">
        <w:rPr>
          <w:rFonts w:ascii="Times New Roman" w:hAnsi="Times New Roman"/>
          <w:sz w:val="24"/>
          <w:szCs w:val="24"/>
        </w:rPr>
        <w:t xml:space="preserve"> мероприятия и мероприятия, включенные в муниципальные программы, не подлежат нормированию в случаях, если они направлены на выполнение полномочий в соответствии </w:t>
      </w:r>
      <w:r w:rsidR="004566C1">
        <w:rPr>
          <w:rFonts w:ascii="Times New Roman" w:hAnsi="Times New Roman"/>
          <w:sz w:val="24"/>
          <w:szCs w:val="24"/>
        </w:rPr>
        <w:t>с действующим законодательством.</w:t>
      </w:r>
    </w:p>
    <w:p w:rsidR="000D6297" w:rsidRPr="004566C1" w:rsidRDefault="004566C1" w:rsidP="004566C1">
      <w:pPr>
        <w:spacing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566C1"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  <w:r w:rsidR="00A610CD" w:rsidRPr="004566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 Затраты на информационно-коммуникационные технологии </w:t>
      </w:r>
    </w:p>
    <w:p w:rsidR="000D6297" w:rsidRPr="004566C1" w:rsidRDefault="00A610CD" w:rsidP="004566C1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  <w:r w:rsidRPr="004566C1">
        <w:rPr>
          <w:rFonts w:ascii="Times New Roman" w:hAnsi="Times New Roman"/>
          <w:bCs/>
          <w:sz w:val="24"/>
          <w:szCs w:val="24"/>
        </w:rPr>
        <w:t>2.1. Затраты на услуги связи</w:t>
      </w:r>
    </w:p>
    <w:p w:rsidR="000D6297" w:rsidRPr="004566C1" w:rsidRDefault="00A610CD" w:rsidP="004566C1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  <w:r w:rsidRPr="004566C1">
        <w:rPr>
          <w:rFonts w:ascii="Times New Roman" w:hAnsi="Times New Roman"/>
          <w:bCs/>
          <w:sz w:val="24"/>
          <w:szCs w:val="24"/>
        </w:rPr>
        <w:t>2.1.1. Нормативы затрат на абонентскую плату:</w:t>
      </w:r>
    </w:p>
    <w:tbl>
      <w:tblPr>
        <w:tblW w:w="9934" w:type="dxa"/>
        <w:tblInd w:w="7" w:type="dxa"/>
        <w:tblLayout w:type="fixed"/>
        <w:tblLook w:val="00A0"/>
      </w:tblPr>
      <w:tblGrid>
        <w:gridCol w:w="5311"/>
        <w:gridCol w:w="3119"/>
        <w:gridCol w:w="1504"/>
      </w:tblGrid>
      <w:tr w:rsidR="000D6297"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4566C1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Абонентская плата в расчете на 1 абонентский номер</w:t>
            </w:r>
          </w:p>
          <w:p w:rsidR="000D6297" w:rsidRDefault="00A610CD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передачи голосовой информации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месяцев предоставления услуги</w:t>
            </w:r>
          </w:p>
        </w:tc>
      </w:tr>
      <w:tr w:rsidR="000D6297">
        <w:trPr>
          <w:trHeight w:val="441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соответствии с тарифом ПАО «</w:t>
            </w:r>
            <w:proofErr w:type="spellStart"/>
            <w:r>
              <w:rPr>
                <w:rFonts w:ascii="Times New Roman" w:hAnsi="Times New Roman"/>
              </w:rPr>
              <w:t>Ростелеком</w:t>
            </w:r>
            <w:proofErr w:type="spellEnd"/>
            <w:r>
              <w:rPr>
                <w:rFonts w:ascii="Times New Roman" w:hAnsi="Times New Roman"/>
              </w:rPr>
              <w:t>»)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месяцев</w:t>
            </w:r>
          </w:p>
        </w:tc>
      </w:tr>
    </w:tbl>
    <w:p w:rsidR="00A610CD" w:rsidRDefault="00A610CD" w:rsidP="00A610CD">
      <w:pPr>
        <w:rPr>
          <w:rFonts w:ascii="Times New Roman" w:hAnsi="Times New Roman"/>
          <w:bCs/>
          <w:sz w:val="26"/>
          <w:szCs w:val="26"/>
        </w:rPr>
      </w:pPr>
    </w:p>
    <w:p w:rsidR="000D6297" w:rsidRPr="00A610CD" w:rsidRDefault="00A610CD" w:rsidP="00A610CD"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2.1.2. Нормативы затрат на повременную оплату местных, междугородних и международных телефонных соединений и оплату услуг подвижной связи:</w:t>
      </w:r>
    </w:p>
    <w:tbl>
      <w:tblPr>
        <w:tblW w:w="9995" w:type="dxa"/>
        <w:tblInd w:w="7" w:type="dxa"/>
        <w:tblLayout w:type="fixed"/>
        <w:tblLook w:val="00A0"/>
      </w:tblPr>
      <w:tblGrid>
        <w:gridCol w:w="3050"/>
        <w:gridCol w:w="2976"/>
        <w:gridCol w:w="2126"/>
        <w:gridCol w:w="1843"/>
      </w:tblGrid>
      <w:tr w:rsidR="000D6297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абонентских номеров для передачи голосовой информации, используемых для местных, междугородних и международных телефонных соединений и услуг подвижной связи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Продолжительность местных, междугородних и международных телефонных соединений и услуг подвижной связи в месяц в расчете на 1 абонентский номер для передачи голосовой информации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Цена минуты разговора при местных, междугородних и международных телефонных соединениях и услуг подвижной связи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месяцев предоставления услуг</w:t>
            </w:r>
          </w:p>
        </w:tc>
      </w:tr>
      <w:tr w:rsidR="000D6297">
        <w:trPr>
          <w:trHeight w:val="1088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По необходимости в связи с выполнением должностных обязанностей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соответствии </w:t>
            </w:r>
            <w:proofErr w:type="gramStart"/>
            <w:r>
              <w:rPr>
                <w:rFonts w:ascii="Times New Roman" w:hAnsi="Times New Roman"/>
                <w:color w:val="000000"/>
              </w:rPr>
              <w:t>с</w:t>
            </w:r>
            <w:proofErr w:type="gramEnd"/>
          </w:p>
          <w:p w:rsidR="000D6297" w:rsidRDefault="00A610CD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тарифом ПАО</w:t>
            </w:r>
          </w:p>
          <w:p w:rsidR="000D6297" w:rsidRDefault="00A610CD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Ростелеком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месяцев</w:t>
            </w:r>
          </w:p>
        </w:tc>
      </w:tr>
    </w:tbl>
    <w:p w:rsidR="00A610CD" w:rsidRDefault="00A610CD" w:rsidP="00A610CD">
      <w:pPr>
        <w:rPr>
          <w:rFonts w:ascii="Times New Roman" w:hAnsi="Times New Roman"/>
          <w:bCs/>
          <w:sz w:val="26"/>
          <w:szCs w:val="26"/>
        </w:rPr>
      </w:pPr>
    </w:p>
    <w:p w:rsidR="000D6297" w:rsidRDefault="00A610CD" w:rsidP="00A610CD"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2.1.3. Нормативы затрат на оплату услуг подвижной связи</w:t>
      </w:r>
    </w:p>
    <w:tbl>
      <w:tblPr>
        <w:tblW w:w="9995" w:type="dxa"/>
        <w:tblInd w:w="7" w:type="dxa"/>
        <w:tblLayout w:type="fixed"/>
        <w:tblLook w:val="00A0"/>
      </w:tblPr>
      <w:tblGrid>
        <w:gridCol w:w="2936"/>
        <w:gridCol w:w="1418"/>
        <w:gridCol w:w="2835"/>
        <w:gridCol w:w="2806"/>
      </w:tblGrid>
      <w:tr w:rsidR="000D6297" w:rsidTr="000F3AE7"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связи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 телефонов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Ежемесячная цена услуги подвижной связи в расчете на 1 номер сотовой абонентской станции (не более, руб.)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месяцев предоставления услуги подвижной связи</w:t>
            </w:r>
          </w:p>
        </w:tc>
      </w:tr>
      <w:tr w:rsidR="000D6297" w:rsidTr="000F3AE7">
        <w:trPr>
          <w:trHeight w:val="202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>
            <w:pPr>
              <w:widowControl w:val="0"/>
              <w:spacing w:after="0" w:line="240" w:lineRule="auto"/>
              <w:ind w:left="-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Оплата междугородных и местных телефонных соединений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</w:tbl>
    <w:p w:rsidR="000643A3" w:rsidRDefault="000643A3" w:rsidP="000643A3">
      <w:pPr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0D6297" w:rsidRPr="00A610CD" w:rsidRDefault="00A610CD" w:rsidP="000643A3"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2.1.4. Нормативы затрат на сеть Интернет и услуги Интернет-провайдеров</w:t>
      </w:r>
    </w:p>
    <w:tbl>
      <w:tblPr>
        <w:tblW w:w="9493" w:type="dxa"/>
        <w:jc w:val="center"/>
        <w:tblLayout w:type="fixed"/>
        <w:tblCellMar>
          <w:left w:w="5" w:type="dxa"/>
          <w:right w:w="22" w:type="dxa"/>
        </w:tblCellMar>
        <w:tblLook w:val="00A0"/>
      </w:tblPr>
      <w:tblGrid>
        <w:gridCol w:w="4293"/>
        <w:gridCol w:w="1643"/>
        <w:gridCol w:w="1685"/>
        <w:gridCol w:w="1872"/>
      </w:tblGrid>
      <w:tr w:rsidR="000D6297">
        <w:trPr>
          <w:jc w:val="center"/>
        </w:trPr>
        <w:tc>
          <w:tcPr>
            <w:tcW w:w="4292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Вид связи</w:t>
            </w:r>
          </w:p>
        </w:tc>
        <w:tc>
          <w:tcPr>
            <w:tcW w:w="1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цена в месяц, руб.</w:t>
            </w:r>
          </w:p>
        </w:tc>
        <w:tc>
          <w:tcPr>
            <w:tcW w:w="1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1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0D6297">
        <w:trPr>
          <w:jc w:val="center"/>
        </w:trPr>
        <w:tc>
          <w:tcPr>
            <w:tcW w:w="4292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услуги доступа к сети Интернет без ограничения объема потребляемого трафика со скоростью до 512 Кбит/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хDSL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 (2510.И)</w:t>
            </w:r>
          </w:p>
        </w:tc>
        <w:tc>
          <w:tcPr>
            <w:tcW w:w="1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60000,00</w:t>
            </w:r>
          </w:p>
        </w:tc>
      </w:tr>
    </w:tbl>
    <w:p w:rsidR="000D6297" w:rsidRDefault="00A610CD" w:rsidP="00A610CD">
      <w:pPr>
        <w:spacing w:beforeAutospacing="1" w:afterAutospacing="1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 2</w:t>
      </w: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.2 Затраты на содержание имущества</w:t>
      </w:r>
      <w:r>
        <w:rPr>
          <w:rFonts w:ascii="Times New Roman" w:hAnsi="Times New Roman"/>
          <w:i/>
          <w:sz w:val="24"/>
          <w:szCs w:val="24"/>
          <w:lang w:eastAsia="ru-RU"/>
        </w:rPr>
        <w:t> </w:t>
      </w:r>
    </w:p>
    <w:p w:rsidR="000D6297" w:rsidRDefault="00A610CD">
      <w:pPr>
        <w:ind w:firstLine="708"/>
        <w:jc w:val="center"/>
        <w:outlineLvl w:val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2.2.1.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регламентно-профилактический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ремонт принтеров, многофункциональных устройств и копировальных аппаратов (оргтехники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="004566C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заправка картриджей:</w:t>
      </w:r>
    </w:p>
    <w:tbl>
      <w:tblPr>
        <w:tblW w:w="5000" w:type="pct"/>
        <w:jc w:val="center"/>
        <w:tblLayout w:type="fixed"/>
        <w:tblCellMar>
          <w:left w:w="5" w:type="dxa"/>
          <w:right w:w="22" w:type="dxa"/>
        </w:tblCellMar>
        <w:tblLook w:val="00A0"/>
      </w:tblPr>
      <w:tblGrid>
        <w:gridCol w:w="3140"/>
        <w:gridCol w:w="1678"/>
        <w:gridCol w:w="1719"/>
        <w:gridCol w:w="1952"/>
        <w:gridCol w:w="1175"/>
      </w:tblGrid>
      <w:tr w:rsidR="000D6297">
        <w:trPr>
          <w:jc w:val="center"/>
        </w:trPr>
        <w:tc>
          <w:tcPr>
            <w:tcW w:w="3131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Наименование</w:t>
            </w: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принтеров, МФУ</w:t>
            </w:r>
          </w:p>
        </w:tc>
        <w:tc>
          <w:tcPr>
            <w:tcW w:w="1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заправок 1 картриджа в год</w:t>
            </w:r>
          </w:p>
        </w:tc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0D6297">
        <w:trPr>
          <w:jc w:val="center"/>
        </w:trPr>
        <w:tc>
          <w:tcPr>
            <w:tcW w:w="3131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0D6297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0D6297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0D6297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0D6297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6297">
        <w:trPr>
          <w:jc w:val="center"/>
        </w:trPr>
        <w:tc>
          <w:tcPr>
            <w:tcW w:w="3131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Заправка тонером</w:t>
            </w: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3840,0</w:t>
            </w:r>
          </w:p>
        </w:tc>
      </w:tr>
      <w:tr w:rsidR="000D6297">
        <w:trPr>
          <w:jc w:val="center"/>
        </w:trPr>
        <w:tc>
          <w:tcPr>
            <w:tcW w:w="3131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Восстановление (ремонт)</w:t>
            </w: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0D6297">
        <w:trPr>
          <w:jc w:val="center"/>
        </w:trPr>
        <w:tc>
          <w:tcPr>
            <w:tcW w:w="3131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МКУ "КДЦ РСП"</w:t>
            </w: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0D6297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0D6297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0D6297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0D6297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6297">
        <w:trPr>
          <w:jc w:val="center"/>
        </w:trPr>
        <w:tc>
          <w:tcPr>
            <w:tcW w:w="3131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Заправка тонером</w:t>
            </w: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1920,0</w:t>
            </w:r>
          </w:p>
        </w:tc>
      </w:tr>
      <w:tr w:rsidR="000D6297">
        <w:trPr>
          <w:jc w:val="center"/>
        </w:trPr>
        <w:tc>
          <w:tcPr>
            <w:tcW w:w="3131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Восстановление (ремонт)</w:t>
            </w: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0D6297">
        <w:trPr>
          <w:jc w:val="center"/>
        </w:trPr>
        <w:tc>
          <w:tcPr>
            <w:tcW w:w="3131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ВУС</w:t>
            </w: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0D6297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0D6297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0D6297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0D6297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6297">
        <w:trPr>
          <w:jc w:val="center"/>
        </w:trPr>
        <w:tc>
          <w:tcPr>
            <w:tcW w:w="3131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Заправка тонером</w:t>
            </w: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960,0</w:t>
            </w:r>
          </w:p>
        </w:tc>
      </w:tr>
      <w:tr w:rsidR="000D6297">
        <w:trPr>
          <w:jc w:val="center"/>
        </w:trPr>
        <w:tc>
          <w:tcPr>
            <w:tcW w:w="3131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Восстановление (ремонт)</w:t>
            </w: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0D6297">
        <w:trPr>
          <w:trHeight w:val="460"/>
          <w:jc w:val="center"/>
        </w:trPr>
        <w:tc>
          <w:tcPr>
            <w:tcW w:w="3131" w:type="dxa"/>
            <w:tcBorders>
              <w:top w:val="outset" w:sz="6" w:space="0" w:color="000000"/>
              <w:left w:val="single" w:sz="4" w:space="0" w:color="000000"/>
              <w:right w:val="outset" w:sz="6" w:space="0" w:color="000000"/>
            </w:tcBorders>
            <w:vAlign w:val="center"/>
          </w:tcPr>
          <w:p w:rsidR="000D6297" w:rsidRDefault="000D6297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0D6297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0D62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0D6297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6297">
        <w:trPr>
          <w:jc w:val="center"/>
        </w:trPr>
        <w:tc>
          <w:tcPr>
            <w:tcW w:w="8465" w:type="dxa"/>
            <w:gridSpan w:val="4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0D6297">
            <w:pPr>
              <w:widowControl w:val="0"/>
              <w:spacing w:beforeAutospacing="1"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0D6297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D6297" w:rsidRPr="004566C1" w:rsidRDefault="00A610CD" w:rsidP="00A610CD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4566C1">
        <w:rPr>
          <w:rFonts w:ascii="Times New Roman" w:hAnsi="Times New Roman"/>
          <w:sz w:val="24"/>
          <w:szCs w:val="24"/>
        </w:rPr>
        <w:t>Примечание: по мере необходимости могут предоставляться дополнительные услуги (работы) не указанные в перечне, за счет средств, выделяемых на эти цели, в пределах лимитов бюджетных обязательств, доведенных до Администрации Ореховского сельского поселения и МКУ «КДЦ» Ореховского сельского поселения.</w:t>
      </w:r>
    </w:p>
    <w:p w:rsidR="000D6297" w:rsidRDefault="000D6297" w:rsidP="00A610CD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0D6297" w:rsidRDefault="00A610CD" w:rsidP="00A610CD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2.3  Затраты на приобретение прочих работ и услуг, не относящиеся к затратам на услуги связи, аренду и содержание имущества</w:t>
      </w:r>
    </w:p>
    <w:p w:rsidR="000D6297" w:rsidRDefault="00A610CD">
      <w:pPr>
        <w:ind w:firstLine="708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2.3.1.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обеспечения:</w:t>
      </w:r>
    </w:p>
    <w:tbl>
      <w:tblPr>
        <w:tblW w:w="9600" w:type="dxa"/>
        <w:tblInd w:w="50" w:type="dxa"/>
        <w:tblLayout w:type="fixed"/>
        <w:tblCellMar>
          <w:left w:w="5" w:type="dxa"/>
          <w:right w:w="22" w:type="dxa"/>
        </w:tblCellMar>
        <w:tblLook w:val="00A0"/>
      </w:tblPr>
      <w:tblGrid>
        <w:gridCol w:w="5575"/>
        <w:gridCol w:w="1401"/>
        <w:gridCol w:w="1225"/>
        <w:gridCol w:w="1399"/>
      </w:tblGrid>
      <w:tr w:rsidR="000D6297" w:rsidTr="004566C1">
        <w:trPr>
          <w:trHeight w:val="93"/>
        </w:trPr>
        <w:tc>
          <w:tcPr>
            <w:tcW w:w="5575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0D6297" w:rsidRDefault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0D6297" w:rsidTr="004566C1">
        <w:trPr>
          <w:trHeight w:val="93"/>
        </w:trPr>
        <w:tc>
          <w:tcPr>
            <w:tcW w:w="5575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Информационно-технологическое сопровождение бухгалтерской программы   «1-С»</w:t>
            </w:r>
          </w:p>
        </w:tc>
        <w:tc>
          <w:tcPr>
            <w:tcW w:w="1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0D6297" w:rsidTr="004566C1">
        <w:trPr>
          <w:trHeight w:val="93"/>
        </w:trPr>
        <w:tc>
          <w:tcPr>
            <w:tcW w:w="5575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 w:rsidP="00A610CD">
            <w:pPr>
              <w:widowControl w:val="0"/>
              <w:spacing w:beforeAutospacing="1"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Зарплата и кадры государственного учреждения 8 ПРОФ. Электронная поставка «1-С»</w:t>
            </w:r>
          </w:p>
        </w:tc>
        <w:tc>
          <w:tcPr>
            <w:tcW w:w="1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33 150,00</w:t>
            </w:r>
          </w:p>
        </w:tc>
        <w:tc>
          <w:tcPr>
            <w:tcW w:w="1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33 150,00</w:t>
            </w:r>
          </w:p>
        </w:tc>
      </w:tr>
      <w:tr w:rsidR="000D6297" w:rsidTr="004566C1">
        <w:trPr>
          <w:trHeight w:val="93"/>
        </w:trPr>
        <w:tc>
          <w:tcPr>
            <w:tcW w:w="5575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Бухгалтерия государственного учреждения 8 ПРОФ. Электронная поставка «1-С»</w:t>
            </w:r>
          </w:p>
        </w:tc>
        <w:tc>
          <w:tcPr>
            <w:tcW w:w="1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16 990,00</w:t>
            </w:r>
          </w:p>
        </w:tc>
        <w:tc>
          <w:tcPr>
            <w:tcW w:w="1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16 990,00</w:t>
            </w:r>
          </w:p>
        </w:tc>
      </w:tr>
      <w:tr w:rsidR="000D6297" w:rsidTr="004566C1">
        <w:trPr>
          <w:trHeight w:val="93"/>
        </w:trPr>
        <w:tc>
          <w:tcPr>
            <w:tcW w:w="5575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неисключительного права на использовании программы «БЮДЖЕТ-СМАРТ»,</w:t>
            </w:r>
          </w:p>
        </w:tc>
        <w:tc>
          <w:tcPr>
            <w:tcW w:w="1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6656,00</w:t>
            </w:r>
          </w:p>
        </w:tc>
        <w:tc>
          <w:tcPr>
            <w:tcW w:w="1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6656,00</w:t>
            </w:r>
          </w:p>
        </w:tc>
      </w:tr>
      <w:tr w:rsidR="000D6297" w:rsidTr="004566C1">
        <w:trPr>
          <w:trHeight w:val="93"/>
        </w:trPr>
        <w:tc>
          <w:tcPr>
            <w:tcW w:w="5575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Информационно-технологическое сопровождение сайта</w:t>
            </w:r>
          </w:p>
        </w:tc>
        <w:tc>
          <w:tcPr>
            <w:tcW w:w="1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0D6297" w:rsidTr="004566C1">
        <w:trPr>
          <w:trHeight w:val="401"/>
        </w:trPr>
        <w:tc>
          <w:tcPr>
            <w:tcW w:w="5575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права использования комплекса программ для ЭВМ ( ПО), связанного с системой защиты при передачи конфиденциальной информации  (ЭЦП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ля СМАРТ</w:t>
            </w:r>
          </w:p>
        </w:tc>
        <w:tc>
          <w:tcPr>
            <w:tcW w:w="1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4576,00</w:t>
            </w:r>
          </w:p>
        </w:tc>
        <w:tc>
          <w:tcPr>
            <w:tcW w:w="1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0D62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6297" w:rsidRDefault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9152,00</w:t>
            </w:r>
          </w:p>
        </w:tc>
      </w:tr>
      <w:tr w:rsidR="000D6297" w:rsidTr="004566C1">
        <w:trPr>
          <w:trHeight w:val="401"/>
        </w:trPr>
        <w:tc>
          <w:tcPr>
            <w:tcW w:w="5575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Информационно-технологическое сопровождение программы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Контур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кстерн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7000,00</w:t>
            </w:r>
          </w:p>
        </w:tc>
        <w:tc>
          <w:tcPr>
            <w:tcW w:w="1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7000,00</w:t>
            </w:r>
          </w:p>
        </w:tc>
      </w:tr>
      <w:tr w:rsidR="000D6297" w:rsidTr="004566C1">
        <w:trPr>
          <w:trHeight w:val="401"/>
        </w:trPr>
        <w:tc>
          <w:tcPr>
            <w:tcW w:w="5575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неисключительного права на использовании программы «ФИАС»,</w:t>
            </w:r>
          </w:p>
        </w:tc>
        <w:tc>
          <w:tcPr>
            <w:tcW w:w="1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2300,00</w:t>
            </w:r>
          </w:p>
        </w:tc>
        <w:tc>
          <w:tcPr>
            <w:tcW w:w="1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2300,00</w:t>
            </w:r>
          </w:p>
        </w:tc>
      </w:tr>
      <w:tr w:rsidR="000D6297" w:rsidTr="004566C1">
        <w:trPr>
          <w:trHeight w:val="401"/>
        </w:trPr>
        <w:tc>
          <w:tcPr>
            <w:tcW w:w="5575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сайта «Музыка и культура»</w:t>
            </w:r>
          </w:p>
        </w:tc>
        <w:tc>
          <w:tcPr>
            <w:tcW w:w="1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12800,00</w:t>
            </w:r>
          </w:p>
        </w:tc>
        <w:tc>
          <w:tcPr>
            <w:tcW w:w="1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12800,00</w:t>
            </w:r>
          </w:p>
        </w:tc>
      </w:tr>
      <w:tr w:rsidR="000D6297" w:rsidTr="004566C1">
        <w:trPr>
          <w:trHeight w:val="401"/>
        </w:trPr>
        <w:tc>
          <w:tcPr>
            <w:tcW w:w="5575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сайта «Музыка и культура»</w:t>
            </w:r>
          </w:p>
        </w:tc>
        <w:tc>
          <w:tcPr>
            <w:tcW w:w="1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5900,00</w:t>
            </w:r>
          </w:p>
        </w:tc>
        <w:tc>
          <w:tcPr>
            <w:tcW w:w="1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5900,00</w:t>
            </w:r>
          </w:p>
        </w:tc>
      </w:tr>
      <w:tr w:rsidR="000D6297" w:rsidTr="004566C1">
        <w:trPr>
          <w:trHeight w:val="401"/>
        </w:trPr>
        <w:tc>
          <w:tcPr>
            <w:tcW w:w="5575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Информационно-технологическое сопровождение программы «СБИС»</w:t>
            </w:r>
          </w:p>
        </w:tc>
        <w:tc>
          <w:tcPr>
            <w:tcW w:w="1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5320,00</w:t>
            </w:r>
          </w:p>
        </w:tc>
        <w:tc>
          <w:tcPr>
            <w:tcW w:w="1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10640,00</w:t>
            </w:r>
          </w:p>
        </w:tc>
      </w:tr>
    </w:tbl>
    <w:p w:rsidR="000D6297" w:rsidRDefault="00A610CD">
      <w:pPr>
        <w:spacing w:beforeAutospacing="1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2.3.2. Затраты на оплату услуг внештатных сотрудников</w:t>
      </w:r>
    </w:p>
    <w:tbl>
      <w:tblPr>
        <w:tblW w:w="5000" w:type="pct"/>
        <w:tblInd w:w="113" w:type="dxa"/>
        <w:tblLayout w:type="fixed"/>
        <w:tblLook w:val="04A0"/>
      </w:tblPr>
      <w:tblGrid>
        <w:gridCol w:w="439"/>
        <w:gridCol w:w="2585"/>
        <w:gridCol w:w="1803"/>
        <w:gridCol w:w="1533"/>
        <w:gridCol w:w="1970"/>
        <w:gridCol w:w="1523"/>
      </w:tblGrid>
      <w:tr w:rsidR="000D6297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A610CD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A610CD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A610CD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Планируемое количество месяцев работы внештатного сотрудника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A610CD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Стоимость одного месяца работы внештатного сотрудника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A610CD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Процентная ставка страховых взносов в государственные внебюджетные фонды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A610CD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Затраты в год, рублей</w:t>
            </w:r>
          </w:p>
        </w:tc>
      </w:tr>
      <w:tr w:rsidR="000D6297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A610CD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A610CD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Услуги программиста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A610CD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A610CD">
            <w:pPr>
              <w:widowControl w:val="0"/>
              <w:spacing w:beforeAutospacing="1" w:after="0" w:line="240" w:lineRule="auto"/>
              <w:jc w:val="both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5986,60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A610CD">
            <w:pPr>
              <w:widowControl w:val="0"/>
              <w:spacing w:beforeAutospacing="1" w:after="0" w:line="240" w:lineRule="auto"/>
              <w:jc w:val="both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A610CD">
            <w:pPr>
              <w:widowControl w:val="0"/>
              <w:spacing w:beforeAutospacing="1" w:after="0" w:line="240" w:lineRule="auto"/>
              <w:jc w:val="both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71839,20</w:t>
            </w:r>
          </w:p>
        </w:tc>
      </w:tr>
    </w:tbl>
    <w:p w:rsidR="000D6297" w:rsidRPr="004566C1" w:rsidRDefault="00A610CD" w:rsidP="00A610CD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4566C1">
        <w:rPr>
          <w:rFonts w:ascii="Times New Roman" w:hAnsi="Times New Roman"/>
          <w:sz w:val="24"/>
          <w:szCs w:val="24"/>
        </w:rPr>
        <w:t>Примечание: по мере необходимости могут предоставляться дополнительные услуги (работы) не указанные в перечне, за счет средств, выделяемых на эти цели, в пределах лимитов бюджетных обязательств, доведенных до администрации Ореховского сельского поселения и МКУ «КДЦ» Ореховского сельского поселения.</w:t>
      </w:r>
    </w:p>
    <w:p w:rsidR="000D6297" w:rsidRDefault="00A610CD">
      <w:pPr>
        <w:widowControl w:val="0"/>
        <w:tabs>
          <w:tab w:val="left" w:pos="0"/>
        </w:tabs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2.3.3.</w:t>
      </w:r>
      <w:r>
        <w:rPr>
          <w:rFonts w:ascii="Times New Roman" w:hAnsi="Times New Roman"/>
          <w:b/>
          <w:sz w:val="24"/>
          <w:szCs w:val="24"/>
          <w:lang w:eastAsia="ru-RU"/>
        </w:rPr>
        <w:t>Затраты на оплату услуг, связанных с обеспечением безопасности информации</w:t>
      </w:r>
      <w:r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Ind w:w="10" w:type="dxa"/>
        <w:tblLayout w:type="fixed"/>
        <w:tblCellMar>
          <w:left w:w="5" w:type="dxa"/>
          <w:right w:w="22" w:type="dxa"/>
        </w:tblCellMar>
        <w:tblLook w:val="00A0"/>
      </w:tblPr>
      <w:tblGrid>
        <w:gridCol w:w="5187"/>
        <w:gridCol w:w="1232"/>
        <w:gridCol w:w="1627"/>
        <w:gridCol w:w="1618"/>
      </w:tblGrid>
      <w:tr w:rsidR="000D6297">
        <w:tc>
          <w:tcPr>
            <w:tcW w:w="5173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Наименование</w:t>
            </w:r>
          </w:p>
        </w:tc>
        <w:tc>
          <w:tcPr>
            <w:tcW w:w="1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0D6297" w:rsidRDefault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0D6297">
        <w:tc>
          <w:tcPr>
            <w:tcW w:w="5173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Предоставление права использования программ для ЭВМ для управления Сертификатом и абонентское обслуживание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VIPNet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ЭДО   отчет,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Росреестр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Зумо</w:t>
            </w:r>
            <w:proofErr w:type="spellEnd"/>
          </w:p>
        </w:tc>
        <w:tc>
          <w:tcPr>
            <w:tcW w:w="1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1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16 000,00</w:t>
            </w:r>
          </w:p>
        </w:tc>
      </w:tr>
      <w:tr w:rsidR="000D6297">
        <w:tc>
          <w:tcPr>
            <w:tcW w:w="5173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Pr="00A610CD" w:rsidRDefault="00A610CD">
            <w:pPr>
              <w:widowControl w:val="0"/>
              <w:spacing w:beforeAutospacing="1"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Антивирусная</w:t>
            </w:r>
            <w:r w:rsidRPr="00A610C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</w:t>
            </w:r>
            <w:r w:rsidRPr="00A610C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Dr.Web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Desktop Security Suite</w:t>
            </w:r>
            <w:r w:rsidRPr="00A610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6050,00</w:t>
            </w:r>
          </w:p>
        </w:tc>
        <w:tc>
          <w:tcPr>
            <w:tcW w:w="1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6050,00</w:t>
            </w:r>
          </w:p>
        </w:tc>
      </w:tr>
      <w:tr w:rsidR="000D6297">
        <w:tc>
          <w:tcPr>
            <w:tcW w:w="5173" w:type="dxa"/>
            <w:tcBorders>
              <w:left w:val="single" w:sz="4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Неисключительное право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Dallas</w:t>
            </w:r>
            <w:r w:rsidRPr="00A610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Lock</w:t>
            </w:r>
            <w:r w:rsidRPr="00A610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(СЗИ НСД, СКН) с Сертифицированным комплектом для установки.</w:t>
            </w:r>
          </w:p>
        </w:tc>
        <w:tc>
          <w:tcPr>
            <w:tcW w:w="122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13500,00</w:t>
            </w:r>
          </w:p>
        </w:tc>
        <w:tc>
          <w:tcPr>
            <w:tcW w:w="161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13500,00</w:t>
            </w:r>
          </w:p>
        </w:tc>
      </w:tr>
      <w:tr w:rsidR="000D6297">
        <w:tc>
          <w:tcPr>
            <w:tcW w:w="5173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и администрирование ПО, связанного с системой защиты при передачи конфиденциальной информации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VIPNet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Client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 Крипто АРМ)</w:t>
            </w:r>
            <w:proofErr w:type="gramEnd"/>
          </w:p>
        </w:tc>
        <w:tc>
          <w:tcPr>
            <w:tcW w:w="1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4 400,00</w:t>
            </w:r>
          </w:p>
        </w:tc>
      </w:tr>
      <w:tr w:rsidR="000D6297">
        <w:tc>
          <w:tcPr>
            <w:tcW w:w="5173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 использования программ для ЭВМ для антивирусной защиты</w:t>
            </w:r>
          </w:p>
        </w:tc>
        <w:tc>
          <w:tcPr>
            <w:tcW w:w="1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0D6297">
        <w:trPr>
          <w:trHeight w:val="981"/>
        </w:trPr>
        <w:tc>
          <w:tcPr>
            <w:tcW w:w="5173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 w:rsidP="00A610C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права использования комплекса программ для ЭВМ ( ПО), связанного с системой защиты при передачи конфиденциальной информации  (ЭЦП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ля СМАРТ</w:t>
            </w:r>
          </w:p>
        </w:tc>
        <w:tc>
          <w:tcPr>
            <w:tcW w:w="1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 w:rsidP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 w:rsidP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2 300,00</w:t>
            </w:r>
          </w:p>
        </w:tc>
        <w:tc>
          <w:tcPr>
            <w:tcW w:w="1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 w:rsidP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4600,00</w:t>
            </w:r>
          </w:p>
        </w:tc>
      </w:tr>
      <w:tr w:rsidR="000D6297">
        <w:trPr>
          <w:trHeight w:val="981"/>
        </w:trPr>
        <w:tc>
          <w:tcPr>
            <w:tcW w:w="5173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 w:rsidP="00A610C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Обслуживание и администрирование ПО,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связанного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системой защиты при передачи конфиденциальной информации  (ЭЦП) для СМАРТ</w:t>
            </w:r>
          </w:p>
        </w:tc>
        <w:tc>
          <w:tcPr>
            <w:tcW w:w="1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 w:rsidP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 w:rsidP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 w:rsidP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9000,00</w:t>
            </w:r>
          </w:p>
        </w:tc>
      </w:tr>
      <w:tr w:rsidR="000D6297">
        <w:trPr>
          <w:trHeight w:val="981"/>
        </w:trPr>
        <w:tc>
          <w:tcPr>
            <w:tcW w:w="5173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 w:rsidP="00A610C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Обслуживание и администрирование ПО,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связанного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системой защиты при передачи конфиденциальной информации  (ЭЦП) СБИС</w:t>
            </w:r>
          </w:p>
        </w:tc>
        <w:tc>
          <w:tcPr>
            <w:tcW w:w="1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 w:rsidP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 w:rsidP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4500,00</w:t>
            </w:r>
          </w:p>
        </w:tc>
        <w:tc>
          <w:tcPr>
            <w:tcW w:w="1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 w:rsidP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4500,00</w:t>
            </w:r>
          </w:p>
        </w:tc>
      </w:tr>
      <w:tr w:rsidR="000D6297">
        <w:trPr>
          <w:trHeight w:val="981"/>
        </w:trPr>
        <w:tc>
          <w:tcPr>
            <w:tcW w:w="5173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 w:rsidP="00A610C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Обслуживание и администрирование ПО,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связанного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системой защиты при передачи конфиденциальной информации  (ЭЦП) Контур-Экстерн</w:t>
            </w:r>
          </w:p>
        </w:tc>
        <w:tc>
          <w:tcPr>
            <w:tcW w:w="1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 w:rsidP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 w:rsidP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 w:rsidP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0D6297">
        <w:trPr>
          <w:trHeight w:val="981"/>
        </w:trPr>
        <w:tc>
          <w:tcPr>
            <w:tcW w:w="5173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 w:rsidP="00A610C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Обновление программного обеспечения «Бюджет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Смарт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 w:rsidP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 w:rsidP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6400,00</w:t>
            </w:r>
          </w:p>
        </w:tc>
        <w:tc>
          <w:tcPr>
            <w:tcW w:w="1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 w:rsidP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6400,00</w:t>
            </w:r>
          </w:p>
        </w:tc>
      </w:tr>
      <w:tr w:rsidR="000D6297">
        <w:tc>
          <w:tcPr>
            <w:tcW w:w="8023" w:type="dxa"/>
            <w:gridSpan w:val="3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 w:rsidP="00A610CD">
            <w:pPr>
              <w:widowControl w:val="0"/>
              <w:spacing w:beforeAutospacing="1"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74950,00</w:t>
            </w:r>
          </w:p>
        </w:tc>
      </w:tr>
    </w:tbl>
    <w:p w:rsidR="000D6297" w:rsidRDefault="00A610CD" w:rsidP="00A610CD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  <w:bookmarkStart w:id="0" w:name="_Hlk85622594"/>
      <w:r>
        <w:rPr>
          <w:rFonts w:ascii="Times New Roman" w:hAnsi="Times New Roman"/>
          <w:sz w:val="26"/>
          <w:szCs w:val="26"/>
        </w:rPr>
        <w:t xml:space="preserve">Примечание: по мере необходимости могут предоставляться дополнительные </w:t>
      </w:r>
      <w:r>
        <w:rPr>
          <w:rFonts w:ascii="Times New Roman" w:hAnsi="Times New Roman"/>
          <w:sz w:val="26"/>
          <w:szCs w:val="26"/>
        </w:rPr>
        <w:lastRenderedPageBreak/>
        <w:t>услуги (работы) не указанные в перечне, за счет средств, выделяемых на эти цели, в пределах лимитов бюджетных обязательств, доведенных до Администрации Ореховского сельского поселения и МКУ «КДЦ» Ореховского сельского поселения.</w:t>
      </w:r>
      <w:bookmarkEnd w:id="0"/>
    </w:p>
    <w:p w:rsidR="000D6297" w:rsidRDefault="00A610CD" w:rsidP="00A610CD">
      <w:pPr>
        <w:spacing w:beforeAutospacing="1"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2.4.. Затраты на приобретение основных средств</w:t>
      </w:r>
    </w:p>
    <w:p w:rsidR="000D6297" w:rsidRDefault="00A610CD">
      <w:pPr>
        <w:widowControl w:val="0"/>
        <w:tabs>
          <w:tab w:val="left" w:pos="0"/>
        </w:tabs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   2.4.1. </w:t>
      </w:r>
      <w:r>
        <w:rPr>
          <w:rFonts w:ascii="Times New Roman" w:hAnsi="Times New Roman"/>
          <w:sz w:val="26"/>
          <w:szCs w:val="26"/>
        </w:rPr>
        <w:t>Затраты на приобретение принтеров, многофункциональных устройств, копировальных аппаратов и персональных компьютеров (оргтехники):</w:t>
      </w:r>
    </w:p>
    <w:tbl>
      <w:tblPr>
        <w:tblW w:w="4800" w:type="pct"/>
        <w:tblInd w:w="7" w:type="dxa"/>
        <w:tblLayout w:type="fixed"/>
        <w:tblLook w:val="00A0"/>
      </w:tblPr>
      <w:tblGrid>
        <w:gridCol w:w="3800"/>
        <w:gridCol w:w="1881"/>
        <w:gridCol w:w="3778"/>
      </w:tblGrid>
      <w:tr w:rsidR="000D6297">
        <w:trPr>
          <w:trHeight w:val="486"/>
        </w:trPr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основных средств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Количество, ед.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Цена за единицу (не более, руб.)</w:t>
            </w:r>
          </w:p>
        </w:tc>
      </w:tr>
      <w:tr w:rsidR="000D6297"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Принтер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20300,00</w:t>
            </w:r>
          </w:p>
        </w:tc>
      </w:tr>
      <w:tr w:rsidR="000D6297"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Принтер лазерный цветной А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proofErr w:type="gram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35 000,00</w:t>
            </w:r>
          </w:p>
        </w:tc>
      </w:tr>
    </w:tbl>
    <w:p w:rsidR="000D6297" w:rsidRDefault="00A610CD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</w:rPr>
        <w:t>Примечание: по мере необходимости могут предоставляться дополнительные услуги (работы) не указанные в перечне, за счет средств, выделяемых на эти цели, в пределах лимитов бюджетных обязательств, доведенных до Администрации Ореховского сельского поселения и МКУ «КДЦ» Ореховского сельского поселения.</w:t>
      </w:r>
    </w:p>
    <w:p w:rsidR="000D6297" w:rsidRDefault="00A610CD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2.5.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0D6297" w:rsidRPr="000643A3" w:rsidRDefault="00A610CD" w:rsidP="000643A3">
      <w:pPr>
        <w:jc w:val="center"/>
        <w:outlineLvl w:val="0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2.5.1. Нормативы затрат на приобретение мониторов</w:t>
      </w:r>
    </w:p>
    <w:tbl>
      <w:tblPr>
        <w:tblW w:w="9934" w:type="dxa"/>
        <w:tblInd w:w="7" w:type="dxa"/>
        <w:tblLayout w:type="fixed"/>
        <w:tblLook w:val="00A0"/>
      </w:tblPr>
      <w:tblGrid>
        <w:gridCol w:w="3994"/>
        <w:gridCol w:w="1980"/>
        <w:gridCol w:w="3960"/>
      </w:tblGrid>
      <w:tr w:rsidR="000D6297">
        <w:trPr>
          <w:trHeight w:val="486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материальных запасов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Количество, ед.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Цена за единицу (не более, руб.)</w:t>
            </w:r>
          </w:p>
        </w:tc>
      </w:tr>
      <w:tr w:rsidR="000D6297"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A610C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Монитор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14800,00</w:t>
            </w:r>
          </w:p>
        </w:tc>
      </w:tr>
    </w:tbl>
    <w:p w:rsidR="000D6297" w:rsidRDefault="000D6297" w:rsidP="00A610CD">
      <w:pPr>
        <w:spacing w:after="0"/>
        <w:jc w:val="center"/>
        <w:outlineLvl w:val="0"/>
        <w:rPr>
          <w:rFonts w:ascii="Times New Roman" w:hAnsi="Times New Roman"/>
          <w:bCs/>
          <w:color w:val="000000"/>
          <w:sz w:val="26"/>
          <w:szCs w:val="26"/>
        </w:rPr>
      </w:pPr>
    </w:p>
    <w:p w:rsidR="000D6297" w:rsidRPr="00A610CD" w:rsidRDefault="00A610CD" w:rsidP="00A610CD">
      <w:pPr>
        <w:jc w:val="center"/>
        <w:outlineLvl w:val="0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2.5.2. Нормативы затрат на приобретение системных блоков</w:t>
      </w:r>
    </w:p>
    <w:tbl>
      <w:tblPr>
        <w:tblW w:w="9934" w:type="dxa"/>
        <w:tblInd w:w="7" w:type="dxa"/>
        <w:tblLayout w:type="fixed"/>
        <w:tblLook w:val="00A0"/>
      </w:tblPr>
      <w:tblGrid>
        <w:gridCol w:w="3994"/>
        <w:gridCol w:w="1980"/>
        <w:gridCol w:w="3960"/>
      </w:tblGrid>
      <w:tr w:rsidR="000D6297">
        <w:trPr>
          <w:trHeight w:val="486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материальных запасов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Количество, ед.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Цена за единицу (не более, руб.)</w:t>
            </w:r>
          </w:p>
        </w:tc>
      </w:tr>
      <w:tr w:rsidR="000D6297"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A610C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Системный блок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63400,00</w:t>
            </w:r>
          </w:p>
        </w:tc>
      </w:tr>
    </w:tbl>
    <w:p w:rsidR="000D6297" w:rsidRDefault="000D6297" w:rsidP="00A610CD">
      <w:pPr>
        <w:tabs>
          <w:tab w:val="left" w:pos="1515"/>
        </w:tabs>
        <w:spacing w:after="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0D6297" w:rsidRPr="00A610CD" w:rsidRDefault="00A610CD" w:rsidP="00A610CD">
      <w:pPr>
        <w:jc w:val="center"/>
        <w:outlineLvl w:val="0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2.5.3. Нормативы затрат на приобретение других запасных частей для вычислительной техники:</w:t>
      </w:r>
    </w:p>
    <w:tbl>
      <w:tblPr>
        <w:tblW w:w="9934" w:type="dxa"/>
        <w:tblInd w:w="7" w:type="dxa"/>
        <w:tblLayout w:type="fixed"/>
        <w:tblLook w:val="00A0"/>
      </w:tblPr>
      <w:tblGrid>
        <w:gridCol w:w="3994"/>
        <w:gridCol w:w="1980"/>
        <w:gridCol w:w="3960"/>
      </w:tblGrid>
      <w:tr w:rsidR="000D6297">
        <w:trPr>
          <w:trHeight w:val="486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материальных запасов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Количество, ед.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Цена за единицу (не более, руб.)</w:t>
            </w:r>
          </w:p>
        </w:tc>
      </w:tr>
      <w:tr w:rsidR="000D6297"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Материнская плата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0D6297"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A610C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Процессор (система охлаждения в комплекте)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0D6297" w:rsidP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6297" w:rsidRDefault="00A610CD" w:rsidP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0D6297" w:rsidP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6297" w:rsidRDefault="00A610CD" w:rsidP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18 000,00</w:t>
            </w:r>
          </w:p>
        </w:tc>
      </w:tr>
      <w:tr w:rsidR="000D6297"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A610C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процессора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A610CD" w:rsidP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0D6297"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A610C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Жесткий диск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HDD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10 000,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0D6297"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A610C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Жесткий диск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SSD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11 000,00</w:t>
            </w:r>
          </w:p>
        </w:tc>
      </w:tr>
      <w:tr w:rsidR="000D6297"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A610C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Оперативная память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8 166,00</w:t>
            </w:r>
          </w:p>
        </w:tc>
      </w:tr>
      <w:tr w:rsidR="000D6297"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A610C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Привод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DVD-ROM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4 000,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proofErr w:type="spellEnd"/>
          </w:p>
        </w:tc>
      </w:tr>
      <w:tr w:rsidR="000D6297"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A610C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Блок питания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0D6297"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A610C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Клавиатура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0D6297"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A610C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Мышь проводная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0D6297"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A610C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Мышь беспроводная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0D6297">
        <w:tc>
          <w:tcPr>
            <w:tcW w:w="3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A610C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  <w:t>Источник бесперебойного питания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  <w:t>1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3550,00</w:t>
            </w:r>
          </w:p>
        </w:tc>
      </w:tr>
      <w:tr w:rsidR="000D6297"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A610C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Универсальный блок питания для ноутбука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0D6297" w:rsidP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6297" w:rsidRDefault="00A610CD" w:rsidP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0D6297" w:rsidP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6297" w:rsidRDefault="00A610CD" w:rsidP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3 500,00</w:t>
            </w:r>
          </w:p>
        </w:tc>
      </w:tr>
    </w:tbl>
    <w:p w:rsidR="000D6297" w:rsidRDefault="00A610CD" w:rsidP="00A610C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</w:rPr>
        <w:t>Примечание: по мере необходимости могут предоставляться дополнительные услуги (работы) не указанные в перечне, за счет средств, выделяемых на эти цели, в пределах лимитов бюджетных обязательств, доведенных до Администрации Ореховского сельского поселения и МКУ «КДЦ» Ореховского сельского поселения.</w:t>
      </w:r>
    </w:p>
    <w:p w:rsidR="00A610CD" w:rsidRPr="00A610CD" w:rsidRDefault="00A610CD" w:rsidP="00A610C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D6297" w:rsidRDefault="00A610CD" w:rsidP="00A610CD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2.5.4.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Нормативы затрат на приобретение расходных материалов для принтеров, многофункциональных устройств и копировальных аппаратов (оргтехники)</w:t>
      </w:r>
    </w:p>
    <w:p w:rsidR="000D6297" w:rsidRDefault="000D6297" w:rsidP="00A610C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0"/>
          <w:szCs w:val="20"/>
        </w:rPr>
      </w:pPr>
    </w:p>
    <w:tbl>
      <w:tblPr>
        <w:tblW w:w="9781" w:type="dxa"/>
        <w:tblInd w:w="221" w:type="dxa"/>
        <w:tblLayout w:type="fixed"/>
        <w:tblLook w:val="00A0"/>
      </w:tblPr>
      <w:tblGrid>
        <w:gridCol w:w="3988"/>
        <w:gridCol w:w="1986"/>
        <w:gridCol w:w="3807"/>
      </w:tblGrid>
      <w:tr w:rsidR="000D6297">
        <w:trPr>
          <w:trHeight w:val="486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расходных материалов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Количество, ед.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Цена за единицу (не более, руб.)</w:t>
            </w:r>
          </w:p>
        </w:tc>
      </w:tr>
      <w:tr w:rsidR="000D6297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A610C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Картридж лазерный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7 500,00</w:t>
            </w:r>
          </w:p>
        </w:tc>
      </w:tr>
      <w:tr w:rsidR="000D6297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A610C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Картри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дж стр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уйный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3 141,00</w:t>
            </w:r>
          </w:p>
        </w:tc>
      </w:tr>
    </w:tbl>
    <w:p w:rsidR="000D6297" w:rsidRDefault="00A610CD" w:rsidP="00A610C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</w:rPr>
        <w:t>Примечание: по мере необходимости могут предоставляться дополнительные услуги (работы) не указанные в перечне, за счет средств, выделяемых на эти цели, в пределах лимитов бюджетных обязательств, доведенных до Администрации Ореховского сельского поселения и МКУ «КДЦ» Ореховского сельского поселения.</w:t>
      </w:r>
    </w:p>
    <w:p w:rsidR="000D6297" w:rsidRDefault="000D6297">
      <w:pPr>
        <w:rPr>
          <w:rFonts w:ascii="Times New Roman" w:hAnsi="Times New Roman"/>
          <w:sz w:val="24"/>
          <w:szCs w:val="24"/>
          <w:lang w:eastAsia="ru-RU"/>
        </w:rPr>
      </w:pPr>
    </w:p>
    <w:p w:rsidR="000D6297" w:rsidRDefault="00A610CD" w:rsidP="00A610C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2.5.5. Нормативы затрат на приобретение магнитных и оптических носителей информации</w:t>
      </w:r>
    </w:p>
    <w:p w:rsidR="000D6297" w:rsidRDefault="000D6297" w:rsidP="00A610C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0"/>
          <w:szCs w:val="20"/>
        </w:rPr>
      </w:pPr>
    </w:p>
    <w:tbl>
      <w:tblPr>
        <w:tblW w:w="9781" w:type="dxa"/>
        <w:tblInd w:w="221" w:type="dxa"/>
        <w:tblLayout w:type="fixed"/>
        <w:tblLook w:val="00A0"/>
      </w:tblPr>
      <w:tblGrid>
        <w:gridCol w:w="5034"/>
        <w:gridCol w:w="1270"/>
        <w:gridCol w:w="3477"/>
      </w:tblGrid>
      <w:tr w:rsidR="000D6297">
        <w:trPr>
          <w:trHeight w:val="486"/>
        </w:trPr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</w:t>
            </w:r>
          </w:p>
          <w:p w:rsidR="000D6297" w:rsidRDefault="00A610CD" w:rsidP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магнитных и оптических носителей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Кол-во, ед.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Цена за единицу (не более, руб.)</w:t>
            </w:r>
          </w:p>
        </w:tc>
      </w:tr>
      <w:tr w:rsidR="000D6297"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A610C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Оптические диски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DVD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R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(100 шт. в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уп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3 665,00</w:t>
            </w:r>
          </w:p>
        </w:tc>
      </w:tr>
      <w:tr w:rsidR="000D6297"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A610C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Оптические диски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CD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R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(100 шт. в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уп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3 500,00</w:t>
            </w:r>
          </w:p>
        </w:tc>
      </w:tr>
      <w:tr w:rsidR="000D6297"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A610C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RAM 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диск для МФУ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10 000,00</w:t>
            </w:r>
          </w:p>
        </w:tc>
      </w:tr>
    </w:tbl>
    <w:p w:rsidR="000D6297" w:rsidRDefault="00A610CD" w:rsidP="00A610CD">
      <w:pPr>
        <w:tabs>
          <w:tab w:val="left" w:pos="151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>. Прочие затраты</w:t>
      </w:r>
    </w:p>
    <w:p w:rsidR="000D6297" w:rsidRDefault="00A610CD" w:rsidP="00A610CD">
      <w:pPr>
        <w:widowControl w:val="0"/>
        <w:spacing w:line="240" w:lineRule="auto"/>
        <w:ind w:firstLine="708"/>
        <w:jc w:val="center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26"/>
          <w:szCs w:val="26"/>
        </w:rPr>
        <w:t>3.1. 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0D6297" w:rsidRDefault="00A610CD" w:rsidP="00A610CD">
      <w:pPr>
        <w:widowControl w:val="0"/>
        <w:spacing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3.1.1. Затраты на оплату услуг почтовой связи</w:t>
      </w:r>
    </w:p>
    <w:p w:rsidR="000D6297" w:rsidRPr="00A610CD" w:rsidRDefault="00A610CD" w:rsidP="00A610CD">
      <w:pPr>
        <w:spacing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3.1.1.1. Нормативы затрат на приобретение конвертов, почтовых карточек и марок почтовых:</w:t>
      </w:r>
    </w:p>
    <w:tbl>
      <w:tblPr>
        <w:tblW w:w="9570" w:type="dxa"/>
        <w:tblInd w:w="221" w:type="dxa"/>
        <w:tblLayout w:type="fixed"/>
        <w:tblLook w:val="00A0"/>
      </w:tblPr>
      <w:tblGrid>
        <w:gridCol w:w="4894"/>
        <w:gridCol w:w="1980"/>
        <w:gridCol w:w="2696"/>
      </w:tblGrid>
      <w:tr w:rsidR="000D6297"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A610CD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A610CD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Количество, ед.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A610CD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Цена за единицу          (не более, руб.)</w:t>
            </w:r>
          </w:p>
        </w:tc>
      </w:tr>
      <w:tr w:rsidR="000D6297"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A610C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Маркированные конверты с литерой «А»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A610C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A610CD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44,00</w:t>
            </w:r>
          </w:p>
        </w:tc>
      </w:tr>
      <w:tr w:rsidR="000D6297"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A610C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Конверт немаркированный С</w:t>
            </w:r>
            <w:proofErr w:type="gramStart"/>
            <w:r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A610C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A610CD">
            <w:pPr>
              <w:widowControl w:val="0"/>
              <w:tabs>
                <w:tab w:val="left" w:pos="996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22,00</w:t>
            </w:r>
          </w:p>
        </w:tc>
      </w:tr>
      <w:tr w:rsidR="000D6297"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A610C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Конверт с литером </w:t>
            </w:r>
            <w:r>
              <w:rPr>
                <w:rFonts w:ascii="Times New Roman" w:hAnsi="Times New Roman"/>
                <w:lang w:val="en-US"/>
              </w:rPr>
              <w:t>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A610C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A610CD">
            <w:pPr>
              <w:widowControl w:val="0"/>
              <w:tabs>
                <w:tab w:val="left" w:pos="996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71,00</w:t>
            </w:r>
          </w:p>
        </w:tc>
      </w:tr>
      <w:tr w:rsidR="000D6297"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A610C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Почтовые карточки литер</w:t>
            </w:r>
            <w:proofErr w:type="gramStart"/>
            <w:r>
              <w:rPr>
                <w:rFonts w:ascii="Times New Roman" w:hAnsi="Times New Roman"/>
              </w:rPr>
              <w:t xml:space="preserve"> В</w:t>
            </w:r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A610C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A610CD">
            <w:pPr>
              <w:widowControl w:val="0"/>
              <w:tabs>
                <w:tab w:val="left" w:pos="996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35,00</w:t>
            </w:r>
          </w:p>
        </w:tc>
      </w:tr>
      <w:tr w:rsidR="000D6297"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A610C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Марки почтовые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A610CD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A610CD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</w:tr>
      <w:tr w:rsidR="000D6297"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0D6297" w:rsidP="00A610C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A610CD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A610CD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9060,0</w:t>
            </w:r>
          </w:p>
        </w:tc>
      </w:tr>
    </w:tbl>
    <w:p w:rsidR="000D6297" w:rsidRPr="00A610CD" w:rsidRDefault="00A610CD" w:rsidP="00A610CD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sz w:val="26"/>
          <w:szCs w:val="26"/>
        </w:rPr>
        <w:t>Примечание: по мере необходимости могут предоставляться дополнительные услуги (работы) не указанные в перечне, за счет средств, выделяемых на эти цели, в пределах лимитов бюджетных обязательств, доведенных до Администрации Ореховского сельского поселения и МКУ «КДЦ» Ореховского сельского поселения.</w:t>
      </w:r>
    </w:p>
    <w:p w:rsidR="000D6297" w:rsidRDefault="00A610CD">
      <w:pPr>
        <w:widowControl w:val="0"/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 Затраты на коммунальные услуги</w:t>
      </w:r>
    </w:p>
    <w:p w:rsidR="000D6297" w:rsidRDefault="00A610CD">
      <w:pPr>
        <w:spacing w:beforeAutospacing="1" w:afterAutospacing="1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4.1  Электроснабжение</w:t>
      </w:r>
    </w:p>
    <w:tbl>
      <w:tblPr>
        <w:tblW w:w="5000" w:type="pct"/>
        <w:tblInd w:w="10" w:type="dxa"/>
        <w:tblLayout w:type="fixed"/>
        <w:tblCellMar>
          <w:left w:w="5" w:type="dxa"/>
          <w:right w:w="22" w:type="dxa"/>
        </w:tblCellMar>
        <w:tblLook w:val="00A0"/>
      </w:tblPr>
      <w:tblGrid>
        <w:gridCol w:w="3410"/>
        <w:gridCol w:w="2251"/>
        <w:gridCol w:w="4003"/>
      </w:tblGrid>
      <w:tr w:rsidR="000D6297" w:rsidTr="004566C1">
        <w:trPr>
          <w:trHeight w:val="1433"/>
        </w:trPr>
        <w:tc>
          <w:tcPr>
            <w:tcW w:w="3400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Количество/ 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змерения</w:t>
            </w:r>
          </w:p>
        </w:tc>
        <w:tc>
          <w:tcPr>
            <w:tcW w:w="3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Стоимость, рублей</w:t>
            </w:r>
          </w:p>
          <w:p w:rsidR="000D6297" w:rsidRPr="004566C1" w:rsidRDefault="00A610CD" w:rsidP="004566C1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(Регулируемый тариф (в соответствии с Постановлением Правительства РФ от 04.05.2012 г</w:t>
            </w:r>
            <w:proofErr w:type="gramStart"/>
            <w:r>
              <w:rPr>
                <w:rFonts w:ascii="Times New Roman" w:hAnsi="Times New Roman"/>
              </w:rPr>
              <w:t xml:space="preserve"> )</w:t>
            </w:r>
            <w:proofErr w:type="gramEnd"/>
          </w:p>
        </w:tc>
      </w:tr>
      <w:tr w:rsidR="000D6297">
        <w:tc>
          <w:tcPr>
            <w:tcW w:w="3400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2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0D62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0D62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6297">
        <w:tc>
          <w:tcPr>
            <w:tcW w:w="3400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(уличное освещение)</w:t>
            </w:r>
          </w:p>
        </w:tc>
        <w:tc>
          <w:tcPr>
            <w:tcW w:w="2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7,8 /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3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Утвержденный тариф</w:t>
            </w:r>
          </w:p>
        </w:tc>
      </w:tr>
      <w:tr w:rsidR="000D6297">
        <w:tc>
          <w:tcPr>
            <w:tcW w:w="3400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(администрация, клуб)</w:t>
            </w:r>
          </w:p>
        </w:tc>
        <w:tc>
          <w:tcPr>
            <w:tcW w:w="2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7,8 /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3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Утвержденный тариф</w:t>
            </w:r>
          </w:p>
        </w:tc>
      </w:tr>
      <w:tr w:rsidR="000D6297">
        <w:trPr>
          <w:trHeight w:val="316"/>
        </w:trPr>
        <w:tc>
          <w:tcPr>
            <w:tcW w:w="3400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0D629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0D62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0D62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D6297" w:rsidRDefault="000D6297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0D6297" w:rsidRDefault="000D6297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0D6297" w:rsidRPr="000643A3" w:rsidRDefault="00A610CD" w:rsidP="000643A3">
      <w:pPr>
        <w:ind w:firstLine="708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4.2. Теплоснабжение</w:t>
      </w:r>
    </w:p>
    <w:tbl>
      <w:tblPr>
        <w:tblW w:w="9853" w:type="dxa"/>
        <w:tblInd w:w="7" w:type="dxa"/>
        <w:tblLayout w:type="fixed"/>
        <w:tblLook w:val="00A0"/>
      </w:tblPr>
      <w:tblGrid>
        <w:gridCol w:w="4534"/>
        <w:gridCol w:w="2880"/>
        <w:gridCol w:w="2439"/>
      </w:tblGrid>
      <w:tr w:rsidR="000D6297" w:rsidTr="004566C1">
        <w:trPr>
          <w:trHeight w:val="2388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Потребность в тепловой энергии, Гкал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Стоимость, рублей</w:t>
            </w:r>
          </w:p>
          <w:p w:rsidR="000D6297" w:rsidRDefault="00A610CD" w:rsidP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(Регулируемый тариф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тарифом на тепловую энерги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ю(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мощность)для потребителей КГУП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Примтеплоэнерго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», утв. Постановлением аген</w:t>
            </w:r>
            <w:r w:rsidR="004566C1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ства по тарифам Приморского края на текущий год</w:t>
            </w:r>
          </w:p>
        </w:tc>
      </w:tr>
      <w:tr w:rsidR="000D6297">
        <w:trPr>
          <w:trHeight w:val="320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Теплоснабжение на 1 полугодие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0D6297" w:rsidP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Утвержденный тариф</w:t>
            </w:r>
          </w:p>
          <w:p w:rsidR="000D6297" w:rsidRDefault="000D6297" w:rsidP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6297">
        <w:trPr>
          <w:trHeight w:val="795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МКУ «КДЦ»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24,536</w:t>
            </w: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0D6297" w:rsidP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6297">
        <w:trPr>
          <w:trHeight w:val="659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Теплоснабжение на 2 полугодие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0D6297" w:rsidP="00A610C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0D6297" w:rsidP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6297">
        <w:trPr>
          <w:trHeight w:val="685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МКУ «КДЦ»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24,536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Утвержденный тариф</w:t>
            </w:r>
          </w:p>
        </w:tc>
      </w:tr>
    </w:tbl>
    <w:p w:rsidR="000D6297" w:rsidRDefault="000D6297" w:rsidP="00A610C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0D6297" w:rsidRDefault="00A610C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4.3. Услуги регионального оператора по обращению с </w:t>
      </w:r>
      <w:proofErr w:type="gramStart"/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твердыми</w:t>
      </w:r>
      <w:proofErr w:type="gramEnd"/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коммунальными </w:t>
      </w:r>
    </w:p>
    <w:p w:rsidR="000D6297" w:rsidRDefault="00A610C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отходами </w:t>
      </w:r>
    </w:p>
    <w:tbl>
      <w:tblPr>
        <w:tblW w:w="9745" w:type="dxa"/>
        <w:tblInd w:w="115" w:type="dxa"/>
        <w:tblLayout w:type="fixed"/>
        <w:tblLook w:val="00A0"/>
      </w:tblPr>
      <w:tblGrid>
        <w:gridCol w:w="4778"/>
        <w:gridCol w:w="2342"/>
        <w:gridCol w:w="2625"/>
      </w:tblGrid>
      <w:tr w:rsidR="000D6297">
        <w:trPr>
          <w:trHeight w:val="4356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 w:rsidP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Наименование услуги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 w:rsidP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куб. метров твердых бытовых отходов на год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0643A3" w:rsidP="000643A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A610CD">
              <w:rPr>
                <w:rFonts w:ascii="Times New Roman" w:hAnsi="Times New Roman"/>
                <w:sz w:val="20"/>
                <w:szCs w:val="20"/>
                <w:lang w:eastAsia="ru-RU"/>
              </w:rPr>
              <w:t>Стоимость, рублей</w:t>
            </w:r>
          </w:p>
          <w:p w:rsidR="000D6297" w:rsidRDefault="00A610CD" w:rsidP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(регулируемый тариф на услуги регионального оператора по обращению с твердыми коммунальными отходами КГУП «Приморский экологический оператор», осуществляющий свою деятельность на территории Приморского края)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», утв. Постановлением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агенства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тарифам Приморского края на текущий год</w:t>
            </w:r>
          </w:p>
        </w:tc>
      </w:tr>
      <w:tr w:rsidR="000D6297">
        <w:trPr>
          <w:trHeight w:val="532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 w:rsidP="00A610C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Вывоз твердых коммунальных отходов</w:t>
            </w:r>
          </w:p>
          <w:p w:rsidR="000D6297" w:rsidRDefault="00A610CD" w:rsidP="00A610C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я-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площадь 1,20523 м2</w:t>
            </w:r>
          </w:p>
          <w:p w:rsidR="000D6297" w:rsidRDefault="00A610CD" w:rsidP="00A610C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МКУ «КДЦ»- площадь  0,35330 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 w:rsidP="00A610C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1,20523 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</w:p>
          <w:p w:rsidR="000D6297" w:rsidRDefault="00A610CD" w:rsidP="00A610C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0,35330 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 w:rsidP="00A610C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601,18</w:t>
            </w:r>
          </w:p>
          <w:p w:rsidR="000D6297" w:rsidRDefault="00A610CD" w:rsidP="00A610C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601,18</w:t>
            </w:r>
          </w:p>
        </w:tc>
      </w:tr>
    </w:tbl>
    <w:p w:rsidR="000D6297" w:rsidRDefault="00A610CD" w:rsidP="00A610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0D6297" w:rsidRDefault="00A610CD" w:rsidP="00A610CD">
      <w:pPr>
        <w:spacing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5.1. 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Затраты на техническое обслуживание огнетушителей, техническое обслуживание газоиспользующего оборудования, техническое обслуживание и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регламентно-профилактический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ремонт систем кондиционирования</w:t>
      </w:r>
      <w:r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Ind w:w="10" w:type="dxa"/>
        <w:tblLayout w:type="fixed"/>
        <w:tblCellMar>
          <w:left w:w="5" w:type="dxa"/>
          <w:right w:w="22" w:type="dxa"/>
        </w:tblCellMar>
        <w:tblLook w:val="00A0"/>
      </w:tblPr>
      <w:tblGrid>
        <w:gridCol w:w="3447"/>
        <w:gridCol w:w="2158"/>
        <w:gridCol w:w="2466"/>
        <w:gridCol w:w="1593"/>
      </w:tblGrid>
      <w:tr w:rsidR="000D6297">
        <w:trPr>
          <w:trHeight w:val="1468"/>
        </w:trPr>
        <w:tc>
          <w:tcPr>
            <w:tcW w:w="3437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 w:rsidP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(не более 1 на кабинет)</w:t>
            </w:r>
          </w:p>
        </w:tc>
        <w:tc>
          <w:tcPr>
            <w:tcW w:w="2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 проведения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Цена технического обслуживания и ремонта в год за 1 единицу</w:t>
            </w:r>
          </w:p>
          <w:p w:rsidR="000D6297" w:rsidRDefault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</w:t>
            </w:r>
          </w:p>
          <w:p w:rsidR="000D6297" w:rsidRDefault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рубль</w:t>
            </w:r>
          </w:p>
        </w:tc>
      </w:tr>
      <w:tr w:rsidR="000D6297">
        <w:trPr>
          <w:trHeight w:val="368"/>
        </w:trPr>
        <w:tc>
          <w:tcPr>
            <w:tcW w:w="3437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Администрация / МКУ «КДЦ»</w:t>
            </w:r>
          </w:p>
        </w:tc>
        <w:tc>
          <w:tcPr>
            <w:tcW w:w="2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0D6297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0D6297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0D62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6297">
        <w:trPr>
          <w:trHeight w:val="699"/>
        </w:trPr>
        <w:tc>
          <w:tcPr>
            <w:tcW w:w="3437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обслуживание огнетушителей</w:t>
            </w:r>
          </w:p>
        </w:tc>
        <w:tc>
          <w:tcPr>
            <w:tcW w:w="2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шт.</w:t>
            </w:r>
          </w:p>
        </w:tc>
        <w:tc>
          <w:tcPr>
            <w:tcW w:w="2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 раза в 5 лет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0D6297">
        <w:tc>
          <w:tcPr>
            <w:tcW w:w="3437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Заправка огнетушителя</w:t>
            </w:r>
          </w:p>
        </w:tc>
        <w:tc>
          <w:tcPr>
            <w:tcW w:w="2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шт.</w:t>
            </w:r>
          </w:p>
        </w:tc>
        <w:tc>
          <w:tcPr>
            <w:tcW w:w="2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0D6297">
        <w:tc>
          <w:tcPr>
            <w:tcW w:w="3437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обслуживание пожарной сигнализации</w:t>
            </w:r>
          </w:p>
        </w:tc>
        <w:tc>
          <w:tcPr>
            <w:tcW w:w="2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3шт.</w:t>
            </w:r>
          </w:p>
        </w:tc>
        <w:tc>
          <w:tcPr>
            <w:tcW w:w="2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более 2 раз в год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0D6297">
        <w:tc>
          <w:tcPr>
            <w:tcW w:w="3437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Огнетушители</w:t>
            </w:r>
          </w:p>
        </w:tc>
        <w:tc>
          <w:tcPr>
            <w:tcW w:w="2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0D6297">
        <w:trPr>
          <w:trHeight w:val="343"/>
        </w:trPr>
        <w:tc>
          <w:tcPr>
            <w:tcW w:w="3437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0D6297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0D6297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8200,00</w:t>
            </w:r>
          </w:p>
        </w:tc>
      </w:tr>
    </w:tbl>
    <w:p w:rsidR="000D6297" w:rsidRDefault="00A610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Примечание: По мере необходимости могут быть закуплены основные средства не указанные в перечне, за счет средств, выделяемых на эти цели, в пределах лимитов бюджетных обязательств, доведенных до администрации Ореховского сельского поселения»  муниципального казенного учреждения « КДЦ» ОСП (далее – учреждение).</w:t>
      </w:r>
    </w:p>
    <w:p w:rsidR="000D6297" w:rsidRDefault="00A610CD">
      <w:pPr>
        <w:pStyle w:val="ae"/>
        <w:numPr>
          <w:ilvl w:val="1"/>
          <w:numId w:val="1"/>
        </w:numPr>
        <w:spacing w:beforeAutospacing="1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Затраты на оплату услуг внештатных сотрудников</w:t>
      </w:r>
    </w:p>
    <w:tbl>
      <w:tblPr>
        <w:tblW w:w="9463" w:type="dxa"/>
        <w:tblInd w:w="113" w:type="dxa"/>
        <w:tblLayout w:type="fixed"/>
        <w:tblLook w:val="04A0"/>
      </w:tblPr>
      <w:tblGrid>
        <w:gridCol w:w="434"/>
        <w:gridCol w:w="2509"/>
        <w:gridCol w:w="1758"/>
        <w:gridCol w:w="1490"/>
        <w:gridCol w:w="1916"/>
        <w:gridCol w:w="1356"/>
      </w:tblGrid>
      <w:tr w:rsidR="000D6297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A610CD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A610CD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A610CD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Планируемое количество месяцев работы внештатного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сотрудника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A610CD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Стоимость одного месяца работы внештатног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о сотрудника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A610CD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Процентная ставка страховых взносов в государственны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е внебюджетные фонды 30,2%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A610CD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Затраты в год, рублей</w:t>
            </w:r>
          </w:p>
        </w:tc>
      </w:tr>
      <w:tr w:rsidR="000D6297" w:rsidTr="004566C1">
        <w:trPr>
          <w:trHeight w:val="117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A610CD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A610CD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услуг уборщицы ДК  с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рехово с.Боголюбовка.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A610CD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12*2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A610CD">
            <w:pPr>
              <w:widowControl w:val="0"/>
              <w:spacing w:beforeAutospacing="1" w:after="0" w:line="240" w:lineRule="auto"/>
              <w:jc w:val="both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3255,00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A610CD">
            <w:pPr>
              <w:widowControl w:val="0"/>
              <w:spacing w:beforeAutospacing="1" w:after="0" w:line="240" w:lineRule="auto"/>
              <w:jc w:val="both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A610CD">
            <w:pPr>
              <w:widowControl w:val="0"/>
              <w:spacing w:beforeAutospacing="1" w:after="0" w:line="240" w:lineRule="auto"/>
              <w:jc w:val="both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78120,00</w:t>
            </w:r>
          </w:p>
          <w:p w:rsidR="000D6297" w:rsidRDefault="000D6297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D6297" w:rsidRDefault="000D6297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D6297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0D6297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A610CD">
            <w:pPr>
              <w:widowControl w:val="0"/>
              <w:spacing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уборщицы  администрации поселения.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A610CD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A610CD">
            <w:pPr>
              <w:widowControl w:val="0"/>
              <w:spacing w:beforeAutospacing="1" w:after="0" w:line="240" w:lineRule="auto"/>
              <w:jc w:val="both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3906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A610CD">
            <w:pPr>
              <w:widowControl w:val="0"/>
              <w:spacing w:beforeAutospacing="1" w:after="0" w:line="240" w:lineRule="auto"/>
              <w:jc w:val="both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A610CD">
            <w:pPr>
              <w:widowControl w:val="0"/>
              <w:spacing w:beforeAutospacing="1" w:after="0" w:line="240" w:lineRule="auto"/>
              <w:jc w:val="both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46872,00</w:t>
            </w:r>
          </w:p>
        </w:tc>
      </w:tr>
      <w:tr w:rsidR="000D6297"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A610CD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A610CD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услуг электрика КДЦ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A610CD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A610CD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4893,00</w:t>
            </w:r>
          </w:p>
        </w:tc>
        <w:tc>
          <w:tcPr>
            <w:tcW w:w="1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A610CD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A610CD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29358,00</w:t>
            </w:r>
          </w:p>
        </w:tc>
      </w:tr>
      <w:tr w:rsidR="000D6297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A610CD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A610CD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услуг программиста администрации поселения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A610CD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A610CD">
            <w:pPr>
              <w:widowControl w:val="0"/>
              <w:spacing w:beforeAutospacing="1" w:after="0" w:line="240" w:lineRule="auto"/>
              <w:jc w:val="both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5986,60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A610CD">
            <w:pPr>
              <w:widowControl w:val="0"/>
              <w:spacing w:beforeAutospacing="1" w:after="0" w:line="240" w:lineRule="auto"/>
              <w:jc w:val="both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A610CD">
            <w:pPr>
              <w:widowControl w:val="0"/>
              <w:spacing w:beforeAutospacing="1" w:after="0" w:line="240" w:lineRule="auto"/>
              <w:jc w:val="both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71839,20</w:t>
            </w:r>
          </w:p>
        </w:tc>
      </w:tr>
      <w:tr w:rsidR="000D6297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A610CD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A610CD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услуг бухгалтера КДЦ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A610CD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A610CD">
            <w:pPr>
              <w:widowControl w:val="0"/>
              <w:spacing w:beforeAutospacing="1" w:after="0" w:line="240" w:lineRule="auto"/>
              <w:jc w:val="both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29931,11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A610CD">
            <w:pPr>
              <w:widowControl w:val="0"/>
              <w:spacing w:beforeAutospacing="1" w:after="0" w:line="240" w:lineRule="auto"/>
              <w:jc w:val="both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A610CD">
            <w:pPr>
              <w:widowControl w:val="0"/>
              <w:spacing w:beforeAutospacing="1" w:after="0" w:line="240" w:lineRule="auto"/>
              <w:jc w:val="both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359173,32</w:t>
            </w:r>
          </w:p>
        </w:tc>
      </w:tr>
      <w:tr w:rsidR="000D6297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A610CD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A610CD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услуг звукооператора ДК с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рехово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A610CD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A610CD">
            <w:pPr>
              <w:widowControl w:val="0"/>
              <w:spacing w:beforeAutospacing="1" w:afterAutospacing="1" w:line="240" w:lineRule="auto"/>
              <w:jc w:val="both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7812,00</w:t>
            </w:r>
          </w:p>
          <w:p w:rsidR="000D6297" w:rsidRDefault="000D6297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A610CD">
            <w:pPr>
              <w:widowControl w:val="0"/>
              <w:spacing w:beforeAutospacing="1" w:after="0" w:line="240" w:lineRule="auto"/>
              <w:jc w:val="both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A610CD">
            <w:pPr>
              <w:widowControl w:val="0"/>
              <w:spacing w:beforeAutospacing="1" w:after="0" w:line="240" w:lineRule="auto"/>
              <w:jc w:val="both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93744,00</w:t>
            </w:r>
          </w:p>
        </w:tc>
      </w:tr>
      <w:tr w:rsidR="000D6297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A610CD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A610CD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услуг звукооператора ДК с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оляны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A610CD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A610CD">
            <w:pPr>
              <w:widowControl w:val="0"/>
              <w:spacing w:beforeAutospacing="1" w:after="0" w:line="240" w:lineRule="auto"/>
              <w:jc w:val="both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3906,00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A610CD">
            <w:pPr>
              <w:widowControl w:val="0"/>
              <w:spacing w:beforeAutospacing="1" w:after="0" w:line="240" w:lineRule="auto"/>
              <w:jc w:val="both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A610CD">
            <w:pPr>
              <w:widowControl w:val="0"/>
              <w:spacing w:beforeAutospacing="1" w:after="0" w:line="240" w:lineRule="auto"/>
              <w:jc w:val="both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46872,00</w:t>
            </w:r>
          </w:p>
        </w:tc>
      </w:tr>
      <w:tr w:rsidR="000D6297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A610CD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A610CD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услуг по закупкам  администрации поселения и ДК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A610CD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A610CD">
            <w:pPr>
              <w:widowControl w:val="0"/>
              <w:spacing w:beforeAutospacing="1" w:after="0" w:line="240" w:lineRule="auto"/>
              <w:jc w:val="both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5986,60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A610CD">
            <w:pPr>
              <w:widowControl w:val="0"/>
              <w:spacing w:beforeAutospacing="1" w:after="0" w:line="240" w:lineRule="auto"/>
              <w:jc w:val="both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A610CD">
            <w:pPr>
              <w:widowControl w:val="0"/>
              <w:spacing w:beforeAutospacing="1" w:after="0" w:line="240" w:lineRule="auto"/>
              <w:jc w:val="both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71839,20</w:t>
            </w:r>
          </w:p>
        </w:tc>
      </w:tr>
      <w:tr w:rsidR="000D6297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A610CD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A610CD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услуг по ремонту оргтехники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A610CD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A610CD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850,00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A610CD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A610CD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1700,00</w:t>
            </w:r>
          </w:p>
        </w:tc>
      </w:tr>
      <w:tr w:rsidR="000D6297">
        <w:tc>
          <w:tcPr>
            <w:tcW w:w="8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ind w:right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799517,72</w:t>
            </w:r>
          </w:p>
        </w:tc>
      </w:tr>
    </w:tbl>
    <w:p w:rsidR="004566C1" w:rsidRDefault="004566C1" w:rsidP="004566C1">
      <w:pPr>
        <w:rPr>
          <w:rFonts w:ascii="Times New Roman" w:hAnsi="Times New Roman"/>
          <w:sz w:val="24"/>
          <w:szCs w:val="24"/>
          <w:lang w:eastAsia="ru-RU"/>
        </w:rPr>
      </w:pPr>
    </w:p>
    <w:p w:rsidR="000D6297" w:rsidRDefault="00A610CD" w:rsidP="004566C1">
      <w:pPr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5.3. Нормативы затрат на приобретение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полисов обязательного  страхования гражданской ответственности владельцев транспортных средств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5000" w:type="pct"/>
        <w:tblInd w:w="10" w:type="dxa"/>
        <w:tblLayout w:type="fixed"/>
        <w:tblCellMar>
          <w:left w:w="5" w:type="dxa"/>
          <w:right w:w="22" w:type="dxa"/>
        </w:tblCellMar>
        <w:tblLook w:val="00A0"/>
      </w:tblPr>
      <w:tblGrid>
        <w:gridCol w:w="5589"/>
        <w:gridCol w:w="1285"/>
        <w:gridCol w:w="1222"/>
        <w:gridCol w:w="1568"/>
      </w:tblGrid>
      <w:tr w:rsidR="000D6297">
        <w:tc>
          <w:tcPr>
            <w:tcW w:w="5574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Наименование</w:t>
            </w:r>
          </w:p>
        </w:tc>
        <w:tc>
          <w:tcPr>
            <w:tcW w:w="1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услуг</w:t>
            </w:r>
          </w:p>
        </w:tc>
        <w:tc>
          <w:tcPr>
            <w:tcW w:w="1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Цена,</w:t>
            </w:r>
          </w:p>
          <w:p w:rsidR="000D6297" w:rsidRDefault="00A610CD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0D6297">
        <w:tc>
          <w:tcPr>
            <w:tcW w:w="5574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rPr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  <w:lang w:eastAsia="ru-RU"/>
              </w:rPr>
              <w:t>Страхование автотранспортного средства ОСАГО</w:t>
            </w:r>
          </w:p>
        </w:tc>
        <w:tc>
          <w:tcPr>
            <w:tcW w:w="1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  <w:lang w:eastAsia="ru-RU"/>
              </w:rPr>
              <w:t>14 000,00</w:t>
            </w:r>
          </w:p>
        </w:tc>
        <w:tc>
          <w:tcPr>
            <w:tcW w:w="1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  <w:lang w:eastAsia="ru-RU"/>
              </w:rPr>
              <w:t>14 000,00</w:t>
            </w:r>
          </w:p>
        </w:tc>
      </w:tr>
      <w:tr w:rsidR="000D6297">
        <w:tc>
          <w:tcPr>
            <w:tcW w:w="5574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rPr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  <w:lang w:eastAsia="ru-RU"/>
              </w:rPr>
              <w:t>Технический осмотр</w:t>
            </w:r>
          </w:p>
        </w:tc>
        <w:tc>
          <w:tcPr>
            <w:tcW w:w="1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  <w:lang w:eastAsia="ru-RU"/>
              </w:rPr>
              <w:t>1800,00</w:t>
            </w:r>
          </w:p>
        </w:tc>
        <w:tc>
          <w:tcPr>
            <w:tcW w:w="1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  <w:lang w:eastAsia="ru-RU"/>
              </w:rPr>
              <w:t>1800,00</w:t>
            </w:r>
          </w:p>
        </w:tc>
      </w:tr>
    </w:tbl>
    <w:p w:rsidR="000D6297" w:rsidRDefault="000D6297" w:rsidP="004566C1">
      <w:pPr>
        <w:spacing w:after="0" w:line="240" w:lineRule="auto"/>
        <w:rPr>
          <w:rFonts w:ascii="Times New Roman" w:hAnsi="Times New Roman"/>
        </w:rPr>
      </w:pPr>
    </w:p>
    <w:p w:rsidR="000D6297" w:rsidRDefault="00A610CD" w:rsidP="004566C1">
      <w:pPr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5.4. Нормативы затрат на техническое обслуживание и ремонт</w:t>
      </w:r>
    </w:p>
    <w:p w:rsidR="000D6297" w:rsidRDefault="00A610CD" w:rsidP="004566C1">
      <w:pPr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транспортных средств на станциях технического обслуживания:</w:t>
      </w:r>
    </w:p>
    <w:p w:rsidR="000D6297" w:rsidRDefault="000D6297" w:rsidP="004566C1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Ind w:w="113" w:type="dxa"/>
        <w:tblLayout w:type="fixed"/>
        <w:tblLook w:val="00A0"/>
      </w:tblPr>
      <w:tblGrid>
        <w:gridCol w:w="4248"/>
        <w:gridCol w:w="1812"/>
        <w:gridCol w:w="3829"/>
      </w:tblGrid>
      <w:tr w:rsidR="000D6297">
        <w:trPr>
          <w:trHeight w:val="83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услуги (работ)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автотранспорта (шт.)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 технического обслуживания и текущего ремонта на 1 автотранспорт (не более руб.)</w:t>
            </w:r>
          </w:p>
        </w:tc>
      </w:tr>
      <w:tr w:rsidR="000D6297">
        <w:trPr>
          <w:trHeight w:val="32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>
            <w:pPr>
              <w:widowControl w:val="0"/>
              <w:rPr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Диагностика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>
            <w:pPr>
              <w:widowControl w:val="0"/>
              <w:jc w:val="center"/>
              <w:rPr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>
            <w:pPr>
              <w:widowControl w:val="0"/>
              <w:jc w:val="center"/>
              <w:rPr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1 800,00</w:t>
            </w:r>
          </w:p>
        </w:tc>
      </w:tr>
      <w:tr w:rsidR="000D6297">
        <w:trPr>
          <w:trHeight w:val="56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>
            <w:pPr>
              <w:widowControl w:val="0"/>
              <w:rPr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Текущий ремонт автотранспорта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>
            <w:pPr>
              <w:widowControl w:val="0"/>
              <w:jc w:val="center"/>
              <w:rPr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>
            <w:pPr>
              <w:widowControl w:val="0"/>
              <w:jc w:val="center"/>
              <w:rPr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50 000,00 (на 1 автомобиль в год)</w:t>
            </w:r>
          </w:p>
        </w:tc>
      </w:tr>
    </w:tbl>
    <w:p w:rsidR="000D6297" w:rsidRDefault="000D6297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0D6297" w:rsidRPr="004566C1" w:rsidRDefault="00A610CD" w:rsidP="004566C1">
      <w:pPr>
        <w:jc w:val="both"/>
        <w:rPr>
          <w:rFonts w:ascii="Times New Roman" w:hAnsi="Times New Roman"/>
          <w:sz w:val="24"/>
          <w:szCs w:val="24"/>
        </w:rPr>
      </w:pPr>
      <w:r w:rsidRPr="004566C1">
        <w:rPr>
          <w:rFonts w:ascii="Times New Roman" w:hAnsi="Times New Roman"/>
          <w:sz w:val="24"/>
          <w:szCs w:val="24"/>
        </w:rPr>
        <w:t>Примечание: по мере необходимости могут предоставляться дополнительные услуги (работы) не указанные в перечне, за счет средств, выделяемых на эти цели, в пределах лимитов бюджетных обязательств, доведенных до Администрации Ореховского сельского поселения и МКУ «КДЦ» Ореховского сельского поселения.</w:t>
      </w:r>
    </w:p>
    <w:p w:rsidR="000D6297" w:rsidRDefault="00A610C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6. </w:t>
      </w:r>
      <w:proofErr w:type="gramStart"/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приобретение прочих работ и услуг,</w:t>
      </w:r>
      <w:r w:rsidR="004566C1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не относящиеся к затратам на услуги связи, транспортные</w:t>
      </w:r>
      <w:r w:rsidR="004566C1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услуги, оплату расходов по договорам об оказании услуг,</w:t>
      </w:r>
      <w:r w:rsidR="004566C1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связанных с проездом и наймом жилого помещения</w:t>
      </w:r>
      <w:r w:rsidR="004566C1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в связи с командированием работников, заключаемым</w:t>
      </w:r>
      <w:r w:rsidR="004566C1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со сторонними организациями, а также к затратам</w:t>
      </w:r>
      <w:r w:rsidR="004566C1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на коммунальные услуги, аренду помещений и оборудования,</w:t>
      </w:r>
      <w:r w:rsidR="004566C1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содержание имущества в рамках прочих затрат и затратам</w:t>
      </w:r>
      <w:r w:rsidR="004566C1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на приобретение</w:t>
      </w:r>
      <w:proofErr w:type="gramEnd"/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прочих работ и услуг в рамках затрат</w:t>
      </w:r>
      <w:r w:rsidR="004566C1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на информационно-коммуникационные технологии</w:t>
      </w:r>
    </w:p>
    <w:p w:rsidR="000D6297" w:rsidRDefault="00A610CD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6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.1.</w:t>
      </w:r>
      <w:r>
        <w:rPr>
          <w:rFonts w:ascii="Times New Roman" w:hAnsi="Times New Roman"/>
          <w:b/>
          <w:sz w:val="24"/>
          <w:szCs w:val="24"/>
          <w:lang w:eastAsia="ru-RU"/>
        </w:rPr>
        <w:t>Затраты на оплату типографских работ и услуг, включая приобретение периодических печатных изданий определяются  по фактическим затратам в отчетном финансовом году с учетом изменения тарифов</w:t>
      </w:r>
      <w:r>
        <w:rPr>
          <w:rFonts w:ascii="Times New Roman" w:hAnsi="Times New Roman"/>
          <w:sz w:val="24"/>
          <w:szCs w:val="24"/>
          <w:lang w:eastAsia="ru-RU"/>
        </w:rPr>
        <w:t xml:space="preserve">  </w:t>
      </w:r>
    </w:p>
    <w:tbl>
      <w:tblPr>
        <w:tblW w:w="5000" w:type="pct"/>
        <w:tblInd w:w="10" w:type="dxa"/>
        <w:tblLayout w:type="fixed"/>
        <w:tblCellMar>
          <w:left w:w="5" w:type="dxa"/>
          <w:right w:w="22" w:type="dxa"/>
        </w:tblCellMar>
        <w:tblLook w:val="00A0"/>
      </w:tblPr>
      <w:tblGrid>
        <w:gridCol w:w="2731"/>
        <w:gridCol w:w="2062"/>
        <w:gridCol w:w="2573"/>
        <w:gridCol w:w="2298"/>
      </w:tblGrid>
      <w:tr w:rsidR="000D6297">
        <w:tc>
          <w:tcPr>
            <w:tcW w:w="2723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Наименование</w:t>
            </w:r>
          </w:p>
        </w:tc>
        <w:tc>
          <w:tcPr>
            <w:tcW w:w="2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0D6297">
        <w:tc>
          <w:tcPr>
            <w:tcW w:w="2723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Подписка на периодические печатные издания (газеты, справочную информацию»)</w:t>
            </w:r>
          </w:p>
        </w:tc>
        <w:tc>
          <w:tcPr>
            <w:tcW w:w="2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2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6250,00</w:t>
            </w:r>
          </w:p>
        </w:tc>
      </w:tr>
      <w:tr w:rsidR="000D6297">
        <w:tc>
          <w:tcPr>
            <w:tcW w:w="7345" w:type="dxa"/>
            <w:gridSpan w:val="3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6250,00</w:t>
            </w:r>
          </w:p>
        </w:tc>
      </w:tr>
    </w:tbl>
    <w:p w:rsidR="000D6297" w:rsidRDefault="00A610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Примечание: По мере необходимости могут быть закуплены основные средства не указанные в перечне, за счет средств, выделяемых на эти цели, в пределах лимитов бюджетных обязательств, доведенных до администрации Ореховского сельского поселения»  муниципального казенного учреждения « КДЦ» ОСП (далее – учреждение).</w:t>
      </w:r>
    </w:p>
    <w:p w:rsidR="000D6297" w:rsidRDefault="00A610C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7.Затраты на приобретение основных средств, не отнесенные</w:t>
      </w:r>
      <w:r w:rsidR="004566C1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к затратам на приобретение основных сре</w:t>
      </w:r>
      <w:proofErr w:type="gramStart"/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дств в р</w:t>
      </w:r>
      <w:proofErr w:type="gramEnd"/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амках</w:t>
      </w:r>
      <w:r w:rsidR="004566C1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0D6297" w:rsidRDefault="00A610CD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        7.</w:t>
      </w: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мебели</w:t>
      </w:r>
    </w:p>
    <w:tbl>
      <w:tblPr>
        <w:tblW w:w="5000" w:type="pct"/>
        <w:tblInd w:w="10" w:type="dxa"/>
        <w:tblLayout w:type="fixed"/>
        <w:tblCellMar>
          <w:left w:w="5" w:type="dxa"/>
          <w:right w:w="22" w:type="dxa"/>
        </w:tblCellMar>
        <w:tblLook w:val="00A0"/>
      </w:tblPr>
      <w:tblGrid>
        <w:gridCol w:w="665"/>
        <w:gridCol w:w="27"/>
        <w:gridCol w:w="2389"/>
        <w:gridCol w:w="28"/>
        <w:gridCol w:w="1171"/>
        <w:gridCol w:w="36"/>
        <w:gridCol w:w="1225"/>
        <w:gridCol w:w="30"/>
        <w:gridCol w:w="26"/>
        <w:gridCol w:w="1417"/>
        <w:gridCol w:w="26"/>
        <w:gridCol w:w="26"/>
        <w:gridCol w:w="1434"/>
        <w:gridCol w:w="1164"/>
      </w:tblGrid>
      <w:tr w:rsidR="000D6297" w:rsidTr="004566C1">
        <w:tc>
          <w:tcPr>
            <w:tcW w:w="665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4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0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2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1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0D6297" w:rsidTr="004566C1">
        <w:tc>
          <w:tcPr>
            <w:tcW w:w="8500" w:type="dxa"/>
            <w:gridSpan w:val="13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«Высшие» должности муниципальной службы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0D6297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6297" w:rsidTr="004566C1">
        <w:tc>
          <w:tcPr>
            <w:tcW w:w="665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4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120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0D6297" w:rsidTr="004566C1">
        <w:tc>
          <w:tcPr>
            <w:tcW w:w="665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4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120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0D6297" w:rsidTr="004566C1">
        <w:tc>
          <w:tcPr>
            <w:tcW w:w="665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4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120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0D6297" w:rsidTr="004566C1">
        <w:tc>
          <w:tcPr>
            <w:tcW w:w="665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4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120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0D6297" w:rsidTr="004566C1">
        <w:tc>
          <w:tcPr>
            <w:tcW w:w="665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4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120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18 000,00</w:t>
            </w:r>
          </w:p>
        </w:tc>
      </w:tr>
      <w:tr w:rsidR="000D6297" w:rsidTr="004566C1">
        <w:tc>
          <w:tcPr>
            <w:tcW w:w="665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4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Шкаф металлический (сейф)</w:t>
            </w:r>
          </w:p>
        </w:tc>
        <w:tc>
          <w:tcPr>
            <w:tcW w:w="120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0D6297" w:rsidTr="004566C1">
        <w:tc>
          <w:tcPr>
            <w:tcW w:w="8500" w:type="dxa"/>
            <w:gridSpan w:val="13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«Ведущие», «старшие» должности муниципальной службы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0D6297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6297" w:rsidTr="004566C1">
        <w:tc>
          <w:tcPr>
            <w:tcW w:w="665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4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Стол для компьютера</w:t>
            </w:r>
          </w:p>
        </w:tc>
        <w:tc>
          <w:tcPr>
            <w:tcW w:w="120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0D6297" w:rsidTr="004566C1">
        <w:tc>
          <w:tcPr>
            <w:tcW w:w="665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4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120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0D6297" w:rsidTr="004566C1">
        <w:tc>
          <w:tcPr>
            <w:tcW w:w="665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4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120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0D6297" w:rsidTr="004566C1">
        <w:tc>
          <w:tcPr>
            <w:tcW w:w="665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4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120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0D6297" w:rsidTr="004566C1">
        <w:tc>
          <w:tcPr>
            <w:tcW w:w="665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44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120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0D6297" w:rsidTr="004566C1">
        <w:tc>
          <w:tcPr>
            <w:tcW w:w="665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4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Шкаф металлический (сейф)</w:t>
            </w:r>
          </w:p>
        </w:tc>
        <w:tc>
          <w:tcPr>
            <w:tcW w:w="120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0D6297" w:rsidTr="004566C1">
        <w:tc>
          <w:tcPr>
            <w:tcW w:w="8500" w:type="dxa"/>
            <w:gridSpan w:val="13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0D6297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316 000,00</w:t>
            </w:r>
          </w:p>
        </w:tc>
      </w:tr>
      <w:tr w:rsidR="000D6297" w:rsidTr="004566C1">
        <w:tc>
          <w:tcPr>
            <w:tcW w:w="8500" w:type="dxa"/>
            <w:gridSpan w:val="13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МКУ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0D6297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6297" w:rsidTr="004566C1">
        <w:tc>
          <w:tcPr>
            <w:tcW w:w="665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4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Стол для компьютера</w:t>
            </w:r>
          </w:p>
        </w:tc>
        <w:tc>
          <w:tcPr>
            <w:tcW w:w="120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0D6297" w:rsidTr="004566C1">
        <w:tc>
          <w:tcPr>
            <w:tcW w:w="665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4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120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0D6297" w:rsidTr="004566C1">
        <w:tc>
          <w:tcPr>
            <w:tcW w:w="665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4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120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0D6297" w:rsidTr="004566C1">
        <w:tc>
          <w:tcPr>
            <w:tcW w:w="665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4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120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0D6297" w:rsidTr="004566C1">
        <w:tc>
          <w:tcPr>
            <w:tcW w:w="665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4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120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0D6297" w:rsidTr="004566C1">
        <w:tc>
          <w:tcPr>
            <w:tcW w:w="665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4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Шкаф металлический (сейф)</w:t>
            </w:r>
          </w:p>
        </w:tc>
        <w:tc>
          <w:tcPr>
            <w:tcW w:w="120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0D6297" w:rsidTr="004566C1">
        <w:trPr>
          <w:trHeight w:val="320"/>
        </w:trPr>
        <w:tc>
          <w:tcPr>
            <w:tcW w:w="692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89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Утюг</w:t>
            </w:r>
          </w:p>
        </w:tc>
        <w:tc>
          <w:tcPr>
            <w:tcW w:w="1199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7" w:type="dxa"/>
            <w:gridSpan w:val="4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0D6297" w:rsidTr="004566C1">
        <w:trPr>
          <w:trHeight w:val="320"/>
        </w:trPr>
        <w:tc>
          <w:tcPr>
            <w:tcW w:w="692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89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1199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1" w:type="dxa"/>
            <w:gridSpan w:val="3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3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6" w:type="dxa"/>
            <w:gridSpan w:val="3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18 000,00</w:t>
            </w:r>
          </w:p>
        </w:tc>
      </w:tr>
      <w:tr w:rsidR="000D6297" w:rsidTr="004566C1">
        <w:trPr>
          <w:trHeight w:val="320"/>
        </w:trPr>
        <w:tc>
          <w:tcPr>
            <w:tcW w:w="9664" w:type="dxa"/>
            <w:gridSpan w:val="14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155 000,00</w:t>
            </w:r>
          </w:p>
        </w:tc>
      </w:tr>
      <w:tr w:rsidR="000D6297" w:rsidTr="004566C1">
        <w:trPr>
          <w:trHeight w:val="320"/>
        </w:trPr>
        <w:tc>
          <w:tcPr>
            <w:tcW w:w="8500" w:type="dxa"/>
            <w:gridSpan w:val="13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ИТОГО: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471000,00</w:t>
            </w:r>
          </w:p>
        </w:tc>
      </w:tr>
    </w:tbl>
    <w:p w:rsidR="000D6297" w:rsidRDefault="00A610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Примечание: По мере необходимости могут быть закуплены основные средства не указанные в перечне, за счет средств, выделяемых на эти цели, в пределах лимитов бюджетных обязательств, доведенных до администрации Ореховского сельского поселения»  муниципального казенного учреждения « КДЦ» ОСП (далее – учреждение).</w:t>
      </w:r>
    </w:p>
    <w:p w:rsidR="000D6297" w:rsidRDefault="00A610CD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7.2. Затраты на приобретение материальных запасов, не отнесенные</w:t>
      </w:r>
      <w:r w:rsidR="004566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к затратам на приобретение материальных запасов в рамках</w:t>
      </w:r>
      <w:r w:rsidR="004566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затрат на информационно-коммуникационные технологии</w:t>
      </w:r>
      <w:r>
        <w:rPr>
          <w:rFonts w:ascii="Times New Roman" w:hAnsi="Times New Roman"/>
          <w:sz w:val="24"/>
          <w:szCs w:val="24"/>
          <w:lang w:eastAsia="ru-RU"/>
        </w:rPr>
        <w:t>   </w:t>
      </w:r>
    </w:p>
    <w:p w:rsidR="000D6297" w:rsidRDefault="00A610CD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sz w:val="24"/>
          <w:szCs w:val="24"/>
          <w:lang w:eastAsia="ru-RU"/>
        </w:rPr>
        <w:t>7.2.1.Затраты на приобретение бланочной продукции</w:t>
      </w:r>
      <w:r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Ind w:w="10" w:type="dxa"/>
        <w:tblLayout w:type="fixed"/>
        <w:tblCellMar>
          <w:left w:w="5" w:type="dxa"/>
          <w:right w:w="22" w:type="dxa"/>
        </w:tblCellMar>
        <w:tblLook w:val="00A0"/>
      </w:tblPr>
      <w:tblGrid>
        <w:gridCol w:w="4107"/>
        <w:gridCol w:w="1570"/>
        <w:gridCol w:w="1994"/>
        <w:gridCol w:w="1993"/>
      </w:tblGrid>
      <w:tr w:rsidR="000D6297">
        <w:tc>
          <w:tcPr>
            <w:tcW w:w="4096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Наименование</w:t>
            </w:r>
          </w:p>
        </w:tc>
        <w:tc>
          <w:tcPr>
            <w:tcW w:w="1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Цена,</w:t>
            </w:r>
          </w:p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0D6297">
        <w:tc>
          <w:tcPr>
            <w:tcW w:w="4096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Журналы</w:t>
            </w:r>
          </w:p>
        </w:tc>
        <w:tc>
          <w:tcPr>
            <w:tcW w:w="1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468,66</w:t>
            </w: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4686,60</w:t>
            </w:r>
          </w:p>
        </w:tc>
      </w:tr>
      <w:tr w:rsidR="000D6297">
        <w:tc>
          <w:tcPr>
            <w:tcW w:w="4096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Бланки</w:t>
            </w:r>
          </w:p>
        </w:tc>
        <w:tc>
          <w:tcPr>
            <w:tcW w:w="1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0D6297">
        <w:tc>
          <w:tcPr>
            <w:tcW w:w="4096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Похозяйственные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книги</w:t>
            </w:r>
          </w:p>
        </w:tc>
        <w:tc>
          <w:tcPr>
            <w:tcW w:w="1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1300,00</w:t>
            </w:r>
          </w:p>
        </w:tc>
      </w:tr>
      <w:tr w:rsidR="000D6297">
        <w:tc>
          <w:tcPr>
            <w:tcW w:w="7649" w:type="dxa"/>
            <w:gridSpan w:val="3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10486,60</w:t>
            </w:r>
          </w:p>
        </w:tc>
      </w:tr>
    </w:tbl>
    <w:p w:rsidR="000D6297" w:rsidRDefault="000D629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D6297" w:rsidRDefault="00A610C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7.2.2.Затраты на опубликование  материала в печатные издания</w:t>
      </w:r>
    </w:p>
    <w:p w:rsidR="000D6297" w:rsidRDefault="000D629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Ind w:w="10" w:type="dxa"/>
        <w:tblLayout w:type="fixed"/>
        <w:tblCellMar>
          <w:left w:w="5" w:type="dxa"/>
          <w:right w:w="22" w:type="dxa"/>
        </w:tblCellMar>
        <w:tblLook w:val="00A0"/>
      </w:tblPr>
      <w:tblGrid>
        <w:gridCol w:w="4107"/>
        <w:gridCol w:w="1571"/>
        <w:gridCol w:w="1993"/>
        <w:gridCol w:w="1993"/>
      </w:tblGrid>
      <w:tr w:rsidR="000D6297">
        <w:tc>
          <w:tcPr>
            <w:tcW w:w="4096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Наименование</w:t>
            </w:r>
          </w:p>
        </w:tc>
        <w:tc>
          <w:tcPr>
            <w:tcW w:w="1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Объем материала</w:t>
            </w:r>
          </w:p>
          <w:p w:rsidR="000D6297" w:rsidRDefault="00A61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²/выпуск</w:t>
            </w: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Цена,</w:t>
            </w:r>
          </w:p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0D6297">
        <w:tc>
          <w:tcPr>
            <w:tcW w:w="4096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Публикация в газете</w:t>
            </w:r>
          </w:p>
        </w:tc>
        <w:tc>
          <w:tcPr>
            <w:tcW w:w="1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70*7</w:t>
            </w: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10290,00</w:t>
            </w:r>
          </w:p>
        </w:tc>
      </w:tr>
      <w:tr w:rsidR="000D6297">
        <w:tc>
          <w:tcPr>
            <w:tcW w:w="4096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0D6297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0D6297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10290,00</w:t>
            </w:r>
          </w:p>
        </w:tc>
      </w:tr>
    </w:tbl>
    <w:p w:rsidR="004566C1" w:rsidRDefault="004566C1">
      <w:pPr>
        <w:rPr>
          <w:rFonts w:ascii="Times New Roman" w:hAnsi="Times New Roman"/>
          <w:b/>
          <w:sz w:val="26"/>
          <w:szCs w:val="26"/>
        </w:rPr>
      </w:pPr>
    </w:p>
    <w:p w:rsidR="000D6297" w:rsidRDefault="00A610CD">
      <w:pPr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7.2.3. Нормативы затрат на приобретение канцелярских принадлежностей:</w:t>
      </w:r>
    </w:p>
    <w:tbl>
      <w:tblPr>
        <w:tblW w:w="9386" w:type="dxa"/>
        <w:tblInd w:w="5" w:type="dxa"/>
        <w:tblLayout w:type="fixed"/>
        <w:tblCellMar>
          <w:left w:w="5" w:type="dxa"/>
          <w:right w:w="22" w:type="dxa"/>
        </w:tblCellMar>
        <w:tblLook w:val="00A0"/>
      </w:tblPr>
      <w:tblGrid>
        <w:gridCol w:w="3386"/>
        <w:gridCol w:w="1230"/>
        <w:gridCol w:w="1529"/>
        <w:gridCol w:w="1430"/>
        <w:gridCol w:w="1811"/>
      </w:tblGrid>
      <w:tr w:rsidR="000D6297">
        <w:tc>
          <w:tcPr>
            <w:tcW w:w="3386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на 1 работника</w:t>
            </w:r>
          </w:p>
        </w:tc>
        <w:tc>
          <w:tcPr>
            <w:tcW w:w="1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работников</w:t>
            </w: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0D6297">
        <w:tc>
          <w:tcPr>
            <w:tcW w:w="3386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Антистеплер</w:t>
            </w:r>
            <w:proofErr w:type="spellEnd"/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0D6297">
        <w:tc>
          <w:tcPr>
            <w:tcW w:w="3386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Бумага в пачке (250 листов)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15600,00</w:t>
            </w:r>
          </w:p>
        </w:tc>
      </w:tr>
      <w:tr w:rsidR="000D6297">
        <w:tc>
          <w:tcPr>
            <w:tcW w:w="3386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Блок для заметок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640,00</w:t>
            </w:r>
          </w:p>
        </w:tc>
      </w:tr>
      <w:tr w:rsidR="000D6297">
        <w:tc>
          <w:tcPr>
            <w:tcW w:w="3386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Карандаш автоматический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248,00</w:t>
            </w:r>
          </w:p>
        </w:tc>
      </w:tr>
      <w:tr w:rsidR="000D6297">
        <w:tc>
          <w:tcPr>
            <w:tcW w:w="3386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Клей ПВА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0D6297">
        <w:tc>
          <w:tcPr>
            <w:tcW w:w="3386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Корректирующая жидкость/лента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660,00</w:t>
            </w:r>
          </w:p>
        </w:tc>
      </w:tr>
      <w:tr w:rsidR="000D6297">
        <w:tc>
          <w:tcPr>
            <w:tcW w:w="3386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D6297">
        <w:tc>
          <w:tcPr>
            <w:tcW w:w="3386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0D6297">
        <w:tc>
          <w:tcPr>
            <w:tcW w:w="3386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Маркер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480,00</w:t>
            </w:r>
          </w:p>
        </w:tc>
      </w:tr>
      <w:tr w:rsidR="000D6297">
        <w:tc>
          <w:tcPr>
            <w:tcW w:w="3386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660,00</w:t>
            </w:r>
          </w:p>
        </w:tc>
      </w:tr>
      <w:tr w:rsidR="000D6297">
        <w:tc>
          <w:tcPr>
            <w:tcW w:w="3386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Папка – файл архивный для хранения документов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14000,00</w:t>
            </w:r>
          </w:p>
        </w:tc>
      </w:tr>
      <w:tr w:rsidR="000D6297">
        <w:tc>
          <w:tcPr>
            <w:tcW w:w="3386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Папка-конверт с кнопкой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540,00</w:t>
            </w:r>
          </w:p>
        </w:tc>
      </w:tr>
      <w:tr w:rsidR="000D6297">
        <w:tc>
          <w:tcPr>
            <w:tcW w:w="3386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Папка уголок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0D6297">
        <w:tc>
          <w:tcPr>
            <w:tcW w:w="3386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Скоросшиватель «ДЕЛО» картонный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1680,00</w:t>
            </w:r>
          </w:p>
        </w:tc>
      </w:tr>
      <w:tr w:rsidR="000D6297">
        <w:tc>
          <w:tcPr>
            <w:tcW w:w="3386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Скоросшиватель пластиковый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144,00</w:t>
            </w:r>
          </w:p>
        </w:tc>
      </w:tr>
      <w:tr w:rsidR="000D6297">
        <w:tc>
          <w:tcPr>
            <w:tcW w:w="3386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Ролики для факсов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0D6297">
        <w:tc>
          <w:tcPr>
            <w:tcW w:w="3386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Ручка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гелевая</w:t>
            </w:r>
            <w:proofErr w:type="spellEnd"/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1200,00</w:t>
            </w:r>
          </w:p>
        </w:tc>
      </w:tr>
      <w:tr w:rsidR="000D6297">
        <w:tc>
          <w:tcPr>
            <w:tcW w:w="3386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0D6297">
        <w:tc>
          <w:tcPr>
            <w:tcW w:w="3386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Стикеры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клейкие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128,00</w:t>
            </w:r>
          </w:p>
        </w:tc>
      </w:tr>
      <w:tr w:rsidR="000D6297">
        <w:tc>
          <w:tcPr>
            <w:tcW w:w="3386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Скобы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степлеру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24/6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0D6297">
        <w:tc>
          <w:tcPr>
            <w:tcW w:w="3386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Степлер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24/6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1200,00</w:t>
            </w:r>
          </w:p>
        </w:tc>
      </w:tr>
      <w:tr w:rsidR="000D6297">
        <w:tc>
          <w:tcPr>
            <w:tcW w:w="3386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Файлы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2упак.</w:t>
            </w:r>
          </w:p>
        </w:tc>
        <w:tc>
          <w:tcPr>
            <w:tcW w:w="1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1600,00</w:t>
            </w:r>
          </w:p>
        </w:tc>
      </w:tr>
      <w:tr w:rsidR="000D6297">
        <w:tc>
          <w:tcPr>
            <w:tcW w:w="3386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Штемпельная краска (красная)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D6297">
        <w:tc>
          <w:tcPr>
            <w:tcW w:w="3386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Штемпельная краска (синяя)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0D6297">
        <w:tc>
          <w:tcPr>
            <w:tcW w:w="3386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Скотч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640,00</w:t>
            </w:r>
          </w:p>
        </w:tc>
      </w:tr>
      <w:tr w:rsidR="000D6297">
        <w:tc>
          <w:tcPr>
            <w:tcW w:w="3386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Кнопки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0D6297">
        <w:tc>
          <w:tcPr>
            <w:tcW w:w="3386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Гуашь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0D6297">
        <w:tc>
          <w:tcPr>
            <w:tcW w:w="3386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Ватман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0D6297">
        <w:tc>
          <w:tcPr>
            <w:tcW w:w="3386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Ручка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760,00</w:t>
            </w:r>
          </w:p>
        </w:tc>
      </w:tr>
      <w:tr w:rsidR="000D6297">
        <w:tc>
          <w:tcPr>
            <w:tcW w:w="3386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Картридж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12000,00</w:t>
            </w:r>
          </w:p>
        </w:tc>
      </w:tr>
      <w:tr w:rsidR="000D6297">
        <w:tc>
          <w:tcPr>
            <w:tcW w:w="3386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Жидкость для мытья окон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290,00</w:t>
            </w:r>
          </w:p>
        </w:tc>
      </w:tr>
      <w:tr w:rsidR="000D6297">
        <w:tc>
          <w:tcPr>
            <w:tcW w:w="3386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СМС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540,00</w:t>
            </w:r>
          </w:p>
        </w:tc>
      </w:tr>
      <w:tr w:rsidR="000D6297">
        <w:tc>
          <w:tcPr>
            <w:tcW w:w="3386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Веник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156,00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164,00</w:t>
            </w:r>
          </w:p>
        </w:tc>
      </w:tr>
      <w:tr w:rsidR="000D6297">
        <w:tc>
          <w:tcPr>
            <w:tcW w:w="3386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лампочки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0D6297">
        <w:tc>
          <w:tcPr>
            <w:tcW w:w="3386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Перчатки рабочие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0D6297">
        <w:tc>
          <w:tcPr>
            <w:tcW w:w="3386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960,00</w:t>
            </w:r>
          </w:p>
        </w:tc>
      </w:tr>
      <w:tr w:rsidR="000D6297">
        <w:tc>
          <w:tcPr>
            <w:tcW w:w="3386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Швабра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480,00</w:t>
            </w:r>
          </w:p>
        </w:tc>
      </w:tr>
      <w:tr w:rsidR="000D6297">
        <w:tc>
          <w:tcPr>
            <w:tcW w:w="3386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Метлы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0D6297">
        <w:tc>
          <w:tcPr>
            <w:tcW w:w="3386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Клеющиеся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обои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0D6297">
        <w:tc>
          <w:tcPr>
            <w:tcW w:w="3386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Лампа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люмисцентная</w:t>
            </w:r>
            <w:proofErr w:type="spellEnd"/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1300,00</w:t>
            </w:r>
          </w:p>
        </w:tc>
      </w:tr>
      <w:tr w:rsidR="000D6297">
        <w:tc>
          <w:tcPr>
            <w:tcW w:w="3386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Тряпка половая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мет</w:t>
            </w:r>
          </w:p>
        </w:tc>
        <w:tc>
          <w:tcPr>
            <w:tcW w:w="1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0D6297">
        <w:tc>
          <w:tcPr>
            <w:tcW w:w="3386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Удлинитель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0D6297">
        <w:tc>
          <w:tcPr>
            <w:tcW w:w="3386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Бензин на газонокосилку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36,41 лит</w:t>
            </w:r>
          </w:p>
        </w:tc>
        <w:tc>
          <w:tcPr>
            <w:tcW w:w="1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0D6297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1820,50</w:t>
            </w:r>
          </w:p>
        </w:tc>
      </w:tr>
      <w:tr w:rsidR="000D6297">
        <w:tc>
          <w:tcPr>
            <w:tcW w:w="3386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Кисть для покраски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384,00</w:t>
            </w:r>
          </w:p>
        </w:tc>
      </w:tr>
      <w:tr w:rsidR="000D6297">
        <w:tc>
          <w:tcPr>
            <w:tcW w:w="7575" w:type="dxa"/>
            <w:gridSpan w:val="4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68378,50</w:t>
            </w:r>
          </w:p>
        </w:tc>
      </w:tr>
    </w:tbl>
    <w:p w:rsidR="000D6297" w:rsidRDefault="00A610CD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Примечание: По мере необходимости могут быть закуплены основные средства не указанные в перечне, за счет средств, выделяемых на эти цели, в пределах лимитов бюджетных обязательств, доведенных до администрации Ореховского сельского поселения»  муниципального казенного учреждения « КДЦ» ОСП (далее – учреждение).</w:t>
      </w:r>
    </w:p>
    <w:p w:rsidR="000D6297" w:rsidRDefault="00A610CD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7.2.4.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Нормативы затрат на приобретение хозяйственных товаров и принадлежностей:</w:t>
      </w:r>
    </w:p>
    <w:tbl>
      <w:tblPr>
        <w:tblpPr w:leftFromText="180" w:rightFromText="180" w:vertAnchor="text" w:horzAnchor="margin" w:tblpY="228"/>
        <w:tblW w:w="9889" w:type="dxa"/>
        <w:tblInd w:w="108" w:type="dxa"/>
        <w:tblLayout w:type="fixed"/>
        <w:tblLook w:val="00A0"/>
      </w:tblPr>
      <w:tblGrid>
        <w:gridCol w:w="4787"/>
        <w:gridCol w:w="1418"/>
        <w:gridCol w:w="1417"/>
        <w:gridCol w:w="2267"/>
      </w:tblGrid>
      <w:tr w:rsidR="000D629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4566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предметов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4566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4566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Количество, ед. (в расчете на год)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4566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за единицу</w:t>
            </w:r>
          </w:p>
          <w:p w:rsidR="000D6297" w:rsidRDefault="00A610CD" w:rsidP="004566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0D6297">
        <w:trPr>
          <w:trHeight w:val="37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4566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Тряпка для мытья полов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микрофибра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4566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4566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4566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0D6297">
        <w:trPr>
          <w:trHeight w:val="66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4566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Пакеты для мусора 30 литров (26 шт.)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4566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4566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4566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0D6297">
        <w:trPr>
          <w:trHeight w:val="21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4566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Пакеты для мусора 120 литров (10 шт.)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4566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4566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4566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</w:tr>
      <w:tr w:rsidR="000D6297">
        <w:trPr>
          <w:trHeight w:val="21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4566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Перчатки резиновые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4566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4566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4566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</w:tr>
      <w:tr w:rsidR="000D6297">
        <w:trPr>
          <w:trHeight w:val="27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4566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Мыло жидкое 5 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4566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4566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4566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330,00</w:t>
            </w:r>
          </w:p>
        </w:tc>
      </w:tr>
      <w:tr w:rsidR="000D6297">
        <w:trPr>
          <w:trHeight w:val="21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4566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Средство для мытья стекол (750 мл)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4566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4566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4566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110,00</w:t>
            </w:r>
          </w:p>
        </w:tc>
      </w:tr>
      <w:tr w:rsidR="000D6297">
        <w:trPr>
          <w:trHeight w:val="26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4566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Средство для мытья полов (порошок) 400гр.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4566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4566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4566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</w:tr>
      <w:tr w:rsidR="000D6297">
        <w:trPr>
          <w:trHeight w:val="28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4566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Лампа МО Е 36В/60Вт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4566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4566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4566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</w:tr>
      <w:tr w:rsidR="000D6297">
        <w:trPr>
          <w:trHeight w:val="26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4566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Лампа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LED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45-7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4566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4566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4566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0D6297">
        <w:trPr>
          <w:trHeight w:val="26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4566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Лампа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10Вт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4566C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4566C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4566C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0D6297">
        <w:trPr>
          <w:trHeight w:val="26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4566C1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Жидкость дезинфицирующая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4566C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4566C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4566C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139,75</w:t>
            </w:r>
          </w:p>
        </w:tc>
      </w:tr>
      <w:tr w:rsidR="000D6297">
        <w:trPr>
          <w:trHeight w:val="26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4566C1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0D6297" w:rsidP="004566C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0D6297" w:rsidP="004566C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4566C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12269,25руб.</w:t>
            </w:r>
          </w:p>
        </w:tc>
      </w:tr>
    </w:tbl>
    <w:p w:rsidR="004566C1" w:rsidRDefault="004566C1">
      <w:pPr>
        <w:rPr>
          <w:rFonts w:ascii="Times New Roman" w:hAnsi="Times New Roman"/>
          <w:sz w:val="24"/>
          <w:szCs w:val="24"/>
        </w:rPr>
      </w:pPr>
    </w:p>
    <w:p w:rsidR="000D6297" w:rsidRDefault="00A610CD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Примечание: По мере необходимости могут быть закуплены основные средства не указанные в перечне, за счет средств, выделяемых на эти цели, в пределах лимитов бюджетных обязательств, доведенных до администрации Ореховского сельского поселения»  муниципального казенного учреждения « КДЦ» ОСП (далее – учреждение).</w:t>
      </w:r>
    </w:p>
    <w:p w:rsidR="000D6297" w:rsidRPr="004566C1" w:rsidRDefault="00A610CD" w:rsidP="004566C1">
      <w:pPr>
        <w:spacing w:after="86"/>
        <w:jc w:val="center"/>
        <w:rPr>
          <w:b/>
          <w:bCs/>
          <w:sz w:val="24"/>
          <w:szCs w:val="24"/>
          <w:shd w:val="clear" w:color="auto" w:fill="FFFF00"/>
        </w:rPr>
      </w:pPr>
      <w:r w:rsidRPr="004566C1">
        <w:rPr>
          <w:rFonts w:ascii="Times New Roman" w:hAnsi="Times New Roman"/>
          <w:b/>
          <w:bCs/>
          <w:sz w:val="24"/>
          <w:szCs w:val="24"/>
          <w:shd w:val="clear" w:color="auto" w:fill="FFFF00"/>
        </w:rPr>
        <w:t xml:space="preserve">7.2.5.Нормативы на </w:t>
      </w:r>
      <w:r w:rsidR="000643A3">
        <w:rPr>
          <w:rFonts w:ascii="Times New Roman" w:hAnsi="Times New Roman"/>
          <w:b/>
          <w:bCs/>
          <w:sz w:val="24"/>
          <w:szCs w:val="24"/>
          <w:shd w:val="clear" w:color="auto" w:fill="FFFF00"/>
        </w:rPr>
        <w:t>приобретение новогодних игрушек,</w:t>
      </w:r>
      <w:r w:rsidRPr="004566C1">
        <w:rPr>
          <w:rFonts w:ascii="Times New Roman" w:hAnsi="Times New Roman"/>
          <w:b/>
          <w:bCs/>
          <w:sz w:val="24"/>
          <w:szCs w:val="24"/>
          <w:shd w:val="clear" w:color="auto" w:fill="FFFF00"/>
        </w:rPr>
        <w:t xml:space="preserve"> мишуры, гирлянд</w:t>
      </w:r>
    </w:p>
    <w:tbl>
      <w:tblPr>
        <w:tblpPr w:leftFromText="180" w:rightFromText="180" w:vertAnchor="text" w:horzAnchor="margin" w:tblpY="228"/>
        <w:tblW w:w="9889" w:type="dxa"/>
        <w:tblInd w:w="108" w:type="dxa"/>
        <w:tblLayout w:type="fixed"/>
        <w:tblLook w:val="00A0"/>
      </w:tblPr>
      <w:tblGrid>
        <w:gridCol w:w="4787"/>
        <w:gridCol w:w="1418"/>
        <w:gridCol w:w="1417"/>
        <w:gridCol w:w="2267"/>
      </w:tblGrid>
      <w:tr w:rsidR="000D6297" w:rsidRPr="004566C1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Pr="004566C1" w:rsidRDefault="00A610CD">
            <w:pPr>
              <w:widowControl w:val="0"/>
              <w:spacing w:after="86"/>
              <w:jc w:val="center"/>
              <w:rPr>
                <w:sz w:val="24"/>
                <w:szCs w:val="24"/>
                <w:shd w:val="clear" w:color="auto" w:fill="FFFF00"/>
              </w:rPr>
            </w:pPr>
            <w:r w:rsidRPr="004566C1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Наименование предметов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Pr="004566C1" w:rsidRDefault="00A610CD">
            <w:pPr>
              <w:widowControl w:val="0"/>
              <w:spacing w:after="86"/>
              <w:jc w:val="center"/>
              <w:rPr>
                <w:sz w:val="24"/>
                <w:szCs w:val="24"/>
                <w:shd w:val="clear" w:color="auto" w:fill="FFFF00"/>
              </w:rPr>
            </w:pPr>
            <w:r w:rsidRPr="004566C1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Pr="004566C1" w:rsidRDefault="00A610CD">
            <w:pPr>
              <w:widowControl w:val="0"/>
              <w:spacing w:after="86"/>
              <w:jc w:val="center"/>
              <w:rPr>
                <w:sz w:val="24"/>
                <w:szCs w:val="24"/>
                <w:shd w:val="clear" w:color="auto" w:fill="FFFF00"/>
              </w:rPr>
            </w:pPr>
            <w:r w:rsidRPr="004566C1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Количество, ед. (в расчете на год)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Pr="004566C1" w:rsidRDefault="00A610CD">
            <w:pPr>
              <w:widowControl w:val="0"/>
              <w:spacing w:after="86"/>
              <w:jc w:val="center"/>
              <w:rPr>
                <w:sz w:val="24"/>
                <w:szCs w:val="24"/>
                <w:shd w:val="clear" w:color="auto" w:fill="FFFF00"/>
              </w:rPr>
            </w:pPr>
            <w:r w:rsidRPr="004566C1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Цена за единицу</w:t>
            </w:r>
          </w:p>
          <w:p w:rsidR="000D6297" w:rsidRPr="004566C1" w:rsidRDefault="00A610CD">
            <w:pPr>
              <w:widowControl w:val="0"/>
              <w:spacing w:after="86"/>
              <w:jc w:val="center"/>
              <w:rPr>
                <w:sz w:val="24"/>
                <w:szCs w:val="24"/>
                <w:shd w:val="clear" w:color="auto" w:fill="FFFF00"/>
              </w:rPr>
            </w:pPr>
            <w:r w:rsidRPr="004566C1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(не более), руб.</w:t>
            </w:r>
          </w:p>
        </w:tc>
      </w:tr>
      <w:tr w:rsidR="000D6297" w:rsidRPr="004566C1">
        <w:trPr>
          <w:trHeight w:val="37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Pr="004566C1" w:rsidRDefault="00A610CD">
            <w:pPr>
              <w:widowControl w:val="0"/>
              <w:spacing w:after="86"/>
              <w:rPr>
                <w:sz w:val="24"/>
                <w:szCs w:val="24"/>
                <w:shd w:val="clear" w:color="auto" w:fill="FFFF00"/>
              </w:rPr>
            </w:pPr>
            <w:r w:rsidRPr="004566C1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Новогодние гирлянды 5м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Pr="004566C1" w:rsidRDefault="00A610CD">
            <w:pPr>
              <w:widowControl w:val="0"/>
              <w:spacing w:after="86"/>
              <w:jc w:val="center"/>
              <w:rPr>
                <w:sz w:val="24"/>
                <w:szCs w:val="24"/>
                <w:shd w:val="clear" w:color="auto" w:fill="FFFF00"/>
              </w:rPr>
            </w:pPr>
            <w:r w:rsidRPr="004566C1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Pr="004566C1" w:rsidRDefault="00A610CD">
            <w:pPr>
              <w:widowControl w:val="0"/>
              <w:spacing w:after="86"/>
              <w:jc w:val="center"/>
              <w:rPr>
                <w:sz w:val="24"/>
                <w:szCs w:val="24"/>
                <w:shd w:val="clear" w:color="auto" w:fill="FFFF00"/>
              </w:rPr>
            </w:pPr>
            <w:r w:rsidRPr="004566C1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Pr="004566C1" w:rsidRDefault="00A610CD">
            <w:pPr>
              <w:widowControl w:val="0"/>
              <w:spacing w:after="86"/>
              <w:jc w:val="center"/>
              <w:rPr>
                <w:sz w:val="24"/>
                <w:szCs w:val="24"/>
                <w:shd w:val="clear" w:color="auto" w:fill="FFFF00"/>
              </w:rPr>
            </w:pPr>
            <w:r w:rsidRPr="004566C1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1900,00</w:t>
            </w:r>
          </w:p>
        </w:tc>
      </w:tr>
      <w:tr w:rsidR="000D6297" w:rsidRPr="004566C1">
        <w:trPr>
          <w:trHeight w:val="66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Pr="004566C1" w:rsidRDefault="00A610CD">
            <w:pPr>
              <w:widowControl w:val="0"/>
              <w:spacing w:after="86"/>
              <w:rPr>
                <w:sz w:val="24"/>
                <w:szCs w:val="24"/>
                <w:shd w:val="clear" w:color="auto" w:fill="FFFF00"/>
              </w:rPr>
            </w:pPr>
            <w:r w:rsidRPr="004566C1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Новогодние гирлянды светодиодные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Pr="004566C1" w:rsidRDefault="00A610CD">
            <w:pPr>
              <w:widowControl w:val="0"/>
              <w:spacing w:after="86"/>
              <w:jc w:val="center"/>
              <w:rPr>
                <w:sz w:val="24"/>
                <w:szCs w:val="24"/>
                <w:shd w:val="clear" w:color="auto" w:fill="FFFF00"/>
              </w:rPr>
            </w:pPr>
            <w:proofErr w:type="spellStart"/>
            <w:proofErr w:type="gramStart"/>
            <w:r w:rsidRPr="004566C1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Pr="004566C1" w:rsidRDefault="00A610CD">
            <w:pPr>
              <w:widowControl w:val="0"/>
              <w:spacing w:after="86"/>
              <w:jc w:val="center"/>
              <w:rPr>
                <w:sz w:val="24"/>
                <w:szCs w:val="24"/>
                <w:shd w:val="clear" w:color="auto" w:fill="FFFF00"/>
              </w:rPr>
            </w:pPr>
            <w:r w:rsidRPr="004566C1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Pr="004566C1" w:rsidRDefault="00A610CD">
            <w:pPr>
              <w:widowControl w:val="0"/>
              <w:spacing w:after="86"/>
              <w:jc w:val="center"/>
              <w:rPr>
                <w:sz w:val="24"/>
                <w:szCs w:val="24"/>
                <w:shd w:val="clear" w:color="auto" w:fill="FFFF00"/>
              </w:rPr>
            </w:pPr>
            <w:r w:rsidRPr="004566C1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1100,00</w:t>
            </w:r>
          </w:p>
        </w:tc>
      </w:tr>
      <w:tr w:rsidR="000D6297" w:rsidRPr="004566C1">
        <w:trPr>
          <w:trHeight w:val="21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Pr="004566C1" w:rsidRDefault="00A610CD">
            <w:pPr>
              <w:widowControl w:val="0"/>
              <w:spacing w:after="86"/>
              <w:rPr>
                <w:sz w:val="24"/>
                <w:szCs w:val="24"/>
                <w:shd w:val="clear" w:color="auto" w:fill="FFFF00"/>
              </w:rPr>
            </w:pPr>
            <w:r w:rsidRPr="004566C1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шары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Pr="004566C1" w:rsidRDefault="00A610CD">
            <w:pPr>
              <w:widowControl w:val="0"/>
              <w:spacing w:after="86"/>
              <w:jc w:val="center"/>
              <w:rPr>
                <w:sz w:val="24"/>
                <w:szCs w:val="24"/>
                <w:shd w:val="clear" w:color="auto" w:fill="FFFF00"/>
              </w:rPr>
            </w:pPr>
            <w:proofErr w:type="spellStart"/>
            <w:proofErr w:type="gramStart"/>
            <w:r w:rsidRPr="004566C1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Pr="004566C1" w:rsidRDefault="00A610CD">
            <w:pPr>
              <w:widowControl w:val="0"/>
              <w:spacing w:after="86"/>
              <w:jc w:val="center"/>
              <w:rPr>
                <w:sz w:val="24"/>
                <w:szCs w:val="24"/>
                <w:shd w:val="clear" w:color="auto" w:fill="FFFF00"/>
              </w:rPr>
            </w:pPr>
            <w:r w:rsidRPr="004566C1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40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Pr="004566C1" w:rsidRDefault="00A610CD">
            <w:pPr>
              <w:widowControl w:val="0"/>
              <w:spacing w:after="86"/>
              <w:jc w:val="center"/>
              <w:rPr>
                <w:sz w:val="24"/>
                <w:szCs w:val="24"/>
                <w:shd w:val="clear" w:color="auto" w:fill="FFFF00"/>
              </w:rPr>
            </w:pPr>
            <w:r w:rsidRPr="004566C1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150,00</w:t>
            </w:r>
          </w:p>
        </w:tc>
      </w:tr>
      <w:tr w:rsidR="000D6297" w:rsidRPr="004566C1">
        <w:trPr>
          <w:trHeight w:val="21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Pr="004566C1" w:rsidRDefault="00A610CD">
            <w:pPr>
              <w:widowControl w:val="0"/>
              <w:spacing w:after="86"/>
              <w:rPr>
                <w:sz w:val="24"/>
                <w:szCs w:val="24"/>
                <w:shd w:val="clear" w:color="auto" w:fill="FFFF00"/>
              </w:rPr>
            </w:pPr>
            <w:r w:rsidRPr="004566C1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Гирлянда уличная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Pr="004566C1" w:rsidRDefault="00A610CD">
            <w:pPr>
              <w:widowControl w:val="0"/>
              <w:spacing w:after="86"/>
              <w:jc w:val="center"/>
              <w:rPr>
                <w:sz w:val="24"/>
                <w:szCs w:val="24"/>
                <w:shd w:val="clear" w:color="auto" w:fill="FFFF00"/>
              </w:rPr>
            </w:pPr>
            <w:proofErr w:type="spellStart"/>
            <w:proofErr w:type="gramStart"/>
            <w:r w:rsidRPr="004566C1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Pr="004566C1" w:rsidRDefault="00A610CD">
            <w:pPr>
              <w:widowControl w:val="0"/>
              <w:spacing w:after="86"/>
              <w:jc w:val="center"/>
              <w:rPr>
                <w:sz w:val="24"/>
                <w:szCs w:val="24"/>
                <w:shd w:val="clear" w:color="auto" w:fill="FFFF00"/>
              </w:rPr>
            </w:pPr>
            <w:r w:rsidRPr="004566C1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Pr="004566C1" w:rsidRDefault="00A610CD">
            <w:pPr>
              <w:widowControl w:val="0"/>
              <w:spacing w:after="86"/>
              <w:jc w:val="center"/>
              <w:rPr>
                <w:sz w:val="24"/>
                <w:szCs w:val="24"/>
                <w:shd w:val="clear" w:color="auto" w:fill="FFFF00"/>
              </w:rPr>
            </w:pPr>
            <w:r w:rsidRPr="004566C1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1500,00</w:t>
            </w:r>
          </w:p>
        </w:tc>
      </w:tr>
      <w:tr w:rsidR="000D6297">
        <w:trPr>
          <w:trHeight w:val="27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Pr="004566C1" w:rsidRDefault="00A610CD">
            <w:pPr>
              <w:widowControl w:val="0"/>
              <w:spacing w:after="86"/>
              <w:rPr>
                <w:sz w:val="24"/>
                <w:szCs w:val="24"/>
                <w:shd w:val="clear" w:color="auto" w:fill="FFFF00"/>
              </w:rPr>
            </w:pPr>
            <w:r w:rsidRPr="004566C1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 xml:space="preserve">Завеса </w:t>
            </w:r>
            <w:proofErr w:type="gramStart"/>
            <w:r w:rsidRPr="004566C1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ТТ</w:t>
            </w:r>
            <w:proofErr w:type="gramEnd"/>
            <w:r w:rsidRPr="004566C1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 xml:space="preserve"> 002 3,0*0,7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Pr="004566C1" w:rsidRDefault="00A610CD">
            <w:pPr>
              <w:widowControl w:val="0"/>
              <w:spacing w:after="86"/>
              <w:jc w:val="center"/>
              <w:rPr>
                <w:sz w:val="24"/>
                <w:szCs w:val="24"/>
                <w:shd w:val="clear" w:color="auto" w:fill="FFFF00"/>
              </w:rPr>
            </w:pPr>
            <w:proofErr w:type="spellStart"/>
            <w:proofErr w:type="gramStart"/>
            <w:r w:rsidRPr="004566C1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Pr="004566C1" w:rsidRDefault="00A610CD">
            <w:pPr>
              <w:widowControl w:val="0"/>
              <w:spacing w:after="86"/>
              <w:jc w:val="center"/>
              <w:rPr>
                <w:sz w:val="24"/>
                <w:szCs w:val="24"/>
                <w:shd w:val="clear" w:color="auto" w:fill="FFFF00"/>
              </w:rPr>
            </w:pPr>
            <w:r w:rsidRPr="004566C1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>
            <w:pPr>
              <w:widowControl w:val="0"/>
              <w:spacing w:after="86"/>
              <w:jc w:val="center"/>
              <w:rPr>
                <w:sz w:val="24"/>
                <w:szCs w:val="24"/>
                <w:shd w:val="clear" w:color="auto" w:fill="FFFF00"/>
              </w:rPr>
            </w:pPr>
            <w:r w:rsidRPr="004566C1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1190,00</w:t>
            </w:r>
          </w:p>
        </w:tc>
      </w:tr>
    </w:tbl>
    <w:p w:rsidR="000D6297" w:rsidRDefault="00A610CD">
      <w:pPr>
        <w:spacing w:after="143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Примечание: По мере необходимости могут быть закуплены основные средства не указанные в перечне, за счет средств, выделяемых на эти цели, в пределах лимитов бюджетных обязательств, доведенных до администрации Ореховского сельского поселения»  муниципального казенного учреждения « КДЦ» ОСП (далее – учреждение).</w:t>
      </w:r>
    </w:p>
    <w:p w:rsidR="000D6297" w:rsidRDefault="00A610CD" w:rsidP="004566C1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7.2.6. Нормативы на приобретение горюче – смазочных материалов  </w:t>
      </w:r>
    </w:p>
    <w:p w:rsidR="000D6297" w:rsidRDefault="00A610CD" w:rsidP="004566C1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(масло, антифриз и др.):</w:t>
      </w:r>
    </w:p>
    <w:tbl>
      <w:tblPr>
        <w:tblpPr w:leftFromText="180" w:rightFromText="180" w:vertAnchor="text" w:horzAnchor="margin" w:tblpY="228"/>
        <w:tblW w:w="9889" w:type="dxa"/>
        <w:tblInd w:w="108" w:type="dxa"/>
        <w:tblLayout w:type="fixed"/>
        <w:tblLook w:val="00A0"/>
      </w:tblPr>
      <w:tblGrid>
        <w:gridCol w:w="3370"/>
        <w:gridCol w:w="2693"/>
        <w:gridCol w:w="2131"/>
        <w:gridCol w:w="1695"/>
      </w:tblGrid>
      <w:tr w:rsidR="000D6297">
        <w:trPr>
          <w:trHeight w:val="125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4566C1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предметов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Количество, ед. (в расчете на год)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за единицу</w:t>
            </w:r>
          </w:p>
          <w:p w:rsidR="000D6297" w:rsidRDefault="00A610CD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0D6297">
        <w:trPr>
          <w:trHeight w:val="30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Антифриз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незамерзайка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 (объемом 5 литров)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0D6297">
        <w:trPr>
          <w:trHeight w:val="24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Моторное масло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 (объемом 2 литра)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</w:tr>
      <w:tr w:rsidR="000D6297">
        <w:trPr>
          <w:trHeight w:val="55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 для механической коробки передач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 (объемом 1 литр)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0D6297">
        <w:trPr>
          <w:trHeight w:val="32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 для РК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 (объемом 1 литр)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0D6297">
        <w:trPr>
          <w:trHeight w:val="42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 для мостов передней заправки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 (объемом 1 литр)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470,00</w:t>
            </w:r>
          </w:p>
        </w:tc>
      </w:tr>
      <w:tr w:rsidR="000D6297">
        <w:trPr>
          <w:trHeight w:val="50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 для мостов задней заправки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 (объемом 1 литр)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470,00</w:t>
            </w:r>
          </w:p>
        </w:tc>
      </w:tr>
      <w:tr w:rsidR="000D6297">
        <w:trPr>
          <w:trHeight w:val="47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Жидкость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гидроусилителя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 (объемом 1 литр)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375,00</w:t>
            </w:r>
          </w:p>
        </w:tc>
      </w:tr>
      <w:tr w:rsidR="000D6297">
        <w:trPr>
          <w:trHeight w:val="38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Тормозная жидкость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 (объемом 1 литр)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</w:tbl>
    <w:p w:rsidR="000D6297" w:rsidRDefault="00A610CD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Примечание: По мере необходимости могут быть закуплены основные средства не указанные в перечне, за счет средств, выделяемых на эти цели, в пределах лимитов бюджетных обязательств, доведенных до администрации Ореховского сельского поселения»  муниципального казенного учреждения « КДЦ» ОСП (далее – учреждение).</w:t>
      </w:r>
    </w:p>
    <w:p w:rsidR="000D6297" w:rsidRDefault="00A610CD">
      <w:pPr>
        <w:jc w:val="both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7.2.7. Нормативы на приобретение горюче – смазочных материалов  (Дт): </w:t>
      </w:r>
    </w:p>
    <w:tbl>
      <w:tblPr>
        <w:tblW w:w="9791" w:type="dxa"/>
        <w:tblInd w:w="10" w:type="dxa"/>
        <w:tblLayout w:type="fixed"/>
        <w:tblCellMar>
          <w:left w:w="5" w:type="dxa"/>
          <w:right w:w="22" w:type="dxa"/>
        </w:tblCellMar>
        <w:tblLook w:val="00A0"/>
      </w:tblPr>
      <w:tblGrid>
        <w:gridCol w:w="1815"/>
        <w:gridCol w:w="2006"/>
        <w:gridCol w:w="2494"/>
        <w:gridCol w:w="1976"/>
        <w:gridCol w:w="1500"/>
      </w:tblGrid>
      <w:tr w:rsidR="000D6297">
        <w:tc>
          <w:tcPr>
            <w:tcW w:w="1815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Пробег ТС в год,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2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Норма расхода топлива на100 км пробега ТС</w:t>
            </w:r>
          </w:p>
        </w:tc>
        <w:tc>
          <w:tcPr>
            <w:tcW w:w="1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Цена за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литр, руб.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0D6297">
        <w:tc>
          <w:tcPr>
            <w:tcW w:w="1815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Дизельное топливо</w:t>
            </w:r>
          </w:p>
          <w:p w:rsidR="000D6297" w:rsidRDefault="000D6297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14004</w:t>
            </w:r>
          </w:p>
        </w:tc>
        <w:tc>
          <w:tcPr>
            <w:tcW w:w="2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18л</w:t>
            </w:r>
          </w:p>
          <w:p w:rsidR="000D6297" w:rsidRDefault="000D6297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266076,00</w:t>
            </w:r>
          </w:p>
        </w:tc>
      </w:tr>
      <w:tr w:rsidR="000D6297">
        <w:tc>
          <w:tcPr>
            <w:tcW w:w="8291" w:type="dxa"/>
            <w:gridSpan w:val="4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266076,00</w:t>
            </w:r>
          </w:p>
        </w:tc>
      </w:tr>
    </w:tbl>
    <w:p w:rsidR="000D6297" w:rsidRDefault="000D6297">
      <w:pPr>
        <w:rPr>
          <w:rFonts w:ascii="Times New Roman" w:hAnsi="Times New Roman"/>
          <w:sz w:val="24"/>
          <w:szCs w:val="24"/>
          <w:lang w:eastAsia="ru-RU"/>
        </w:rPr>
      </w:pPr>
    </w:p>
    <w:p w:rsidR="000D6297" w:rsidRDefault="00A610CD">
      <w:pPr>
        <w:jc w:val="center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7.2.8. Нормативы на приобретение запасных частей для транспортных средств:</w:t>
      </w:r>
    </w:p>
    <w:tbl>
      <w:tblPr>
        <w:tblpPr w:leftFromText="180" w:rightFromText="180" w:vertAnchor="text" w:horzAnchor="margin" w:tblpY="228"/>
        <w:tblW w:w="9889" w:type="dxa"/>
        <w:tblInd w:w="108" w:type="dxa"/>
        <w:tblLayout w:type="fixed"/>
        <w:tblLook w:val="00A0"/>
      </w:tblPr>
      <w:tblGrid>
        <w:gridCol w:w="3936"/>
        <w:gridCol w:w="1984"/>
        <w:gridCol w:w="2126"/>
        <w:gridCol w:w="1843"/>
      </w:tblGrid>
      <w:tr w:rsidR="000D6297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4566C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4566C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4566C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Количество, ед. (в расчете на год)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 w:rsidP="004566C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за единицу</w:t>
            </w:r>
          </w:p>
          <w:p w:rsidR="000D6297" w:rsidRDefault="00A610CD" w:rsidP="004566C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0D6297">
        <w:trPr>
          <w:trHeight w:val="414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 w:rsidP="004566C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Лампочка (дальний/ближний свет)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 w:rsidP="004566C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  <w:p w:rsidR="000D6297" w:rsidRDefault="00A610CD" w:rsidP="004566C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шт.)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 w:rsidP="004566C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 w:rsidP="004566C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270,00</w:t>
            </w:r>
          </w:p>
        </w:tc>
      </w:tr>
      <w:tr w:rsidR="000D6297">
        <w:trPr>
          <w:trHeight w:val="279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 w:rsidP="004566C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Лампочка (задний ход)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 w:rsidP="004566C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  <w:p w:rsidR="000D6297" w:rsidRDefault="00A610CD" w:rsidP="004566C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шт.)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 w:rsidP="004566C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 w:rsidP="004566C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</w:tr>
      <w:tr w:rsidR="000D6297">
        <w:trPr>
          <w:trHeight w:val="284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 w:rsidP="004566C1">
            <w:pPr>
              <w:widowControl w:val="0"/>
              <w:spacing w:after="86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Лампочка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поворотники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 w:rsidP="004566C1">
            <w:pPr>
              <w:widowControl w:val="0"/>
              <w:spacing w:after="86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 w:rsidP="004566C1">
            <w:pPr>
              <w:widowControl w:val="0"/>
              <w:spacing w:after="86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 w:rsidP="004566C1">
            <w:pPr>
              <w:widowControl w:val="0"/>
              <w:spacing w:after="86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85,00</w:t>
            </w:r>
          </w:p>
        </w:tc>
      </w:tr>
      <w:tr w:rsidR="000D6297">
        <w:trPr>
          <w:trHeight w:val="259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 w:rsidP="004566C1">
            <w:pPr>
              <w:widowControl w:val="0"/>
              <w:spacing w:after="86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Лампочка (габариты)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 w:rsidP="004566C1">
            <w:pPr>
              <w:widowControl w:val="0"/>
              <w:spacing w:after="86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 w:rsidP="004566C1">
            <w:pPr>
              <w:widowControl w:val="0"/>
              <w:spacing w:after="86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 w:rsidP="004566C1">
            <w:pPr>
              <w:widowControl w:val="0"/>
              <w:spacing w:after="86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220,00</w:t>
            </w:r>
          </w:p>
        </w:tc>
      </w:tr>
      <w:tr w:rsidR="000D6297">
        <w:trPr>
          <w:trHeight w:val="547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 w:rsidP="004566C1">
            <w:pPr>
              <w:widowControl w:val="0"/>
              <w:spacing w:after="86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резины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зимняя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)215*55*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 w:rsidP="004566C1">
            <w:pPr>
              <w:widowControl w:val="0"/>
              <w:spacing w:after="86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 w:rsidP="004566C1">
            <w:pPr>
              <w:widowControl w:val="0"/>
              <w:spacing w:after="86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 w:rsidP="004566C1">
            <w:pPr>
              <w:widowControl w:val="0"/>
              <w:spacing w:after="86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</w:tr>
      <w:tr w:rsidR="000D6297">
        <w:trPr>
          <w:trHeight w:val="547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 w:rsidP="004566C1">
            <w:pPr>
              <w:widowControl w:val="0"/>
              <w:spacing w:after="86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резины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летняя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)215*55*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 w:rsidP="004566C1">
            <w:pPr>
              <w:widowControl w:val="0"/>
              <w:spacing w:after="86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 w:rsidP="004566C1">
            <w:pPr>
              <w:widowControl w:val="0"/>
              <w:spacing w:after="86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 w:rsidP="004566C1">
            <w:pPr>
              <w:widowControl w:val="0"/>
              <w:spacing w:after="86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20000,00</w:t>
            </w:r>
          </w:p>
        </w:tc>
      </w:tr>
      <w:tr w:rsidR="000D6297">
        <w:trPr>
          <w:trHeight w:val="271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 w:rsidP="004566C1">
            <w:pPr>
              <w:widowControl w:val="0"/>
              <w:spacing w:after="143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Аккумулятор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 w:rsidP="004566C1">
            <w:pPr>
              <w:widowControl w:val="0"/>
              <w:spacing w:after="143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 w:rsidP="004566C1">
            <w:pPr>
              <w:widowControl w:val="0"/>
              <w:spacing w:after="143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 w:rsidP="004566C1">
            <w:pPr>
              <w:widowControl w:val="0"/>
              <w:spacing w:after="143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5500,00</w:t>
            </w:r>
          </w:p>
        </w:tc>
      </w:tr>
      <w:tr w:rsidR="000D6297">
        <w:trPr>
          <w:trHeight w:val="261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 w:rsidP="004566C1">
            <w:pPr>
              <w:widowControl w:val="0"/>
              <w:spacing w:after="143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Ремень (привод)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 w:rsidP="004566C1">
            <w:pPr>
              <w:widowControl w:val="0"/>
              <w:spacing w:after="143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 w:rsidP="004566C1">
            <w:pPr>
              <w:widowControl w:val="0"/>
              <w:spacing w:after="143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 w:rsidP="004566C1">
            <w:pPr>
              <w:widowControl w:val="0"/>
              <w:spacing w:after="143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</w:tr>
      <w:tr w:rsidR="000D6297">
        <w:trPr>
          <w:trHeight w:val="535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 w:rsidP="004566C1">
            <w:pPr>
              <w:widowControl w:val="0"/>
              <w:spacing w:after="143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Реле регулятор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щеткой в сборе)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 w:rsidP="004566C1">
            <w:pPr>
              <w:widowControl w:val="0"/>
              <w:spacing w:after="143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 w:rsidP="004566C1">
            <w:pPr>
              <w:widowControl w:val="0"/>
              <w:spacing w:after="143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 w:rsidP="004566C1">
            <w:pPr>
              <w:widowControl w:val="0"/>
              <w:spacing w:after="143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</w:tr>
      <w:tr w:rsidR="000D6297">
        <w:trPr>
          <w:trHeight w:val="259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 w:rsidP="004566C1">
            <w:pPr>
              <w:widowControl w:val="0"/>
              <w:spacing w:after="143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Выжимной подшипник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 w:rsidP="004566C1">
            <w:pPr>
              <w:widowControl w:val="0"/>
              <w:spacing w:after="143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 w:rsidP="004566C1">
            <w:pPr>
              <w:widowControl w:val="0"/>
              <w:spacing w:after="143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 w:rsidP="004566C1">
            <w:pPr>
              <w:widowControl w:val="0"/>
              <w:spacing w:after="143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</w:tr>
      <w:tr w:rsidR="000D6297">
        <w:trPr>
          <w:trHeight w:val="267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 w:rsidP="004566C1">
            <w:pPr>
              <w:widowControl w:val="0"/>
              <w:spacing w:after="143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 сцепления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 w:rsidP="004566C1">
            <w:pPr>
              <w:widowControl w:val="0"/>
              <w:spacing w:after="143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 w:rsidP="004566C1">
            <w:pPr>
              <w:widowControl w:val="0"/>
              <w:spacing w:after="143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 w:rsidP="004566C1">
            <w:pPr>
              <w:widowControl w:val="0"/>
              <w:spacing w:after="143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2500,00</w:t>
            </w:r>
          </w:p>
        </w:tc>
      </w:tr>
      <w:tr w:rsidR="000D6297">
        <w:trPr>
          <w:trHeight w:val="271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 w:rsidP="004566C1">
            <w:pPr>
              <w:widowControl w:val="0"/>
              <w:spacing w:after="143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 тормозной передний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 w:rsidP="004566C1">
            <w:pPr>
              <w:widowControl w:val="0"/>
              <w:spacing w:after="143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 w:rsidP="004566C1">
            <w:pPr>
              <w:widowControl w:val="0"/>
              <w:spacing w:after="143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 w:rsidP="004566C1">
            <w:pPr>
              <w:widowControl w:val="0"/>
              <w:spacing w:after="143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2700,00</w:t>
            </w:r>
          </w:p>
        </w:tc>
      </w:tr>
      <w:tr w:rsidR="000D6297">
        <w:trPr>
          <w:trHeight w:val="261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 w:rsidP="004566C1">
            <w:pPr>
              <w:widowControl w:val="0"/>
              <w:spacing w:after="143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Барабан тормозной задний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 w:rsidP="004566C1">
            <w:pPr>
              <w:widowControl w:val="0"/>
              <w:spacing w:after="143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 w:rsidP="004566C1">
            <w:pPr>
              <w:widowControl w:val="0"/>
              <w:spacing w:after="143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 w:rsidP="004566C1">
            <w:pPr>
              <w:widowControl w:val="0"/>
              <w:spacing w:after="143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2500,00</w:t>
            </w:r>
          </w:p>
        </w:tc>
      </w:tr>
      <w:tr w:rsidR="000D6297">
        <w:trPr>
          <w:trHeight w:val="265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Pr="004566C1" w:rsidRDefault="00A610CD" w:rsidP="004566C1">
            <w:pPr>
              <w:widowControl w:val="0"/>
              <w:spacing w:after="143" w:line="240" w:lineRule="auto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 w:rsidRPr="004566C1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Колодка тормозная задняя (в сборе)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Pr="004566C1" w:rsidRDefault="00A610CD" w:rsidP="004566C1">
            <w:pPr>
              <w:widowControl w:val="0"/>
              <w:spacing w:after="143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 w:rsidRPr="004566C1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Pr="004566C1" w:rsidRDefault="00A610CD" w:rsidP="004566C1">
            <w:pPr>
              <w:widowControl w:val="0"/>
              <w:spacing w:after="143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 w:rsidRPr="004566C1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Pr="004566C1" w:rsidRDefault="00A610CD" w:rsidP="004566C1">
            <w:pPr>
              <w:widowControl w:val="0"/>
              <w:spacing w:after="143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 w:rsidRPr="004566C1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2400,00</w:t>
            </w:r>
          </w:p>
        </w:tc>
      </w:tr>
      <w:tr w:rsidR="000D6297">
        <w:trPr>
          <w:trHeight w:val="269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Pr="004566C1" w:rsidRDefault="00A610CD" w:rsidP="004566C1">
            <w:pPr>
              <w:widowControl w:val="0"/>
              <w:spacing w:after="143" w:line="240" w:lineRule="auto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 w:rsidRPr="004566C1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Колодка тормозная передняя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Pr="004566C1" w:rsidRDefault="00A610CD" w:rsidP="004566C1">
            <w:pPr>
              <w:widowControl w:val="0"/>
              <w:spacing w:after="143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 w:rsidRPr="004566C1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комплект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Pr="004566C1" w:rsidRDefault="00A610CD" w:rsidP="004566C1">
            <w:pPr>
              <w:widowControl w:val="0"/>
              <w:spacing w:after="143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 w:rsidRPr="004566C1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Pr="004566C1" w:rsidRDefault="00A610CD" w:rsidP="004566C1">
            <w:pPr>
              <w:widowControl w:val="0"/>
              <w:spacing w:after="143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 w:rsidRPr="004566C1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1400,00</w:t>
            </w:r>
          </w:p>
        </w:tc>
      </w:tr>
      <w:tr w:rsidR="000D6297">
        <w:trPr>
          <w:trHeight w:val="269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Pr="004566C1" w:rsidRDefault="00A610CD" w:rsidP="004566C1">
            <w:pPr>
              <w:widowControl w:val="0"/>
              <w:spacing w:after="143" w:line="240" w:lineRule="auto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 w:rsidRPr="004566C1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Крестовина кардана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Pr="004566C1" w:rsidRDefault="00A610CD" w:rsidP="004566C1">
            <w:pPr>
              <w:widowControl w:val="0"/>
              <w:spacing w:after="143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 w:rsidRPr="004566C1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Шт.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Pr="004566C1" w:rsidRDefault="00A610CD" w:rsidP="004566C1">
            <w:pPr>
              <w:widowControl w:val="0"/>
              <w:spacing w:after="143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 w:rsidRPr="004566C1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Pr="004566C1" w:rsidRDefault="00A610CD" w:rsidP="004566C1">
            <w:pPr>
              <w:widowControl w:val="0"/>
              <w:spacing w:after="143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 w:rsidRPr="004566C1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850,00</w:t>
            </w:r>
          </w:p>
        </w:tc>
      </w:tr>
      <w:tr w:rsidR="000D6297">
        <w:trPr>
          <w:trHeight w:val="269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Pr="004566C1" w:rsidRDefault="00A610CD" w:rsidP="004566C1">
            <w:pPr>
              <w:widowControl w:val="0"/>
              <w:spacing w:after="143" w:line="240" w:lineRule="auto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 w:rsidRPr="004566C1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Крестовина кардана задняя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Pr="004566C1" w:rsidRDefault="00A610CD" w:rsidP="004566C1">
            <w:pPr>
              <w:widowControl w:val="0"/>
              <w:spacing w:after="143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 w:rsidRPr="004566C1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Шт.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Pr="004566C1" w:rsidRDefault="00A610CD" w:rsidP="004566C1">
            <w:pPr>
              <w:widowControl w:val="0"/>
              <w:spacing w:after="143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 w:rsidRPr="004566C1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Pr="004566C1" w:rsidRDefault="00A610CD" w:rsidP="004566C1">
            <w:pPr>
              <w:widowControl w:val="0"/>
              <w:spacing w:after="143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 w:rsidRPr="004566C1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1350,00</w:t>
            </w:r>
          </w:p>
        </w:tc>
      </w:tr>
      <w:tr w:rsidR="000D6297">
        <w:trPr>
          <w:trHeight w:val="259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 w:rsidP="004566C1">
            <w:pPr>
              <w:widowControl w:val="0"/>
              <w:spacing w:after="143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 колеса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 w:rsidP="004566C1">
            <w:pPr>
              <w:widowControl w:val="0"/>
              <w:spacing w:after="143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 w:rsidP="004566C1">
            <w:pPr>
              <w:widowControl w:val="0"/>
              <w:spacing w:after="143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 w:rsidP="004566C1">
            <w:pPr>
              <w:widowControl w:val="0"/>
              <w:spacing w:after="143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D6297">
        <w:trPr>
          <w:trHeight w:val="253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 w:rsidP="004566C1">
            <w:pPr>
              <w:widowControl w:val="0"/>
              <w:spacing w:after="143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Фильтр воздушный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 w:rsidP="004566C1">
            <w:pPr>
              <w:widowControl w:val="0"/>
              <w:spacing w:after="143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 w:rsidP="004566C1">
            <w:pPr>
              <w:widowControl w:val="0"/>
              <w:spacing w:after="143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 w:rsidP="004566C1">
            <w:pPr>
              <w:widowControl w:val="0"/>
              <w:spacing w:after="143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0D6297">
        <w:trPr>
          <w:trHeight w:val="257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 w:rsidP="004566C1">
            <w:pPr>
              <w:widowControl w:val="0"/>
              <w:spacing w:after="143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Фильтр масляный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 w:rsidP="004566C1">
            <w:pPr>
              <w:widowControl w:val="0"/>
              <w:spacing w:after="143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 w:rsidP="004566C1">
            <w:pPr>
              <w:widowControl w:val="0"/>
              <w:spacing w:after="143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 w:rsidP="004566C1">
            <w:pPr>
              <w:widowControl w:val="0"/>
              <w:spacing w:after="143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</w:tr>
      <w:tr w:rsidR="000D6297">
        <w:trPr>
          <w:trHeight w:val="247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 w:rsidP="004566C1">
            <w:pPr>
              <w:widowControl w:val="0"/>
              <w:spacing w:after="143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Фильтр топливный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 w:rsidP="004566C1">
            <w:pPr>
              <w:widowControl w:val="0"/>
              <w:spacing w:after="143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 w:rsidP="004566C1">
            <w:pPr>
              <w:widowControl w:val="0"/>
              <w:spacing w:after="143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 w:rsidP="004566C1">
            <w:pPr>
              <w:widowControl w:val="0"/>
              <w:spacing w:after="143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</w:tr>
      <w:tr w:rsidR="000D6297">
        <w:trPr>
          <w:trHeight w:val="252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 w:rsidP="004566C1">
            <w:pPr>
              <w:widowControl w:val="0"/>
              <w:spacing w:after="143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Форсунка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 w:rsidP="004566C1">
            <w:pPr>
              <w:widowControl w:val="0"/>
              <w:spacing w:after="143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 w:rsidP="004566C1">
            <w:pPr>
              <w:widowControl w:val="0"/>
              <w:spacing w:after="143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 w:rsidP="004566C1">
            <w:pPr>
              <w:widowControl w:val="0"/>
              <w:spacing w:after="143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</w:tr>
      <w:tr w:rsidR="000D6297">
        <w:trPr>
          <w:trHeight w:val="255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>
            <w:pPr>
              <w:widowControl w:val="0"/>
              <w:spacing w:after="14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Свеча зажигания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>
            <w:pPr>
              <w:widowControl w:val="0"/>
              <w:spacing w:after="14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>
            <w:pPr>
              <w:widowControl w:val="0"/>
              <w:spacing w:after="14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>
            <w:pPr>
              <w:widowControl w:val="0"/>
              <w:spacing w:after="14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0D6297">
        <w:trPr>
          <w:trHeight w:val="24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>
            <w:pPr>
              <w:widowControl w:val="0"/>
              <w:spacing w:after="14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Лампы 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V21W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>
            <w:pPr>
              <w:widowControl w:val="0"/>
              <w:spacing w:after="14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>
            <w:pPr>
              <w:widowControl w:val="0"/>
              <w:spacing w:after="14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>
            <w:pPr>
              <w:widowControl w:val="0"/>
              <w:spacing w:after="14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</w:tr>
      <w:tr w:rsidR="000D6297">
        <w:trPr>
          <w:trHeight w:val="167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>
            <w:pPr>
              <w:widowControl w:val="0"/>
              <w:spacing w:after="14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Лампы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12v21/5W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>
            <w:pPr>
              <w:widowControl w:val="0"/>
              <w:spacing w:after="14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>
            <w:pPr>
              <w:widowControl w:val="0"/>
              <w:spacing w:after="14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>
            <w:pPr>
              <w:widowControl w:val="0"/>
              <w:spacing w:after="14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</w:tr>
      <w:tr w:rsidR="000D6297">
        <w:trPr>
          <w:trHeight w:val="134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>
            <w:pPr>
              <w:widowControl w:val="0"/>
              <w:spacing w:after="14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Лампы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12V5W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>
            <w:pPr>
              <w:widowControl w:val="0"/>
              <w:spacing w:after="14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>
            <w:pPr>
              <w:widowControl w:val="0"/>
              <w:spacing w:after="14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>
            <w:pPr>
              <w:widowControl w:val="0"/>
              <w:spacing w:after="14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0D6297">
        <w:trPr>
          <w:trHeight w:val="125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>
            <w:pPr>
              <w:widowControl w:val="0"/>
              <w:spacing w:after="14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Лампы «Н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v100/90w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>
            <w:pPr>
              <w:widowControl w:val="0"/>
              <w:spacing w:after="14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>
            <w:pPr>
              <w:widowControl w:val="0"/>
              <w:spacing w:after="14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Default="00A610CD">
            <w:pPr>
              <w:widowControl w:val="0"/>
              <w:spacing w:after="14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0D6297">
        <w:trPr>
          <w:trHeight w:val="125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Pr="004566C1" w:rsidRDefault="00A610CD">
            <w:pPr>
              <w:widowControl w:val="0"/>
              <w:spacing w:after="143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 w:rsidRPr="004566C1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Шаровая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Pr="004566C1" w:rsidRDefault="00A610CD">
            <w:pPr>
              <w:widowControl w:val="0"/>
              <w:spacing w:after="14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 w:rsidRPr="004566C1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Шт.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Pr="004566C1" w:rsidRDefault="00A610CD">
            <w:pPr>
              <w:widowControl w:val="0"/>
              <w:spacing w:after="14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 w:rsidRPr="004566C1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Pr="004566C1" w:rsidRDefault="00A610CD">
            <w:pPr>
              <w:widowControl w:val="0"/>
              <w:spacing w:after="14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 w:rsidRPr="004566C1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1700,00</w:t>
            </w:r>
          </w:p>
        </w:tc>
      </w:tr>
      <w:tr w:rsidR="000D6297">
        <w:trPr>
          <w:trHeight w:val="125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Pr="004566C1" w:rsidRDefault="00A610CD">
            <w:pPr>
              <w:widowControl w:val="0"/>
              <w:spacing w:after="143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 w:rsidRPr="004566C1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Пыльник привода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Pr="004566C1" w:rsidRDefault="00A610CD">
            <w:pPr>
              <w:widowControl w:val="0"/>
              <w:spacing w:after="14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 w:rsidRPr="004566C1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Шт.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Pr="004566C1" w:rsidRDefault="00A610CD">
            <w:pPr>
              <w:widowControl w:val="0"/>
              <w:spacing w:after="14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 w:rsidRPr="004566C1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97" w:rsidRPr="004566C1" w:rsidRDefault="00A610CD">
            <w:pPr>
              <w:widowControl w:val="0"/>
              <w:spacing w:after="14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 w:rsidRPr="004566C1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650,00</w:t>
            </w:r>
          </w:p>
        </w:tc>
      </w:tr>
    </w:tbl>
    <w:p w:rsidR="000D6297" w:rsidRDefault="00A610CD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Примечание: По мере необходимости могут быть закуплены основные средства не указанные в перечне, за счет средств, выделяемых на эти цели, в пределах лимитов бюджетных обязательств, доведенных до администрации Ореховского сельского поселения»  муниципального казенного учреждения « КДЦ» ОСП (далее – учреждение).</w:t>
      </w:r>
    </w:p>
    <w:p w:rsidR="000D6297" w:rsidRDefault="00A610CD">
      <w:pPr>
        <w:spacing w:beforeAutospacing="1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 xml:space="preserve">.2.9.Затраты на приобретения строительных материалов </w:t>
      </w:r>
    </w:p>
    <w:tbl>
      <w:tblPr>
        <w:tblW w:w="5000" w:type="pct"/>
        <w:tblInd w:w="10" w:type="dxa"/>
        <w:tblLayout w:type="fixed"/>
        <w:tblCellMar>
          <w:left w:w="5" w:type="dxa"/>
          <w:right w:w="22" w:type="dxa"/>
        </w:tblCellMar>
        <w:tblLook w:val="00A0"/>
      </w:tblPr>
      <w:tblGrid>
        <w:gridCol w:w="611"/>
        <w:gridCol w:w="53"/>
        <w:gridCol w:w="2471"/>
        <w:gridCol w:w="1105"/>
        <w:gridCol w:w="17"/>
        <w:gridCol w:w="1220"/>
        <w:gridCol w:w="1619"/>
        <w:gridCol w:w="2568"/>
      </w:tblGrid>
      <w:tr w:rsidR="000D6297">
        <w:tc>
          <w:tcPr>
            <w:tcW w:w="609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2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Цена, руб. за единицу</w:t>
            </w:r>
          </w:p>
        </w:tc>
        <w:tc>
          <w:tcPr>
            <w:tcW w:w="2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Затрат не более, (руб.) в год</w:t>
            </w:r>
          </w:p>
        </w:tc>
      </w:tr>
      <w:tr w:rsidR="000D6297">
        <w:tc>
          <w:tcPr>
            <w:tcW w:w="609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5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Цемент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ind w:left="-45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меш.</w:t>
            </w:r>
          </w:p>
        </w:tc>
        <w:tc>
          <w:tcPr>
            <w:tcW w:w="12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550,00</w:t>
            </w:r>
          </w:p>
        </w:tc>
        <w:tc>
          <w:tcPr>
            <w:tcW w:w="2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8 250,00</w:t>
            </w:r>
          </w:p>
        </w:tc>
      </w:tr>
      <w:tr w:rsidR="000D6297">
        <w:tc>
          <w:tcPr>
            <w:tcW w:w="609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5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Штукатурка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Терака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ind w:left="-45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вед.</w:t>
            </w:r>
          </w:p>
        </w:tc>
        <w:tc>
          <w:tcPr>
            <w:tcW w:w="12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1 600,00</w:t>
            </w:r>
          </w:p>
        </w:tc>
        <w:tc>
          <w:tcPr>
            <w:tcW w:w="2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4 800,00</w:t>
            </w:r>
          </w:p>
        </w:tc>
      </w:tr>
      <w:tr w:rsidR="000D6297">
        <w:tc>
          <w:tcPr>
            <w:tcW w:w="609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5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Металлические трубы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ind w:left="-45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м.</w:t>
            </w:r>
          </w:p>
        </w:tc>
        <w:tc>
          <w:tcPr>
            <w:tcW w:w="12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2 000,00</w:t>
            </w:r>
          </w:p>
        </w:tc>
        <w:tc>
          <w:tcPr>
            <w:tcW w:w="2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60 000,00</w:t>
            </w:r>
          </w:p>
        </w:tc>
      </w:tr>
      <w:tr w:rsidR="000D6297">
        <w:tc>
          <w:tcPr>
            <w:tcW w:w="609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5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Строительная пена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ind w:left="-45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2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450,00</w:t>
            </w:r>
          </w:p>
        </w:tc>
        <w:tc>
          <w:tcPr>
            <w:tcW w:w="2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6 750,00</w:t>
            </w:r>
          </w:p>
        </w:tc>
      </w:tr>
      <w:tr w:rsidR="000D6297">
        <w:tc>
          <w:tcPr>
            <w:tcW w:w="609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5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Половая доска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ind w:left="-45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куб.</w:t>
            </w:r>
          </w:p>
        </w:tc>
        <w:tc>
          <w:tcPr>
            <w:tcW w:w="12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11 000,00</w:t>
            </w:r>
          </w:p>
        </w:tc>
        <w:tc>
          <w:tcPr>
            <w:tcW w:w="2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33 000,00</w:t>
            </w:r>
          </w:p>
        </w:tc>
      </w:tr>
      <w:tr w:rsidR="000D6297">
        <w:tc>
          <w:tcPr>
            <w:tcW w:w="609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5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Краска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ind w:left="-45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</w:p>
        </w:tc>
        <w:tc>
          <w:tcPr>
            <w:tcW w:w="12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170,0</w:t>
            </w:r>
          </w:p>
        </w:tc>
        <w:tc>
          <w:tcPr>
            <w:tcW w:w="2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11900,00</w:t>
            </w:r>
          </w:p>
        </w:tc>
      </w:tr>
      <w:tr w:rsidR="000D6297">
        <w:tc>
          <w:tcPr>
            <w:tcW w:w="609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5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Аргалит</w:t>
            </w:r>
            <w:proofErr w:type="spellEnd"/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ind w:left="-45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2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1 500,00</w:t>
            </w:r>
          </w:p>
        </w:tc>
        <w:tc>
          <w:tcPr>
            <w:tcW w:w="2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15 000,00</w:t>
            </w:r>
          </w:p>
        </w:tc>
      </w:tr>
      <w:tr w:rsidR="000D6297">
        <w:tc>
          <w:tcPr>
            <w:tcW w:w="609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5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Линолеум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ind w:left="-45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метр.</w:t>
            </w:r>
          </w:p>
        </w:tc>
        <w:tc>
          <w:tcPr>
            <w:tcW w:w="12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1 500,00</w:t>
            </w:r>
          </w:p>
        </w:tc>
        <w:tc>
          <w:tcPr>
            <w:tcW w:w="2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22 500,00</w:t>
            </w:r>
          </w:p>
        </w:tc>
      </w:tr>
      <w:tr w:rsidR="000D6297">
        <w:tc>
          <w:tcPr>
            <w:tcW w:w="609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5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Хомуты для отопления</w:t>
            </w:r>
          </w:p>
        </w:tc>
        <w:tc>
          <w:tcPr>
            <w:tcW w:w="11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2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1 500,00</w:t>
            </w:r>
          </w:p>
        </w:tc>
      </w:tr>
      <w:tr w:rsidR="000D6297">
        <w:tc>
          <w:tcPr>
            <w:tcW w:w="662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2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Доска дюймовка</w:t>
            </w:r>
          </w:p>
        </w:tc>
        <w:tc>
          <w:tcPr>
            <w:tcW w:w="11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куб.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6 500,00</w:t>
            </w:r>
          </w:p>
        </w:tc>
        <w:tc>
          <w:tcPr>
            <w:tcW w:w="2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13 000,00</w:t>
            </w:r>
          </w:p>
        </w:tc>
      </w:tr>
      <w:tr w:rsidR="000D6297">
        <w:tc>
          <w:tcPr>
            <w:tcW w:w="662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2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Шарниры</w:t>
            </w:r>
          </w:p>
        </w:tc>
        <w:tc>
          <w:tcPr>
            <w:tcW w:w="11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50,00</w:t>
            </w:r>
          </w:p>
        </w:tc>
        <w:tc>
          <w:tcPr>
            <w:tcW w:w="2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400,00</w:t>
            </w:r>
          </w:p>
        </w:tc>
      </w:tr>
      <w:tr w:rsidR="000D6297">
        <w:tc>
          <w:tcPr>
            <w:tcW w:w="662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2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Водоотливы</w:t>
            </w:r>
          </w:p>
        </w:tc>
        <w:tc>
          <w:tcPr>
            <w:tcW w:w="11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600,00</w:t>
            </w:r>
          </w:p>
        </w:tc>
        <w:tc>
          <w:tcPr>
            <w:tcW w:w="2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3 000,00</w:t>
            </w:r>
          </w:p>
        </w:tc>
      </w:tr>
      <w:tr w:rsidR="000D6297">
        <w:tc>
          <w:tcPr>
            <w:tcW w:w="662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2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Гвозди</w:t>
            </w:r>
          </w:p>
        </w:tc>
        <w:tc>
          <w:tcPr>
            <w:tcW w:w="11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150,00</w:t>
            </w:r>
          </w:p>
        </w:tc>
        <w:tc>
          <w:tcPr>
            <w:tcW w:w="2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750,00</w:t>
            </w:r>
          </w:p>
        </w:tc>
      </w:tr>
      <w:tr w:rsidR="000D6297">
        <w:tc>
          <w:tcPr>
            <w:tcW w:w="662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Цемент</w:t>
            </w:r>
          </w:p>
        </w:tc>
        <w:tc>
          <w:tcPr>
            <w:tcW w:w="11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меш.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550,00</w:t>
            </w:r>
          </w:p>
        </w:tc>
        <w:tc>
          <w:tcPr>
            <w:tcW w:w="2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11 000,00</w:t>
            </w:r>
          </w:p>
        </w:tc>
      </w:tr>
      <w:tr w:rsidR="000D6297">
        <w:tc>
          <w:tcPr>
            <w:tcW w:w="662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2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Гравий</w:t>
            </w:r>
          </w:p>
        </w:tc>
        <w:tc>
          <w:tcPr>
            <w:tcW w:w="11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тонна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1 200,00</w:t>
            </w:r>
          </w:p>
        </w:tc>
        <w:tc>
          <w:tcPr>
            <w:tcW w:w="2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2 400,00</w:t>
            </w:r>
          </w:p>
        </w:tc>
      </w:tr>
      <w:tr w:rsidR="000D6297">
        <w:tc>
          <w:tcPr>
            <w:tcW w:w="662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2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Известь</w:t>
            </w:r>
          </w:p>
        </w:tc>
        <w:tc>
          <w:tcPr>
            <w:tcW w:w="11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пакет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200,00</w:t>
            </w:r>
          </w:p>
        </w:tc>
        <w:tc>
          <w:tcPr>
            <w:tcW w:w="2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1 000,00</w:t>
            </w:r>
          </w:p>
        </w:tc>
      </w:tr>
      <w:tr w:rsidR="000D6297">
        <w:tc>
          <w:tcPr>
            <w:tcW w:w="662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2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Грунтовка</w:t>
            </w:r>
          </w:p>
        </w:tc>
        <w:tc>
          <w:tcPr>
            <w:tcW w:w="11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упаковка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450,00</w:t>
            </w:r>
          </w:p>
        </w:tc>
        <w:tc>
          <w:tcPr>
            <w:tcW w:w="2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900,00</w:t>
            </w:r>
          </w:p>
        </w:tc>
      </w:tr>
      <w:tr w:rsidR="000D6297">
        <w:tc>
          <w:tcPr>
            <w:tcW w:w="662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2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Электрический кабель</w:t>
            </w:r>
          </w:p>
        </w:tc>
        <w:tc>
          <w:tcPr>
            <w:tcW w:w="11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метр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80,00</w:t>
            </w:r>
          </w:p>
        </w:tc>
        <w:tc>
          <w:tcPr>
            <w:tcW w:w="2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2 000,00</w:t>
            </w:r>
          </w:p>
        </w:tc>
      </w:tr>
      <w:tr w:rsidR="000D6297">
        <w:tc>
          <w:tcPr>
            <w:tcW w:w="662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2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Линолеум</w:t>
            </w:r>
          </w:p>
        </w:tc>
        <w:tc>
          <w:tcPr>
            <w:tcW w:w="11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метр.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1 500,00</w:t>
            </w:r>
          </w:p>
        </w:tc>
        <w:tc>
          <w:tcPr>
            <w:tcW w:w="2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30 000,00</w:t>
            </w:r>
          </w:p>
        </w:tc>
      </w:tr>
      <w:tr w:rsidR="000D6297">
        <w:tc>
          <w:tcPr>
            <w:tcW w:w="662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2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Кисть для покраски пола</w:t>
            </w:r>
          </w:p>
        </w:tc>
        <w:tc>
          <w:tcPr>
            <w:tcW w:w="11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2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600,00</w:t>
            </w:r>
          </w:p>
        </w:tc>
      </w:tr>
      <w:tr w:rsidR="000D6297">
        <w:tc>
          <w:tcPr>
            <w:tcW w:w="7075" w:type="dxa"/>
            <w:gridSpan w:val="7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2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228750,00</w:t>
            </w:r>
          </w:p>
        </w:tc>
      </w:tr>
    </w:tbl>
    <w:p w:rsidR="000D6297" w:rsidRDefault="00A610CD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Примечание: По мере необходимости могут быть закуплены основные средства не указанные в перечне, за счет средств, выделяемых на эти цели, в пределах лимитов бюджетных обязательств, доведенных до администрации Ореховского сельского поселения»  муниципального казенного учреждения « КДЦ» ОСП (далее – учреждение).</w:t>
      </w:r>
    </w:p>
    <w:p w:rsidR="000D6297" w:rsidRDefault="00A610CD">
      <w:pPr>
        <w:spacing w:beforeAutospacing="1" w:afterAutospacing="1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8. Прочие расходы</w:t>
      </w:r>
    </w:p>
    <w:p w:rsidR="000D6297" w:rsidRDefault="00A610CD">
      <w:pPr>
        <w:spacing w:beforeAutospacing="1" w:afterAutospacing="1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8.1. Затраты на дополнительное профессиональное образование </w:t>
      </w:r>
    </w:p>
    <w:tbl>
      <w:tblPr>
        <w:tblW w:w="5000" w:type="pct"/>
        <w:tblInd w:w="10" w:type="dxa"/>
        <w:tblLayout w:type="fixed"/>
        <w:tblCellMar>
          <w:left w:w="5" w:type="dxa"/>
          <w:right w:w="22" w:type="dxa"/>
        </w:tblCellMar>
        <w:tblLook w:val="00A0"/>
      </w:tblPr>
      <w:tblGrid>
        <w:gridCol w:w="2510"/>
        <w:gridCol w:w="1420"/>
        <w:gridCol w:w="2832"/>
        <w:gridCol w:w="2902"/>
      </w:tblGrid>
      <w:tr w:rsidR="000D6297">
        <w:tc>
          <w:tcPr>
            <w:tcW w:w="2502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чел.</w:t>
            </w:r>
          </w:p>
        </w:tc>
        <w:tc>
          <w:tcPr>
            <w:tcW w:w="2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Цена обучения 1 чел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..,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0D6297">
        <w:tc>
          <w:tcPr>
            <w:tcW w:w="2502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работников, выполняющих трудовые функции по осуществлению, контролю и управлению закупками для муниципальных нужд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2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14 000,00</w:t>
            </w:r>
          </w:p>
        </w:tc>
      </w:tr>
      <w:tr w:rsidR="000D6297">
        <w:tc>
          <w:tcPr>
            <w:tcW w:w="2502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Учеба по охране труда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техническому минимуму (руководители)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2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0D6297">
        <w:tc>
          <w:tcPr>
            <w:tcW w:w="6742" w:type="dxa"/>
            <w:gridSpan w:val="3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24 000,00</w:t>
            </w:r>
          </w:p>
        </w:tc>
      </w:tr>
    </w:tbl>
    <w:p w:rsidR="000D6297" w:rsidRDefault="00A610CD" w:rsidP="004566C1">
      <w:pPr>
        <w:spacing w:beforeAutospacing="1" w:afterAutospacing="1" w:line="240" w:lineRule="auto"/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8.2. Затраты на аттестацию рабочих мест</w:t>
      </w:r>
    </w:p>
    <w:tbl>
      <w:tblPr>
        <w:tblW w:w="5000" w:type="pct"/>
        <w:tblInd w:w="113" w:type="dxa"/>
        <w:tblLayout w:type="fixed"/>
        <w:tblLook w:val="04A0"/>
      </w:tblPr>
      <w:tblGrid>
        <w:gridCol w:w="2465"/>
        <w:gridCol w:w="2463"/>
        <w:gridCol w:w="2462"/>
        <w:gridCol w:w="2463"/>
      </w:tblGrid>
      <w:tr w:rsidR="000D629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чел.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Цена обучения 1 чел., руб.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0D629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Аттестация рабочего места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2 700,0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16 200,00</w:t>
            </w:r>
          </w:p>
        </w:tc>
      </w:tr>
      <w:tr w:rsidR="000D629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0D6297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0D6297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A610CD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16 200,00</w:t>
            </w:r>
          </w:p>
        </w:tc>
      </w:tr>
    </w:tbl>
    <w:p w:rsidR="000D6297" w:rsidRDefault="00A610CD">
      <w:pPr>
        <w:spacing w:beforeAutospacing="1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8.3. Затраты на оплату услуг внештатных сотрудников</w:t>
      </w:r>
    </w:p>
    <w:tbl>
      <w:tblPr>
        <w:tblW w:w="5000" w:type="pct"/>
        <w:tblInd w:w="113" w:type="dxa"/>
        <w:tblLayout w:type="fixed"/>
        <w:tblLook w:val="04A0"/>
      </w:tblPr>
      <w:tblGrid>
        <w:gridCol w:w="439"/>
        <w:gridCol w:w="2585"/>
        <w:gridCol w:w="1803"/>
        <w:gridCol w:w="1533"/>
        <w:gridCol w:w="1970"/>
        <w:gridCol w:w="1523"/>
      </w:tblGrid>
      <w:tr w:rsidR="000D6297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A610CD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A610CD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A610CD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Планируемое количество месяцев работы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внештатного сотрудника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A610CD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Стоимость одного месяца работы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внештатного сотрудника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A610CD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Процентная ставка страховых взносов 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государственные внебюджетные фонды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A610CD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Затраты в год, рублей</w:t>
            </w:r>
          </w:p>
        </w:tc>
      </w:tr>
      <w:tr w:rsidR="000D6297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0D6297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0D6297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0D6297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0D6297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0D6297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0D6297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D6297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A610CD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A610CD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услуг электрика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A610CD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A610CD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4893,00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A610CD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A610CD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29358,00</w:t>
            </w:r>
          </w:p>
        </w:tc>
      </w:tr>
      <w:tr w:rsidR="000D6297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A610CD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A610CD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услуг по бухгалтерскому учету    МКУ «КДЦ»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A610CD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A610CD">
            <w:pPr>
              <w:widowControl w:val="0"/>
              <w:spacing w:beforeAutospacing="1" w:after="0" w:line="240" w:lineRule="auto"/>
              <w:jc w:val="both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29931,11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A610CD">
            <w:pPr>
              <w:widowControl w:val="0"/>
              <w:spacing w:beforeAutospacing="1" w:after="0" w:line="240" w:lineRule="auto"/>
              <w:jc w:val="both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A610CD">
            <w:pPr>
              <w:widowControl w:val="0"/>
              <w:spacing w:beforeAutospacing="1" w:after="0" w:line="240" w:lineRule="auto"/>
              <w:jc w:val="both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359173,32</w:t>
            </w:r>
          </w:p>
        </w:tc>
      </w:tr>
      <w:tr w:rsidR="000D6297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0D6297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0D6297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0D6297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0D6297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0D6297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97" w:rsidRDefault="000D6297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D6297">
        <w:tc>
          <w:tcPr>
            <w:tcW w:w="8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97" w:rsidRDefault="00A610CD">
            <w:pPr>
              <w:widowControl w:val="0"/>
              <w:spacing w:beforeAutospacing="1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388531,32</w:t>
            </w:r>
          </w:p>
        </w:tc>
      </w:tr>
    </w:tbl>
    <w:p w:rsidR="000D6297" w:rsidRDefault="004566C1" w:rsidP="004566C1">
      <w:pPr>
        <w:spacing w:beforeAutospacing="1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566C1">
        <w:rPr>
          <w:rFonts w:ascii="Times New Roman" w:hAnsi="Times New Roman"/>
          <w:b/>
          <w:bCs/>
          <w:sz w:val="24"/>
          <w:szCs w:val="24"/>
        </w:rPr>
        <w:t xml:space="preserve">8.4. Затраты на осуществление </w:t>
      </w:r>
      <w:r w:rsidR="00A610CD" w:rsidRPr="004566C1">
        <w:rPr>
          <w:rFonts w:ascii="Times New Roman" w:hAnsi="Times New Roman"/>
          <w:b/>
          <w:bCs/>
          <w:sz w:val="24"/>
          <w:szCs w:val="24"/>
        </w:rPr>
        <w:t>поощрения (премирования) народных дружинников за участие в пожарных мероприятиях</w:t>
      </w:r>
    </w:p>
    <w:tbl>
      <w:tblPr>
        <w:tblW w:w="5000" w:type="pct"/>
        <w:tblInd w:w="156" w:type="dxa"/>
        <w:tblLayout w:type="fixed"/>
        <w:tblCellMar>
          <w:top w:w="15" w:type="dxa"/>
          <w:left w:w="149" w:type="dxa"/>
          <w:bottom w:w="15" w:type="dxa"/>
          <w:right w:w="149" w:type="dxa"/>
        </w:tblCellMar>
        <w:tblLook w:val="04A0"/>
      </w:tblPr>
      <w:tblGrid>
        <w:gridCol w:w="814"/>
        <w:gridCol w:w="3784"/>
        <w:gridCol w:w="1913"/>
        <w:gridCol w:w="1809"/>
        <w:gridCol w:w="1615"/>
      </w:tblGrid>
      <w:tr w:rsidR="000D6297"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297" w:rsidRDefault="00A610CD" w:rsidP="004566C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297" w:rsidRDefault="00A610CD" w:rsidP="00456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297" w:rsidRDefault="00A610CD" w:rsidP="00456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297" w:rsidRDefault="00A610CD" w:rsidP="00456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Средняя стоимость,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297" w:rsidRDefault="00A610CD" w:rsidP="00456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(гр.2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гр.3)</w:t>
            </w:r>
          </w:p>
        </w:tc>
      </w:tr>
      <w:tr w:rsidR="000D6297"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297" w:rsidRDefault="00A610CD" w:rsidP="004566C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297" w:rsidRDefault="00A610CD" w:rsidP="004566C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стимулирование добровольных пожарных дружин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297" w:rsidRDefault="00A610CD" w:rsidP="004566C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человек членов ДПД *часы работы (по привлечению)</w:t>
            </w:r>
          </w:p>
          <w:p w:rsidR="000D6297" w:rsidRDefault="000D6297" w:rsidP="004566C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297" w:rsidRDefault="000D6297" w:rsidP="004566C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297" w:rsidRDefault="00A610CD" w:rsidP="004566C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рублей за каждый час работы</w:t>
            </w:r>
          </w:p>
          <w:p w:rsidR="000D6297" w:rsidRDefault="000D6297" w:rsidP="004566C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297" w:rsidRDefault="00A610CD" w:rsidP="004566C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0D6297"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297" w:rsidRDefault="00A610CD" w:rsidP="004566C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297" w:rsidRDefault="000D6297" w:rsidP="004566C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297" w:rsidRDefault="00A610CD" w:rsidP="004566C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1руководитель формирования ДПД*часы работы (по привлечению)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297" w:rsidRDefault="00A610CD" w:rsidP="004566C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рублей за каждый час работы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297" w:rsidRDefault="00A610CD" w:rsidP="004566C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0D6297">
        <w:tc>
          <w:tcPr>
            <w:tcW w:w="8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297" w:rsidRDefault="00A610CD" w:rsidP="004566C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297" w:rsidRDefault="00A610CD" w:rsidP="004566C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60 000,00</w:t>
            </w:r>
          </w:p>
        </w:tc>
      </w:tr>
    </w:tbl>
    <w:p w:rsidR="000D6297" w:rsidRDefault="000D6297" w:rsidP="004566C1">
      <w:pPr>
        <w:spacing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D6297" w:rsidRDefault="000D6297">
      <w:pPr>
        <w:rPr>
          <w:rFonts w:ascii="Times New Roman" w:hAnsi="Times New Roman"/>
          <w:sz w:val="26"/>
          <w:szCs w:val="26"/>
        </w:rPr>
      </w:pPr>
    </w:p>
    <w:sectPr w:rsidR="000D6297" w:rsidSect="000D6297">
      <w:pgSz w:w="11906" w:h="16838"/>
      <w:pgMar w:top="851" w:right="851" w:bottom="567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1E32"/>
    <w:multiLevelType w:val="multilevel"/>
    <w:tmpl w:val="1C1484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461608"/>
    <w:multiLevelType w:val="multilevel"/>
    <w:tmpl w:val="828A76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80" w:hanging="4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0D6297"/>
    <w:rsid w:val="000643A3"/>
    <w:rsid w:val="000D6297"/>
    <w:rsid w:val="000F3AE7"/>
    <w:rsid w:val="004566C1"/>
    <w:rsid w:val="00A610CD"/>
    <w:rsid w:val="00F0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E1543E"/>
    <w:rPr>
      <w:rFonts w:cs="Times New Roman"/>
      <w:b/>
      <w:bCs/>
    </w:rPr>
  </w:style>
  <w:style w:type="character" w:styleId="a4">
    <w:name w:val="Hyperlink"/>
    <w:uiPriority w:val="99"/>
    <w:semiHidden/>
    <w:rsid w:val="00E1543E"/>
    <w:rPr>
      <w:rFonts w:cs="Times New Roman"/>
      <w:color w:val="0000FF"/>
      <w:u w:val="single"/>
    </w:rPr>
  </w:style>
  <w:style w:type="character" w:styleId="a5">
    <w:name w:val="FollowedHyperlink"/>
    <w:uiPriority w:val="99"/>
    <w:semiHidden/>
    <w:rsid w:val="00E1543E"/>
    <w:rPr>
      <w:rFonts w:cs="Times New Roman"/>
      <w:color w:val="800080"/>
      <w:u w:val="single"/>
    </w:rPr>
  </w:style>
  <w:style w:type="character" w:customStyle="1" w:styleId="a6">
    <w:name w:val="Текст выноски Знак"/>
    <w:link w:val="a7"/>
    <w:uiPriority w:val="99"/>
    <w:semiHidden/>
    <w:qFormat/>
    <w:rsid w:val="001A6BB1"/>
    <w:rPr>
      <w:rFonts w:ascii="Tahoma" w:hAnsi="Tahoma" w:cs="Tahoma"/>
      <w:sz w:val="16"/>
      <w:szCs w:val="16"/>
      <w:lang w:eastAsia="en-US"/>
    </w:rPr>
  </w:style>
  <w:style w:type="paragraph" w:customStyle="1" w:styleId="a8">
    <w:name w:val="Заголовок"/>
    <w:basedOn w:val="a"/>
    <w:next w:val="a9"/>
    <w:qFormat/>
    <w:rsid w:val="000D62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0D6297"/>
    <w:pPr>
      <w:spacing w:after="140"/>
    </w:pPr>
  </w:style>
  <w:style w:type="paragraph" w:styleId="aa">
    <w:name w:val="List"/>
    <w:basedOn w:val="a9"/>
    <w:rsid w:val="000D6297"/>
    <w:rPr>
      <w:rFonts w:cs="Arial"/>
    </w:rPr>
  </w:style>
  <w:style w:type="paragraph" w:customStyle="1" w:styleId="Caption">
    <w:name w:val="Caption"/>
    <w:basedOn w:val="a"/>
    <w:qFormat/>
    <w:rsid w:val="000D629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rsid w:val="000D6297"/>
    <w:pPr>
      <w:suppressLineNumbers/>
    </w:pPr>
    <w:rPr>
      <w:rFonts w:cs="Arial"/>
    </w:rPr>
  </w:style>
  <w:style w:type="paragraph" w:styleId="ac">
    <w:name w:val="Normal (Web)"/>
    <w:basedOn w:val="a"/>
    <w:uiPriority w:val="99"/>
    <w:qFormat/>
    <w:rsid w:val="00E1543E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basedOn w:val="a"/>
    <w:uiPriority w:val="99"/>
    <w:qFormat/>
    <w:rsid w:val="00E1543E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a"/>
    <w:basedOn w:val="a"/>
    <w:uiPriority w:val="99"/>
    <w:qFormat/>
    <w:rsid w:val="00E1543E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qFormat/>
    <w:rsid w:val="00E1543E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qFormat/>
    <w:rsid w:val="00E1543E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log">
    <w:name w:val="editlog"/>
    <w:basedOn w:val="a"/>
    <w:uiPriority w:val="99"/>
    <w:qFormat/>
    <w:rsid w:val="00E1543E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E22844"/>
    <w:pPr>
      <w:widowControl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6"/>
    <w:uiPriority w:val="99"/>
    <w:semiHidden/>
    <w:unhideWhenUsed/>
    <w:qFormat/>
    <w:rsid w:val="001A6BB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75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0D37D0ED9F62B1929D891524EAE688F0018FF0DA14CB061C57C041E4776C3593B9CCAC8CBADDA25j0S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6346B-E0D2-4211-9CEF-ED6A5192D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4883</TotalTime>
  <Pages>18</Pages>
  <Words>4678</Words>
  <Characters>26669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 Марченко</dc:creator>
  <dc:description/>
  <cp:lastModifiedBy>Администратор</cp:lastModifiedBy>
  <cp:revision>42</cp:revision>
  <cp:lastPrinted>2023-08-10T00:18:00Z</cp:lastPrinted>
  <dcterms:created xsi:type="dcterms:W3CDTF">2021-11-11T05:16:00Z</dcterms:created>
  <dcterms:modified xsi:type="dcterms:W3CDTF">2023-08-10T00:19:00Z</dcterms:modified>
  <dc:language>ru-RU</dc:language>
</cp:coreProperties>
</file>