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52" w:rsidRPr="00EB7C52" w:rsidRDefault="00EB7C52" w:rsidP="00EB7C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B7C5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B7C52" w:rsidRPr="00EB7C52" w:rsidRDefault="00EB7C52" w:rsidP="00EB7C5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B7C5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A33D26" w:rsidRDefault="00EB7C52" w:rsidP="00A33D26">
      <w:pPr>
        <w:spacing w:after="0"/>
        <w:jc w:val="center"/>
        <w:rPr>
          <w:rFonts w:ascii="Times New Roman" w:hAnsi="Times New Roman" w:cs="Times New Roman"/>
        </w:rPr>
      </w:pPr>
      <w:r w:rsidRPr="00EB7C52">
        <w:rPr>
          <w:rFonts w:ascii="Arial" w:eastAsia="Times New Roman" w:hAnsi="Arial" w:cs="Arial"/>
          <w:b/>
          <w:bCs/>
          <w:color w:val="444444"/>
          <w:sz w:val="14"/>
          <w:szCs w:val="14"/>
        </w:rPr>
        <w:br/>
      </w:r>
      <w:r w:rsidR="00A33D26" w:rsidRPr="008750C8">
        <w:rPr>
          <w:rFonts w:ascii="Times New Roman" w:hAnsi="Times New Roman" w:cs="Times New Roman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26.75pt" o:ole="">
            <v:imagedata r:id="rId5" o:title=""/>
          </v:shape>
          <o:OLEObject Type="Embed" ProgID="Imaging." ShapeID="_x0000_i1025" DrawAspect="Icon" ObjectID="_1760528289" r:id="rId6"/>
        </w:object>
      </w:r>
    </w:p>
    <w:p w:rsidR="00A33D26" w:rsidRDefault="00A33D26" w:rsidP="00A33D26">
      <w:pPr>
        <w:tabs>
          <w:tab w:val="left" w:pos="0"/>
        </w:tabs>
        <w:spacing w:after="0"/>
        <w:ind w:right="75"/>
        <w:rPr>
          <w:rFonts w:ascii="Times New Roman" w:hAnsi="Times New Roman" w:cs="Times New Roman"/>
          <w:sz w:val="20"/>
        </w:rPr>
      </w:pP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МУНИЦИПАЛЬНЫЙ КОМИТЕТ</w:t>
      </w: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ОРЕХОВСКОГО СЕЛЬСКОГО ПОСЕЛЕНИЯ</w:t>
      </w: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ДАЛЬНЕРЕЧЕНСКОГО МУНИЦИПАЛЬНОГО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РАЙОНА</w:t>
      </w: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ПРИМОРСКОГО КРАЯ</w:t>
      </w: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</w:rPr>
      </w:pPr>
    </w:p>
    <w:p w:rsidR="00A33D26" w:rsidRDefault="00A33D26" w:rsidP="00A33D2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33D26" w:rsidRDefault="00A33D26" w:rsidP="00A33D26">
      <w:pPr>
        <w:spacing w:after="0"/>
        <w:rPr>
          <w:rFonts w:ascii="Times New Roman" w:hAnsi="Times New Roman" w:cs="Times New Roman"/>
        </w:rPr>
      </w:pPr>
    </w:p>
    <w:p w:rsidR="00A33D26" w:rsidRDefault="00A33D26" w:rsidP="00A33D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27 октября 2023 года                   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рехово                                        </w:t>
      </w:r>
      <w:r w:rsidRPr="00100DC1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109</w:t>
      </w:r>
    </w:p>
    <w:p w:rsidR="00EB7C52" w:rsidRPr="00EB7C52" w:rsidRDefault="00EB7C52" w:rsidP="00A33D26">
      <w:pPr>
        <w:spacing w:after="240" w:line="189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4"/>
          <w:szCs w:val="14"/>
        </w:rPr>
      </w:pPr>
    </w:p>
    <w:p w:rsidR="00EB7C52" w:rsidRPr="00A33D26" w:rsidRDefault="00EB7C52" w:rsidP="00EB7C52">
      <w:pPr>
        <w:spacing w:after="240" w:line="1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 утверждении Положения о рассмотрении обращений граждан в органах местного самоуправления муниципального образования </w:t>
      </w:r>
      <w:r w:rsidR="00A33D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Ореховское </w:t>
      </w:r>
      <w:r w:rsidRPr="00A33D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сельское поселение </w:t>
      </w:r>
    </w:p>
    <w:p w:rsidR="00A33D26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 </w:t>
      </w:r>
      <w:hyperlink r:id="rId7" w:anchor="7D20K3" w:history="1">
        <w:r w:rsidRPr="00A33D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33D26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8" w:anchor="7D20K3" w:history="1">
        <w:r w:rsidRPr="00A33D26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на основании Устава муниципального образования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Ореховское 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сельское поселение,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муниципальный комитет Ореховского 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сельского поселения </w:t>
      </w:r>
    </w:p>
    <w:p w:rsidR="00A33D26" w:rsidRDefault="00A33D26" w:rsidP="00EB7C52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B7C52" w:rsidRPr="00A33D26" w:rsidRDefault="00EB7C52" w:rsidP="00EB7C52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РЕШИЛ: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B7C52" w:rsidRPr="00A33D26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 Утвердить Положение о рассмотрении обращений граждан в органах местного самоуправления муниципального образования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Ореховское</w:t>
      </w:r>
      <w:r w:rsidR="00A33D26"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сельское поселени</w:t>
      </w:r>
      <w:proofErr w:type="gramStart"/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proofErr w:type="gramEnd"/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приложение).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B7C52" w:rsidRPr="00A33D26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Признать утратившим силу решение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муниципального комитета Ореховское</w:t>
      </w:r>
      <w:r w:rsidR="00A33D26"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сельского поселения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16.11.2005 № 19 "Об утверждении Положения об 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обращени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и граждан  в органы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местного самоуправления </w:t>
      </w:r>
      <w:r w:rsid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Ореховского сельского поселения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33D26" w:rsidRPr="00A33D26" w:rsidRDefault="00EB7C52" w:rsidP="00A33D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3. </w:t>
      </w:r>
      <w:r w:rsidR="00A33D26" w:rsidRPr="00A33D2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в установленном порядке.</w:t>
      </w:r>
    </w:p>
    <w:p w:rsidR="00A33D26" w:rsidRPr="00A33D26" w:rsidRDefault="00A33D26" w:rsidP="00A33D26">
      <w:pPr>
        <w:pStyle w:val="21"/>
        <w:rPr>
          <w:b/>
          <w:bCs/>
          <w:sz w:val="28"/>
          <w:szCs w:val="28"/>
        </w:rPr>
      </w:pPr>
    </w:p>
    <w:p w:rsidR="00A33D26" w:rsidRPr="00A33D26" w:rsidRDefault="00A33D26" w:rsidP="00A33D2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A33D26" w:rsidRPr="00A33D26" w:rsidRDefault="00A33D26" w:rsidP="00A33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D26">
        <w:rPr>
          <w:rFonts w:ascii="Times New Roman" w:hAnsi="Times New Roman" w:cs="Times New Roman"/>
          <w:sz w:val="28"/>
          <w:szCs w:val="28"/>
        </w:rPr>
        <w:t xml:space="preserve">     Ореховское сельское поселение                                                  </w:t>
      </w:r>
      <w:proofErr w:type="spellStart"/>
      <w:r w:rsidRPr="00A33D26"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A33D26" w:rsidRPr="00A33D26" w:rsidRDefault="00A33D26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B7C52" w:rsidRPr="00A33D26" w:rsidRDefault="00EB7C52" w:rsidP="00A33D26">
      <w:pPr>
        <w:spacing w:after="0" w:line="189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33D26" w:rsidRDefault="00EB7C52" w:rsidP="00EB7C52">
      <w:pPr>
        <w:spacing w:after="24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33D2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</w:p>
    <w:p w:rsidR="00A33D26" w:rsidRDefault="00A33D26" w:rsidP="00EB7C52">
      <w:pPr>
        <w:spacing w:after="24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33D26" w:rsidRDefault="00A33D26" w:rsidP="00EB7C52">
      <w:pPr>
        <w:spacing w:after="24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33D26" w:rsidRDefault="00A33D26" w:rsidP="00EB7C52">
      <w:pPr>
        <w:spacing w:after="24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33D26" w:rsidRPr="00A33D26" w:rsidRDefault="00EB7C52" w:rsidP="00A33D26">
      <w:pPr>
        <w:spacing w:after="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A33D26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Приложение</w:t>
      </w:r>
      <w:r w:rsidRPr="00A33D26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br/>
        <w:t xml:space="preserve">к решению </w:t>
      </w:r>
      <w:r w:rsidR="00A33D26" w:rsidRPr="00A33D26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муниципального комитета </w:t>
      </w:r>
    </w:p>
    <w:p w:rsidR="00A33D26" w:rsidRDefault="00A33D26" w:rsidP="00A33D26">
      <w:pPr>
        <w:spacing w:after="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A33D26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Ореховского сельского поселения </w:t>
      </w:r>
    </w:p>
    <w:p w:rsidR="00EB7C52" w:rsidRPr="00A33D26" w:rsidRDefault="00A33D26" w:rsidP="00A33D26">
      <w:pPr>
        <w:spacing w:after="0" w:line="189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A33D26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 27.10.2023 № 109</w:t>
      </w:r>
    </w:p>
    <w:p w:rsidR="00A33D26" w:rsidRDefault="00A33D26" w:rsidP="00A33D26">
      <w:pPr>
        <w:spacing w:after="0" w:line="1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B7C52" w:rsidRPr="009930E9" w:rsidRDefault="00EB7C52" w:rsidP="00A33D26">
      <w:pPr>
        <w:spacing w:after="0" w:line="18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Положение о рассмотрении обращений граждан в органах местного самоуправления муниципального образования </w:t>
      </w:r>
      <w:r w:rsidR="00A33D26"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Ореховское </w:t>
      </w: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сельское поселение </w:t>
      </w:r>
    </w:p>
    <w:p w:rsidR="009930E9" w:rsidRDefault="009930E9" w:rsidP="009930E9">
      <w:pPr>
        <w:spacing w:after="240" w:line="189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B7C52" w:rsidRPr="009930E9" w:rsidRDefault="00EB7C52" w:rsidP="009930E9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1. Общие положения</w:t>
      </w:r>
    </w:p>
    <w:p w:rsidR="00EB7C52" w:rsidRPr="009930E9" w:rsidRDefault="00EB7C52" w:rsidP="00EB7C52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Настоящее Положение устанавливает порядок реализации права граждан на обращение в органы местного самоуправления </w:t>
      </w:r>
      <w:r w:rsidR="00A33D26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Ореховского 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сельского поселения (далее органы местного самоуправления) и их должностным лицам.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9930E9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proofErr w:type="gramStart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Гарантии права граждан на обращение в органы местного самоуправления и должностным лицам распространяются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муниципальными учреждениями и их должностными лицами.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EB7C52" w:rsidRPr="009930E9" w:rsidRDefault="00EB7C52" w:rsidP="00A33D26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2. Основные термины, используемые в настоящем Положении</w:t>
      </w:r>
    </w:p>
    <w:p w:rsidR="00EB7C52" w:rsidRPr="009930E9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Для целей настоящего Положения используются следующие основные термины: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9930E9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1) </w:t>
      </w:r>
      <w:r w:rsidR="00DA02B1" w:rsidRPr="009930E9">
        <w:rPr>
          <w:rFonts w:ascii="Times New Roman" w:hAnsi="Times New Roman" w:cs="Times New Roman"/>
          <w:sz w:val="24"/>
          <w:szCs w:val="24"/>
        </w:rPr>
        <w:t xml:space="preserve"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</w:t>
      </w:r>
      <w:r w:rsidR="009930E9">
        <w:rPr>
          <w:rFonts w:ascii="Times New Roman" w:hAnsi="Times New Roman" w:cs="Times New Roman"/>
          <w:sz w:val="24"/>
          <w:szCs w:val="24"/>
        </w:rPr>
        <w:t xml:space="preserve">орган местного </w:t>
      </w:r>
      <w:r w:rsidR="00DA02B1" w:rsidRPr="009930E9">
        <w:rPr>
          <w:rFonts w:ascii="Times New Roman" w:hAnsi="Times New Roman" w:cs="Times New Roman"/>
          <w:sz w:val="24"/>
          <w:szCs w:val="24"/>
        </w:rPr>
        <w:t>самоуправления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EB7C52" w:rsidRPr="009930E9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2) предложение - рекомендация гражданина по совершенствованию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поселения и общества;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A33D26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EB7C52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B45CA5" w:rsidRPr="009930E9" w:rsidRDefault="00B45CA5" w:rsidP="00EB7C52">
      <w:pPr>
        <w:spacing w:after="240" w:line="189" w:lineRule="atLeast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3. Требования к письменному обращению </w:t>
      </w:r>
    </w:p>
    <w:p w:rsidR="00B45CA5" w:rsidRPr="009930E9" w:rsidRDefault="00B45CA5" w:rsidP="00B45CA5">
      <w:pPr>
        <w:spacing w:after="24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 xml:space="preserve">Гражданин в своем обращении в письменной форме в обязательном порядке указывает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</w:t>
      </w:r>
      <w:r w:rsidRPr="009930E9">
        <w:rPr>
          <w:rFonts w:ascii="Times New Roman" w:hAnsi="Times New Roman" w:cs="Times New Roman"/>
          <w:sz w:val="24"/>
          <w:szCs w:val="24"/>
        </w:rPr>
        <w:lastRenderedPageBreak/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B45CA5" w:rsidRPr="009930E9" w:rsidRDefault="00B45CA5" w:rsidP="00B45CA5">
      <w:pPr>
        <w:spacing w:after="24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 </w:t>
      </w:r>
    </w:p>
    <w:p w:rsidR="009930E9" w:rsidRDefault="00B45CA5" w:rsidP="009930E9">
      <w:pPr>
        <w:spacing w:after="240" w:line="189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A1F20" w:rsidRPr="009930E9" w:rsidRDefault="003A1F20" w:rsidP="009930E9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4. Направление и регистрация письменного обращения</w:t>
      </w:r>
    </w:p>
    <w:p w:rsidR="003A1F20" w:rsidRPr="009930E9" w:rsidRDefault="003A1F20" w:rsidP="003A1F20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A1F20" w:rsidRPr="009930E9" w:rsidRDefault="003A1F20" w:rsidP="003A1F20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 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7276AA" w:rsidRPr="009930E9" w:rsidRDefault="003A1F20" w:rsidP="007276AA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 w:rsidR="007276AA" w:rsidRPr="009930E9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9930E9">
        <w:rPr>
          <w:rFonts w:ascii="Times New Roman" w:hAnsi="Times New Roman" w:cs="Times New Roman"/>
          <w:sz w:val="24"/>
          <w:szCs w:val="24"/>
        </w:rPr>
        <w:t xml:space="preserve">4 </w:t>
      </w:r>
      <w:r w:rsidR="007276AA" w:rsidRPr="009930E9">
        <w:rPr>
          <w:rFonts w:ascii="Times New Roman" w:hAnsi="Times New Roman" w:cs="Times New Roman"/>
          <w:sz w:val="24"/>
          <w:szCs w:val="24"/>
        </w:rPr>
        <w:t>части 6</w:t>
      </w:r>
      <w:r w:rsidRPr="009930E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276AA" w:rsidRPr="009930E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7276AA" w:rsidRPr="009930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случая, указанного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6AA" w:rsidRPr="009930E9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4 </w:t>
      </w:r>
      <w:r w:rsidR="007276AA" w:rsidRPr="009930E9">
        <w:rPr>
          <w:rFonts w:ascii="Times New Roman" w:hAnsi="Times New Roman" w:cs="Times New Roman"/>
          <w:sz w:val="24"/>
          <w:szCs w:val="24"/>
        </w:rPr>
        <w:t>части</w:t>
      </w:r>
      <w:r w:rsidRPr="009930E9">
        <w:rPr>
          <w:rFonts w:ascii="Times New Roman" w:hAnsi="Times New Roman" w:cs="Times New Roman"/>
          <w:sz w:val="24"/>
          <w:szCs w:val="24"/>
        </w:rPr>
        <w:t xml:space="preserve"> </w:t>
      </w:r>
      <w:r w:rsidR="007276AA" w:rsidRPr="009930E9">
        <w:rPr>
          <w:rFonts w:ascii="Times New Roman" w:hAnsi="Times New Roman" w:cs="Times New Roman"/>
          <w:sz w:val="24"/>
          <w:szCs w:val="24"/>
        </w:rPr>
        <w:t>6</w:t>
      </w:r>
      <w:r w:rsidRPr="009930E9">
        <w:rPr>
          <w:rFonts w:ascii="Times New Roman" w:hAnsi="Times New Roman" w:cs="Times New Roman"/>
          <w:sz w:val="24"/>
          <w:szCs w:val="24"/>
        </w:rPr>
        <w:t xml:space="preserve"> н</w:t>
      </w:r>
      <w:r w:rsidR="007276AA" w:rsidRPr="009930E9">
        <w:rPr>
          <w:rFonts w:ascii="Times New Roman" w:hAnsi="Times New Roman" w:cs="Times New Roman"/>
          <w:sz w:val="24"/>
          <w:szCs w:val="24"/>
        </w:rPr>
        <w:t xml:space="preserve">астоящего Положения. </w:t>
      </w:r>
    </w:p>
    <w:p w:rsidR="007276AA" w:rsidRPr="009930E9" w:rsidRDefault="007276AA" w:rsidP="007276AA">
      <w:pPr>
        <w:spacing w:after="0" w:line="189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sz w:val="24"/>
          <w:szCs w:val="24"/>
        </w:rPr>
        <w:t xml:space="preserve">        </w:t>
      </w:r>
      <w:r w:rsidR="003A1F20" w:rsidRPr="009930E9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="003A1F20" w:rsidRPr="009930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A1F20" w:rsidRPr="009930E9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органов местного самоуправления или должностных лиц, копия обращения в течение семи дней со дня регистрации направляется в органы местного самоуправления или соответствующим должностным лицам. </w:t>
      </w:r>
    </w:p>
    <w:p w:rsidR="007276AA" w:rsidRPr="009930E9" w:rsidRDefault="003A1F20" w:rsidP="007276AA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5. </w:t>
      </w:r>
      <w:r w:rsidR="007276AA" w:rsidRPr="009930E9">
        <w:rPr>
          <w:rFonts w:ascii="Times New Roman" w:hAnsi="Times New Roman" w:cs="Times New Roman"/>
          <w:sz w:val="24"/>
          <w:szCs w:val="24"/>
        </w:rPr>
        <w:t>О</w:t>
      </w:r>
      <w:r w:rsidRPr="009930E9">
        <w:rPr>
          <w:rFonts w:ascii="Times New Roman" w:hAnsi="Times New Roman" w:cs="Times New Roman"/>
          <w:sz w:val="24"/>
          <w:szCs w:val="24"/>
        </w:rPr>
        <w:t xml:space="preserve">рган местного самоуправления или должностное лицо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 </w:t>
      </w:r>
    </w:p>
    <w:p w:rsidR="007276AA" w:rsidRPr="009930E9" w:rsidRDefault="003A1F20" w:rsidP="007276AA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обжалуется. </w:t>
      </w:r>
    </w:p>
    <w:p w:rsidR="002A23A5" w:rsidRPr="009930E9" w:rsidRDefault="003A1F20" w:rsidP="002A23A5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r w:rsidR="007276AA" w:rsidRPr="009930E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9930E9">
        <w:rPr>
          <w:rFonts w:ascii="Times New Roman" w:hAnsi="Times New Roman" w:cs="Times New Roman"/>
          <w:sz w:val="24"/>
          <w:szCs w:val="24"/>
        </w:rPr>
        <w:t xml:space="preserve">6 настоящей </w:t>
      </w:r>
      <w:r w:rsidR="007276AA" w:rsidRPr="009930E9">
        <w:rPr>
          <w:rFonts w:ascii="Times New Roman" w:hAnsi="Times New Roman" w:cs="Times New Roman"/>
          <w:sz w:val="24"/>
          <w:szCs w:val="24"/>
        </w:rPr>
        <w:t>части</w:t>
      </w:r>
      <w:r w:rsidRPr="009930E9">
        <w:rPr>
          <w:rFonts w:ascii="Times New Roman" w:hAnsi="Times New Roman" w:cs="Times New Roman"/>
          <w:sz w:val="24"/>
          <w:szCs w:val="24"/>
        </w:rPr>
        <w:t>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2A23A5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</w:t>
      </w:r>
    </w:p>
    <w:p w:rsidR="002A23A5" w:rsidRPr="009930E9" w:rsidRDefault="002A23A5" w:rsidP="002A23A5">
      <w:pPr>
        <w:spacing w:after="0" w:line="189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5. Рассмотрение обращения</w:t>
      </w:r>
    </w:p>
    <w:p w:rsidR="002A23A5" w:rsidRPr="009930E9" w:rsidRDefault="002A23A5" w:rsidP="002A23A5">
      <w:pPr>
        <w:spacing w:after="0" w:line="189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1. Орган местного самоуправления или должностное лицо: 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lastRenderedPageBreak/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3) принимает меры, направленные на восстановление или защиту нарушенных прав, свобод и законных интересов гражданина; 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части 6 настоящего Положения; 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 </w:t>
      </w:r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 </w:t>
      </w:r>
      <w:proofErr w:type="gramEnd"/>
    </w:p>
    <w:p w:rsidR="002A23A5" w:rsidRPr="009930E9" w:rsidRDefault="002A23A5" w:rsidP="002A23A5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EB7C52" w:rsidRPr="009930E9" w:rsidRDefault="002A23A5" w:rsidP="009930E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="00DA02B1" w:rsidRPr="009930E9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</w:t>
      </w:r>
      <w:proofErr w:type="gramEnd"/>
      <w:r w:rsidR="00DA02B1" w:rsidRPr="009930E9">
        <w:rPr>
          <w:rFonts w:ascii="Times New Roman" w:hAnsi="Times New Roman" w:cs="Times New Roman"/>
          <w:sz w:val="24"/>
          <w:szCs w:val="24"/>
        </w:rPr>
        <w:t xml:space="preserve"> лицу в письменной форме. </w:t>
      </w:r>
    </w:p>
    <w:p w:rsidR="00EB7C52" w:rsidRPr="009930E9" w:rsidRDefault="00763737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5.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Письменный ответ на коллективное обращение граждан направляется лицу, указанному в обращении в качестве получателя ответа или представителя от коллектива граждан, подписавших обращение.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6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. Если получатель ответа в коллективном обращении не определен, ответ направляется по почтовому адресу одному из граждан, подписавших обращение, первому в списке обратившихся.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7.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случае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указанному ими адресу.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8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. Документы, материалы и их копии, представленные гражданином при рассмотрении его обращения, подлежат возврату гражданину по его требованию. При этом орган местного самоуправления вправе изготовить и оставить в своем распоряжении копии возвращаемых документов и материалов.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2A23A5" w:rsidRPr="009930E9" w:rsidRDefault="00EB7C52" w:rsidP="002A23A5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4. </w:t>
      </w:r>
      <w:r w:rsidR="002A23A5" w:rsidRPr="009930E9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Личный прием граждан</w:t>
      </w:r>
    </w:p>
    <w:p w:rsidR="002A23A5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1. 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A23A5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документ, удостоверяющий его личность. </w:t>
      </w:r>
    </w:p>
    <w:p w:rsidR="002A23A5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2A23A5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9930E9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 5. В случае</w:t>
      </w:r>
      <w:proofErr w:type="gramStart"/>
      <w:r w:rsidRPr="009930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30E9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:rsidR="009930E9" w:rsidRPr="009930E9" w:rsidRDefault="002A23A5" w:rsidP="009930E9">
      <w:pPr>
        <w:spacing w:after="0" w:line="189" w:lineRule="atLeast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A23A5" w:rsidRPr="009930E9" w:rsidRDefault="002A23A5" w:rsidP="009930E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Правом на внеочередной личный прием в дни и часы, установленные для приема граждан, имеют:</w:t>
      </w:r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1) ветераны Великой Отечественной войны, ветераны боевых действий;</w:t>
      </w:r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2) инвалиды Великой Отечественной войны и инвалиды боевых действий;</w:t>
      </w:r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3) инвалиды I и II групп и (или) их законные представители;</w:t>
      </w:r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4) </w:t>
      </w:r>
      <w:r w:rsidR="0076373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9930E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лица из числа детей-сирот и детей, оставшихся без попечения родителей.</w:t>
      </w:r>
      <w:proofErr w:type="gramEnd"/>
    </w:p>
    <w:p w:rsidR="009930E9" w:rsidRPr="009930E9" w:rsidRDefault="009930E9" w:rsidP="009930E9">
      <w:pPr>
        <w:spacing w:after="0" w:line="189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B7C52" w:rsidRPr="009930E9" w:rsidRDefault="00EB7C52" w:rsidP="009930E9">
      <w:pPr>
        <w:spacing w:after="0" w:line="189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6. </w:t>
      </w:r>
      <w:r w:rsidR="00A638A9"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Порядок р</w:t>
      </w: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ассмотрени</w:t>
      </w:r>
      <w:r w:rsidR="00A638A9"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я</w:t>
      </w: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отдельных обращений</w:t>
      </w:r>
    </w:p>
    <w:p w:rsidR="009930E9" w:rsidRPr="009930E9" w:rsidRDefault="009930E9" w:rsidP="00A638A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B7C52" w:rsidRPr="009930E9" w:rsidRDefault="00CE31B2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="00A638A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совершившем, обращение в течение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семи дней подлежит направлению в государственный орган в соответствии с его компетенцией.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CE31B2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4. В случае</w:t>
      </w:r>
      <w:proofErr w:type="gramStart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763737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5. В случае</w:t>
      </w:r>
      <w:proofErr w:type="gramStart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A638A9" w:rsidRPr="009930E9" w:rsidRDefault="00EB7C52" w:rsidP="00A638A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6. </w:t>
      </w:r>
      <w:r w:rsidR="00A638A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="00A638A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A638A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638A9" w:rsidRPr="009930E9" w:rsidRDefault="00FB7845" w:rsidP="00FC303B">
      <w:pPr>
        <w:spacing w:after="0" w:line="189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</w:p>
    <w:p w:rsidR="00CE31B2" w:rsidRPr="009930E9" w:rsidRDefault="00A638A9" w:rsidP="00763737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7. 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поступления в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="00763737">
        <w:rPr>
          <w:rFonts w:ascii="Times New Roman" w:eastAsia="Times New Roman" w:hAnsi="Times New Roman" w:cs="Times New Roman"/>
          <w:color w:val="444444"/>
          <w:sz w:val="24"/>
          <w:szCs w:val="24"/>
        </w:rPr>
        <w:t>пунктом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63737"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63737">
        <w:rPr>
          <w:rFonts w:ascii="Times New Roman" w:eastAsia="Times New Roman" w:hAnsi="Times New Roman" w:cs="Times New Roman"/>
          <w:color w:val="444444"/>
          <w:sz w:val="24"/>
          <w:szCs w:val="24"/>
        </w:rPr>
        <w:t>части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763737">
        <w:rPr>
          <w:rFonts w:ascii="Times New Roman" w:eastAsia="Times New Roman" w:hAnsi="Times New Roman" w:cs="Times New Roman"/>
          <w:color w:val="444444"/>
          <w:sz w:val="24"/>
          <w:szCs w:val="24"/>
        </w:rPr>
        <w:t>5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настоящего Положения на официальном сайте данного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"Интернет", на</w:t>
      </w:r>
      <w:proofErr w:type="gramEnd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котором размещен ответ на вопрос, поставленный в обращении, при этом обращение, содержащее обжалование суде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бного решения, не возвращается.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End"/>
    </w:p>
    <w:p w:rsidR="00EB7C52" w:rsidRPr="009930E9" w:rsidRDefault="00763737" w:rsidP="00A638A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8</w:t>
      </w:r>
      <w:r w:rsidR="00A638A9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763737" w:rsidP="00A638A9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9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. В случае</w:t>
      </w:r>
      <w:proofErr w:type="gramStart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  <w:r w:rsidR="00EB7C52"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A638A9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7. </w:t>
      </w:r>
      <w:proofErr w:type="gramStart"/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Контроль за</w:t>
      </w:r>
      <w:proofErr w:type="gramEnd"/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FB7845"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соблюдением порядка рассмотрения</w:t>
      </w: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обращений </w:t>
      </w:r>
    </w:p>
    <w:p w:rsidR="00EB7C52" w:rsidRPr="009930E9" w:rsidRDefault="00EB7C52" w:rsidP="00FB7845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Органы местного самоуправления и должностные лица осуществляют в пределах своей компетенции </w:t>
      </w:r>
      <w:proofErr w:type="gramStart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контроль за</w:t>
      </w:r>
      <w:proofErr w:type="gramEnd"/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FC303B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8. Обжалование решения, принятого по обращению</w:t>
      </w:r>
    </w:p>
    <w:p w:rsidR="00EB7C52" w:rsidRPr="009930E9" w:rsidRDefault="00EB7C52" w:rsidP="00EB7C52">
      <w:pPr>
        <w:spacing w:after="0" w:line="189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Решение, принятое по результатам рассмотрения обращения может быть обжаловано в административном и (или) судебном порядке в соответствии с законодательством Российской Федерации.</w:t>
      </w: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EB7C52" w:rsidRPr="009930E9" w:rsidRDefault="00EB7C52" w:rsidP="00FC303B">
      <w:pPr>
        <w:spacing w:after="240" w:line="18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9. Ответственность за нарушение законодательства об обращении граждан</w:t>
      </w:r>
    </w:p>
    <w:p w:rsidR="00EB7C52" w:rsidRPr="009930E9" w:rsidRDefault="00EB7C52" w:rsidP="00FB7845">
      <w:pPr>
        <w:spacing w:after="0" w:line="189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0E9">
        <w:rPr>
          <w:rFonts w:ascii="Times New Roman" w:eastAsia="Times New Roman" w:hAnsi="Times New Roman" w:cs="Times New Roman"/>
          <w:color w:val="444444"/>
          <w:sz w:val="24"/>
          <w:szCs w:val="24"/>
        </w:rPr>
        <w:t>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государственной и муниципальной службе.</w:t>
      </w:r>
    </w:p>
    <w:p w:rsidR="001C7411" w:rsidRDefault="001C7411"/>
    <w:sectPr w:rsidR="001C7411" w:rsidSect="00443FF5">
      <w:pgSz w:w="11906" w:h="16838"/>
      <w:pgMar w:top="567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632"/>
    <w:multiLevelType w:val="multilevel"/>
    <w:tmpl w:val="6F5C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D108C"/>
    <w:multiLevelType w:val="multilevel"/>
    <w:tmpl w:val="ADF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C52"/>
    <w:rsid w:val="001C7411"/>
    <w:rsid w:val="002A23A5"/>
    <w:rsid w:val="003A1F20"/>
    <w:rsid w:val="003F666E"/>
    <w:rsid w:val="00443FF5"/>
    <w:rsid w:val="006B6A57"/>
    <w:rsid w:val="007276AA"/>
    <w:rsid w:val="00763737"/>
    <w:rsid w:val="00834ECC"/>
    <w:rsid w:val="009930E9"/>
    <w:rsid w:val="00A33D26"/>
    <w:rsid w:val="00A638A9"/>
    <w:rsid w:val="00B45CA5"/>
    <w:rsid w:val="00B54DB2"/>
    <w:rsid w:val="00CE31B2"/>
    <w:rsid w:val="00DA02B1"/>
    <w:rsid w:val="00EB7C52"/>
    <w:rsid w:val="00FA1A9C"/>
    <w:rsid w:val="00FB7845"/>
    <w:rsid w:val="00F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C"/>
  </w:style>
  <w:style w:type="paragraph" w:styleId="2">
    <w:name w:val="heading 2"/>
    <w:basedOn w:val="a"/>
    <w:link w:val="20"/>
    <w:uiPriority w:val="9"/>
    <w:qFormat/>
    <w:rsid w:val="00EB7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7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7C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7C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B7C5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7C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B7C52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EB7C52"/>
    <w:rPr>
      <w:color w:val="0000FF"/>
      <w:u w:val="single"/>
    </w:rPr>
  </w:style>
  <w:style w:type="paragraph" w:customStyle="1" w:styleId="headertext">
    <w:name w:val="headertext"/>
    <w:basedOn w:val="a"/>
    <w:rsid w:val="00EB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B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A33D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33D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2075">
                              <w:marLeft w:val="21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9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6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171">
                                      <w:marLeft w:val="-6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9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9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2023-11-03T00:58:00Z</dcterms:created>
  <dcterms:modified xsi:type="dcterms:W3CDTF">2023-11-03T04:51:00Z</dcterms:modified>
</cp:coreProperties>
</file>