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9D" w:rsidRDefault="00FA619D" w:rsidP="001E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85D">
        <w:rPr>
          <w:rFonts w:ascii="Times New Roman" w:eastAsia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" ShapeID="_x0000_i1025" DrawAspect="Icon" ObjectID="_1723020744" r:id="rId9"/>
        </w:object>
      </w:r>
    </w:p>
    <w:p w:rsidR="00FA619D" w:rsidRDefault="00FA619D" w:rsidP="00FA619D">
      <w:pPr>
        <w:tabs>
          <w:tab w:val="left" w:pos="0"/>
        </w:tabs>
        <w:spacing w:after="0" w:line="240" w:lineRule="auto"/>
        <w:ind w:right="7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619D" w:rsidRDefault="00FA619D" w:rsidP="00FA6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FA619D" w:rsidRDefault="00FA619D" w:rsidP="00FA6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ОРЕХОВСКОГО СЕЛЬСКОГО ПОСЕЛЕНИЯ</w:t>
      </w:r>
    </w:p>
    <w:p w:rsidR="00FA619D" w:rsidRDefault="00FA619D" w:rsidP="00FA6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C619D7" w:rsidRPr="00FA619D" w:rsidRDefault="00FA619D" w:rsidP="00FA6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C619D7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i/>
          <w:kern w:val="28"/>
          <w:sz w:val="28"/>
          <w:szCs w:val="28"/>
        </w:rPr>
      </w:pPr>
    </w:p>
    <w:p w:rsidR="00FA619D" w:rsidRPr="00C619D7" w:rsidRDefault="00FA619D" w:rsidP="00C619D7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619D7" w:rsidRDefault="00C619D7" w:rsidP="001E1B9F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РЕШЕНИЕ</w:t>
      </w:r>
    </w:p>
    <w:p w:rsidR="001E1B9F" w:rsidRPr="00C619D7" w:rsidRDefault="001E1B9F" w:rsidP="001E1B9F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619D7" w:rsidRPr="00C619D7" w:rsidRDefault="001E1B9F" w:rsidP="00C619D7">
      <w:pPr>
        <w:spacing w:after="0" w:line="240" w:lineRule="exact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26 августа</w:t>
      </w:r>
      <w:r w:rsidR="00C619D7" w:rsidRPr="00C619D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2 года                       </w:t>
      </w:r>
      <w:r w:rsidR="00C619D7" w:rsidRPr="00C619D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с.Орехово</w:t>
      </w:r>
      <w:r w:rsidR="00C619D7" w:rsidRPr="00C619D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                 №_74</w:t>
      </w:r>
      <w:r w:rsidR="00C619D7" w:rsidRPr="00C619D7">
        <w:rPr>
          <w:rFonts w:ascii="Times New Roman" w:eastAsia="Calibri" w:hAnsi="Times New Roman" w:cs="Times New Roman"/>
          <w:kern w:val="28"/>
          <w:sz w:val="28"/>
          <w:szCs w:val="28"/>
        </w:rPr>
        <w:t>___</w:t>
      </w:r>
    </w:p>
    <w:p w:rsidR="00C619D7" w:rsidRPr="00C619D7" w:rsidRDefault="00C619D7" w:rsidP="001E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19D7" w:rsidRPr="00C619D7" w:rsidRDefault="00C619D7" w:rsidP="001E1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7488340"/>
      <w:r w:rsidRPr="00C6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СЛУЧАЯХ И ПОРЯДКЕ ПОСЕЩЕНИЯ СУБЪЕКТАМИ ОБЩЕСТВЕННОГО КОНТРОЛЯ</w:t>
      </w:r>
    </w:p>
    <w:p w:rsidR="00C619D7" w:rsidRPr="00C619D7" w:rsidRDefault="00C619D7" w:rsidP="001E1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</w:t>
      </w:r>
      <w:r w:rsidR="00FA6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И МУНИЦИПАЛЬНЫХ ОРГАНИЗАЦИЙ</w:t>
      </w:r>
      <w:r w:rsidRPr="00C6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619D" w:rsidRPr="00FA6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ОРЕХОВСКОГО СЕЛЬСКОГО ПОСЕЛЕНИЯ</w:t>
      </w:r>
    </w:p>
    <w:bookmarkEnd w:id="0"/>
    <w:p w:rsidR="00C619D7" w:rsidRPr="00C619D7" w:rsidRDefault="00C619D7" w:rsidP="00C619D7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F3" w:rsidRDefault="00DE1FF3" w:rsidP="001E1B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9D7" w:rsidRDefault="00C619D7" w:rsidP="001E1B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Уставом </w:t>
      </w:r>
      <w:r w:rsidR="00FA619D" w:rsidRPr="00FA6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Ореховского сельского поселения, муниципальный комитет Ореховского сельского поселения</w:t>
      </w:r>
    </w:p>
    <w:p w:rsidR="00FA619D" w:rsidRDefault="00FA619D" w:rsidP="001E1B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9D" w:rsidRPr="00C619D7" w:rsidRDefault="00FA619D" w:rsidP="001E1B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619D7" w:rsidRPr="00C619D7" w:rsidRDefault="00C619D7" w:rsidP="001E1B9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FA619D" w:rsidRPr="00FA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Ореховского сельского поселения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9D7" w:rsidRPr="00C619D7" w:rsidRDefault="00C619D7" w:rsidP="001E1B9F">
      <w:pPr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2.</w:t>
      </w: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ab/>
        <w:t xml:space="preserve">Опубликовать настоящее решение </w:t>
      </w:r>
      <w:r w:rsidR="00FA619D" w:rsidRPr="00FA619D">
        <w:rPr>
          <w:sz w:val="28"/>
          <w:szCs w:val="28"/>
        </w:rPr>
        <w:t xml:space="preserve"> </w:t>
      </w:r>
      <w:r w:rsidR="00FA619D" w:rsidRPr="00FA619D">
        <w:rPr>
          <w:rFonts w:ascii="Times New Roman" w:hAnsi="Times New Roman" w:cs="Times New Roman"/>
          <w:sz w:val="28"/>
          <w:szCs w:val="28"/>
        </w:rPr>
        <w:t>на официальном сайте Администрации Ореховского сельского поселения в информационно-телекоммуникационной сети «Интернет»</w:t>
      </w:r>
      <w:r w:rsidR="00FA619D" w:rsidRPr="00FA619D">
        <w:rPr>
          <w:rFonts w:ascii="Times New Roman" w:hAnsi="Times New Roman" w:cs="Times New Roman"/>
        </w:rPr>
        <w:t xml:space="preserve"> </w:t>
      </w:r>
      <w:r w:rsidR="00FA619D" w:rsidRPr="00FA619D">
        <w:rPr>
          <w:rFonts w:ascii="Times New Roman" w:hAnsi="Times New Roman" w:cs="Times New Roman"/>
          <w:sz w:val="28"/>
          <w:szCs w:val="28"/>
        </w:rPr>
        <w:t>https://nashraion.dalmdr.ru/node/2083.</w:t>
      </w:r>
    </w:p>
    <w:p w:rsidR="00C619D7" w:rsidRPr="00C619D7" w:rsidRDefault="00C619D7" w:rsidP="001E1B9F">
      <w:pPr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3.</w:t>
      </w: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C619D7" w:rsidRDefault="00C619D7" w:rsidP="00C619D7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E4AA9" w:rsidRPr="00C619D7" w:rsidRDefault="00CE4AA9" w:rsidP="00C619D7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DE1FF3" w:rsidRDefault="00DE1FF3" w:rsidP="00FA619D">
      <w:pPr>
        <w:spacing w:after="0" w:line="240" w:lineRule="exact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И.о.г</w:t>
      </w:r>
      <w:r w:rsidR="00CE4AA9">
        <w:rPr>
          <w:rFonts w:ascii="Times New Roman" w:eastAsia="Calibri" w:hAnsi="Times New Roman" w:cs="Times New Roman"/>
          <w:bCs/>
          <w:kern w:val="28"/>
          <w:sz w:val="28"/>
          <w:szCs w:val="28"/>
        </w:rPr>
        <w:t>лав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ы</w:t>
      </w:r>
    </w:p>
    <w:p w:rsidR="00FA619D" w:rsidRPr="00C619D7" w:rsidRDefault="00FA619D" w:rsidP="00FA619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Ореховского сельского поселения</w:t>
      </w:r>
      <w:r w:rsidR="00DE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C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О.В.Федорчук</w:t>
      </w:r>
    </w:p>
    <w:p w:rsidR="00C619D7" w:rsidRPr="00C619D7" w:rsidRDefault="00C619D7" w:rsidP="00C619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9D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619D7" w:rsidRPr="00DE1FF3" w:rsidRDefault="00C619D7" w:rsidP="00C619D7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E1FF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к Решению </w:t>
      </w:r>
      <w:r w:rsidR="00FA619D" w:rsidRPr="00DE1FF3">
        <w:rPr>
          <w:rFonts w:ascii="Times New Roman" w:eastAsia="Calibri" w:hAnsi="Times New Roman" w:cs="Times New Roman"/>
          <w:bCs/>
          <w:sz w:val="24"/>
          <w:szCs w:val="24"/>
        </w:rPr>
        <w:t>муниципального комитета Ореховского сельского поселения</w:t>
      </w:r>
    </w:p>
    <w:p w:rsidR="00C619D7" w:rsidRPr="00DE1FF3" w:rsidRDefault="00DE1FF3" w:rsidP="00C619D7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 26.08.2022 </w:t>
      </w:r>
      <w:r w:rsidR="00C619D7" w:rsidRPr="00DE1FF3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74</w:t>
      </w:r>
    </w:p>
    <w:p w:rsidR="00C619D7" w:rsidRPr="00C619D7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44"/>
      <w:bookmarkEnd w:id="1"/>
    </w:p>
    <w:p w:rsidR="00C619D7" w:rsidRPr="00C619D7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9D7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FA619D" w:rsidRPr="00FA6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Ореховского сельского поселения</w:t>
      </w:r>
    </w:p>
    <w:p w:rsidR="00C619D7" w:rsidRPr="00C619D7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9D7" w:rsidRPr="00C619D7" w:rsidRDefault="00C619D7" w:rsidP="00C61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9D7">
        <w:rPr>
          <w:rFonts w:ascii="Times New Roman" w:eastAsia="Calibri" w:hAnsi="Times New Roman" w:cs="Times New Roman"/>
          <w:sz w:val="28"/>
          <w:szCs w:val="28"/>
        </w:rPr>
        <w:t>1.</w:t>
      </w:r>
      <w:r w:rsidRPr="00C619D7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– Федеральный закон), Уставом </w:t>
      </w:r>
      <w:r w:rsidR="00FA619D" w:rsidRPr="00FA6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Ореховского сельского поселения</w:t>
      </w:r>
      <w:r w:rsidR="00FA619D" w:rsidRPr="00C61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9D7">
        <w:rPr>
          <w:rFonts w:ascii="Times New Roman" w:eastAsia="Calibri" w:hAnsi="Times New Roman" w:cs="Times New Roman"/>
          <w:sz w:val="28"/>
          <w:szCs w:val="28"/>
        </w:rPr>
        <w:t xml:space="preserve">и определяет случаи и порядок посещения субъектами общественного контроля органов местного самоуправления, муниципальных организаций </w:t>
      </w:r>
      <w:r w:rsidR="00FA619D" w:rsidRPr="00FA6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Ореховского сельского поселения</w:t>
      </w:r>
      <w:r w:rsidR="00FA619D" w:rsidRPr="00C61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9D7">
        <w:rPr>
          <w:rFonts w:ascii="Times New Roman" w:eastAsia="Calibri" w:hAnsi="Times New Roman" w:cs="Times New Roman"/>
          <w:sz w:val="28"/>
          <w:szCs w:val="28"/>
        </w:rPr>
        <w:t>(далее – органы, организации, соответственно).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3"/>
      <w:bookmarkEnd w:id="2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общественного мониторинга;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общественной проверки;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общественной экспертизы;</w:t>
      </w:r>
    </w:p>
    <w:p w:rsidR="00C619D7" w:rsidRPr="00C619D7" w:rsidRDefault="00C619D7" w:rsidP="00C61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D7">
        <w:rPr>
          <w:rFonts w:ascii="Times New Roman" w:eastAsia="Calibri" w:hAnsi="Times New Roman" w:cs="Times New Roman"/>
          <w:sz w:val="28"/>
          <w:szCs w:val="28"/>
        </w:rPr>
        <w:t>-</w:t>
      </w:r>
      <w:r w:rsidRPr="00C619D7">
        <w:rPr>
          <w:rFonts w:ascii="Times New Roman" w:eastAsia="Calibri" w:hAnsi="Times New Roman" w:cs="Times New Roman"/>
          <w:sz w:val="28"/>
          <w:szCs w:val="28"/>
        </w:rPr>
        <w:tab/>
        <w:t xml:space="preserve">иных формах, предусмотренных федеральным законодательством, в том числе </w:t>
      </w:r>
      <w:r w:rsidRPr="00FA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посещения органов и (или) организаций в рамках реализации мероприятий по общественному контролю, субъекты общественного контроля не позднее</w:t>
      </w:r>
      <w:r w:rsidR="008837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980E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0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BA4C19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Pr="00BA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до даты посещения направляют в соответствующий орган и (или) организацию письменное уведомление.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на имя руководителя органа и (или) организации.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уведомлении о посещении указываются: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посещения;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начала посещения и время окончания (с учетом установленного в соответствующем органе и (или) организации трудового распорядка и графика работы);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посещения;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персональный состав представителей субъекта общественного контроля;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здания (строения, сооружения, территории), занимаемое органом и (или) организацией, которое планируется посетить (в случае посещения конкретных помещений, расположенных на территории (в здании, строении, сооружении), указываются их номера (наименования);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мероприятий, которые планируется провести в процессе посещения, необходимых для достижения цели посещения;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 и материалов, копии которых необходимо представить субъекту общественного контроля.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 и (или) организация, получившие уведомление о посещении, обязаны: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позднее рабочего дня, следующего за днем получения уведомления о посещении, подтвердить дату и время посещения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ответственное лицо;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доступ субъектам общественного контроля на территорию (в здание, строение, сооружение, помещение), занимаемое органом и (или) организацией, и, которое планируется посетить;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информацию и документы, либо их копии, необходимые для осуществления общественного контроля (за исключением информации и 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(организации), в отношении которых осуществляется общественный контроль, пользуются правами и несут обязанности, предусмотренные законодательством Российской Федерации об общественном контроле.</w:t>
      </w:r>
    </w:p>
    <w:p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 субъекта общественного контроля при посещении органов (организаций) пользуются правами и несут обязанности, предусмотренные законодательством Российской Федерации об общественном контроле.</w:t>
      </w:r>
    </w:p>
    <w:p w:rsidR="00C619D7" w:rsidRPr="00C619D7" w:rsidRDefault="00C619D7" w:rsidP="00C619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072B" w:rsidRDefault="00A8072B" w:rsidP="00C619D7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sectPr w:rsidR="00A8072B" w:rsidSect="001E1B9F">
      <w:footerReference w:type="first" r:id="rId10"/>
      <w:pgSz w:w="11906" w:h="16838"/>
      <w:pgMar w:top="567" w:right="851" w:bottom="567" w:left="1247" w:header="680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5B" w:rsidRDefault="0084155B" w:rsidP="00466B1C">
      <w:pPr>
        <w:spacing w:after="0" w:line="240" w:lineRule="auto"/>
      </w:pPr>
      <w:r>
        <w:separator/>
      </w:r>
    </w:p>
  </w:endnote>
  <w:endnote w:type="continuationSeparator" w:id="1">
    <w:p w:rsidR="0084155B" w:rsidRDefault="0084155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55"/>
    </w:tblGrid>
    <w:tr w:rsidR="00554D41" w:rsidTr="00554D41">
      <w:trPr>
        <w:cantSplit/>
      </w:trPr>
      <w:tc>
        <w:tcPr>
          <w:tcW w:w="3755" w:type="dxa"/>
        </w:tcPr>
        <w:p w:rsidR="00554D41" w:rsidRDefault="00554D41" w:rsidP="00554D4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3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  <w:bookmarkEnd w:id="3"/>
        </w:p>
        <w:p w:rsidR="00554D41" w:rsidRPr="007E56C0" w:rsidRDefault="00554D41" w:rsidP="00554D4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:rsidTr="00554D41">
      <w:trPr>
        <w:cantSplit/>
      </w:trPr>
      <w:tc>
        <w:tcPr>
          <w:tcW w:w="3755" w:type="dxa"/>
        </w:tcPr>
        <w:p w:rsidR="00554D41" w:rsidRPr="007E56C0" w:rsidRDefault="00554D41" w:rsidP="00211449">
          <w:pPr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bookmarkStart w:id="4" w:name="REGNUMSTAMP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4"/>
        </w:p>
      </w:tc>
    </w:tr>
  </w:tbl>
  <w:p w:rsidR="00554D41" w:rsidRDefault="00554D41" w:rsidP="000D69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5B" w:rsidRDefault="0084155B" w:rsidP="00466B1C">
      <w:pPr>
        <w:spacing w:after="0" w:line="240" w:lineRule="auto"/>
      </w:pPr>
      <w:r>
        <w:separator/>
      </w:r>
    </w:p>
  </w:footnote>
  <w:footnote w:type="continuationSeparator" w:id="1">
    <w:p w:rsidR="0084155B" w:rsidRDefault="0084155B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EFC"/>
    <w:multiLevelType w:val="hybridMultilevel"/>
    <w:tmpl w:val="CA8AB8CE"/>
    <w:lvl w:ilvl="0" w:tplc="D07CD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04B"/>
    <w:rsid w:val="00013D8F"/>
    <w:rsid w:val="000220E1"/>
    <w:rsid w:val="0002506C"/>
    <w:rsid w:val="00025A34"/>
    <w:rsid w:val="00032888"/>
    <w:rsid w:val="00036C1F"/>
    <w:rsid w:val="000374D8"/>
    <w:rsid w:val="00045EEF"/>
    <w:rsid w:val="00047ED2"/>
    <w:rsid w:val="00055A52"/>
    <w:rsid w:val="000742B5"/>
    <w:rsid w:val="00074707"/>
    <w:rsid w:val="00076177"/>
    <w:rsid w:val="000807E7"/>
    <w:rsid w:val="0008292C"/>
    <w:rsid w:val="00085A49"/>
    <w:rsid w:val="00090C0A"/>
    <w:rsid w:val="00094C89"/>
    <w:rsid w:val="00095253"/>
    <w:rsid w:val="00097541"/>
    <w:rsid w:val="000A2EC3"/>
    <w:rsid w:val="000B04C7"/>
    <w:rsid w:val="000B44F4"/>
    <w:rsid w:val="000B672C"/>
    <w:rsid w:val="000C1C03"/>
    <w:rsid w:val="000C383D"/>
    <w:rsid w:val="000D0A81"/>
    <w:rsid w:val="000D15A8"/>
    <w:rsid w:val="000D3E2D"/>
    <w:rsid w:val="000D4346"/>
    <w:rsid w:val="000D453E"/>
    <w:rsid w:val="000D690D"/>
    <w:rsid w:val="000D74B7"/>
    <w:rsid w:val="000E46B4"/>
    <w:rsid w:val="000F242D"/>
    <w:rsid w:val="000F4CFB"/>
    <w:rsid w:val="001037CF"/>
    <w:rsid w:val="001041A9"/>
    <w:rsid w:val="00104629"/>
    <w:rsid w:val="00105BA4"/>
    <w:rsid w:val="00112B84"/>
    <w:rsid w:val="00126DFD"/>
    <w:rsid w:val="00127E0E"/>
    <w:rsid w:val="00134EBC"/>
    <w:rsid w:val="00135D39"/>
    <w:rsid w:val="001511BB"/>
    <w:rsid w:val="001572D5"/>
    <w:rsid w:val="00162326"/>
    <w:rsid w:val="00167170"/>
    <w:rsid w:val="0017056B"/>
    <w:rsid w:val="001706B3"/>
    <w:rsid w:val="0018383C"/>
    <w:rsid w:val="00185E3C"/>
    <w:rsid w:val="0018600B"/>
    <w:rsid w:val="001B1198"/>
    <w:rsid w:val="001C2A3A"/>
    <w:rsid w:val="001C5C3F"/>
    <w:rsid w:val="001D2C90"/>
    <w:rsid w:val="001E036E"/>
    <w:rsid w:val="001E1693"/>
    <w:rsid w:val="001E1B9F"/>
    <w:rsid w:val="001E3615"/>
    <w:rsid w:val="001F0461"/>
    <w:rsid w:val="001F253D"/>
    <w:rsid w:val="001F738B"/>
    <w:rsid w:val="001F774C"/>
    <w:rsid w:val="002035DD"/>
    <w:rsid w:val="0020375D"/>
    <w:rsid w:val="00211449"/>
    <w:rsid w:val="00211D94"/>
    <w:rsid w:val="00217BE2"/>
    <w:rsid w:val="00217EE4"/>
    <w:rsid w:val="00232618"/>
    <w:rsid w:val="002371BB"/>
    <w:rsid w:val="00242814"/>
    <w:rsid w:val="00246023"/>
    <w:rsid w:val="00261043"/>
    <w:rsid w:val="00273B77"/>
    <w:rsid w:val="002807A4"/>
    <w:rsid w:val="0028330B"/>
    <w:rsid w:val="002908B8"/>
    <w:rsid w:val="002912AE"/>
    <w:rsid w:val="002924ED"/>
    <w:rsid w:val="002A27C4"/>
    <w:rsid w:val="002A29E7"/>
    <w:rsid w:val="002B56E9"/>
    <w:rsid w:val="002D0D23"/>
    <w:rsid w:val="002D26C4"/>
    <w:rsid w:val="002E1837"/>
    <w:rsid w:val="002F2E64"/>
    <w:rsid w:val="00301280"/>
    <w:rsid w:val="00306880"/>
    <w:rsid w:val="00307676"/>
    <w:rsid w:val="00310BE1"/>
    <w:rsid w:val="0031237F"/>
    <w:rsid w:val="00317DBF"/>
    <w:rsid w:val="003208EC"/>
    <w:rsid w:val="00321671"/>
    <w:rsid w:val="00322983"/>
    <w:rsid w:val="00327C32"/>
    <w:rsid w:val="00330762"/>
    <w:rsid w:val="00336650"/>
    <w:rsid w:val="00356080"/>
    <w:rsid w:val="00362097"/>
    <w:rsid w:val="003720E3"/>
    <w:rsid w:val="003913CD"/>
    <w:rsid w:val="003A301D"/>
    <w:rsid w:val="003B0766"/>
    <w:rsid w:val="003C1CD2"/>
    <w:rsid w:val="003C5C71"/>
    <w:rsid w:val="003F27C8"/>
    <w:rsid w:val="003F2C58"/>
    <w:rsid w:val="00405260"/>
    <w:rsid w:val="004153A6"/>
    <w:rsid w:val="0041542F"/>
    <w:rsid w:val="00423777"/>
    <w:rsid w:val="004347B1"/>
    <w:rsid w:val="004352D0"/>
    <w:rsid w:val="00443812"/>
    <w:rsid w:val="004617E1"/>
    <w:rsid w:val="0046660E"/>
    <w:rsid w:val="00466B1C"/>
    <w:rsid w:val="00470882"/>
    <w:rsid w:val="004771BE"/>
    <w:rsid w:val="004825C8"/>
    <w:rsid w:val="00483B86"/>
    <w:rsid w:val="00483DDC"/>
    <w:rsid w:val="00487286"/>
    <w:rsid w:val="00492123"/>
    <w:rsid w:val="004931D1"/>
    <w:rsid w:val="00495E29"/>
    <w:rsid w:val="004A456E"/>
    <w:rsid w:val="004A46B1"/>
    <w:rsid w:val="004A48EB"/>
    <w:rsid w:val="004B2B2F"/>
    <w:rsid w:val="004B2FD2"/>
    <w:rsid w:val="004D0529"/>
    <w:rsid w:val="004D1234"/>
    <w:rsid w:val="004D174A"/>
    <w:rsid w:val="004D56D0"/>
    <w:rsid w:val="004E1702"/>
    <w:rsid w:val="004E3CCC"/>
    <w:rsid w:val="004F0BA0"/>
    <w:rsid w:val="004F14AF"/>
    <w:rsid w:val="004F1531"/>
    <w:rsid w:val="004F6109"/>
    <w:rsid w:val="00506201"/>
    <w:rsid w:val="00521596"/>
    <w:rsid w:val="00541747"/>
    <w:rsid w:val="00547B65"/>
    <w:rsid w:val="00550F1C"/>
    <w:rsid w:val="00553618"/>
    <w:rsid w:val="00554D41"/>
    <w:rsid w:val="00557723"/>
    <w:rsid w:val="00561E08"/>
    <w:rsid w:val="005818AF"/>
    <w:rsid w:val="005828C3"/>
    <w:rsid w:val="00582F3D"/>
    <w:rsid w:val="00591486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148"/>
    <w:rsid w:val="005E4A48"/>
    <w:rsid w:val="005E4CE3"/>
    <w:rsid w:val="005F0864"/>
    <w:rsid w:val="005F6607"/>
    <w:rsid w:val="006005FD"/>
    <w:rsid w:val="00606BBF"/>
    <w:rsid w:val="00614CE9"/>
    <w:rsid w:val="0062430C"/>
    <w:rsid w:val="00626321"/>
    <w:rsid w:val="00630F73"/>
    <w:rsid w:val="006320F5"/>
    <w:rsid w:val="00636F28"/>
    <w:rsid w:val="00647877"/>
    <w:rsid w:val="00657E9B"/>
    <w:rsid w:val="006675C0"/>
    <w:rsid w:val="006678BE"/>
    <w:rsid w:val="00684ECB"/>
    <w:rsid w:val="00690858"/>
    <w:rsid w:val="00695D0E"/>
    <w:rsid w:val="006A6B2B"/>
    <w:rsid w:val="006A796E"/>
    <w:rsid w:val="006A7A09"/>
    <w:rsid w:val="006C0C44"/>
    <w:rsid w:val="006C37AF"/>
    <w:rsid w:val="006C5F47"/>
    <w:rsid w:val="006C6C51"/>
    <w:rsid w:val="006E2813"/>
    <w:rsid w:val="006E44E3"/>
    <w:rsid w:val="006E73BB"/>
    <w:rsid w:val="006F6FD4"/>
    <w:rsid w:val="006F7B54"/>
    <w:rsid w:val="00716A66"/>
    <w:rsid w:val="00716FAD"/>
    <w:rsid w:val="00722B56"/>
    <w:rsid w:val="007230C2"/>
    <w:rsid w:val="00732F91"/>
    <w:rsid w:val="00733443"/>
    <w:rsid w:val="007343BF"/>
    <w:rsid w:val="00762F6E"/>
    <w:rsid w:val="007701C2"/>
    <w:rsid w:val="00785C87"/>
    <w:rsid w:val="00791D39"/>
    <w:rsid w:val="007A7A94"/>
    <w:rsid w:val="007B6CBF"/>
    <w:rsid w:val="007C0504"/>
    <w:rsid w:val="007C5569"/>
    <w:rsid w:val="007E56C0"/>
    <w:rsid w:val="007F12D9"/>
    <w:rsid w:val="007F2F62"/>
    <w:rsid w:val="00807C0F"/>
    <w:rsid w:val="008132B2"/>
    <w:rsid w:val="008252DC"/>
    <w:rsid w:val="00826EC0"/>
    <w:rsid w:val="0082721B"/>
    <w:rsid w:val="008369EB"/>
    <w:rsid w:val="0084155B"/>
    <w:rsid w:val="00845286"/>
    <w:rsid w:val="008546CA"/>
    <w:rsid w:val="00880CA0"/>
    <w:rsid w:val="00883723"/>
    <w:rsid w:val="008A0B35"/>
    <w:rsid w:val="008A382E"/>
    <w:rsid w:val="008B522C"/>
    <w:rsid w:val="008C5B83"/>
    <w:rsid w:val="008D59DF"/>
    <w:rsid w:val="008E4272"/>
    <w:rsid w:val="008E4601"/>
    <w:rsid w:val="008E5F96"/>
    <w:rsid w:val="00922DBB"/>
    <w:rsid w:val="00933689"/>
    <w:rsid w:val="00955962"/>
    <w:rsid w:val="009748EA"/>
    <w:rsid w:val="00976A49"/>
    <w:rsid w:val="00980E6A"/>
    <w:rsid w:val="00981B98"/>
    <w:rsid w:val="00984107"/>
    <w:rsid w:val="00984745"/>
    <w:rsid w:val="00995D10"/>
    <w:rsid w:val="009A7FFB"/>
    <w:rsid w:val="009C0855"/>
    <w:rsid w:val="009D0696"/>
    <w:rsid w:val="009D22EC"/>
    <w:rsid w:val="009D62B4"/>
    <w:rsid w:val="009E43FD"/>
    <w:rsid w:val="009E48A0"/>
    <w:rsid w:val="009F287B"/>
    <w:rsid w:val="009F6EC2"/>
    <w:rsid w:val="00A20051"/>
    <w:rsid w:val="00A33D50"/>
    <w:rsid w:val="00A40E9C"/>
    <w:rsid w:val="00A509F7"/>
    <w:rsid w:val="00A51B99"/>
    <w:rsid w:val="00A66A93"/>
    <w:rsid w:val="00A72F72"/>
    <w:rsid w:val="00A7614D"/>
    <w:rsid w:val="00A772FF"/>
    <w:rsid w:val="00A8072B"/>
    <w:rsid w:val="00A85B10"/>
    <w:rsid w:val="00A90064"/>
    <w:rsid w:val="00A915F3"/>
    <w:rsid w:val="00AA05C6"/>
    <w:rsid w:val="00AA1946"/>
    <w:rsid w:val="00AA462E"/>
    <w:rsid w:val="00AA68A6"/>
    <w:rsid w:val="00AA68B8"/>
    <w:rsid w:val="00AB2FDA"/>
    <w:rsid w:val="00AB31F0"/>
    <w:rsid w:val="00AC194A"/>
    <w:rsid w:val="00AC57EB"/>
    <w:rsid w:val="00AC7A77"/>
    <w:rsid w:val="00AD01B2"/>
    <w:rsid w:val="00AD3BD0"/>
    <w:rsid w:val="00AE2E2E"/>
    <w:rsid w:val="00AF0EEF"/>
    <w:rsid w:val="00AF5712"/>
    <w:rsid w:val="00B01D7C"/>
    <w:rsid w:val="00B24BFB"/>
    <w:rsid w:val="00B42449"/>
    <w:rsid w:val="00B55CE6"/>
    <w:rsid w:val="00B61BE2"/>
    <w:rsid w:val="00B80CED"/>
    <w:rsid w:val="00B86785"/>
    <w:rsid w:val="00BA4810"/>
    <w:rsid w:val="00BA4C19"/>
    <w:rsid w:val="00BB0506"/>
    <w:rsid w:val="00BB28B2"/>
    <w:rsid w:val="00BC6118"/>
    <w:rsid w:val="00BC617B"/>
    <w:rsid w:val="00BE0425"/>
    <w:rsid w:val="00BE284B"/>
    <w:rsid w:val="00BE2C4B"/>
    <w:rsid w:val="00BE62FB"/>
    <w:rsid w:val="00BF3AA6"/>
    <w:rsid w:val="00BF3C49"/>
    <w:rsid w:val="00C03617"/>
    <w:rsid w:val="00C03CD0"/>
    <w:rsid w:val="00C0400B"/>
    <w:rsid w:val="00C135FA"/>
    <w:rsid w:val="00C24A8D"/>
    <w:rsid w:val="00C317CA"/>
    <w:rsid w:val="00C34B64"/>
    <w:rsid w:val="00C36F5A"/>
    <w:rsid w:val="00C44E5B"/>
    <w:rsid w:val="00C46016"/>
    <w:rsid w:val="00C53090"/>
    <w:rsid w:val="00C60EEE"/>
    <w:rsid w:val="00C619D7"/>
    <w:rsid w:val="00C86038"/>
    <w:rsid w:val="00C87D07"/>
    <w:rsid w:val="00C92842"/>
    <w:rsid w:val="00CA0DEB"/>
    <w:rsid w:val="00CA32EA"/>
    <w:rsid w:val="00CC3903"/>
    <w:rsid w:val="00CD4526"/>
    <w:rsid w:val="00CD7086"/>
    <w:rsid w:val="00CE1A9F"/>
    <w:rsid w:val="00CE4AA9"/>
    <w:rsid w:val="00CE5676"/>
    <w:rsid w:val="00D04B75"/>
    <w:rsid w:val="00D071A3"/>
    <w:rsid w:val="00D110BA"/>
    <w:rsid w:val="00D13C64"/>
    <w:rsid w:val="00D15E64"/>
    <w:rsid w:val="00D16119"/>
    <w:rsid w:val="00D171BE"/>
    <w:rsid w:val="00D17542"/>
    <w:rsid w:val="00D17A75"/>
    <w:rsid w:val="00D17C95"/>
    <w:rsid w:val="00D17ED8"/>
    <w:rsid w:val="00D2397F"/>
    <w:rsid w:val="00D258C0"/>
    <w:rsid w:val="00D26095"/>
    <w:rsid w:val="00D34E05"/>
    <w:rsid w:val="00D45B1C"/>
    <w:rsid w:val="00D53665"/>
    <w:rsid w:val="00D6257B"/>
    <w:rsid w:val="00D6420C"/>
    <w:rsid w:val="00D739B1"/>
    <w:rsid w:val="00D76948"/>
    <w:rsid w:val="00D814BA"/>
    <w:rsid w:val="00D90956"/>
    <w:rsid w:val="00D947B7"/>
    <w:rsid w:val="00D94857"/>
    <w:rsid w:val="00D94D7E"/>
    <w:rsid w:val="00DA2A1B"/>
    <w:rsid w:val="00DB1B47"/>
    <w:rsid w:val="00DB2E93"/>
    <w:rsid w:val="00DB4BCE"/>
    <w:rsid w:val="00DC0013"/>
    <w:rsid w:val="00DC499A"/>
    <w:rsid w:val="00DD20D4"/>
    <w:rsid w:val="00DD2772"/>
    <w:rsid w:val="00DD3268"/>
    <w:rsid w:val="00DD448A"/>
    <w:rsid w:val="00DE1FF3"/>
    <w:rsid w:val="00DE6066"/>
    <w:rsid w:val="00DF0A84"/>
    <w:rsid w:val="00DF115A"/>
    <w:rsid w:val="00DF31ED"/>
    <w:rsid w:val="00DF5035"/>
    <w:rsid w:val="00E03BCF"/>
    <w:rsid w:val="00E04C44"/>
    <w:rsid w:val="00E05214"/>
    <w:rsid w:val="00E1084B"/>
    <w:rsid w:val="00E1563B"/>
    <w:rsid w:val="00E24D97"/>
    <w:rsid w:val="00E27033"/>
    <w:rsid w:val="00E2768A"/>
    <w:rsid w:val="00E34828"/>
    <w:rsid w:val="00E3488E"/>
    <w:rsid w:val="00E51199"/>
    <w:rsid w:val="00E51650"/>
    <w:rsid w:val="00E55B08"/>
    <w:rsid w:val="00E624C3"/>
    <w:rsid w:val="00E80FF3"/>
    <w:rsid w:val="00E8323A"/>
    <w:rsid w:val="00E83FBE"/>
    <w:rsid w:val="00E940E7"/>
    <w:rsid w:val="00E94BC9"/>
    <w:rsid w:val="00EB06B4"/>
    <w:rsid w:val="00EB1C44"/>
    <w:rsid w:val="00EB56E6"/>
    <w:rsid w:val="00EB7C24"/>
    <w:rsid w:val="00ED2B4F"/>
    <w:rsid w:val="00ED36AA"/>
    <w:rsid w:val="00ED3881"/>
    <w:rsid w:val="00ED4360"/>
    <w:rsid w:val="00ED4957"/>
    <w:rsid w:val="00EE3E7A"/>
    <w:rsid w:val="00EF214F"/>
    <w:rsid w:val="00F07F29"/>
    <w:rsid w:val="00F17EC0"/>
    <w:rsid w:val="00F248CF"/>
    <w:rsid w:val="00F2763E"/>
    <w:rsid w:val="00F30AB0"/>
    <w:rsid w:val="00F3111D"/>
    <w:rsid w:val="00F3310E"/>
    <w:rsid w:val="00F420DF"/>
    <w:rsid w:val="00F533A8"/>
    <w:rsid w:val="00F54D24"/>
    <w:rsid w:val="00F66B2B"/>
    <w:rsid w:val="00F67310"/>
    <w:rsid w:val="00F73A91"/>
    <w:rsid w:val="00F75A78"/>
    <w:rsid w:val="00F82A37"/>
    <w:rsid w:val="00F9354F"/>
    <w:rsid w:val="00F97EBA"/>
    <w:rsid w:val="00FA619D"/>
    <w:rsid w:val="00FB10D1"/>
    <w:rsid w:val="00FB2554"/>
    <w:rsid w:val="00FC2418"/>
    <w:rsid w:val="00FC383E"/>
    <w:rsid w:val="00FC58B6"/>
    <w:rsid w:val="00FC5FFC"/>
    <w:rsid w:val="00FD5F5A"/>
    <w:rsid w:val="00FE34BF"/>
    <w:rsid w:val="00FE6EBA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68B8"/>
    <w:pPr>
      <w:ind w:left="720"/>
      <w:contextualSpacing/>
    </w:pPr>
  </w:style>
  <w:style w:type="paragraph" w:customStyle="1" w:styleId="Heading">
    <w:name w:val="Heading"/>
    <w:rsid w:val="00F93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F935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93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Текст сноски1"/>
    <w:basedOn w:val="a"/>
    <w:next w:val="ab"/>
    <w:link w:val="ac"/>
    <w:unhideWhenUsed/>
    <w:qFormat/>
    <w:rsid w:val="00A807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0"/>
    <w:uiPriority w:val="99"/>
    <w:semiHidden/>
    <w:rsid w:val="00A807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8072B"/>
    <w:rPr>
      <w:vertAlign w:val="superscript"/>
    </w:rPr>
  </w:style>
  <w:style w:type="paragraph" w:styleId="ab">
    <w:name w:val="footnote text"/>
    <w:basedOn w:val="a"/>
    <w:link w:val="11"/>
    <w:uiPriority w:val="99"/>
    <w:semiHidden/>
    <w:unhideWhenUsed/>
    <w:rsid w:val="00A8072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A8072B"/>
    <w:rPr>
      <w:sz w:val="20"/>
      <w:szCs w:val="20"/>
    </w:rPr>
  </w:style>
  <w:style w:type="paragraph" w:customStyle="1" w:styleId="ConsPlusNormal">
    <w:name w:val="ConsPlusNormal"/>
    <w:qFormat/>
    <w:rsid w:val="0049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9A63-8C2D-41DA-811B-2F6BA020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Елена Александровна</dc:creator>
  <cp:keywords/>
  <dc:description/>
  <cp:lastModifiedBy>Администратор</cp:lastModifiedBy>
  <cp:revision>7</cp:revision>
  <cp:lastPrinted>2022-08-26T02:02:00Z</cp:lastPrinted>
  <dcterms:created xsi:type="dcterms:W3CDTF">2022-08-23T05:36:00Z</dcterms:created>
  <dcterms:modified xsi:type="dcterms:W3CDTF">2022-08-26T02:06:00Z</dcterms:modified>
  <cp:category>Файлы документов</cp:category>
</cp:coreProperties>
</file>