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B7699D" w:rsidP="00C93979">
      <w:pPr>
        <w:tabs>
          <w:tab w:val="left" w:pos="7703"/>
        </w:tabs>
      </w:pPr>
      <w:r>
        <w:t>30</w:t>
      </w:r>
      <w:r w:rsidR="00816F53">
        <w:t xml:space="preserve"> </w:t>
      </w:r>
      <w:r w:rsidR="00AB09F4">
        <w:t>ноября</w:t>
      </w:r>
      <w:r>
        <w:t xml:space="preserve"> 2021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</w:t>
      </w:r>
      <w:r w:rsidR="00431817">
        <w:t xml:space="preserve">         </w:t>
      </w:r>
      <w:r w:rsidR="00BC770F">
        <w:t xml:space="preserve">  </w:t>
      </w:r>
      <w:r w:rsidR="00F72ECF">
        <w:t xml:space="preserve"> № </w:t>
      </w:r>
      <w:r>
        <w:t>70</w:t>
      </w:r>
      <w:r w:rsidR="00F16408">
        <w:t>/3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F16408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</w:t>
      </w:r>
      <w:r w:rsidR="00573F0E">
        <w:rPr>
          <w:b/>
          <w:sz w:val="26"/>
          <w:szCs w:val="26"/>
        </w:rPr>
        <w:t xml:space="preserve"> 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 xml:space="preserve">Ореховского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 w:rsidR="00B7699D">
        <w:rPr>
          <w:b/>
          <w:sz w:val="26"/>
          <w:szCs w:val="26"/>
        </w:rPr>
        <w:t xml:space="preserve"> на 2022</w:t>
      </w:r>
      <w:r>
        <w:rPr>
          <w:b/>
          <w:sz w:val="26"/>
          <w:szCs w:val="26"/>
        </w:rPr>
        <w:t xml:space="preserve">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982124">
        <w:rPr>
          <w:sz w:val="26"/>
          <w:szCs w:val="26"/>
        </w:rPr>
        <w:t xml:space="preserve"> от 30.12.2019 г. №53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F16408">
        <w:rPr>
          <w:sz w:val="26"/>
          <w:szCs w:val="26"/>
        </w:rPr>
        <w:t>оглашения №3</w:t>
      </w:r>
      <w:r w:rsidR="00CD21C7">
        <w:rPr>
          <w:sz w:val="26"/>
          <w:szCs w:val="26"/>
        </w:rPr>
        <w:t xml:space="preserve"> от 11</w:t>
      </w:r>
      <w:r w:rsidR="00B7699D">
        <w:rPr>
          <w:sz w:val="26"/>
          <w:szCs w:val="26"/>
        </w:rPr>
        <w:t>.01.2021</w:t>
      </w:r>
      <w:r w:rsidR="00474E98">
        <w:rPr>
          <w:sz w:val="26"/>
          <w:szCs w:val="26"/>
        </w:rPr>
        <w:t xml:space="preserve">г между администрацией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F16408">
        <w:rPr>
          <w:sz w:val="26"/>
          <w:szCs w:val="26"/>
        </w:rPr>
        <w:t xml:space="preserve">Ореховского </w:t>
      </w:r>
      <w:r w:rsidR="00474E98">
        <w:rPr>
          <w:sz w:val="26"/>
          <w:szCs w:val="26"/>
        </w:rPr>
        <w:t>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B10FB0">
        <w:rPr>
          <w:sz w:val="26"/>
          <w:szCs w:val="26"/>
        </w:rPr>
        <w:t xml:space="preserve"> 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F16408">
        <w:rPr>
          <w:rStyle w:val="a6"/>
          <w:color w:val="000000"/>
          <w:sz w:val="26"/>
          <w:szCs w:val="26"/>
        </w:rPr>
        <w:t>Ореховского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2F5509">
        <w:rPr>
          <w:sz w:val="26"/>
          <w:szCs w:val="26"/>
        </w:rPr>
        <w:t>Ореховского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</w:t>
      </w:r>
      <w:r w:rsidR="002F5509">
        <w:rPr>
          <w:sz w:val="26"/>
          <w:szCs w:val="26"/>
        </w:rPr>
        <w:t>те администрации Ореховского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B7699D">
        <w:rPr>
          <w:rStyle w:val="a6"/>
          <w:color w:val="000000"/>
          <w:sz w:val="26"/>
          <w:szCs w:val="26"/>
        </w:rPr>
        <w:t xml:space="preserve"> вступает в силу с 1 января 2022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B7699D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30</w:t>
      </w:r>
      <w:r w:rsidR="00957372" w:rsidRPr="001F4839">
        <w:rPr>
          <w:szCs w:val="27"/>
        </w:rPr>
        <w:t>.1</w:t>
      </w:r>
      <w:r>
        <w:rPr>
          <w:szCs w:val="27"/>
        </w:rPr>
        <w:t>1.2021 г. № 70</w:t>
      </w:r>
      <w:r w:rsidR="002F5509">
        <w:rPr>
          <w:szCs w:val="27"/>
        </w:rPr>
        <w:t>/3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B7699D">
        <w:rPr>
          <w:color w:val="000000"/>
          <w:spacing w:val="1"/>
          <w:sz w:val="20"/>
          <w:szCs w:val="20"/>
          <w:u w:val="single"/>
        </w:rPr>
        <w:t>2022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452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407"/>
        <w:gridCol w:w="993"/>
        <w:gridCol w:w="992"/>
        <w:gridCol w:w="709"/>
        <w:gridCol w:w="992"/>
        <w:gridCol w:w="1417"/>
        <w:gridCol w:w="993"/>
        <w:gridCol w:w="992"/>
        <w:gridCol w:w="1276"/>
        <w:gridCol w:w="1044"/>
        <w:gridCol w:w="1932"/>
      </w:tblGrid>
      <w:tr w:rsidR="00FD53EE" w:rsidRPr="00424EC3" w:rsidTr="005E24F4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r w:rsidR="00B7699D">
              <w:rPr>
                <w:color w:val="000000"/>
                <w:spacing w:val="-2"/>
                <w:sz w:val="16"/>
                <w:szCs w:val="16"/>
              </w:rPr>
              <w:t>мы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</w:tr>
      <w:tr w:rsidR="00FD53EE" w:rsidRPr="00424EC3" w:rsidTr="005E24F4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Физичес</w:t>
            </w:r>
            <w:proofErr w:type="spellEnd"/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  <w:tr w:rsidR="005E24F4" w:rsidRPr="00424EC3" w:rsidTr="00106AB6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FD53EE" w:rsidRPr="00424EC3" w:rsidRDefault="00FD53EE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налоговой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  <w:r w:rsidRPr="00D26F60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D26F60">
              <w:rPr>
                <w:sz w:val="16"/>
                <w:szCs w:val="16"/>
              </w:rPr>
              <w:t>01.01.2017г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  <w:r w:rsidR="00FD53EE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>Социальная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D26F60" w:rsidRDefault="00FD53EE" w:rsidP="00D26F6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</w:p>
        </w:tc>
      </w:tr>
      <w:tr w:rsidR="002878CC" w:rsidRPr="00424EC3" w:rsidTr="00106AB6">
        <w:trPr>
          <w:trHeight w:val="253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района на 2020-2024 гг.»</w:t>
            </w: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Муниципальная программа 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FD53EE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Дальнереченского муниципального района от 11.11.2019г.</w:t>
            </w:r>
          </w:p>
          <w:p w:rsidR="00FD53EE" w:rsidRPr="00424EC3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</w:t>
            </w:r>
            <w:bookmarkStart w:id="1" w:name="_GoBack"/>
            <w:bookmarkEnd w:id="1"/>
            <w:r>
              <w:rPr>
                <w:sz w:val="16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Pr="00424EC3" w:rsidRDefault="00FD53EE" w:rsidP="006C0A9A">
            <w:pPr>
              <w:widowControl w:val="0"/>
              <w:autoSpaceDE/>
              <w:autoSpaceDN/>
              <w:spacing w:line="190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596" w:rsidRDefault="00FD53EE" w:rsidP="004B45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 xml:space="preserve">Земельные участки, </w:t>
            </w:r>
            <w:r w:rsidR="004B4596">
              <w:rPr>
                <w:spacing w:val="1"/>
                <w:sz w:val="16"/>
                <w:szCs w:val="16"/>
              </w:rPr>
              <w:t xml:space="preserve">предназначенные для размещения </w:t>
            </w:r>
            <w:r w:rsidR="004B4596">
              <w:rPr>
                <w:sz w:val="16"/>
                <w:szCs w:val="16"/>
              </w:rPr>
              <w:t>муниципальных учреждений и органов местного самоуправления, финансируемых за счет средств бюджетов Ореховского сельского поселения и Дальнереченского муниципального района</w:t>
            </w:r>
          </w:p>
          <w:p w:rsidR="004B4596" w:rsidRDefault="004B4596" w:rsidP="004B45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D53EE" w:rsidRPr="00D26F60" w:rsidRDefault="004B4596" w:rsidP="004B4596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образования, здравоохранения и социального обеспечения,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31.12.2024</w:t>
            </w:r>
            <w:r w:rsidR="00FD53EE">
              <w:rPr>
                <w:sz w:val="16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4B4596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D26F60" w:rsidRDefault="004B4596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Административные здания администрации Ореховского сельского поселения, учрежден</w:t>
            </w:r>
            <w:r w:rsidR="003E3066">
              <w:rPr>
                <w:spacing w:val="1"/>
                <w:sz w:val="16"/>
                <w:szCs w:val="16"/>
              </w:rPr>
              <w:t>ия образования,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106AB6" w:rsidRPr="00424EC3" w:rsidTr="00106AB6">
        <w:trPr>
          <w:trHeight w:val="262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424EC3" w:rsidRDefault="00106AB6" w:rsidP="00E84E43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Default="00106AB6" w:rsidP="002878CC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D26F60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FD53EE" w:rsidRPr="00424EC3" w:rsidTr="005E24F4">
        <w:trPr>
          <w:trHeight w:hRule="exact" w:val="39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предпринимательства в Дальнереченском муниципальном районе на 2020-2024 годы»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FD53EE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</w:t>
            </w:r>
            <w:r w:rsidR="005E24F4">
              <w:rPr>
                <w:sz w:val="16"/>
              </w:rPr>
              <w:t>кого муниципального района от 01</w:t>
            </w:r>
            <w:r>
              <w:rPr>
                <w:sz w:val="16"/>
              </w:rPr>
              <w:t>.11.2019г.</w:t>
            </w:r>
          </w:p>
          <w:p w:rsidR="00FD53EE" w:rsidRPr="00424EC3" w:rsidRDefault="005E24F4" w:rsidP="00FD53EE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№125</w:t>
            </w:r>
            <w:r w:rsidR="00FD53EE">
              <w:rPr>
                <w:sz w:val="16"/>
              </w:rPr>
              <w:t xml:space="preserve"> «</w:t>
            </w:r>
            <w:r>
              <w:rPr>
                <w:sz w:val="16"/>
              </w:rPr>
              <w:t>Об установлении налога на имущество физических лиц на</w:t>
            </w:r>
            <w:r w:rsidR="00FD53EE">
              <w:rPr>
                <w:sz w:val="16"/>
              </w:rPr>
              <w:t xml:space="preserve">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24F4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Юридические лица, </w:t>
            </w:r>
            <w:proofErr w:type="spellStart"/>
            <w:r>
              <w:rPr>
                <w:sz w:val="16"/>
              </w:rPr>
              <w:t>индивидуаль</w:t>
            </w:r>
            <w:proofErr w:type="spellEnd"/>
            <w:r w:rsidR="005E24F4">
              <w:rPr>
                <w:sz w:val="16"/>
              </w:rPr>
              <w:t>-</w:t>
            </w:r>
          </w:p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Исчисление налоговой базы от кадастровой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Стимулирующая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налогообложения включенные  в Перечень Офисных/торговых объектов (с учетом действующей редакции Перечня, утвержденной распоряжением министерства имущественных и земельных отношений Приморского края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C338D"/>
    <w:rsid w:val="001005B2"/>
    <w:rsid w:val="00106AB6"/>
    <w:rsid w:val="00194AE1"/>
    <w:rsid w:val="001F23A4"/>
    <w:rsid w:val="002561EB"/>
    <w:rsid w:val="0027074D"/>
    <w:rsid w:val="00286475"/>
    <w:rsid w:val="002878CC"/>
    <w:rsid w:val="002F04C6"/>
    <w:rsid w:val="002F5509"/>
    <w:rsid w:val="00303E4C"/>
    <w:rsid w:val="00397679"/>
    <w:rsid w:val="003E3066"/>
    <w:rsid w:val="00400DED"/>
    <w:rsid w:val="00431817"/>
    <w:rsid w:val="00474E98"/>
    <w:rsid w:val="004B32DA"/>
    <w:rsid w:val="004B4596"/>
    <w:rsid w:val="004C0157"/>
    <w:rsid w:val="004F4742"/>
    <w:rsid w:val="00573F0E"/>
    <w:rsid w:val="005D7D08"/>
    <w:rsid w:val="005E24F4"/>
    <w:rsid w:val="00654FE1"/>
    <w:rsid w:val="00681DF0"/>
    <w:rsid w:val="006C0A9A"/>
    <w:rsid w:val="00724E50"/>
    <w:rsid w:val="0078472A"/>
    <w:rsid w:val="007A660A"/>
    <w:rsid w:val="007B0ABB"/>
    <w:rsid w:val="00816F53"/>
    <w:rsid w:val="0084148D"/>
    <w:rsid w:val="008611F3"/>
    <w:rsid w:val="00863194"/>
    <w:rsid w:val="008A3D19"/>
    <w:rsid w:val="008B75AA"/>
    <w:rsid w:val="00957372"/>
    <w:rsid w:val="00963EF5"/>
    <w:rsid w:val="00982124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7699D"/>
    <w:rsid w:val="00B94C83"/>
    <w:rsid w:val="00BB15FB"/>
    <w:rsid w:val="00BB3233"/>
    <w:rsid w:val="00BC2AD4"/>
    <w:rsid w:val="00BC770F"/>
    <w:rsid w:val="00BE76E5"/>
    <w:rsid w:val="00C26D32"/>
    <w:rsid w:val="00C45BE1"/>
    <w:rsid w:val="00C93979"/>
    <w:rsid w:val="00CD21C7"/>
    <w:rsid w:val="00CD3635"/>
    <w:rsid w:val="00D20379"/>
    <w:rsid w:val="00D26F60"/>
    <w:rsid w:val="00D41515"/>
    <w:rsid w:val="00D432D9"/>
    <w:rsid w:val="00D47ECB"/>
    <w:rsid w:val="00DE20C4"/>
    <w:rsid w:val="00E2019E"/>
    <w:rsid w:val="00E84E43"/>
    <w:rsid w:val="00ED25FC"/>
    <w:rsid w:val="00F16408"/>
    <w:rsid w:val="00F57852"/>
    <w:rsid w:val="00F72ECF"/>
    <w:rsid w:val="00F73C5F"/>
    <w:rsid w:val="00FA5957"/>
    <w:rsid w:val="00FD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C3B9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B7AC-E083-4945-AA7E-10FE53B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31</cp:revision>
  <cp:lastPrinted>2021-12-27T05:35:00Z</cp:lastPrinted>
  <dcterms:created xsi:type="dcterms:W3CDTF">2021-02-26T02:25:00Z</dcterms:created>
  <dcterms:modified xsi:type="dcterms:W3CDTF">2021-12-27T06:27:00Z</dcterms:modified>
</cp:coreProperties>
</file>