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B3" w:rsidRDefault="009A06B3" w:rsidP="002266E3">
      <w:pPr>
        <w:jc w:val="center"/>
        <w:rPr>
          <w:b/>
          <w:sz w:val="28"/>
          <w:szCs w:val="28"/>
        </w:rPr>
      </w:pPr>
    </w:p>
    <w:p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МУНИЦИПАЛЬНЫЙ КОМИТЕТ</w:t>
      </w:r>
    </w:p>
    <w:p w:rsidR="002266E3" w:rsidRPr="00851F83" w:rsidRDefault="009A06B3" w:rsidP="00226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ОРЕХОВ</w:t>
      </w:r>
      <w:r w:rsidR="004B5D97">
        <w:rPr>
          <w:b/>
          <w:sz w:val="28"/>
          <w:szCs w:val="28"/>
        </w:rPr>
        <w:t xml:space="preserve">СКОГО </w:t>
      </w:r>
      <w:r w:rsidR="002266E3" w:rsidRPr="00851F83">
        <w:rPr>
          <w:b/>
          <w:sz w:val="28"/>
          <w:szCs w:val="28"/>
        </w:rPr>
        <w:t>СЕЛЬСКОГО ПОСЕЛЕНИЯ</w:t>
      </w:r>
    </w:p>
    <w:p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ДАЛЬНЕРЕЧЕНСКОГО МУНИЦИПАЛЬНОГО РАЙОНА</w:t>
      </w:r>
    </w:p>
    <w:p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ПРИМОРСКОГО КРАЯ</w:t>
      </w:r>
    </w:p>
    <w:p w:rsidR="002266E3" w:rsidRPr="00851F83" w:rsidRDefault="004B5D97" w:rsidP="004B5D97">
      <w:pPr>
        <w:tabs>
          <w:tab w:val="left" w:pos="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РЕШЕНИЕ</w:t>
      </w:r>
    </w:p>
    <w:p w:rsidR="002266E3" w:rsidRPr="006303E3" w:rsidRDefault="002266E3" w:rsidP="002266E3">
      <w:pPr>
        <w:jc w:val="center"/>
        <w:rPr>
          <w:color w:val="FF0000"/>
          <w:sz w:val="28"/>
          <w:szCs w:val="28"/>
        </w:rPr>
      </w:pPr>
    </w:p>
    <w:p w:rsidR="002266E3" w:rsidRPr="00650363" w:rsidRDefault="005971C2" w:rsidP="009A06B3">
      <w:pPr>
        <w:rPr>
          <w:b/>
          <w:bCs/>
        </w:rPr>
      </w:pPr>
      <w:r>
        <w:rPr>
          <w:b/>
          <w:bCs/>
        </w:rPr>
        <w:t xml:space="preserve">         22 октября</w:t>
      </w:r>
      <w:r w:rsidR="009A06B3">
        <w:rPr>
          <w:b/>
          <w:bCs/>
        </w:rPr>
        <w:t xml:space="preserve"> </w:t>
      </w:r>
      <w:r w:rsidR="002266E3" w:rsidRPr="00650363">
        <w:rPr>
          <w:b/>
          <w:bCs/>
        </w:rPr>
        <w:t>2021 г</w:t>
      </w:r>
      <w:r>
        <w:rPr>
          <w:b/>
          <w:bCs/>
        </w:rPr>
        <w:t xml:space="preserve">ода                    </w:t>
      </w:r>
      <w:r w:rsidR="002266E3" w:rsidRPr="00650363">
        <w:rPr>
          <w:b/>
          <w:bCs/>
        </w:rPr>
        <w:t xml:space="preserve"> </w:t>
      </w:r>
      <w:r w:rsidR="004B5D97">
        <w:rPr>
          <w:b/>
          <w:bCs/>
        </w:rPr>
        <w:t xml:space="preserve">     с.</w:t>
      </w:r>
      <w:r w:rsidR="009A06B3">
        <w:rPr>
          <w:b/>
          <w:bCs/>
        </w:rPr>
        <w:t>Орехово</w:t>
      </w:r>
      <w:r w:rsidR="002266E3" w:rsidRPr="00650363">
        <w:rPr>
          <w:b/>
          <w:bCs/>
        </w:rPr>
        <w:t xml:space="preserve"> </w:t>
      </w:r>
      <w:r w:rsidR="009A06B3">
        <w:rPr>
          <w:b/>
          <w:bCs/>
        </w:rPr>
        <w:t xml:space="preserve">                                                     </w:t>
      </w:r>
      <w:r w:rsidR="002266E3" w:rsidRPr="00650363">
        <w:rPr>
          <w:b/>
          <w:bCs/>
        </w:rPr>
        <w:t>№</w:t>
      </w:r>
      <w:r>
        <w:rPr>
          <w:b/>
          <w:bCs/>
        </w:rPr>
        <w:t xml:space="preserve"> 49</w:t>
      </w:r>
    </w:p>
    <w:p w:rsidR="00D03C14" w:rsidRPr="00700821" w:rsidRDefault="00D03C14" w:rsidP="009A06B3">
      <w:pPr>
        <w:shd w:val="clear" w:color="auto" w:fill="FFFFFF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</w:t>
      </w:r>
      <w:r w:rsidR="002266E3">
        <w:rPr>
          <w:b/>
          <w:bCs/>
          <w:color w:val="000000"/>
          <w:sz w:val="28"/>
          <w:szCs w:val="28"/>
        </w:rPr>
        <w:t>ре благоустрой</w:t>
      </w:r>
      <w:r w:rsidR="004B5D97">
        <w:rPr>
          <w:b/>
          <w:bCs/>
          <w:color w:val="000000"/>
          <w:sz w:val="28"/>
          <w:szCs w:val="28"/>
        </w:rPr>
        <w:t xml:space="preserve">ства на территории </w:t>
      </w:r>
      <w:r w:rsidR="009A06B3">
        <w:rPr>
          <w:b/>
          <w:bCs/>
          <w:color w:val="000000"/>
          <w:sz w:val="28"/>
          <w:szCs w:val="28"/>
        </w:rPr>
        <w:t>Орехов</w:t>
      </w:r>
      <w:r w:rsidR="004B5D97">
        <w:rPr>
          <w:b/>
          <w:bCs/>
          <w:color w:val="000000"/>
          <w:sz w:val="28"/>
          <w:szCs w:val="28"/>
        </w:rPr>
        <w:t>ского</w:t>
      </w:r>
      <w:r w:rsidR="002266E3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9A06B3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9A06B3">
        <w:rPr>
          <w:color w:val="000000"/>
          <w:sz w:val="28"/>
          <w:szCs w:val="28"/>
        </w:rPr>
        <w:t xml:space="preserve"> Орехов</w:t>
      </w:r>
      <w:r w:rsidR="004B5D97">
        <w:rPr>
          <w:bCs/>
          <w:color w:val="000000"/>
          <w:sz w:val="28"/>
          <w:szCs w:val="28"/>
        </w:rPr>
        <w:t>ского</w:t>
      </w:r>
      <w:r w:rsidR="002266E3" w:rsidRPr="002266E3">
        <w:rPr>
          <w:bCs/>
          <w:color w:val="000000"/>
          <w:sz w:val="28"/>
          <w:szCs w:val="28"/>
        </w:rPr>
        <w:t xml:space="preserve"> сельского поселения, мун</w:t>
      </w:r>
      <w:r w:rsidR="004B5D97">
        <w:rPr>
          <w:bCs/>
          <w:color w:val="000000"/>
          <w:sz w:val="28"/>
          <w:szCs w:val="28"/>
        </w:rPr>
        <w:t>иципальный комитет</w:t>
      </w:r>
      <w:r w:rsidR="009A06B3" w:rsidRPr="009A06B3">
        <w:rPr>
          <w:color w:val="000000"/>
          <w:sz w:val="28"/>
          <w:szCs w:val="28"/>
        </w:rPr>
        <w:t xml:space="preserve"> </w:t>
      </w:r>
      <w:r w:rsidR="009A06B3">
        <w:rPr>
          <w:color w:val="000000"/>
          <w:sz w:val="28"/>
          <w:szCs w:val="28"/>
        </w:rPr>
        <w:t>Орехов</w:t>
      </w:r>
      <w:r w:rsidR="009A06B3">
        <w:rPr>
          <w:bCs/>
          <w:color w:val="000000"/>
          <w:sz w:val="28"/>
          <w:szCs w:val="28"/>
        </w:rPr>
        <w:t>ского</w:t>
      </w:r>
      <w:r w:rsidR="004B5D97">
        <w:rPr>
          <w:bCs/>
          <w:color w:val="000000"/>
          <w:sz w:val="28"/>
          <w:szCs w:val="28"/>
        </w:rPr>
        <w:t xml:space="preserve"> </w:t>
      </w:r>
      <w:r w:rsidR="002266E3" w:rsidRPr="002266E3">
        <w:rPr>
          <w:bCs/>
          <w:color w:val="000000"/>
          <w:sz w:val="28"/>
          <w:szCs w:val="28"/>
        </w:rPr>
        <w:t>сельского поселения</w:t>
      </w:r>
    </w:p>
    <w:p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D03C14" w:rsidRPr="00700821" w:rsidRDefault="002266E3" w:rsidP="00F321D5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9A06B3">
        <w:rPr>
          <w:color w:val="000000"/>
          <w:sz w:val="28"/>
          <w:szCs w:val="28"/>
        </w:rPr>
        <w:t>Орехов</w:t>
      </w:r>
      <w:r w:rsidR="009A06B3">
        <w:rPr>
          <w:bCs/>
          <w:color w:val="000000"/>
          <w:sz w:val="28"/>
          <w:szCs w:val="28"/>
        </w:rPr>
        <w:t>ского</w:t>
      </w:r>
      <w:r w:rsidR="009A06B3" w:rsidRPr="002266E3">
        <w:rPr>
          <w:color w:val="000000"/>
          <w:sz w:val="28"/>
          <w:szCs w:val="28"/>
        </w:rPr>
        <w:t xml:space="preserve"> </w:t>
      </w:r>
      <w:r w:rsidR="002266E3" w:rsidRPr="002266E3">
        <w:rPr>
          <w:color w:val="000000"/>
          <w:sz w:val="28"/>
          <w:szCs w:val="28"/>
        </w:rPr>
        <w:t>сельского поселения</w:t>
      </w:r>
      <w:r w:rsidR="002266E3">
        <w:rPr>
          <w:color w:val="000000"/>
          <w:sz w:val="28"/>
          <w:szCs w:val="28"/>
        </w:rPr>
        <w:t>.</w:t>
      </w:r>
    </w:p>
    <w:p w:rsidR="00D03C14" w:rsidRPr="008629D3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9A06B3">
        <w:rPr>
          <w:color w:val="000000"/>
          <w:sz w:val="28"/>
          <w:szCs w:val="28"/>
        </w:rPr>
        <w:t>Орехов</w:t>
      </w:r>
      <w:r w:rsidR="009A06B3">
        <w:rPr>
          <w:bCs/>
          <w:color w:val="000000"/>
          <w:sz w:val="28"/>
          <w:szCs w:val="28"/>
        </w:rPr>
        <w:t>ского</w:t>
      </w:r>
      <w:r w:rsidR="009A06B3" w:rsidRPr="002266E3">
        <w:rPr>
          <w:color w:val="000000"/>
          <w:sz w:val="28"/>
          <w:szCs w:val="28"/>
        </w:rPr>
        <w:t xml:space="preserve"> </w:t>
      </w:r>
      <w:r w:rsidR="002266E3" w:rsidRPr="002266E3">
        <w:rPr>
          <w:color w:val="000000"/>
          <w:sz w:val="28"/>
          <w:szCs w:val="28"/>
        </w:rPr>
        <w:t>сельского поселения</w:t>
      </w:r>
      <w:r w:rsidR="002266E3">
        <w:rPr>
          <w:color w:val="000000"/>
          <w:sz w:val="28"/>
          <w:szCs w:val="28"/>
        </w:rPr>
        <w:t>.</w:t>
      </w:r>
    </w:p>
    <w:p w:rsidR="002266E3" w:rsidRDefault="009A06B3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03C14"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Орехов</w:t>
      </w:r>
      <w:r>
        <w:rPr>
          <w:bCs/>
          <w:color w:val="000000"/>
          <w:sz w:val="28"/>
          <w:szCs w:val="28"/>
        </w:rPr>
        <w:t>ского</w:t>
      </w:r>
      <w:r w:rsidRPr="002266E3">
        <w:rPr>
          <w:color w:val="000000"/>
          <w:sz w:val="28"/>
          <w:szCs w:val="28"/>
        </w:rPr>
        <w:t xml:space="preserve"> </w:t>
      </w:r>
      <w:r w:rsidR="002266E3" w:rsidRPr="002266E3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вступают в силу с 1 марта 2022 года.</w:t>
      </w:r>
    </w:p>
    <w:p w:rsidR="002266E3" w:rsidRDefault="002266E3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B5D97" w:rsidRDefault="009A06B3" w:rsidP="009A06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A06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Орехов</w:t>
      </w:r>
      <w:r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</w:p>
    <w:p w:rsidR="009A06B3" w:rsidRDefault="002266E3" w:rsidP="009A06B3">
      <w:pPr>
        <w:jc w:val="both"/>
        <w:rPr>
          <w:sz w:val="28"/>
          <w:szCs w:val="28"/>
        </w:rPr>
      </w:pPr>
      <w:r w:rsidRPr="002266E3">
        <w:rPr>
          <w:sz w:val="28"/>
          <w:szCs w:val="28"/>
        </w:rPr>
        <w:t xml:space="preserve"> сельского поселения                       </w:t>
      </w:r>
      <w:r w:rsidR="004B5D97">
        <w:rPr>
          <w:sz w:val="28"/>
          <w:szCs w:val="28"/>
        </w:rPr>
        <w:t xml:space="preserve">                              </w:t>
      </w:r>
      <w:r w:rsidR="009A06B3">
        <w:rPr>
          <w:sz w:val="28"/>
          <w:szCs w:val="28"/>
        </w:rPr>
        <w:t>Н.И.Смекалин</w:t>
      </w:r>
    </w:p>
    <w:p w:rsidR="009A06B3" w:rsidRPr="009A06B3" w:rsidRDefault="009A06B3" w:rsidP="009A06B3">
      <w:pPr>
        <w:jc w:val="both"/>
        <w:rPr>
          <w:sz w:val="28"/>
          <w:szCs w:val="28"/>
        </w:rPr>
      </w:pPr>
    </w:p>
    <w:p w:rsidR="00FB10A3" w:rsidRDefault="00FB10A3" w:rsidP="002266E3">
      <w:pPr>
        <w:tabs>
          <w:tab w:val="num" w:pos="200"/>
        </w:tabs>
        <w:ind w:left="4536"/>
        <w:jc w:val="right"/>
        <w:outlineLvl w:val="0"/>
      </w:pPr>
    </w:p>
    <w:p w:rsidR="00D03C14" w:rsidRPr="00700821" w:rsidRDefault="00D03C14" w:rsidP="002266E3">
      <w:pPr>
        <w:tabs>
          <w:tab w:val="num" w:pos="200"/>
        </w:tabs>
        <w:ind w:left="4536"/>
        <w:jc w:val="right"/>
        <w:outlineLvl w:val="0"/>
      </w:pPr>
      <w:r w:rsidRPr="00700821">
        <w:lastRenderedPageBreak/>
        <w:t>УТВЕРЖДЕНО</w:t>
      </w:r>
    </w:p>
    <w:p w:rsidR="009A06B3" w:rsidRDefault="002266E3" w:rsidP="002266E3">
      <w:pPr>
        <w:ind w:left="4536"/>
        <w:jc w:val="right"/>
        <w:rPr>
          <w:color w:val="000000"/>
        </w:rPr>
      </w:pPr>
      <w:r>
        <w:rPr>
          <w:color w:val="000000"/>
        </w:rPr>
        <w:t>Решением муниц</w:t>
      </w:r>
      <w:r w:rsidR="004B5D97">
        <w:rPr>
          <w:color w:val="000000"/>
        </w:rPr>
        <w:t xml:space="preserve">ипального комитета </w:t>
      </w:r>
    </w:p>
    <w:p w:rsidR="00D03C14" w:rsidRPr="00700821" w:rsidRDefault="009A06B3" w:rsidP="002266E3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>Орехов</w:t>
      </w:r>
      <w:r w:rsidR="004B5D97">
        <w:rPr>
          <w:color w:val="000000"/>
        </w:rPr>
        <w:t>ского</w:t>
      </w:r>
      <w:r w:rsidR="002266E3">
        <w:rPr>
          <w:color w:val="000000"/>
        </w:rPr>
        <w:t xml:space="preserve"> сельского поселения</w:t>
      </w:r>
    </w:p>
    <w:p w:rsidR="00D03C14" w:rsidRPr="00700821" w:rsidRDefault="00FB10A3" w:rsidP="002266E3">
      <w:pPr>
        <w:ind w:left="4536"/>
        <w:jc w:val="right"/>
      </w:pPr>
      <w:r>
        <w:t>от 22.10.2021</w:t>
      </w:r>
      <w:r w:rsidR="00D03C14" w:rsidRPr="00700821">
        <w:t xml:space="preserve"> № </w:t>
      </w:r>
      <w:r>
        <w:t>49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ED04EF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9A06B3">
        <w:rPr>
          <w:b/>
          <w:bCs/>
          <w:color w:val="000000"/>
          <w:sz w:val="28"/>
          <w:szCs w:val="28"/>
        </w:rPr>
        <w:t xml:space="preserve"> Орехов</w:t>
      </w:r>
      <w:r w:rsidR="004B5D97">
        <w:rPr>
          <w:b/>
          <w:bCs/>
          <w:color w:val="000000"/>
          <w:sz w:val="28"/>
          <w:szCs w:val="28"/>
        </w:rPr>
        <w:t>ского</w:t>
      </w:r>
      <w:r w:rsidR="002266E3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ED04EF">
      <w:pPr>
        <w:jc w:val="center"/>
      </w:pPr>
    </w:p>
    <w:p w:rsidR="00D03C14" w:rsidRPr="00700821" w:rsidRDefault="00D03C14" w:rsidP="00ED04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>ре благоустрой</w:t>
      </w:r>
      <w:r w:rsidR="004B5D97">
        <w:rPr>
          <w:rFonts w:ascii="Times New Roman" w:hAnsi="Times New Roman" w:cs="Times New Roman"/>
          <w:color w:val="000000"/>
          <w:sz w:val="28"/>
          <w:szCs w:val="28"/>
        </w:rPr>
        <w:t xml:space="preserve">ства на территории </w:t>
      </w:r>
      <w:r w:rsidR="009A06B3" w:rsidRPr="009A06B3">
        <w:rPr>
          <w:rFonts w:ascii="Times New Roman" w:hAnsi="Times New Roman" w:cs="Times New Roman"/>
          <w:color w:val="000000"/>
          <w:sz w:val="28"/>
          <w:szCs w:val="28"/>
        </w:rPr>
        <w:t>Орехов</w:t>
      </w:r>
      <w:r w:rsidR="009A06B3" w:rsidRPr="009A06B3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22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авил благоустройства территории </w:t>
      </w:r>
      <w:r w:rsidR="009A06B3" w:rsidRPr="009A06B3">
        <w:rPr>
          <w:rFonts w:ascii="Times New Roman" w:hAnsi="Times New Roman" w:cs="Times New Roman"/>
          <w:color w:val="000000"/>
          <w:sz w:val="28"/>
          <w:szCs w:val="28"/>
        </w:rPr>
        <w:t>Орехов</w:t>
      </w:r>
      <w:r w:rsidR="009A06B3" w:rsidRPr="009A06B3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D04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9A06B3">
        <w:rPr>
          <w:color w:val="000000"/>
          <w:sz w:val="28"/>
          <w:szCs w:val="28"/>
        </w:rPr>
        <w:t xml:space="preserve"> Орехов</w:t>
      </w:r>
      <w:r w:rsidR="004B5D97">
        <w:rPr>
          <w:color w:val="000000"/>
          <w:sz w:val="28"/>
          <w:szCs w:val="28"/>
        </w:rPr>
        <w:t>ского</w:t>
      </w:r>
      <w:r w:rsidR="009A06B3">
        <w:rPr>
          <w:color w:val="000000"/>
          <w:sz w:val="28"/>
          <w:szCs w:val="28"/>
        </w:rPr>
        <w:t xml:space="preserve"> </w:t>
      </w:r>
      <w:r w:rsidR="002266E3">
        <w:rPr>
          <w:color w:val="000000"/>
          <w:sz w:val="28"/>
          <w:szCs w:val="28"/>
        </w:rPr>
        <w:t>сельского поселения</w:t>
      </w:r>
      <w:r w:rsidR="00ED04E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7B4EBD" w:rsidP="00ED04E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</w:t>
      </w:r>
      <w:r>
        <w:rPr>
          <w:color w:val="000000"/>
          <w:sz w:val="28"/>
          <w:szCs w:val="28"/>
        </w:rPr>
        <w:t>ь в сфере благоустройст</w:t>
      </w:r>
      <w:r w:rsidR="004B5D97">
        <w:rPr>
          <w:color w:val="000000"/>
          <w:sz w:val="28"/>
          <w:szCs w:val="28"/>
        </w:rPr>
        <w:t xml:space="preserve">ва, является глава </w:t>
      </w:r>
      <w:r w:rsidR="009A06B3">
        <w:rPr>
          <w:color w:val="000000"/>
          <w:sz w:val="28"/>
          <w:szCs w:val="28"/>
        </w:rPr>
        <w:t>Орехов</w:t>
      </w:r>
      <w:r w:rsidR="004B5D97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A95E6E">
        <w:rPr>
          <w:color w:val="000000"/>
          <w:sz w:val="28"/>
          <w:szCs w:val="28"/>
        </w:rPr>
        <w:t xml:space="preserve"> (далее также – должностное лицо, уполномоченное</w:t>
      </w:r>
      <w:r w:rsidR="00D03C14" w:rsidRPr="00700821">
        <w:rPr>
          <w:color w:val="000000"/>
          <w:sz w:val="28"/>
          <w:szCs w:val="28"/>
        </w:rPr>
        <w:t xml:space="preserve">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ED04EF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ED04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ED04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D04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</w:t>
      </w:r>
      <w:r w:rsidR="007B4EBD">
        <w:rPr>
          <w:color w:val="000000"/>
          <w:sz w:val="28"/>
          <w:szCs w:val="28"/>
        </w:rPr>
        <w:t xml:space="preserve">м нормативными правовыми актами </w:t>
      </w:r>
      <w:r w:rsidR="009A06B3">
        <w:rPr>
          <w:color w:val="000000"/>
          <w:sz w:val="28"/>
          <w:szCs w:val="28"/>
        </w:rPr>
        <w:t>Орехов</w:t>
      </w:r>
      <w:r w:rsidR="004B5D97">
        <w:rPr>
          <w:color w:val="000000"/>
          <w:sz w:val="28"/>
          <w:szCs w:val="28"/>
        </w:rPr>
        <w:t>ского</w:t>
      </w:r>
      <w:r w:rsidR="009A06B3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>сельского поселения</w:t>
      </w:r>
      <w:r w:rsidR="009A06B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ED04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7B4EBD">
        <w:rPr>
          <w:color w:val="000000"/>
          <w:sz w:val="28"/>
          <w:szCs w:val="28"/>
        </w:rPr>
        <w:t xml:space="preserve">требования по уборке территории </w:t>
      </w:r>
      <w:r w:rsidR="009A06B3">
        <w:rPr>
          <w:color w:val="000000"/>
          <w:sz w:val="28"/>
          <w:szCs w:val="28"/>
        </w:rPr>
        <w:t>Орехов</w:t>
      </w:r>
      <w:r w:rsidR="004B5D97">
        <w:rPr>
          <w:color w:val="000000"/>
          <w:sz w:val="28"/>
          <w:szCs w:val="28"/>
        </w:rPr>
        <w:t>ского</w:t>
      </w:r>
      <w:r w:rsidR="009A06B3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>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D04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</w:t>
      </w:r>
      <w:r w:rsidR="007B4EBD">
        <w:rPr>
          <w:color w:val="000000"/>
          <w:sz w:val="28"/>
          <w:szCs w:val="28"/>
        </w:rPr>
        <w:t xml:space="preserve">требования по уборке территории </w:t>
      </w:r>
      <w:r w:rsidR="009A06B3">
        <w:rPr>
          <w:color w:val="000000"/>
          <w:sz w:val="28"/>
          <w:szCs w:val="28"/>
        </w:rPr>
        <w:t>Орехов</w:t>
      </w:r>
      <w:r w:rsidR="004B5D97">
        <w:rPr>
          <w:color w:val="000000"/>
          <w:sz w:val="28"/>
          <w:szCs w:val="28"/>
        </w:rPr>
        <w:t>ского</w:t>
      </w:r>
      <w:r w:rsidR="009A06B3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>сельского поселения</w:t>
      </w:r>
      <w:r w:rsidR="009A06B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D04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D04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D04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ED04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ED04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ED04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D04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ED04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ED04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ED04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D04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D04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D04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D04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ED04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ED04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D04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ED04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этом главе (заместителю главы) 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>Орехов</w:t>
      </w:r>
      <w:r w:rsidR="004B5D9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7B4EBD">
        <w:rPr>
          <w:rFonts w:ascii="Times New Roman" w:hAnsi="Times New Roman" w:cs="Times New Roman"/>
          <w:sz w:val="28"/>
          <w:szCs w:val="28"/>
        </w:rPr>
        <w:t>частью 3 статьи 46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вправе информировать население 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>Орехов</w:t>
      </w:r>
      <w:r w:rsidR="004B5D9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D82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</w:t>
      </w:r>
      <w:r w:rsidR="007B4EBD">
        <w:rPr>
          <w:color w:val="000000"/>
          <w:sz w:val="28"/>
          <w:szCs w:val="28"/>
        </w:rPr>
        <w:t xml:space="preserve">ся) главой (заместителем главы) </w:t>
      </w:r>
      <w:r w:rsidR="009A06B3">
        <w:rPr>
          <w:color w:val="000000"/>
          <w:sz w:val="28"/>
          <w:szCs w:val="28"/>
        </w:rPr>
        <w:t>Орехов</w:t>
      </w:r>
      <w:r w:rsidR="004B5D97">
        <w:rPr>
          <w:color w:val="000000"/>
          <w:sz w:val="28"/>
          <w:szCs w:val="28"/>
        </w:rPr>
        <w:t>ского</w:t>
      </w:r>
      <w:r w:rsidR="009A06B3">
        <w:rPr>
          <w:color w:val="000000"/>
          <w:sz w:val="28"/>
          <w:szCs w:val="28"/>
        </w:rPr>
        <w:t xml:space="preserve"> </w:t>
      </w:r>
      <w:r w:rsidR="007B4EBD">
        <w:rPr>
          <w:color w:val="000000"/>
          <w:sz w:val="28"/>
          <w:szCs w:val="28"/>
        </w:rPr>
        <w:t>сельского поселения</w:t>
      </w:r>
      <w:r w:rsidR="009A06B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>Орехов</w:t>
      </w:r>
      <w:r w:rsidR="004B5D9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>Орехов</w:t>
      </w:r>
      <w:r w:rsidR="004B5D9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D04EF" w:rsidRPr="009A06B3" w:rsidRDefault="00ED04EF" w:rsidP="00ED0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ED04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D04E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ED04E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>Орехов</w:t>
      </w:r>
      <w:r w:rsidR="004B5D9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lastRenderedPageBreak/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D04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самоуправленияорганизаций, в распоряжении которых находятся эти документы и (или) информация, а также</w:t>
      </w:r>
      <w:r w:rsidR="00D03C14" w:rsidRPr="007B4EBD">
        <w:rPr>
          <w:sz w:val="28"/>
          <w:szCs w:val="28"/>
        </w:rPr>
        <w:t>Правилами</w:t>
      </w:r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D04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D04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ED04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7B4EBD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ED0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D04EF">
        <w:rPr>
          <w:rFonts w:ascii="Times New Roman" w:hAnsi="Times New Roman" w:cs="Times New Roman"/>
          <w:color w:val="000000"/>
          <w:sz w:val="28"/>
          <w:szCs w:val="28"/>
        </w:rPr>
        <w:t>Орехов</w:t>
      </w:r>
      <w:r w:rsidR="00D173A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ED0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Default="00D03C14" w:rsidP="00ED04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D04EF" w:rsidRPr="009A06B3" w:rsidRDefault="00ED04EF" w:rsidP="00ED04EF">
      <w:pPr>
        <w:ind w:firstLine="709"/>
        <w:jc w:val="both"/>
        <w:rPr>
          <w:sz w:val="28"/>
          <w:szCs w:val="28"/>
        </w:rPr>
      </w:pPr>
    </w:p>
    <w:p w:rsidR="00D03C14" w:rsidRPr="00700821" w:rsidRDefault="00D03C14" w:rsidP="00ED04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ED04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D04E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>Орехов</w:t>
      </w:r>
      <w:r w:rsidR="00D173A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>Орехов</w:t>
      </w:r>
      <w:r w:rsidR="00D173A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в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>Орехов</w:t>
      </w:r>
      <w:r w:rsidR="00D173A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Default="00D03C14" w:rsidP="00ED04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Орехов</w:t>
      </w:r>
      <w:r w:rsidR="00D173A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A0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ED04EF" w:rsidRPr="009A06B3" w:rsidRDefault="00ED04EF" w:rsidP="00ED04E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03C14" w:rsidRPr="00700821" w:rsidRDefault="00D03C14" w:rsidP="00ED04E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82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ED04E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D04E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ED04E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51152" w:rsidRPr="00B5115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комитетом</w:t>
      </w:r>
      <w:r w:rsidR="00ED04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04EF">
        <w:rPr>
          <w:rFonts w:ascii="Times New Roman" w:hAnsi="Times New Roman" w:cs="Times New Roman"/>
          <w:color w:val="000000"/>
          <w:sz w:val="28"/>
          <w:szCs w:val="28"/>
        </w:rPr>
        <w:t>Орехов</w:t>
      </w:r>
      <w:r w:rsidR="00D173A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bookmarkStart w:id="2" w:name="_GoBack"/>
      <w:bookmarkEnd w:id="2"/>
      <w:r w:rsidR="00ED0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15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D04E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ED04E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ED04E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ED04E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ED04EF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ED04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="00D82C7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ED04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ED04E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ED04E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ED04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ED04E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ED04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D04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ED04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ED04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="00D82C7B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ED04E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ED04E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ED04E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ED04E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ED04E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ED04E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ED04E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ED04EF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0A0CEC"/>
    <w:sectPr w:rsidR="00915CD9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EC" w:rsidRDefault="000A0CEC" w:rsidP="00D03C14">
      <w:r>
        <w:separator/>
      </w:r>
    </w:p>
  </w:endnote>
  <w:endnote w:type="continuationSeparator" w:id="1">
    <w:p w:rsidR="000A0CEC" w:rsidRDefault="000A0CE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EC" w:rsidRDefault="000A0CEC" w:rsidP="00D03C14">
      <w:r>
        <w:separator/>
      </w:r>
    </w:p>
  </w:footnote>
  <w:footnote w:type="continuationSeparator" w:id="1">
    <w:p w:rsidR="000A0CEC" w:rsidRDefault="000A0CE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A212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A0CE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A212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82C7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A0CE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6195D"/>
    <w:rsid w:val="000A0CEC"/>
    <w:rsid w:val="000A2125"/>
    <w:rsid w:val="000B28B7"/>
    <w:rsid w:val="002266E3"/>
    <w:rsid w:val="003E46F7"/>
    <w:rsid w:val="004B5D97"/>
    <w:rsid w:val="004C245D"/>
    <w:rsid w:val="005971C2"/>
    <w:rsid w:val="007100F8"/>
    <w:rsid w:val="007B4EBD"/>
    <w:rsid w:val="008629D3"/>
    <w:rsid w:val="008F1091"/>
    <w:rsid w:val="00935631"/>
    <w:rsid w:val="009617E0"/>
    <w:rsid w:val="009A06B3"/>
    <w:rsid w:val="009D07EB"/>
    <w:rsid w:val="00A95E6E"/>
    <w:rsid w:val="00AF0A26"/>
    <w:rsid w:val="00B07BFB"/>
    <w:rsid w:val="00B51152"/>
    <w:rsid w:val="00D03C14"/>
    <w:rsid w:val="00D173A2"/>
    <w:rsid w:val="00D82C7B"/>
    <w:rsid w:val="00DC08CD"/>
    <w:rsid w:val="00E32E84"/>
    <w:rsid w:val="00ED04EF"/>
    <w:rsid w:val="00F01F77"/>
    <w:rsid w:val="00F321D5"/>
    <w:rsid w:val="00F70869"/>
    <w:rsid w:val="00FB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Знак"/>
    <w:basedOn w:val="a"/>
    <w:rsid w:val="00226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Знак"/>
    <w:basedOn w:val="a"/>
    <w:rsid w:val="00226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E57F-8E82-4BF6-96BA-93F57868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6589</Words>
  <Characters>37559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2021-10-25T02:37:00Z</cp:lastPrinted>
  <dcterms:created xsi:type="dcterms:W3CDTF">2021-09-30T00:41:00Z</dcterms:created>
  <dcterms:modified xsi:type="dcterms:W3CDTF">2021-12-15T05:48:00Z</dcterms:modified>
</cp:coreProperties>
</file>