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5A" w:rsidRDefault="0067345A" w:rsidP="0067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5A" w:rsidRDefault="0067345A" w:rsidP="0067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ОРЕХОВСКОГО СЕЛЬСКОГО ПОСЕЛЕНИЯ</w:t>
      </w:r>
    </w:p>
    <w:p w:rsidR="0067345A" w:rsidRDefault="0067345A" w:rsidP="0067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67345A" w:rsidRDefault="0067345A" w:rsidP="0067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67345A" w:rsidRDefault="0067345A" w:rsidP="0067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5A" w:rsidRDefault="0067345A" w:rsidP="00673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345A" w:rsidRDefault="0067345A" w:rsidP="0067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03.06. 2020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рехово                                          №  24</w:t>
      </w:r>
    </w:p>
    <w:p w:rsidR="0067345A" w:rsidRDefault="0067345A" w:rsidP="0067345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присвоении адреса сооружению «Дамба обвалования» расположенной на территории Ореховского сельского поселения</w:t>
      </w:r>
      <w:proofErr w:type="gramEnd"/>
    </w:p>
    <w:p w:rsidR="0067345A" w:rsidRDefault="0067345A" w:rsidP="0067345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45A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соответствии с Постановлением администрации Ореховского сельского поселения от 12.05.2015 № 12 «Об утверждении Правил присвоения, изменения и аннулирования адресов»,  руководствуясь Уставом</w:t>
      </w:r>
      <w:proofErr w:type="gramEnd"/>
      <w:r w:rsidRPr="0067345A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поселения, администрация Ореховского сельского поселения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345A" w:rsidRPr="0067345A" w:rsidRDefault="0067345A" w:rsidP="0067345A">
      <w:pPr>
        <w:pStyle w:val="a3"/>
        <w:numPr>
          <w:ilvl w:val="0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>Присвоить почтовый адрес по итогам проведенной инвентаризации:</w:t>
      </w:r>
    </w:p>
    <w:p w:rsidR="0067345A" w:rsidRPr="0067345A" w:rsidRDefault="0067345A" w:rsidP="0067345A">
      <w:pPr>
        <w:pStyle w:val="a3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 Сооружению «Дамба обвалования», находяще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7345A">
        <w:rPr>
          <w:rFonts w:ascii="Times New Roman" w:hAnsi="Times New Roman" w:cs="Times New Roman"/>
          <w:sz w:val="28"/>
          <w:szCs w:val="28"/>
        </w:rPr>
        <w:t xml:space="preserve">ся </w:t>
      </w:r>
      <w:r w:rsidR="00B30B6D">
        <w:rPr>
          <w:rFonts w:ascii="Times New Roman" w:hAnsi="Times New Roman" w:cs="Times New Roman"/>
          <w:sz w:val="28"/>
          <w:szCs w:val="28"/>
        </w:rPr>
        <w:t xml:space="preserve">по улице Леонова </w:t>
      </w:r>
      <w:r w:rsidRPr="0067345A">
        <w:rPr>
          <w:rFonts w:ascii="Times New Roman" w:hAnsi="Times New Roman" w:cs="Times New Roman"/>
          <w:sz w:val="28"/>
          <w:szCs w:val="28"/>
        </w:rPr>
        <w:t xml:space="preserve">в селе Боголюбовка, Дальнереченского района, Приморского края: Российская Федерация, Приморский край, Дальнереченский муниципальный район, сельское поселение Ореховское, село Боголюбовка, </w:t>
      </w:r>
      <w:r w:rsidR="00B30B6D">
        <w:rPr>
          <w:rFonts w:ascii="Times New Roman" w:hAnsi="Times New Roman" w:cs="Times New Roman"/>
          <w:sz w:val="28"/>
          <w:szCs w:val="28"/>
        </w:rPr>
        <w:t xml:space="preserve">улица Леонова, </w:t>
      </w:r>
      <w:r w:rsidRPr="0067345A">
        <w:rPr>
          <w:rFonts w:ascii="Times New Roman" w:hAnsi="Times New Roman" w:cs="Times New Roman"/>
          <w:sz w:val="28"/>
          <w:szCs w:val="28"/>
        </w:rPr>
        <w:t xml:space="preserve">сооружение № </w:t>
      </w:r>
      <w:r w:rsidR="00B30B6D">
        <w:rPr>
          <w:rFonts w:ascii="Times New Roman" w:hAnsi="Times New Roman" w:cs="Times New Roman"/>
          <w:sz w:val="28"/>
          <w:szCs w:val="28"/>
        </w:rPr>
        <w:t>2.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345A">
        <w:rPr>
          <w:rFonts w:ascii="Times New Roman" w:hAnsi="Times New Roman" w:cs="Times New Roman"/>
          <w:sz w:val="28"/>
          <w:szCs w:val="28"/>
        </w:rPr>
        <w:t>2. Данный адрес внести в Федеральную информационную адресную систему.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73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4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345A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67345A" w:rsidRPr="0067345A" w:rsidRDefault="0067345A" w:rsidP="0067345A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345A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34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7345A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</w:p>
    <w:p w:rsidR="009966F8" w:rsidRDefault="009966F8"/>
    <w:sectPr w:rsidR="009966F8" w:rsidSect="0067345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46B"/>
    <w:multiLevelType w:val="multilevel"/>
    <w:tmpl w:val="107CD6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5A"/>
    <w:rsid w:val="00286A8D"/>
    <w:rsid w:val="0067345A"/>
    <w:rsid w:val="009966F8"/>
    <w:rsid w:val="00B3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2020-06-04T04:35:00Z</cp:lastPrinted>
  <dcterms:created xsi:type="dcterms:W3CDTF">2020-06-03T04:13:00Z</dcterms:created>
  <dcterms:modified xsi:type="dcterms:W3CDTF">2020-06-04T04:37:00Z</dcterms:modified>
</cp:coreProperties>
</file>