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6F" w:rsidRDefault="00FD3F6F" w:rsidP="00FD3F6F">
      <w:pPr>
        <w:jc w:val="center"/>
        <w:rPr>
          <w:sz w:val="40"/>
          <w:szCs w:val="40"/>
        </w:rPr>
      </w:pPr>
      <w:r w:rsidRPr="00E8432F">
        <w:rPr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8" o:title=""/>
          </v:shape>
          <o:OLEObject Type="Embed" ProgID="Imaging.Document" ShapeID="_x0000_i1025" DrawAspect="Icon" ObjectID="_1651317596" r:id="rId9"/>
        </w:object>
      </w:r>
    </w:p>
    <w:p w:rsidR="00FD3F6F" w:rsidRPr="00FD3F6F" w:rsidRDefault="00FD3F6F" w:rsidP="00FD3F6F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 w:rsidRPr="00FD3F6F">
        <w:rPr>
          <w:b/>
          <w:sz w:val="28"/>
          <w:szCs w:val="28"/>
        </w:rPr>
        <w:t>АДМИНИСТРАЦИЯ</w:t>
      </w:r>
    </w:p>
    <w:p w:rsidR="00FD3F6F" w:rsidRPr="00FD3F6F" w:rsidRDefault="00FD3F6F" w:rsidP="00FD3F6F">
      <w:pPr>
        <w:jc w:val="center"/>
        <w:rPr>
          <w:b/>
          <w:sz w:val="28"/>
          <w:szCs w:val="28"/>
        </w:rPr>
      </w:pPr>
      <w:r w:rsidRPr="00FD3F6F">
        <w:rPr>
          <w:b/>
          <w:sz w:val="28"/>
          <w:szCs w:val="28"/>
        </w:rPr>
        <w:t>ОРЕХОВСКОГО СЕЛЬСКОГО ПОСЕЛЕНИЯ</w:t>
      </w:r>
    </w:p>
    <w:p w:rsidR="00FD3F6F" w:rsidRPr="00FD3F6F" w:rsidRDefault="00FD3F6F" w:rsidP="00FD3F6F">
      <w:pPr>
        <w:jc w:val="center"/>
        <w:rPr>
          <w:b/>
          <w:sz w:val="28"/>
          <w:szCs w:val="28"/>
        </w:rPr>
      </w:pPr>
      <w:r w:rsidRPr="00FD3F6F">
        <w:rPr>
          <w:b/>
          <w:sz w:val="28"/>
          <w:szCs w:val="28"/>
        </w:rPr>
        <w:t>ДАЛЬНЕРЕЧЕНСКОГО МУНИЦИПАЛЬНОГО РАЙОНА</w:t>
      </w:r>
    </w:p>
    <w:p w:rsidR="00FD3F6F" w:rsidRPr="00FD3F6F" w:rsidRDefault="00FD3F6F" w:rsidP="00FD3F6F">
      <w:pPr>
        <w:jc w:val="center"/>
        <w:rPr>
          <w:b/>
          <w:sz w:val="28"/>
          <w:szCs w:val="28"/>
        </w:rPr>
      </w:pPr>
      <w:r w:rsidRPr="00FD3F6F">
        <w:rPr>
          <w:b/>
          <w:sz w:val="28"/>
          <w:szCs w:val="28"/>
        </w:rPr>
        <w:t>ПРИМОРСКОГО КРАЯ</w:t>
      </w:r>
    </w:p>
    <w:p w:rsidR="00FD3F6F" w:rsidRDefault="00FD3F6F" w:rsidP="00FD3F6F">
      <w:pPr>
        <w:jc w:val="center"/>
        <w:rPr>
          <w:b/>
          <w:sz w:val="26"/>
          <w:szCs w:val="26"/>
        </w:rPr>
      </w:pPr>
    </w:p>
    <w:p w:rsidR="00FD3F6F" w:rsidRDefault="00FD3F6F" w:rsidP="00FD3F6F">
      <w:pPr>
        <w:jc w:val="center"/>
      </w:pPr>
      <w:r>
        <w:t>ПОСТАНОВЛЕНИЕ</w:t>
      </w:r>
    </w:p>
    <w:p w:rsidR="00FD3F6F" w:rsidRDefault="00FD3F6F" w:rsidP="00FD3F6F">
      <w:r>
        <w:t xml:space="preserve">      </w:t>
      </w:r>
    </w:p>
    <w:p w:rsidR="005270E8" w:rsidRDefault="00FD3F6F" w:rsidP="00FD3F6F">
      <w:pPr>
        <w:rPr>
          <w:sz w:val="28"/>
          <w:szCs w:val="28"/>
        </w:rPr>
      </w:pPr>
      <w:r>
        <w:t xml:space="preserve">  </w:t>
      </w:r>
      <w:r w:rsidRPr="00FD3F6F">
        <w:rPr>
          <w:sz w:val="28"/>
          <w:szCs w:val="28"/>
        </w:rPr>
        <w:t>12 мая</w:t>
      </w:r>
      <w:r>
        <w:rPr>
          <w:sz w:val="28"/>
          <w:szCs w:val="28"/>
        </w:rPr>
        <w:t xml:space="preserve"> 2020 года                         с.Орехово                                       № 20</w:t>
      </w:r>
    </w:p>
    <w:p w:rsidR="00FD3F6F" w:rsidRDefault="00FD3F6F" w:rsidP="00FD3F6F">
      <w:pPr>
        <w:rPr>
          <w:sz w:val="28"/>
          <w:szCs w:val="28"/>
        </w:rPr>
      </w:pPr>
    </w:p>
    <w:p w:rsidR="005270E8" w:rsidRPr="00E4130E" w:rsidRDefault="00FD3F6F" w:rsidP="00FD3F6F">
      <w:pPr>
        <w:pStyle w:val="30"/>
        <w:shd w:val="clear" w:color="auto" w:fill="auto"/>
        <w:spacing w:before="107" w:after="272" w:line="276" w:lineRule="auto"/>
        <w:rPr>
          <w:sz w:val="28"/>
          <w:szCs w:val="28"/>
        </w:rPr>
      </w:pPr>
      <w:r>
        <w:rPr>
          <w:sz w:val="28"/>
          <w:szCs w:val="28"/>
        </w:rPr>
        <w:t>Об утверждении порядка финансового обеспечения культурно-массовых, физкультурно-спортивных мероприятий на территории Ореховского сельского поселения</w:t>
      </w:r>
    </w:p>
    <w:p w:rsidR="005270E8" w:rsidRPr="00E4130E" w:rsidRDefault="005270E8" w:rsidP="005270E8">
      <w:pPr>
        <w:pStyle w:val="23"/>
        <w:shd w:val="clear" w:color="auto" w:fill="auto"/>
        <w:tabs>
          <w:tab w:val="left" w:pos="2198"/>
        </w:tabs>
        <w:spacing w:before="0" w:after="0" w:line="326" w:lineRule="exact"/>
        <w:ind w:right="-2"/>
        <w:rPr>
          <w:sz w:val="28"/>
          <w:szCs w:val="28"/>
        </w:rPr>
      </w:pPr>
      <w:r w:rsidRPr="00E4130E">
        <w:rPr>
          <w:sz w:val="28"/>
          <w:szCs w:val="28"/>
        </w:rPr>
        <w:t xml:space="preserve">     В соответствии с Федеральным Законом от 06.10.2003 г. № 131-ФЗ «Об общих принципах организации местного самоуправления в Российс</w:t>
      </w:r>
      <w:r w:rsidR="00C5035D">
        <w:rPr>
          <w:sz w:val="28"/>
          <w:szCs w:val="28"/>
        </w:rPr>
        <w:t>кой Федерации», Уставом Орехов</w:t>
      </w:r>
      <w:r w:rsidRPr="00E4130E">
        <w:rPr>
          <w:sz w:val="28"/>
          <w:szCs w:val="28"/>
        </w:rPr>
        <w:t>ского сельского п</w:t>
      </w:r>
      <w:r w:rsidR="00C5035D">
        <w:rPr>
          <w:sz w:val="28"/>
          <w:szCs w:val="28"/>
        </w:rPr>
        <w:t>оселения, администрация Орехов</w:t>
      </w:r>
      <w:r w:rsidRPr="00E4130E">
        <w:rPr>
          <w:sz w:val="28"/>
          <w:szCs w:val="28"/>
        </w:rPr>
        <w:t>ского сельского поселения</w:t>
      </w:r>
    </w:p>
    <w:p w:rsidR="005270E8" w:rsidRPr="00E4130E" w:rsidRDefault="005270E8" w:rsidP="005270E8">
      <w:pPr>
        <w:pStyle w:val="23"/>
        <w:shd w:val="clear" w:color="auto" w:fill="auto"/>
        <w:spacing w:before="0" w:after="174" w:line="260" w:lineRule="exact"/>
        <w:jc w:val="left"/>
        <w:rPr>
          <w:sz w:val="28"/>
          <w:szCs w:val="28"/>
        </w:rPr>
      </w:pPr>
    </w:p>
    <w:p w:rsidR="005270E8" w:rsidRPr="00E4130E" w:rsidRDefault="005270E8" w:rsidP="005270E8">
      <w:pPr>
        <w:pStyle w:val="23"/>
        <w:shd w:val="clear" w:color="auto" w:fill="auto"/>
        <w:spacing w:before="0" w:after="174" w:line="260" w:lineRule="exact"/>
        <w:jc w:val="left"/>
        <w:rPr>
          <w:sz w:val="28"/>
          <w:szCs w:val="28"/>
        </w:rPr>
      </w:pPr>
      <w:r w:rsidRPr="00E4130E">
        <w:rPr>
          <w:sz w:val="28"/>
          <w:szCs w:val="28"/>
        </w:rPr>
        <w:t>ПОСТАНОВЛЯЕТ:</w:t>
      </w:r>
    </w:p>
    <w:p w:rsidR="004468E7" w:rsidRPr="00E4130E" w:rsidRDefault="004468E7" w:rsidP="004468E7">
      <w:pPr>
        <w:suppressAutoHyphens/>
        <w:ind w:firstLine="720"/>
        <w:jc w:val="both"/>
        <w:rPr>
          <w:sz w:val="28"/>
          <w:szCs w:val="28"/>
        </w:rPr>
      </w:pPr>
      <w:r w:rsidRPr="00E4130E">
        <w:rPr>
          <w:sz w:val="28"/>
          <w:szCs w:val="28"/>
        </w:rPr>
        <w:t xml:space="preserve">1. Утвердить порядок финансового обеспечения </w:t>
      </w:r>
      <w:r w:rsidR="00922D1F" w:rsidRPr="00E4130E">
        <w:rPr>
          <w:sz w:val="28"/>
          <w:szCs w:val="28"/>
        </w:rPr>
        <w:t>культурно-массовых, физкультурно-спортивных мероприятий</w:t>
      </w:r>
      <w:r w:rsidR="0075381D" w:rsidRPr="00E4130E">
        <w:rPr>
          <w:sz w:val="28"/>
          <w:szCs w:val="28"/>
        </w:rPr>
        <w:t xml:space="preserve">на территории </w:t>
      </w:r>
      <w:r w:rsidR="00C5035D" w:rsidRPr="00C5035D">
        <w:rPr>
          <w:sz w:val="28"/>
          <w:szCs w:val="28"/>
        </w:rPr>
        <w:t>Ореховского</w:t>
      </w:r>
      <w:r w:rsidR="0075381D" w:rsidRPr="00E4130E">
        <w:rPr>
          <w:sz w:val="28"/>
          <w:szCs w:val="28"/>
        </w:rPr>
        <w:t xml:space="preserve"> сельского поселения  согласно</w:t>
      </w:r>
      <w:r w:rsidRPr="00E4130E">
        <w:rPr>
          <w:sz w:val="28"/>
          <w:szCs w:val="28"/>
        </w:rPr>
        <w:t xml:space="preserve"> приложению № 1 к настоящему постановлению.</w:t>
      </w:r>
    </w:p>
    <w:p w:rsidR="004468E7" w:rsidRPr="00E4130E" w:rsidRDefault="004468E7" w:rsidP="004468E7">
      <w:pPr>
        <w:ind w:firstLine="709"/>
        <w:jc w:val="both"/>
        <w:rPr>
          <w:sz w:val="28"/>
          <w:szCs w:val="28"/>
        </w:rPr>
      </w:pPr>
      <w:r w:rsidRPr="00E4130E">
        <w:rPr>
          <w:sz w:val="28"/>
          <w:szCs w:val="28"/>
        </w:rPr>
        <w:t xml:space="preserve">2.  Настоящее постановление вступает в силу с момента подписания и подлежит размещению на сайте администрации </w:t>
      </w:r>
      <w:r w:rsidR="00C5035D" w:rsidRPr="00C5035D">
        <w:rPr>
          <w:sz w:val="28"/>
          <w:szCs w:val="28"/>
        </w:rPr>
        <w:t>Ореховского</w:t>
      </w:r>
      <w:r w:rsidRPr="00E4130E">
        <w:rPr>
          <w:sz w:val="28"/>
          <w:szCs w:val="28"/>
        </w:rPr>
        <w:t xml:space="preserve"> сельского поселения.</w:t>
      </w:r>
    </w:p>
    <w:p w:rsidR="004468E7" w:rsidRPr="00E4130E" w:rsidRDefault="004468E7" w:rsidP="004468E7">
      <w:pPr>
        <w:ind w:firstLine="709"/>
        <w:jc w:val="both"/>
        <w:rPr>
          <w:sz w:val="28"/>
          <w:szCs w:val="28"/>
        </w:rPr>
      </w:pPr>
    </w:p>
    <w:p w:rsidR="004468E7" w:rsidRPr="00E4130E" w:rsidRDefault="004468E7" w:rsidP="004468E7">
      <w:pPr>
        <w:ind w:firstLine="709"/>
        <w:jc w:val="both"/>
        <w:rPr>
          <w:sz w:val="28"/>
          <w:szCs w:val="28"/>
        </w:rPr>
      </w:pPr>
      <w:r w:rsidRPr="00E4130E">
        <w:rPr>
          <w:sz w:val="28"/>
          <w:szCs w:val="28"/>
        </w:rPr>
        <w:t xml:space="preserve">3. Контроль за исполнением настоящего постановления возложить </w:t>
      </w:r>
      <w:r w:rsidRPr="00FD3F6F">
        <w:rPr>
          <w:sz w:val="28"/>
          <w:szCs w:val="28"/>
        </w:rPr>
        <w:t>на главного бухгалтера</w:t>
      </w:r>
      <w:r w:rsidRPr="00E4130E">
        <w:rPr>
          <w:sz w:val="28"/>
          <w:szCs w:val="28"/>
        </w:rPr>
        <w:t xml:space="preserve">  администрации </w:t>
      </w:r>
      <w:r w:rsidR="00FD3F6F">
        <w:rPr>
          <w:sz w:val="28"/>
          <w:szCs w:val="28"/>
        </w:rPr>
        <w:t>Орехов</w:t>
      </w:r>
      <w:r w:rsidRPr="00E4130E">
        <w:rPr>
          <w:sz w:val="28"/>
          <w:szCs w:val="28"/>
        </w:rPr>
        <w:t>ского сельского поселения</w:t>
      </w:r>
      <w:r w:rsidR="009C1C88" w:rsidRPr="00E4130E">
        <w:rPr>
          <w:sz w:val="28"/>
          <w:szCs w:val="28"/>
        </w:rPr>
        <w:t>.</w:t>
      </w:r>
    </w:p>
    <w:p w:rsidR="004468E7" w:rsidRPr="00E4130E" w:rsidRDefault="004468E7" w:rsidP="004468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3F6F" w:rsidRDefault="00FD3F6F" w:rsidP="004468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И.о.главы Ореховского </w:t>
      </w:r>
    </w:p>
    <w:p w:rsidR="004468E7" w:rsidRPr="00E4130E" w:rsidRDefault="00FD3F6F" w:rsidP="004468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О.В.Федорчук</w:t>
      </w:r>
    </w:p>
    <w:tbl>
      <w:tblPr>
        <w:tblW w:w="0" w:type="auto"/>
        <w:tblInd w:w="-106" w:type="dxa"/>
        <w:tblLook w:val="0000"/>
      </w:tblPr>
      <w:tblGrid>
        <w:gridCol w:w="4701"/>
      </w:tblGrid>
      <w:tr w:rsidR="00EE66D7" w:rsidRPr="00C5035D" w:rsidTr="00EE66D7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EE66D7" w:rsidRPr="00C5035D" w:rsidRDefault="00FD3F6F" w:rsidP="00FD3F6F">
            <w:pPr>
              <w:rPr>
                <w:sz w:val="28"/>
                <w:szCs w:val="28"/>
                <w:highlight w:val="yellow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468E7" w:rsidRPr="00E4130E" w:rsidRDefault="00FD3F6F" w:rsidP="005270E8">
      <w:pPr>
        <w:pStyle w:val="23"/>
        <w:shd w:val="clear" w:color="auto" w:fill="auto"/>
        <w:spacing w:before="0" w:after="174" w:line="26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9C1C88" w:rsidRPr="00E4130E" w:rsidRDefault="009C1C88" w:rsidP="0042429C">
      <w:pPr>
        <w:jc w:val="right"/>
        <w:rPr>
          <w:rFonts w:eastAsia="Calibri"/>
          <w:sz w:val="28"/>
          <w:szCs w:val="28"/>
        </w:rPr>
      </w:pPr>
      <w:bookmarkStart w:id="1" w:name="sub_1000"/>
      <w:bookmarkEnd w:id="1"/>
    </w:p>
    <w:p w:rsidR="009C1C88" w:rsidRPr="00E4130E" w:rsidRDefault="009C1C88" w:rsidP="0042429C">
      <w:pPr>
        <w:jc w:val="right"/>
        <w:rPr>
          <w:rFonts w:eastAsia="Calibri"/>
          <w:sz w:val="28"/>
          <w:szCs w:val="28"/>
        </w:rPr>
      </w:pPr>
    </w:p>
    <w:p w:rsidR="00FD3F6F" w:rsidRDefault="00FD3F6F" w:rsidP="0042429C">
      <w:pPr>
        <w:jc w:val="right"/>
        <w:rPr>
          <w:rFonts w:eastAsia="Calibri"/>
          <w:sz w:val="28"/>
          <w:szCs w:val="28"/>
        </w:rPr>
      </w:pPr>
    </w:p>
    <w:p w:rsidR="00FD3F6F" w:rsidRDefault="00FD3F6F" w:rsidP="0042429C">
      <w:pPr>
        <w:jc w:val="right"/>
        <w:rPr>
          <w:rFonts w:eastAsia="Calibri"/>
          <w:sz w:val="28"/>
          <w:szCs w:val="28"/>
        </w:rPr>
      </w:pPr>
    </w:p>
    <w:p w:rsidR="00FD3F6F" w:rsidRDefault="00FD3F6F" w:rsidP="0042429C">
      <w:pPr>
        <w:jc w:val="right"/>
        <w:rPr>
          <w:rFonts w:eastAsia="Calibri"/>
          <w:sz w:val="28"/>
          <w:szCs w:val="28"/>
        </w:rPr>
      </w:pPr>
    </w:p>
    <w:p w:rsidR="00FD3F6F" w:rsidRDefault="00FD3F6F" w:rsidP="0042429C">
      <w:pPr>
        <w:jc w:val="right"/>
        <w:rPr>
          <w:rFonts w:eastAsia="Calibri"/>
          <w:sz w:val="28"/>
          <w:szCs w:val="28"/>
        </w:rPr>
      </w:pPr>
    </w:p>
    <w:p w:rsidR="00FD3F6F" w:rsidRDefault="00FD3F6F" w:rsidP="0042429C">
      <w:pPr>
        <w:jc w:val="right"/>
        <w:rPr>
          <w:rFonts w:eastAsia="Calibri"/>
          <w:sz w:val="28"/>
          <w:szCs w:val="28"/>
        </w:rPr>
      </w:pPr>
    </w:p>
    <w:p w:rsidR="00FD3F6F" w:rsidRDefault="00FD3F6F" w:rsidP="0042429C">
      <w:pPr>
        <w:jc w:val="right"/>
        <w:rPr>
          <w:rFonts w:eastAsia="Calibri"/>
          <w:sz w:val="28"/>
          <w:szCs w:val="28"/>
        </w:rPr>
      </w:pPr>
    </w:p>
    <w:p w:rsidR="00FD3F6F" w:rsidRDefault="00FD3F6F" w:rsidP="0042429C">
      <w:pPr>
        <w:jc w:val="right"/>
        <w:rPr>
          <w:rFonts w:eastAsia="Calibri"/>
          <w:sz w:val="28"/>
          <w:szCs w:val="28"/>
        </w:rPr>
      </w:pPr>
    </w:p>
    <w:p w:rsidR="0042429C" w:rsidRPr="00E4130E" w:rsidRDefault="0042429C" w:rsidP="0042429C">
      <w:pPr>
        <w:jc w:val="right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lastRenderedPageBreak/>
        <w:t>Приложение</w:t>
      </w:r>
      <w:r w:rsidR="009C1C88" w:rsidRPr="00E4130E">
        <w:rPr>
          <w:rFonts w:eastAsia="Calibri"/>
          <w:sz w:val="28"/>
          <w:szCs w:val="28"/>
        </w:rPr>
        <w:t xml:space="preserve"> 1</w:t>
      </w:r>
    </w:p>
    <w:p w:rsidR="0042429C" w:rsidRPr="00E4130E" w:rsidRDefault="0042429C" w:rsidP="0042429C">
      <w:pPr>
        <w:jc w:val="right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>к постановлению администрации</w:t>
      </w:r>
    </w:p>
    <w:p w:rsidR="0042429C" w:rsidRPr="00E4130E" w:rsidRDefault="00C5035D" w:rsidP="0042429C">
      <w:pPr>
        <w:jc w:val="right"/>
        <w:rPr>
          <w:rFonts w:eastAsia="Calibri"/>
          <w:sz w:val="28"/>
          <w:szCs w:val="28"/>
        </w:rPr>
      </w:pPr>
      <w:r w:rsidRPr="00C5035D">
        <w:rPr>
          <w:rFonts w:eastAsia="Calibri"/>
          <w:sz w:val="28"/>
          <w:szCs w:val="28"/>
        </w:rPr>
        <w:t>Ореховского</w:t>
      </w:r>
      <w:r w:rsidR="009C1C88" w:rsidRPr="00E4130E">
        <w:rPr>
          <w:rFonts w:eastAsia="Calibri"/>
          <w:sz w:val="28"/>
          <w:szCs w:val="28"/>
        </w:rPr>
        <w:t xml:space="preserve"> сельского поселения</w:t>
      </w:r>
    </w:p>
    <w:p w:rsidR="0042429C" w:rsidRPr="00E4130E" w:rsidRDefault="0042429C" w:rsidP="0042429C">
      <w:pPr>
        <w:jc w:val="right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от </w:t>
      </w:r>
      <w:r w:rsidR="00FD3F6F">
        <w:rPr>
          <w:rFonts w:eastAsia="Calibri"/>
          <w:sz w:val="28"/>
          <w:szCs w:val="28"/>
        </w:rPr>
        <w:t xml:space="preserve">12 </w:t>
      </w:r>
      <w:r w:rsidR="009C1C88" w:rsidRPr="00E4130E">
        <w:rPr>
          <w:rFonts w:eastAsia="Calibri"/>
          <w:sz w:val="28"/>
          <w:szCs w:val="28"/>
        </w:rPr>
        <w:t xml:space="preserve">мая </w:t>
      </w:r>
      <w:r w:rsidRPr="00E4130E">
        <w:rPr>
          <w:rFonts w:eastAsia="Calibri"/>
          <w:sz w:val="28"/>
          <w:szCs w:val="28"/>
        </w:rPr>
        <w:t xml:space="preserve"> 20</w:t>
      </w:r>
      <w:r w:rsidR="009C1C88" w:rsidRPr="00E4130E">
        <w:rPr>
          <w:rFonts w:eastAsia="Calibri"/>
          <w:sz w:val="28"/>
          <w:szCs w:val="28"/>
        </w:rPr>
        <w:t xml:space="preserve">20 </w:t>
      </w:r>
      <w:r w:rsidRPr="00E4130E">
        <w:rPr>
          <w:rFonts w:eastAsia="Calibri"/>
          <w:sz w:val="28"/>
          <w:szCs w:val="28"/>
        </w:rPr>
        <w:t xml:space="preserve">г. № </w:t>
      </w:r>
      <w:r w:rsidR="00FD3F6F">
        <w:rPr>
          <w:rFonts w:eastAsia="Calibri"/>
          <w:sz w:val="28"/>
          <w:szCs w:val="28"/>
        </w:rPr>
        <w:t>2</w:t>
      </w:r>
      <w:r w:rsidR="009C1C88" w:rsidRPr="00E4130E">
        <w:rPr>
          <w:rFonts w:eastAsia="Calibri"/>
          <w:sz w:val="28"/>
          <w:szCs w:val="28"/>
        </w:rPr>
        <w:t>0</w:t>
      </w:r>
    </w:p>
    <w:p w:rsidR="0042429C" w:rsidRPr="00E4130E" w:rsidRDefault="0042429C" w:rsidP="0042429C">
      <w:pPr>
        <w:jc w:val="right"/>
        <w:rPr>
          <w:rFonts w:eastAsia="Calibri"/>
          <w:sz w:val="28"/>
          <w:szCs w:val="28"/>
        </w:rPr>
      </w:pPr>
    </w:p>
    <w:p w:rsidR="0042429C" w:rsidRPr="00E4130E" w:rsidRDefault="0042429C" w:rsidP="0042429C">
      <w:pPr>
        <w:jc w:val="both"/>
        <w:rPr>
          <w:rFonts w:eastAsia="Calibri"/>
          <w:sz w:val="28"/>
          <w:szCs w:val="28"/>
        </w:rPr>
      </w:pPr>
    </w:p>
    <w:p w:rsidR="0042429C" w:rsidRPr="00E4130E" w:rsidRDefault="0042429C" w:rsidP="0042429C">
      <w:pPr>
        <w:jc w:val="center"/>
        <w:rPr>
          <w:rFonts w:eastAsia="Calibri"/>
          <w:b/>
          <w:bCs/>
          <w:sz w:val="28"/>
          <w:szCs w:val="28"/>
        </w:rPr>
      </w:pPr>
      <w:r w:rsidRPr="00E4130E">
        <w:rPr>
          <w:rFonts w:eastAsia="Calibri"/>
          <w:b/>
          <w:bCs/>
          <w:sz w:val="28"/>
          <w:szCs w:val="28"/>
        </w:rPr>
        <w:t>Порядок</w:t>
      </w:r>
    </w:p>
    <w:p w:rsidR="009C1C88" w:rsidRPr="00E4130E" w:rsidRDefault="009C1C88" w:rsidP="009C1C88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center"/>
        <w:rPr>
          <w:b/>
          <w:sz w:val="28"/>
          <w:szCs w:val="28"/>
        </w:rPr>
      </w:pPr>
      <w:r w:rsidRPr="00E4130E">
        <w:rPr>
          <w:b/>
          <w:sz w:val="28"/>
          <w:szCs w:val="28"/>
        </w:rPr>
        <w:t>финансового обеспечения культурно-массовых</w:t>
      </w:r>
      <w:r w:rsidR="0075381D" w:rsidRPr="00E4130E">
        <w:rPr>
          <w:b/>
          <w:sz w:val="28"/>
          <w:szCs w:val="28"/>
        </w:rPr>
        <w:t>,</w:t>
      </w:r>
      <w:r w:rsidRPr="00E4130E">
        <w:rPr>
          <w:b/>
          <w:sz w:val="28"/>
          <w:szCs w:val="28"/>
        </w:rPr>
        <w:t xml:space="preserve"> физкультурно-спортивных мероприятий на территории </w:t>
      </w:r>
      <w:r w:rsidR="00C5035D" w:rsidRPr="00C5035D">
        <w:rPr>
          <w:b/>
          <w:sz w:val="28"/>
          <w:szCs w:val="28"/>
        </w:rPr>
        <w:t>Ореховского</w:t>
      </w:r>
      <w:r w:rsidRPr="00E4130E">
        <w:rPr>
          <w:b/>
          <w:sz w:val="28"/>
          <w:szCs w:val="28"/>
        </w:rPr>
        <w:t xml:space="preserve"> сельского поселения</w:t>
      </w:r>
    </w:p>
    <w:p w:rsidR="0075381D" w:rsidRPr="00E4130E" w:rsidRDefault="0075381D" w:rsidP="009C1C88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center"/>
        <w:rPr>
          <w:b/>
          <w:sz w:val="28"/>
          <w:szCs w:val="28"/>
        </w:rPr>
      </w:pPr>
    </w:p>
    <w:p w:rsidR="0042429C" w:rsidRPr="00FD3F6F" w:rsidRDefault="0042429C" w:rsidP="00FD3F6F">
      <w:pPr>
        <w:numPr>
          <w:ilvl w:val="0"/>
          <w:numId w:val="17"/>
        </w:numPr>
        <w:spacing w:after="200" w:line="276" w:lineRule="auto"/>
        <w:jc w:val="center"/>
        <w:rPr>
          <w:b/>
          <w:bCs/>
          <w:sz w:val="28"/>
          <w:szCs w:val="28"/>
        </w:rPr>
      </w:pPr>
      <w:r w:rsidRPr="00E4130E">
        <w:rPr>
          <w:b/>
          <w:bCs/>
          <w:sz w:val="28"/>
          <w:szCs w:val="28"/>
        </w:rPr>
        <w:t>Общие положения</w:t>
      </w:r>
    </w:p>
    <w:p w:rsidR="0042429C" w:rsidRPr="00E4130E" w:rsidRDefault="0042429C" w:rsidP="009C1C88">
      <w:pPr>
        <w:pStyle w:val="23"/>
        <w:shd w:val="clear" w:color="auto" w:fill="auto"/>
        <w:tabs>
          <w:tab w:val="left" w:pos="2198"/>
        </w:tabs>
        <w:spacing w:before="0" w:after="0" w:line="326" w:lineRule="exact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1.1. Настоящий Порядок </w:t>
      </w:r>
      <w:r w:rsidR="0075381D" w:rsidRPr="00E4130E">
        <w:rPr>
          <w:sz w:val="28"/>
          <w:szCs w:val="28"/>
        </w:rPr>
        <w:t xml:space="preserve">финансового обеспечения культурно-массовых, физкультурно-спортивных мероприятий на территории </w:t>
      </w:r>
      <w:r w:rsidR="00C5035D" w:rsidRPr="00C5035D">
        <w:rPr>
          <w:sz w:val="28"/>
          <w:szCs w:val="28"/>
        </w:rPr>
        <w:t>Ореховского</w:t>
      </w:r>
      <w:r w:rsidR="0075381D" w:rsidRPr="00E4130E">
        <w:rPr>
          <w:sz w:val="28"/>
          <w:szCs w:val="28"/>
        </w:rPr>
        <w:t xml:space="preserve"> сельского поселения</w:t>
      </w:r>
      <w:r w:rsidR="009C1C88" w:rsidRPr="00E4130E">
        <w:rPr>
          <w:sz w:val="28"/>
          <w:szCs w:val="28"/>
        </w:rPr>
        <w:t xml:space="preserve"> (далее – Порядок)</w:t>
      </w:r>
      <w:r w:rsidRPr="00E4130E">
        <w:rPr>
          <w:rFonts w:eastAsia="Calibri"/>
          <w:sz w:val="28"/>
          <w:szCs w:val="28"/>
        </w:rPr>
        <w:t xml:space="preserve"> регламентирует условия и порядок финансового обеспечения за счет средств бюджета </w:t>
      </w:r>
      <w:r w:rsidR="00C5035D" w:rsidRPr="00C5035D">
        <w:rPr>
          <w:rFonts w:eastAsia="Calibri"/>
          <w:sz w:val="28"/>
          <w:szCs w:val="28"/>
        </w:rPr>
        <w:t>Ореховского</w:t>
      </w:r>
      <w:r w:rsidR="009C1C88" w:rsidRPr="00E4130E">
        <w:rPr>
          <w:rFonts w:eastAsia="Calibri"/>
          <w:sz w:val="28"/>
          <w:szCs w:val="28"/>
        </w:rPr>
        <w:t xml:space="preserve"> сельского поселения (далее – бюджет поселения) </w:t>
      </w:r>
      <w:r w:rsidR="004D08BD" w:rsidRPr="00E4130E">
        <w:rPr>
          <w:rFonts w:eastAsia="Calibri"/>
          <w:sz w:val="28"/>
          <w:szCs w:val="28"/>
        </w:rPr>
        <w:t xml:space="preserve">проведения </w:t>
      </w:r>
      <w:r w:rsidRPr="00E4130E">
        <w:rPr>
          <w:rFonts w:eastAsia="Calibri"/>
          <w:sz w:val="28"/>
          <w:szCs w:val="28"/>
        </w:rPr>
        <w:t xml:space="preserve"> культурно-массовых</w:t>
      </w:r>
      <w:r w:rsidR="002F7315" w:rsidRPr="00E4130E">
        <w:rPr>
          <w:rFonts w:eastAsia="Calibri"/>
          <w:sz w:val="28"/>
          <w:szCs w:val="28"/>
        </w:rPr>
        <w:t xml:space="preserve"> ифизкультурно-спортивных </w:t>
      </w:r>
      <w:r w:rsidRPr="00E4130E">
        <w:rPr>
          <w:rFonts w:eastAsia="Calibri"/>
          <w:sz w:val="28"/>
          <w:szCs w:val="28"/>
        </w:rPr>
        <w:t xml:space="preserve">мероприятий в </w:t>
      </w:r>
      <w:r w:rsidR="00C5035D" w:rsidRPr="00C5035D">
        <w:rPr>
          <w:rFonts w:eastAsia="Calibri"/>
          <w:sz w:val="28"/>
          <w:szCs w:val="28"/>
        </w:rPr>
        <w:t>Ореховского</w:t>
      </w:r>
      <w:r w:rsidR="009C1C88" w:rsidRPr="00E4130E">
        <w:rPr>
          <w:rFonts w:eastAsia="Calibri"/>
          <w:sz w:val="28"/>
          <w:szCs w:val="28"/>
        </w:rPr>
        <w:t xml:space="preserve"> сельском поселении</w:t>
      </w:r>
      <w:r w:rsidRPr="00E4130E">
        <w:rPr>
          <w:rFonts w:eastAsia="Calibri"/>
          <w:sz w:val="28"/>
          <w:szCs w:val="28"/>
        </w:rPr>
        <w:t xml:space="preserve"> (далее - мероприятия).</w:t>
      </w:r>
    </w:p>
    <w:p w:rsidR="00566CE1" w:rsidRPr="00E4130E" w:rsidRDefault="00566CE1" w:rsidP="0010422F">
      <w:pPr>
        <w:shd w:val="clear" w:color="auto" w:fill="FFFFFF"/>
        <w:jc w:val="both"/>
        <w:rPr>
          <w:color w:val="000000"/>
          <w:sz w:val="28"/>
          <w:szCs w:val="28"/>
        </w:rPr>
      </w:pPr>
      <w:r w:rsidRPr="00E4130E">
        <w:rPr>
          <w:color w:val="000000"/>
          <w:sz w:val="28"/>
          <w:szCs w:val="28"/>
        </w:rPr>
        <w:t xml:space="preserve">1.2.К культурно-массовым </w:t>
      </w:r>
      <w:r w:rsidR="0010422F" w:rsidRPr="00E4130E">
        <w:rPr>
          <w:color w:val="000000"/>
          <w:sz w:val="28"/>
          <w:szCs w:val="28"/>
        </w:rPr>
        <w:t xml:space="preserve">относятся </w:t>
      </w:r>
      <w:r w:rsidRPr="00E4130E">
        <w:rPr>
          <w:color w:val="000000"/>
          <w:sz w:val="28"/>
          <w:szCs w:val="28"/>
        </w:rPr>
        <w:t>мероприятия</w:t>
      </w:r>
      <w:r w:rsidR="0010422F" w:rsidRPr="00E4130E">
        <w:rPr>
          <w:color w:val="000000"/>
          <w:sz w:val="28"/>
          <w:szCs w:val="28"/>
        </w:rPr>
        <w:t>,</w:t>
      </w:r>
      <w:r w:rsidR="00FD3F6F">
        <w:rPr>
          <w:color w:val="000000"/>
          <w:sz w:val="28"/>
          <w:szCs w:val="28"/>
        </w:rPr>
        <w:t xml:space="preserve"> </w:t>
      </w:r>
      <w:r w:rsidR="006A45A6" w:rsidRPr="00E4130E">
        <w:rPr>
          <w:color w:val="000000"/>
          <w:sz w:val="28"/>
          <w:szCs w:val="28"/>
        </w:rPr>
        <w:t>предусмотренные единым календарным планом культурно-массовых мероприятий проводимых в поселении в текущем году</w:t>
      </w:r>
      <w:r w:rsidR="004D08BD" w:rsidRPr="00E4130E">
        <w:rPr>
          <w:color w:val="000000"/>
          <w:sz w:val="28"/>
          <w:szCs w:val="28"/>
        </w:rPr>
        <w:t xml:space="preserve"> и плановом периоде </w:t>
      </w:r>
      <w:r w:rsidR="0010422F" w:rsidRPr="00E4130E">
        <w:rPr>
          <w:rFonts w:eastAsia="Calibri"/>
          <w:sz w:val="28"/>
          <w:szCs w:val="28"/>
        </w:rPr>
        <w:t>посвященные памятным датам, знаменательным историческим событиям и личностям, профессиональным праздникам, акции, конкурсы, фестивали, концерты, игровые развлекательные программы, мероприятия среди различных возрастных групп населения, трудящихся, молодёжи, инвалидов, а также участ</w:t>
      </w:r>
      <w:r w:rsidR="00BD355C" w:rsidRPr="00E4130E">
        <w:rPr>
          <w:rFonts w:eastAsia="Calibri"/>
          <w:sz w:val="28"/>
          <w:szCs w:val="28"/>
        </w:rPr>
        <w:t xml:space="preserve">ие </w:t>
      </w:r>
      <w:r w:rsidR="0010422F" w:rsidRPr="00E4130E">
        <w:rPr>
          <w:rFonts w:eastAsia="Calibri"/>
          <w:sz w:val="28"/>
          <w:szCs w:val="28"/>
        </w:rPr>
        <w:t xml:space="preserve"> в проведении районных, краевых, межрегиональных и всероссийских мероприятиях</w:t>
      </w:r>
      <w:r w:rsidR="006A45A6" w:rsidRPr="00E4130E">
        <w:rPr>
          <w:rFonts w:eastAsia="Calibri"/>
          <w:sz w:val="28"/>
          <w:szCs w:val="28"/>
        </w:rPr>
        <w:t>.</w:t>
      </w:r>
    </w:p>
    <w:p w:rsidR="00CE4564" w:rsidRPr="00E4130E" w:rsidRDefault="007A56E0" w:rsidP="00CE4564">
      <w:pPr>
        <w:shd w:val="clear" w:color="auto" w:fill="FFFFFF"/>
        <w:jc w:val="both"/>
        <w:rPr>
          <w:color w:val="000000"/>
          <w:sz w:val="28"/>
          <w:szCs w:val="28"/>
        </w:rPr>
      </w:pPr>
      <w:r w:rsidRPr="00E4130E">
        <w:rPr>
          <w:color w:val="000000"/>
          <w:sz w:val="28"/>
          <w:szCs w:val="28"/>
        </w:rPr>
        <w:t xml:space="preserve"> К </w:t>
      </w:r>
      <w:r w:rsidRPr="00E4130E">
        <w:rPr>
          <w:rFonts w:eastAsia="Calibri"/>
          <w:sz w:val="28"/>
          <w:szCs w:val="28"/>
        </w:rPr>
        <w:t>физкультурно-спортивным мероприятиям относятся проводимые в поселения турниры, соревнования</w:t>
      </w:r>
      <w:r w:rsidR="00840D74" w:rsidRPr="00E4130E">
        <w:rPr>
          <w:rFonts w:eastAsia="Calibri"/>
          <w:sz w:val="28"/>
          <w:szCs w:val="28"/>
        </w:rPr>
        <w:t>, марафоны и другие мероприятия проводимые в целях вовлечения населения в массовый спорт</w:t>
      </w:r>
      <w:r w:rsidR="002F7315" w:rsidRPr="00E4130E">
        <w:rPr>
          <w:rFonts w:eastAsia="Calibri"/>
          <w:sz w:val="28"/>
          <w:szCs w:val="28"/>
        </w:rPr>
        <w:t>,</w:t>
      </w:r>
      <w:r w:rsidR="00CE4564" w:rsidRPr="00E4130E">
        <w:rPr>
          <w:color w:val="000000"/>
          <w:sz w:val="28"/>
          <w:szCs w:val="28"/>
        </w:rPr>
        <w:t xml:space="preserve"> предусмотре</w:t>
      </w:r>
      <w:r w:rsidR="002F7315" w:rsidRPr="00E4130E">
        <w:rPr>
          <w:color w:val="000000"/>
          <w:sz w:val="28"/>
          <w:szCs w:val="28"/>
        </w:rPr>
        <w:t xml:space="preserve">нные единым календарным планом физкультурно- спортивных </w:t>
      </w:r>
      <w:r w:rsidR="00CE4564" w:rsidRPr="00E4130E">
        <w:rPr>
          <w:color w:val="000000"/>
          <w:sz w:val="28"/>
          <w:szCs w:val="28"/>
        </w:rPr>
        <w:t xml:space="preserve"> мероприятий проводимых в поселении в текущем году</w:t>
      </w:r>
      <w:r w:rsidR="004D08BD" w:rsidRPr="00E4130E">
        <w:rPr>
          <w:color w:val="000000"/>
          <w:sz w:val="28"/>
          <w:szCs w:val="28"/>
        </w:rPr>
        <w:t xml:space="preserve"> и плановом периоде </w:t>
      </w:r>
      <w:r w:rsidR="00CE4564" w:rsidRPr="00E4130E">
        <w:rPr>
          <w:color w:val="000000"/>
          <w:sz w:val="28"/>
          <w:szCs w:val="28"/>
        </w:rPr>
        <w:t>.</w:t>
      </w:r>
    </w:p>
    <w:p w:rsidR="006A45A6" w:rsidRPr="00E4130E" w:rsidRDefault="00840D74" w:rsidP="00840D74">
      <w:pPr>
        <w:shd w:val="clear" w:color="auto" w:fill="FFFFFF"/>
        <w:jc w:val="both"/>
        <w:rPr>
          <w:sz w:val="28"/>
          <w:szCs w:val="28"/>
        </w:rPr>
      </w:pPr>
      <w:r w:rsidRPr="00E4130E">
        <w:rPr>
          <w:sz w:val="28"/>
          <w:szCs w:val="28"/>
        </w:rPr>
        <w:t>1.3.</w:t>
      </w:r>
      <w:r w:rsidR="006A45A6" w:rsidRPr="00E4130E">
        <w:rPr>
          <w:sz w:val="28"/>
          <w:szCs w:val="28"/>
        </w:rPr>
        <w:t xml:space="preserve"> А</w:t>
      </w:r>
      <w:r w:rsidR="00566CE1" w:rsidRPr="00E4130E">
        <w:rPr>
          <w:sz w:val="28"/>
          <w:szCs w:val="28"/>
        </w:rPr>
        <w:t xml:space="preserve">дминистрацией </w:t>
      </w:r>
      <w:r w:rsidR="00C5035D" w:rsidRPr="00C5035D">
        <w:rPr>
          <w:sz w:val="28"/>
          <w:szCs w:val="28"/>
        </w:rPr>
        <w:t xml:space="preserve">Ореховского </w:t>
      </w:r>
      <w:r w:rsidR="00FD3F6F">
        <w:rPr>
          <w:sz w:val="28"/>
          <w:szCs w:val="28"/>
        </w:rPr>
        <w:t xml:space="preserve"> сельского поселения (</w:t>
      </w:r>
      <w:r w:rsidR="00566CE1" w:rsidRPr="00E4130E">
        <w:rPr>
          <w:sz w:val="28"/>
          <w:szCs w:val="28"/>
        </w:rPr>
        <w:t xml:space="preserve">далее – администрация)  ежегодно утверждается  программные перечни </w:t>
      </w:r>
      <w:r w:rsidR="004D08BD" w:rsidRPr="00E4130E">
        <w:rPr>
          <w:sz w:val="28"/>
          <w:szCs w:val="28"/>
        </w:rPr>
        <w:t xml:space="preserve">проведения </w:t>
      </w:r>
      <w:r w:rsidR="00566CE1" w:rsidRPr="00E4130E">
        <w:rPr>
          <w:sz w:val="28"/>
          <w:szCs w:val="28"/>
        </w:rPr>
        <w:t>культурно-массовых</w:t>
      </w:r>
      <w:r w:rsidR="002F7315" w:rsidRPr="00E4130E">
        <w:rPr>
          <w:sz w:val="28"/>
          <w:szCs w:val="28"/>
        </w:rPr>
        <w:t xml:space="preserve"> и </w:t>
      </w:r>
      <w:r w:rsidR="00FD3F6F">
        <w:rPr>
          <w:sz w:val="28"/>
          <w:szCs w:val="28"/>
        </w:rPr>
        <w:t>физкультурно</w:t>
      </w:r>
      <w:r w:rsidRPr="00E4130E">
        <w:rPr>
          <w:sz w:val="28"/>
          <w:szCs w:val="28"/>
        </w:rPr>
        <w:t>– спортивных</w:t>
      </w:r>
      <w:r w:rsidR="00566CE1" w:rsidRPr="00E4130E">
        <w:rPr>
          <w:sz w:val="28"/>
          <w:szCs w:val="28"/>
        </w:rPr>
        <w:t xml:space="preserve"> мероприятий в </w:t>
      </w:r>
      <w:r w:rsidR="00C5035D">
        <w:rPr>
          <w:sz w:val="28"/>
          <w:szCs w:val="28"/>
        </w:rPr>
        <w:t xml:space="preserve">Ореховском </w:t>
      </w:r>
      <w:r w:rsidR="00566CE1" w:rsidRPr="00E4130E">
        <w:rPr>
          <w:sz w:val="28"/>
          <w:szCs w:val="28"/>
        </w:rPr>
        <w:t>сельском поселении на очередной финансовый год</w:t>
      </w:r>
      <w:r w:rsidR="004D08BD" w:rsidRPr="00E4130E">
        <w:rPr>
          <w:sz w:val="28"/>
          <w:szCs w:val="28"/>
        </w:rPr>
        <w:t xml:space="preserve"> и плановый период </w:t>
      </w:r>
      <w:r w:rsidR="00566CE1" w:rsidRPr="00E4130E">
        <w:rPr>
          <w:sz w:val="28"/>
          <w:szCs w:val="28"/>
        </w:rPr>
        <w:t xml:space="preserve"> (далее </w:t>
      </w:r>
      <w:r w:rsidR="004D08BD" w:rsidRPr="00E4130E">
        <w:rPr>
          <w:sz w:val="28"/>
          <w:szCs w:val="28"/>
        </w:rPr>
        <w:t>– календарный план</w:t>
      </w:r>
      <w:r w:rsidR="00566CE1" w:rsidRPr="00E4130E">
        <w:rPr>
          <w:sz w:val="28"/>
          <w:szCs w:val="28"/>
        </w:rPr>
        <w:t>)</w:t>
      </w:r>
      <w:r w:rsidR="00047B1B" w:rsidRPr="00E4130E">
        <w:rPr>
          <w:sz w:val="28"/>
          <w:szCs w:val="28"/>
        </w:rPr>
        <w:t>.</w:t>
      </w:r>
    </w:p>
    <w:p w:rsidR="00047B1B" w:rsidRPr="00E4130E" w:rsidRDefault="006A45A6" w:rsidP="00047B1B">
      <w:pPr>
        <w:jc w:val="both"/>
        <w:rPr>
          <w:sz w:val="28"/>
          <w:szCs w:val="28"/>
        </w:rPr>
      </w:pPr>
      <w:r w:rsidRPr="00E4130E">
        <w:rPr>
          <w:sz w:val="28"/>
          <w:szCs w:val="28"/>
        </w:rPr>
        <w:t xml:space="preserve">В сроки установленные </w:t>
      </w:r>
      <w:r w:rsidR="00047B1B" w:rsidRPr="00E4130E">
        <w:rPr>
          <w:sz w:val="28"/>
          <w:szCs w:val="28"/>
        </w:rPr>
        <w:t xml:space="preserve">Порядком  планирования бюджетных ассигнований бюджета </w:t>
      </w:r>
      <w:r w:rsidR="00C5035D" w:rsidRPr="00C5035D">
        <w:rPr>
          <w:sz w:val="28"/>
          <w:szCs w:val="28"/>
        </w:rPr>
        <w:t>Ореховского</w:t>
      </w:r>
      <w:r w:rsidR="00047B1B" w:rsidRPr="00E4130E">
        <w:rPr>
          <w:sz w:val="28"/>
          <w:szCs w:val="28"/>
        </w:rPr>
        <w:t xml:space="preserve"> сельского поселения на очередной финансовый год и  плановый период</w:t>
      </w:r>
      <w:r w:rsidR="00814464" w:rsidRPr="00E4130E">
        <w:rPr>
          <w:sz w:val="28"/>
          <w:szCs w:val="28"/>
        </w:rPr>
        <w:t xml:space="preserve">,муниципальные учреждения культуры представляют администрации - главному распорядителю средств бюджета поселения  проект </w:t>
      </w:r>
      <w:r w:rsidR="004D08BD" w:rsidRPr="00E4130E">
        <w:rPr>
          <w:sz w:val="28"/>
          <w:szCs w:val="28"/>
        </w:rPr>
        <w:t xml:space="preserve"> календарного </w:t>
      </w:r>
      <w:r w:rsidR="00814464" w:rsidRPr="00E4130E">
        <w:rPr>
          <w:sz w:val="28"/>
          <w:szCs w:val="28"/>
        </w:rPr>
        <w:t>плана на очередной финансовый год и плановый период  по форме, утвержденной приложением 1 к Порядку.</w:t>
      </w:r>
    </w:p>
    <w:p w:rsidR="00566CE1" w:rsidRPr="00E4130E" w:rsidRDefault="00814464" w:rsidP="00E25FE1">
      <w:pPr>
        <w:contextualSpacing/>
        <w:jc w:val="both"/>
        <w:rPr>
          <w:sz w:val="28"/>
          <w:szCs w:val="28"/>
        </w:rPr>
      </w:pPr>
      <w:r w:rsidRPr="00E4130E">
        <w:rPr>
          <w:sz w:val="28"/>
          <w:szCs w:val="28"/>
        </w:rPr>
        <w:lastRenderedPageBreak/>
        <w:t xml:space="preserve"> После принятия бюджета поселения на очередной финансовый год и плановый период, но не позднее 15 января</w:t>
      </w:r>
      <w:r w:rsidR="004D08BD" w:rsidRPr="00E4130E">
        <w:rPr>
          <w:sz w:val="28"/>
          <w:szCs w:val="28"/>
        </w:rPr>
        <w:t xml:space="preserve"> очередного </w:t>
      </w:r>
      <w:r w:rsidRPr="00E4130E">
        <w:rPr>
          <w:sz w:val="28"/>
          <w:szCs w:val="28"/>
        </w:rPr>
        <w:t xml:space="preserve"> финансового года, получатели </w:t>
      </w:r>
      <w:r w:rsidR="006D36A2" w:rsidRPr="00E4130E">
        <w:rPr>
          <w:sz w:val="28"/>
          <w:szCs w:val="28"/>
        </w:rPr>
        <w:t xml:space="preserve">средств бюджета поселения на проведение культурно-массовых и  физкультурно-спортивных мероприятий,  представляют уточненный план,  сформированный в пределах выделенных бюджетных ассигнований в </w:t>
      </w:r>
      <w:r w:rsidRPr="00E4130E">
        <w:rPr>
          <w:sz w:val="28"/>
          <w:szCs w:val="28"/>
        </w:rPr>
        <w:t>администраци</w:t>
      </w:r>
      <w:r w:rsidR="006D36A2" w:rsidRPr="00E4130E">
        <w:rPr>
          <w:sz w:val="28"/>
          <w:szCs w:val="28"/>
        </w:rPr>
        <w:t>ю на утверждение.</w:t>
      </w:r>
      <w:r w:rsidR="00E25FE1" w:rsidRPr="00E4130E">
        <w:rPr>
          <w:rFonts w:eastAsia="Calibri"/>
          <w:sz w:val="28"/>
          <w:szCs w:val="28"/>
        </w:rPr>
        <w:t xml:space="preserve"> План утверждается постановлением администрации. </w:t>
      </w:r>
      <w:r w:rsidR="00566CE1" w:rsidRPr="00E4130E">
        <w:rPr>
          <w:sz w:val="28"/>
          <w:szCs w:val="28"/>
        </w:rPr>
        <w:t xml:space="preserve">При необходимости в течение года в </w:t>
      </w:r>
      <w:r w:rsidR="004D08BD" w:rsidRPr="00E4130E">
        <w:rPr>
          <w:sz w:val="28"/>
          <w:szCs w:val="28"/>
        </w:rPr>
        <w:t xml:space="preserve">календарный </w:t>
      </w:r>
      <w:r w:rsidR="00566CE1" w:rsidRPr="00E4130E">
        <w:rPr>
          <w:sz w:val="28"/>
          <w:szCs w:val="28"/>
        </w:rPr>
        <w:t>план вносятся изменения.</w:t>
      </w:r>
    </w:p>
    <w:p w:rsidR="001B4A56" w:rsidRPr="00E4130E" w:rsidRDefault="001B4A56" w:rsidP="009C1C88">
      <w:pPr>
        <w:pStyle w:val="23"/>
        <w:shd w:val="clear" w:color="auto" w:fill="auto"/>
        <w:tabs>
          <w:tab w:val="left" w:pos="2198"/>
        </w:tabs>
        <w:spacing w:before="0" w:after="0" w:line="326" w:lineRule="exact"/>
        <w:rPr>
          <w:rFonts w:eastAsia="Calibri"/>
          <w:sz w:val="28"/>
          <w:szCs w:val="28"/>
        </w:rPr>
      </w:pPr>
    </w:p>
    <w:p w:rsidR="0042429C" w:rsidRPr="00E4130E" w:rsidRDefault="0042429C" w:rsidP="00406730">
      <w:pPr>
        <w:jc w:val="both"/>
        <w:rPr>
          <w:rFonts w:eastAsia="Calibri"/>
          <w:b/>
          <w:bCs/>
          <w:sz w:val="28"/>
          <w:szCs w:val="28"/>
        </w:rPr>
      </w:pPr>
      <w:r w:rsidRPr="00E4130E">
        <w:rPr>
          <w:rFonts w:eastAsia="Calibri"/>
          <w:b/>
          <w:bCs/>
          <w:sz w:val="28"/>
          <w:szCs w:val="28"/>
        </w:rPr>
        <w:t xml:space="preserve">2. Финансирование культурно-массовых, </w:t>
      </w:r>
      <w:r w:rsidR="0022273F" w:rsidRPr="00E4130E">
        <w:rPr>
          <w:rFonts w:eastAsia="Calibri"/>
          <w:b/>
          <w:bCs/>
          <w:sz w:val="28"/>
          <w:szCs w:val="28"/>
        </w:rPr>
        <w:t>физкультурно-спортивных</w:t>
      </w:r>
    </w:p>
    <w:p w:rsidR="00934E69" w:rsidRPr="00E4130E" w:rsidRDefault="00934E69" w:rsidP="0042429C">
      <w:pPr>
        <w:jc w:val="center"/>
        <w:rPr>
          <w:rFonts w:eastAsia="Calibri"/>
          <w:b/>
          <w:bCs/>
          <w:sz w:val="28"/>
          <w:szCs w:val="28"/>
        </w:rPr>
      </w:pPr>
      <w:r w:rsidRPr="00E4130E">
        <w:rPr>
          <w:rFonts w:eastAsia="Calibri"/>
          <w:b/>
          <w:bCs/>
          <w:sz w:val="28"/>
          <w:szCs w:val="28"/>
        </w:rPr>
        <w:t>мероприятий</w:t>
      </w:r>
    </w:p>
    <w:p w:rsidR="00934E69" w:rsidRPr="00E4130E" w:rsidRDefault="00934E69" w:rsidP="0042429C">
      <w:pPr>
        <w:jc w:val="center"/>
        <w:rPr>
          <w:rFonts w:eastAsia="Calibri"/>
          <w:b/>
          <w:bCs/>
          <w:sz w:val="28"/>
          <w:szCs w:val="28"/>
        </w:rPr>
      </w:pPr>
    </w:p>
    <w:p w:rsidR="00934E69" w:rsidRPr="00E4130E" w:rsidRDefault="0042429C" w:rsidP="00934E69">
      <w:pPr>
        <w:pStyle w:val="23"/>
        <w:shd w:val="clear" w:color="auto" w:fill="auto"/>
        <w:tabs>
          <w:tab w:val="left" w:pos="569"/>
        </w:tabs>
        <w:spacing w:before="0" w:after="0" w:line="370" w:lineRule="exact"/>
        <w:rPr>
          <w:sz w:val="28"/>
          <w:szCs w:val="28"/>
        </w:rPr>
      </w:pPr>
      <w:r w:rsidRPr="00E4130E">
        <w:rPr>
          <w:rFonts w:eastAsia="Calibri"/>
          <w:sz w:val="28"/>
          <w:szCs w:val="28"/>
        </w:rPr>
        <w:t>2.1.</w:t>
      </w:r>
      <w:r w:rsidR="00934E69" w:rsidRPr="00E4130E">
        <w:rPr>
          <w:rFonts w:eastAsia="Calibri"/>
          <w:sz w:val="28"/>
          <w:szCs w:val="28"/>
        </w:rPr>
        <w:t>  </w:t>
      </w:r>
      <w:r w:rsidR="00934E69" w:rsidRPr="00E4130E">
        <w:rPr>
          <w:sz w:val="28"/>
          <w:szCs w:val="28"/>
        </w:rPr>
        <w:t xml:space="preserve">Финансирование расходов на организацию и проведение культурно-массовых мероприятий производится за счет  и в пределах средств, предусмотренных в бюджете </w:t>
      </w:r>
      <w:r w:rsidR="00C5035D" w:rsidRPr="00C5035D">
        <w:rPr>
          <w:sz w:val="28"/>
          <w:szCs w:val="28"/>
        </w:rPr>
        <w:t>Ореховского</w:t>
      </w:r>
      <w:r w:rsidR="00934E69" w:rsidRPr="00E4130E">
        <w:rPr>
          <w:sz w:val="28"/>
          <w:szCs w:val="28"/>
        </w:rPr>
        <w:t xml:space="preserve"> поселения  на очередной финансовый год и плановый период  на реализацию муниципальной программы </w:t>
      </w:r>
      <w:r w:rsidR="00C5035D" w:rsidRPr="00C5035D">
        <w:rPr>
          <w:rFonts w:eastAsia="Calibri"/>
          <w:sz w:val="28"/>
          <w:szCs w:val="28"/>
        </w:rPr>
        <w:t>Ореховского</w:t>
      </w:r>
      <w:r w:rsidR="00934E69" w:rsidRPr="00E4130E">
        <w:rPr>
          <w:rFonts w:eastAsia="Calibri"/>
          <w:sz w:val="28"/>
          <w:szCs w:val="28"/>
        </w:rPr>
        <w:t xml:space="preserve"> сельского поселения «Развитие и сохранение культуры на территории </w:t>
      </w:r>
      <w:r w:rsidR="00C5035D" w:rsidRPr="00C5035D">
        <w:rPr>
          <w:rFonts w:eastAsia="Calibri"/>
          <w:sz w:val="28"/>
          <w:szCs w:val="28"/>
        </w:rPr>
        <w:t>Ореховского</w:t>
      </w:r>
      <w:r w:rsidR="00934E69" w:rsidRPr="00E4130E">
        <w:rPr>
          <w:rFonts w:eastAsia="Calibri"/>
          <w:sz w:val="28"/>
          <w:szCs w:val="28"/>
        </w:rPr>
        <w:t xml:space="preserve"> сельского  поселения» на 2017-2022 годы», основное мероприятие «Развитие культурно-досуговой деятельности», направление расхода  «Проведение мероприятий для жителей поселения в рамках общегосударственных и общерайонных праздников»  </w:t>
      </w:r>
      <w:r w:rsidR="00934E69" w:rsidRPr="00E4130E">
        <w:rPr>
          <w:sz w:val="28"/>
          <w:szCs w:val="28"/>
        </w:rPr>
        <w:t>по разделу «Культура, кинематография», подраздел «Культура».</w:t>
      </w:r>
    </w:p>
    <w:p w:rsidR="00934E69" w:rsidRPr="00E4130E" w:rsidRDefault="00934E69" w:rsidP="00934E69">
      <w:pPr>
        <w:pStyle w:val="23"/>
        <w:shd w:val="clear" w:color="auto" w:fill="auto"/>
        <w:tabs>
          <w:tab w:val="left" w:pos="569"/>
        </w:tabs>
        <w:spacing w:before="0" w:after="0" w:line="370" w:lineRule="exact"/>
        <w:rPr>
          <w:sz w:val="28"/>
          <w:szCs w:val="28"/>
        </w:rPr>
      </w:pPr>
      <w:r w:rsidRPr="00E4130E">
        <w:rPr>
          <w:sz w:val="28"/>
          <w:szCs w:val="28"/>
        </w:rPr>
        <w:t xml:space="preserve">   2.2.   Финансирование расходов на организацию и проведение физкультурно-спортивных мероприятий производится за счет  и в пределах средств, предусмотренных в бюджете </w:t>
      </w:r>
      <w:r w:rsidR="00C5035D" w:rsidRPr="00C5035D">
        <w:rPr>
          <w:sz w:val="28"/>
          <w:szCs w:val="28"/>
        </w:rPr>
        <w:t>Ореховского</w:t>
      </w:r>
      <w:r w:rsidRPr="00E4130E">
        <w:rPr>
          <w:sz w:val="28"/>
          <w:szCs w:val="28"/>
        </w:rPr>
        <w:t xml:space="preserve"> поселения  на очередной финансовый год и плановый период  по </w:t>
      </w:r>
      <w:r w:rsidRPr="00E4130E">
        <w:rPr>
          <w:rFonts w:eastAsia="Calibri"/>
          <w:sz w:val="28"/>
          <w:szCs w:val="28"/>
        </w:rPr>
        <w:t xml:space="preserve"> направлению</w:t>
      </w:r>
      <w:r w:rsidRPr="00E4130E">
        <w:rPr>
          <w:sz w:val="28"/>
          <w:szCs w:val="28"/>
        </w:rPr>
        <w:t xml:space="preserve"> «</w:t>
      </w:r>
      <w:r w:rsidRPr="00E4130E">
        <w:rPr>
          <w:rFonts w:eastAsia="Calibri"/>
          <w:sz w:val="28"/>
          <w:szCs w:val="28"/>
        </w:rPr>
        <w:t xml:space="preserve">Проведение физкультурно-оздоровительных и спортивных мероприятий муниципального образования » в рамках муниципальных программ и (или) непрограммных направлениях деятельности органов местного самоуправления   </w:t>
      </w:r>
      <w:r w:rsidRPr="00E4130E">
        <w:rPr>
          <w:sz w:val="28"/>
          <w:szCs w:val="28"/>
        </w:rPr>
        <w:t xml:space="preserve">по разделу «Физическая культура и спорт», подраздел «Массовый спорт»», </w:t>
      </w:r>
    </w:p>
    <w:p w:rsidR="00934E69" w:rsidRPr="00E4130E" w:rsidRDefault="00934E69" w:rsidP="00934E69">
      <w:pPr>
        <w:pStyle w:val="23"/>
        <w:shd w:val="clear" w:color="auto" w:fill="auto"/>
        <w:tabs>
          <w:tab w:val="left" w:pos="569"/>
        </w:tabs>
        <w:spacing w:before="0" w:after="0" w:line="370" w:lineRule="exact"/>
        <w:rPr>
          <w:sz w:val="28"/>
          <w:szCs w:val="28"/>
        </w:rPr>
      </w:pPr>
      <w:r w:rsidRPr="00E4130E">
        <w:rPr>
          <w:sz w:val="28"/>
          <w:szCs w:val="28"/>
        </w:rPr>
        <w:t xml:space="preserve">  2.3. Финансирование расходов на организацию и проведение культурно-массовых и физкультурно-спортивных мероприятий производиться  на основании:</w:t>
      </w:r>
    </w:p>
    <w:p w:rsidR="00410683" w:rsidRPr="00E4130E" w:rsidRDefault="00934E69" w:rsidP="00934E69">
      <w:pPr>
        <w:pStyle w:val="23"/>
        <w:numPr>
          <w:ilvl w:val="0"/>
          <w:numId w:val="20"/>
        </w:numPr>
        <w:shd w:val="clear" w:color="auto" w:fill="auto"/>
        <w:tabs>
          <w:tab w:val="left" w:pos="226"/>
        </w:tabs>
        <w:spacing w:before="0" w:after="0" w:line="370" w:lineRule="exact"/>
        <w:rPr>
          <w:sz w:val="28"/>
          <w:szCs w:val="28"/>
        </w:rPr>
      </w:pPr>
      <w:r w:rsidRPr="00E4130E">
        <w:rPr>
          <w:sz w:val="28"/>
          <w:szCs w:val="28"/>
        </w:rPr>
        <w:t>постановления  администрации о проведении мероприятия с приложением сметы расходов на проведение соответствующего мероприятия</w:t>
      </w:r>
      <w:r w:rsidR="00406730" w:rsidRPr="00E4130E">
        <w:rPr>
          <w:sz w:val="28"/>
          <w:szCs w:val="28"/>
        </w:rPr>
        <w:t>;</w:t>
      </w:r>
    </w:p>
    <w:p w:rsidR="00934E69" w:rsidRPr="00E4130E" w:rsidRDefault="00934E69" w:rsidP="00934E69">
      <w:pPr>
        <w:pStyle w:val="23"/>
        <w:numPr>
          <w:ilvl w:val="0"/>
          <w:numId w:val="20"/>
        </w:numPr>
        <w:shd w:val="clear" w:color="auto" w:fill="auto"/>
        <w:tabs>
          <w:tab w:val="left" w:pos="226"/>
        </w:tabs>
        <w:spacing w:before="0" w:after="0" w:line="370" w:lineRule="exact"/>
        <w:rPr>
          <w:sz w:val="28"/>
          <w:szCs w:val="28"/>
        </w:rPr>
      </w:pPr>
      <w:r w:rsidRPr="00E4130E">
        <w:rPr>
          <w:sz w:val="28"/>
          <w:szCs w:val="28"/>
        </w:rPr>
        <w:t xml:space="preserve"> положения о мероприятии;</w:t>
      </w:r>
    </w:p>
    <w:p w:rsidR="00934E69" w:rsidRPr="00E4130E" w:rsidRDefault="00934E69" w:rsidP="00934E69">
      <w:pPr>
        <w:pStyle w:val="23"/>
        <w:numPr>
          <w:ilvl w:val="0"/>
          <w:numId w:val="20"/>
        </w:numPr>
        <w:shd w:val="clear" w:color="auto" w:fill="auto"/>
        <w:tabs>
          <w:tab w:val="left" w:pos="226"/>
        </w:tabs>
        <w:spacing w:before="0" w:after="0" w:line="370" w:lineRule="exact"/>
        <w:rPr>
          <w:sz w:val="28"/>
          <w:szCs w:val="28"/>
        </w:rPr>
      </w:pPr>
      <w:r w:rsidRPr="00E4130E">
        <w:rPr>
          <w:sz w:val="28"/>
          <w:szCs w:val="28"/>
        </w:rPr>
        <w:t>муниципальных контрактов (договоров), расчетных или иных необходимых по законодательству документов;</w:t>
      </w:r>
    </w:p>
    <w:p w:rsidR="00934E69" w:rsidRPr="00E4130E" w:rsidRDefault="00934E69" w:rsidP="00934E69">
      <w:pPr>
        <w:pStyle w:val="23"/>
        <w:numPr>
          <w:ilvl w:val="0"/>
          <w:numId w:val="20"/>
        </w:numPr>
        <w:shd w:val="clear" w:color="auto" w:fill="auto"/>
        <w:tabs>
          <w:tab w:val="left" w:pos="226"/>
        </w:tabs>
        <w:spacing w:before="0" w:after="0" w:line="370" w:lineRule="exact"/>
        <w:rPr>
          <w:sz w:val="28"/>
          <w:szCs w:val="28"/>
        </w:rPr>
      </w:pPr>
      <w:r w:rsidRPr="00E4130E">
        <w:rPr>
          <w:sz w:val="28"/>
          <w:szCs w:val="28"/>
        </w:rPr>
        <w:t xml:space="preserve"> актов приемки выполненных работ (оказанных услуг), содержащих сведения о фактических затратах на проведение работ (оказания услуг) по </w:t>
      </w:r>
      <w:r w:rsidRPr="00E4130E">
        <w:rPr>
          <w:sz w:val="28"/>
          <w:szCs w:val="28"/>
        </w:rPr>
        <w:lastRenderedPageBreak/>
        <w:t>позициям, предусмотренным сметой расходов на проведение мероприятия.</w:t>
      </w:r>
    </w:p>
    <w:p w:rsidR="00934E69" w:rsidRPr="00E4130E" w:rsidRDefault="00934E69" w:rsidP="0042429C">
      <w:pPr>
        <w:ind w:firstLine="567"/>
        <w:jc w:val="both"/>
        <w:rPr>
          <w:rFonts w:eastAsia="Calibri"/>
          <w:sz w:val="28"/>
          <w:szCs w:val="28"/>
        </w:rPr>
      </w:pPr>
    </w:p>
    <w:p w:rsidR="0042429C" w:rsidRPr="00E4130E" w:rsidRDefault="00410683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>2.4.З</w:t>
      </w:r>
      <w:r w:rsidR="0042429C" w:rsidRPr="00E4130E">
        <w:rPr>
          <w:rFonts w:eastAsia="Calibri"/>
          <w:sz w:val="28"/>
          <w:szCs w:val="28"/>
        </w:rPr>
        <w:t>а счет средств, предусмотренных утвержденными сметами, финансиру</w:t>
      </w:r>
      <w:r w:rsidR="00CD6576" w:rsidRPr="00E4130E">
        <w:rPr>
          <w:rFonts w:eastAsia="Calibri"/>
          <w:sz w:val="28"/>
          <w:szCs w:val="28"/>
        </w:rPr>
        <w:t>ю</w:t>
      </w:r>
      <w:r w:rsidR="0042429C" w:rsidRPr="00E4130E">
        <w:rPr>
          <w:rFonts w:eastAsia="Calibri"/>
          <w:sz w:val="28"/>
          <w:szCs w:val="28"/>
        </w:rPr>
        <w:t>т расходы:</w:t>
      </w:r>
    </w:p>
    <w:p w:rsidR="0042429C" w:rsidRPr="00E4130E" w:rsidRDefault="0042429C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- по аренде сооружений и помещений независимо от их организационно-правовой формы и ведомственной принадлежности по сложившимся ценам, арендуемых для проведения </w:t>
      </w:r>
      <w:r w:rsidR="00410683" w:rsidRPr="00E4130E">
        <w:rPr>
          <w:rFonts w:eastAsia="Calibri"/>
          <w:sz w:val="28"/>
          <w:szCs w:val="28"/>
        </w:rPr>
        <w:t>м</w:t>
      </w:r>
      <w:r w:rsidRPr="00E4130E">
        <w:rPr>
          <w:rFonts w:eastAsia="Calibri"/>
          <w:sz w:val="28"/>
          <w:szCs w:val="28"/>
        </w:rPr>
        <w:t>ероприятий;</w:t>
      </w:r>
    </w:p>
    <w:p w:rsidR="0042429C" w:rsidRPr="00E4130E" w:rsidRDefault="0042429C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- по обеспечению </w:t>
      </w:r>
      <w:r w:rsidR="00410683" w:rsidRPr="00E4130E">
        <w:rPr>
          <w:rFonts w:eastAsia="Calibri"/>
          <w:sz w:val="28"/>
          <w:szCs w:val="28"/>
        </w:rPr>
        <w:t>м</w:t>
      </w:r>
      <w:r w:rsidRPr="00E4130E">
        <w:rPr>
          <w:rFonts w:eastAsia="Calibri"/>
          <w:sz w:val="28"/>
          <w:szCs w:val="28"/>
        </w:rPr>
        <w:t>ероприятий электронно-техническим оборудованием и контрольно-измерительными приборами;</w:t>
      </w:r>
    </w:p>
    <w:p w:rsidR="0042429C" w:rsidRPr="00E4130E" w:rsidRDefault="0042429C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>- по предоставлению автотранспорта, в том числе предоставлению машин специального назначения;</w:t>
      </w:r>
    </w:p>
    <w:p w:rsidR="00CD6576" w:rsidRPr="00E4130E" w:rsidRDefault="00CD6576" w:rsidP="00CD6576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- </w:t>
      </w:r>
      <w:r w:rsidRPr="00E4130E">
        <w:rPr>
          <w:color w:val="000000"/>
          <w:sz w:val="28"/>
          <w:szCs w:val="28"/>
        </w:rPr>
        <w:t>по оплате горюче-смазочных материалов, приобретению хозяйственного, спортивного, туристического  инвентаря;</w:t>
      </w:r>
    </w:p>
    <w:p w:rsidR="0042429C" w:rsidRPr="00E4130E" w:rsidRDefault="0042429C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- по предоставлению услуг перевозки и установки оборудования для проведения </w:t>
      </w:r>
      <w:r w:rsidR="007A57FE" w:rsidRPr="00E4130E">
        <w:rPr>
          <w:rFonts w:eastAsia="Calibri"/>
          <w:sz w:val="28"/>
          <w:szCs w:val="28"/>
        </w:rPr>
        <w:t>м</w:t>
      </w:r>
      <w:r w:rsidRPr="00E4130E">
        <w:rPr>
          <w:rFonts w:eastAsia="Calibri"/>
          <w:sz w:val="28"/>
          <w:szCs w:val="28"/>
        </w:rPr>
        <w:t>ероприятий;</w:t>
      </w:r>
    </w:p>
    <w:p w:rsidR="0042429C" w:rsidRPr="00E4130E" w:rsidRDefault="0042429C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- по награждению участников </w:t>
      </w:r>
      <w:r w:rsidR="007A57FE" w:rsidRPr="00E4130E">
        <w:rPr>
          <w:rFonts w:eastAsia="Calibri"/>
          <w:sz w:val="28"/>
          <w:szCs w:val="28"/>
        </w:rPr>
        <w:t>м</w:t>
      </w:r>
      <w:r w:rsidRPr="00E4130E">
        <w:rPr>
          <w:rFonts w:eastAsia="Calibri"/>
          <w:sz w:val="28"/>
          <w:szCs w:val="28"/>
        </w:rPr>
        <w:t>ероприятий (дипломы, кубки, памятные призы, ценные подарки, цветочная продукция, венки, корзины и др.);</w:t>
      </w:r>
    </w:p>
    <w:p w:rsidR="0042429C" w:rsidRPr="00E4130E" w:rsidRDefault="0042429C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- по оплате питания и размещения участников </w:t>
      </w:r>
      <w:r w:rsidR="007A57FE" w:rsidRPr="00E4130E">
        <w:rPr>
          <w:rFonts w:eastAsia="Calibri"/>
          <w:sz w:val="28"/>
          <w:szCs w:val="28"/>
        </w:rPr>
        <w:t>м</w:t>
      </w:r>
      <w:r w:rsidRPr="00E4130E">
        <w:rPr>
          <w:rFonts w:eastAsia="Calibri"/>
          <w:sz w:val="28"/>
          <w:szCs w:val="28"/>
        </w:rPr>
        <w:t>ероприятий;</w:t>
      </w:r>
    </w:p>
    <w:p w:rsidR="0042429C" w:rsidRPr="00E4130E" w:rsidRDefault="0042429C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- в отдельных случаях - по оплате изготовления и приобретения памятной атрибутики (символики) для участников </w:t>
      </w:r>
      <w:r w:rsidR="007A57FE" w:rsidRPr="00E4130E">
        <w:rPr>
          <w:rFonts w:eastAsia="Calibri"/>
          <w:sz w:val="28"/>
          <w:szCs w:val="28"/>
        </w:rPr>
        <w:t>м</w:t>
      </w:r>
      <w:r w:rsidRPr="00E4130E">
        <w:rPr>
          <w:rFonts w:eastAsia="Calibri"/>
          <w:sz w:val="28"/>
          <w:szCs w:val="28"/>
        </w:rPr>
        <w:t>ероприятий;</w:t>
      </w:r>
    </w:p>
    <w:p w:rsidR="0042429C" w:rsidRPr="00E4130E" w:rsidRDefault="0042429C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>- по приобретению канцелярских товаров, изготовлению афиш, буклетов, вымпелов, печатной продукции, инвентаря;</w:t>
      </w:r>
    </w:p>
    <w:p w:rsidR="0042429C" w:rsidRPr="00E4130E" w:rsidRDefault="0042429C" w:rsidP="0042429C">
      <w:pPr>
        <w:ind w:firstLine="708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- в случаях проведения особо значимых </w:t>
      </w:r>
      <w:r w:rsidR="007A57FE" w:rsidRPr="00E4130E">
        <w:rPr>
          <w:rFonts w:eastAsia="Calibri"/>
          <w:sz w:val="28"/>
          <w:szCs w:val="28"/>
        </w:rPr>
        <w:t>м</w:t>
      </w:r>
      <w:r w:rsidRPr="00E4130E">
        <w:rPr>
          <w:rFonts w:eastAsia="Calibri"/>
          <w:sz w:val="28"/>
          <w:szCs w:val="28"/>
        </w:rPr>
        <w:t>ероприятий - по изготовлению костюмов и сценического инвентаря с символикой проводимого</w:t>
      </w:r>
      <w:r w:rsidR="007A57FE" w:rsidRPr="00E4130E">
        <w:rPr>
          <w:rFonts w:eastAsia="Calibri"/>
          <w:sz w:val="28"/>
          <w:szCs w:val="28"/>
        </w:rPr>
        <w:t xml:space="preserve"> м</w:t>
      </w:r>
      <w:r w:rsidRPr="00E4130E">
        <w:rPr>
          <w:rFonts w:eastAsia="Calibri"/>
          <w:sz w:val="28"/>
          <w:szCs w:val="28"/>
        </w:rPr>
        <w:t>ероприятия;</w:t>
      </w:r>
    </w:p>
    <w:p w:rsidR="0042429C" w:rsidRPr="00E4130E" w:rsidRDefault="0042429C" w:rsidP="0042429C">
      <w:pPr>
        <w:ind w:firstLine="708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- по оплате расходов </w:t>
      </w:r>
      <w:r w:rsidR="00BF5406" w:rsidRPr="00E4130E">
        <w:rPr>
          <w:rFonts w:eastAsia="Calibri"/>
          <w:sz w:val="28"/>
          <w:szCs w:val="28"/>
        </w:rPr>
        <w:t xml:space="preserve">на </w:t>
      </w:r>
      <w:r w:rsidRPr="00E4130E">
        <w:rPr>
          <w:rFonts w:eastAsia="Calibri"/>
          <w:sz w:val="28"/>
          <w:szCs w:val="28"/>
        </w:rPr>
        <w:t xml:space="preserve">проезд, питание, проживание приглашенных членов жюри </w:t>
      </w:r>
      <w:r w:rsidR="007A57FE" w:rsidRPr="00E4130E">
        <w:rPr>
          <w:rFonts w:eastAsia="Calibri"/>
          <w:sz w:val="28"/>
          <w:szCs w:val="28"/>
        </w:rPr>
        <w:t>и судейской команды</w:t>
      </w:r>
      <w:r w:rsidR="00CD6576" w:rsidRPr="00E4130E">
        <w:rPr>
          <w:rFonts w:eastAsia="Calibri"/>
          <w:sz w:val="28"/>
          <w:szCs w:val="28"/>
        </w:rPr>
        <w:t>;</w:t>
      </w:r>
    </w:p>
    <w:p w:rsidR="00CD6576" w:rsidRPr="00E4130E" w:rsidRDefault="00CD6576" w:rsidP="00CD6576">
      <w:pPr>
        <w:contextualSpacing/>
        <w:jc w:val="both"/>
        <w:rPr>
          <w:color w:val="000000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         - </w:t>
      </w:r>
      <w:r w:rsidRPr="00E4130E">
        <w:rPr>
          <w:color w:val="000000"/>
          <w:sz w:val="28"/>
          <w:szCs w:val="28"/>
        </w:rPr>
        <w:t xml:space="preserve">по оплате работы приглашенных членов жюри. </w:t>
      </w:r>
    </w:p>
    <w:p w:rsidR="00CE2878" w:rsidRPr="00E4130E" w:rsidRDefault="00CD6576" w:rsidP="00880B7E">
      <w:pPr>
        <w:pStyle w:val="af7"/>
        <w:shd w:val="clear" w:color="auto" w:fill="FFFFFF"/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30E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CE2878" w:rsidRPr="00E4130E">
        <w:rPr>
          <w:rFonts w:ascii="Times New Roman" w:hAnsi="Times New Roman" w:cs="Times New Roman"/>
          <w:color w:val="000000"/>
          <w:sz w:val="28"/>
          <w:szCs w:val="28"/>
        </w:rPr>
        <w:t xml:space="preserve"> Расходы на материальное обеспечение участников культурно-массовых, </w:t>
      </w:r>
      <w:r w:rsidR="00CE2878" w:rsidRPr="00E4130E">
        <w:rPr>
          <w:rFonts w:ascii="Times New Roman" w:eastAsia="Calibri" w:hAnsi="Times New Roman" w:cs="Times New Roman"/>
          <w:sz w:val="28"/>
          <w:szCs w:val="28"/>
        </w:rPr>
        <w:t>физкультурно-спортивных мероприятий</w:t>
      </w:r>
      <w:r w:rsidR="00CE2878" w:rsidRPr="00E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на:</w:t>
      </w:r>
    </w:p>
    <w:p w:rsidR="00CE2878" w:rsidRPr="00E4130E" w:rsidRDefault="00CE2878" w:rsidP="00CE2878">
      <w:pPr>
        <w:pStyle w:val="af7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питанием участников в дни проведения культурно-массовых</w:t>
      </w:r>
      <w:r w:rsidRPr="00E4130E">
        <w:rPr>
          <w:rFonts w:ascii="Times New Roman" w:eastAsia="Calibri" w:hAnsi="Times New Roman" w:cs="Times New Roman"/>
          <w:sz w:val="28"/>
          <w:szCs w:val="28"/>
        </w:rPr>
        <w:t xml:space="preserve"> и физкультурно-спортивных мероприятий</w:t>
      </w:r>
      <w:r w:rsidRPr="00E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2878" w:rsidRPr="00E4130E" w:rsidRDefault="00CE2878" w:rsidP="00CE2878">
      <w:pPr>
        <w:pStyle w:val="af7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приобретение памятных призов;</w:t>
      </w:r>
    </w:p>
    <w:p w:rsidR="00CE2878" w:rsidRPr="00E4130E" w:rsidRDefault="00CE2878" w:rsidP="00CE2878">
      <w:pPr>
        <w:pStyle w:val="af7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транспортные расходы;</w:t>
      </w:r>
    </w:p>
    <w:p w:rsidR="00CE2878" w:rsidRPr="00E4130E" w:rsidRDefault="00CE2878" w:rsidP="00CE2878">
      <w:pPr>
        <w:pStyle w:val="af7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почтово-типографские и канцелярские расходы;</w:t>
      </w:r>
    </w:p>
    <w:p w:rsidR="00CE2878" w:rsidRPr="00E4130E" w:rsidRDefault="00CE2878" w:rsidP="00CE2878">
      <w:pPr>
        <w:pStyle w:val="af7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оплату найма жилого помещения;</w:t>
      </w:r>
    </w:p>
    <w:p w:rsidR="00CD6576" w:rsidRPr="00E4130E" w:rsidRDefault="00CE2878" w:rsidP="00CD6576">
      <w:pPr>
        <w:pStyle w:val="af7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другие виды материального обеспечения участников культурно-массовых и </w:t>
      </w:r>
      <w:r w:rsidRPr="00E4130E">
        <w:rPr>
          <w:rFonts w:ascii="Times New Roman" w:eastAsia="Calibri" w:hAnsi="Times New Roman" w:cs="Times New Roman"/>
          <w:sz w:val="28"/>
          <w:szCs w:val="28"/>
        </w:rPr>
        <w:t xml:space="preserve">физкультурно-спортивных мероприятий </w:t>
      </w:r>
      <w:r w:rsidRPr="00E4130E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 в  соответствии с утвержденными настоящим Порядком  нормами </w:t>
      </w:r>
      <w:r w:rsidR="00CD6576" w:rsidRPr="00E4130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80B7E" w:rsidRPr="00E4130E">
        <w:rPr>
          <w:rFonts w:ascii="Times New Roman" w:hAnsi="Times New Roman" w:cs="Times New Roman"/>
          <w:sz w:val="28"/>
          <w:szCs w:val="28"/>
        </w:rPr>
        <w:t>2-8</w:t>
      </w:r>
      <w:r w:rsidR="00CD6576" w:rsidRPr="00E4130E">
        <w:rPr>
          <w:rFonts w:ascii="Times New Roman" w:hAnsi="Times New Roman" w:cs="Times New Roman"/>
          <w:sz w:val="28"/>
          <w:szCs w:val="28"/>
        </w:rPr>
        <w:t>).</w:t>
      </w:r>
    </w:p>
    <w:p w:rsidR="00880B7E" w:rsidRPr="00E4130E" w:rsidRDefault="00880B7E" w:rsidP="00FD3F6F">
      <w:pPr>
        <w:rPr>
          <w:rFonts w:eastAsia="Calibri"/>
          <w:b/>
          <w:bCs/>
          <w:sz w:val="28"/>
          <w:szCs w:val="28"/>
        </w:rPr>
      </w:pPr>
    </w:p>
    <w:p w:rsidR="0042429C" w:rsidRPr="00E4130E" w:rsidRDefault="0042429C" w:rsidP="0042429C">
      <w:pPr>
        <w:jc w:val="center"/>
        <w:rPr>
          <w:rFonts w:eastAsia="Calibri"/>
          <w:b/>
          <w:bCs/>
          <w:sz w:val="28"/>
          <w:szCs w:val="28"/>
        </w:rPr>
      </w:pPr>
      <w:r w:rsidRPr="00E4130E">
        <w:rPr>
          <w:rFonts w:eastAsia="Calibri"/>
          <w:b/>
          <w:bCs/>
          <w:sz w:val="28"/>
          <w:szCs w:val="28"/>
        </w:rPr>
        <w:t>3. Финансирование выездных мероприятий</w:t>
      </w:r>
    </w:p>
    <w:p w:rsidR="0042429C" w:rsidRPr="00E4130E" w:rsidRDefault="0042429C" w:rsidP="0042429C">
      <w:pPr>
        <w:jc w:val="center"/>
        <w:rPr>
          <w:rFonts w:eastAsia="Calibri"/>
          <w:b/>
          <w:bCs/>
          <w:sz w:val="28"/>
          <w:szCs w:val="28"/>
        </w:rPr>
      </w:pPr>
    </w:p>
    <w:p w:rsidR="0042429C" w:rsidRPr="00E4130E" w:rsidRDefault="0042429C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3.1. За счет средств, предусмотренных бюджетными сметами, финансируются расходы по участию делегаций и отдельных участников </w:t>
      </w:r>
      <w:r w:rsidR="00C5035D" w:rsidRPr="00C5035D">
        <w:rPr>
          <w:rFonts w:eastAsia="Calibri"/>
          <w:sz w:val="28"/>
          <w:szCs w:val="28"/>
        </w:rPr>
        <w:lastRenderedPageBreak/>
        <w:t>Ореховского</w:t>
      </w:r>
      <w:r w:rsidR="00AD0EF1" w:rsidRPr="00E4130E">
        <w:rPr>
          <w:rFonts w:eastAsia="Calibri"/>
          <w:sz w:val="28"/>
          <w:szCs w:val="28"/>
        </w:rPr>
        <w:t xml:space="preserve"> сельского поселения </w:t>
      </w:r>
      <w:r w:rsidRPr="00E4130E">
        <w:rPr>
          <w:rFonts w:eastAsia="Calibri"/>
          <w:sz w:val="28"/>
          <w:szCs w:val="28"/>
        </w:rPr>
        <w:t xml:space="preserve"> в </w:t>
      </w:r>
      <w:r w:rsidR="00EC6160" w:rsidRPr="00E4130E">
        <w:rPr>
          <w:rFonts w:eastAsia="Calibri"/>
          <w:sz w:val="28"/>
          <w:szCs w:val="28"/>
        </w:rPr>
        <w:t xml:space="preserve">районных, краевых, </w:t>
      </w:r>
      <w:r w:rsidRPr="00E4130E">
        <w:rPr>
          <w:rFonts w:eastAsia="Calibri"/>
          <w:sz w:val="28"/>
          <w:szCs w:val="28"/>
        </w:rPr>
        <w:t xml:space="preserve">региональных и </w:t>
      </w:r>
      <w:r w:rsidR="00880B7E" w:rsidRPr="00E4130E">
        <w:rPr>
          <w:rFonts w:eastAsia="Calibri"/>
          <w:sz w:val="28"/>
          <w:szCs w:val="28"/>
        </w:rPr>
        <w:t>В</w:t>
      </w:r>
      <w:r w:rsidRPr="00E4130E">
        <w:rPr>
          <w:rFonts w:eastAsia="Calibri"/>
          <w:sz w:val="28"/>
          <w:szCs w:val="28"/>
        </w:rPr>
        <w:t xml:space="preserve">сероссийских </w:t>
      </w:r>
      <w:r w:rsidR="00880B7E" w:rsidRPr="00E4130E">
        <w:rPr>
          <w:rFonts w:eastAsia="Calibri"/>
          <w:sz w:val="28"/>
          <w:szCs w:val="28"/>
        </w:rPr>
        <w:t>м</w:t>
      </w:r>
      <w:r w:rsidRPr="00E4130E">
        <w:rPr>
          <w:rFonts w:eastAsia="Calibri"/>
          <w:sz w:val="28"/>
          <w:szCs w:val="28"/>
        </w:rPr>
        <w:t>ероприятиях.</w:t>
      </w:r>
    </w:p>
    <w:p w:rsidR="00C11FE5" w:rsidRPr="00E4130E" w:rsidRDefault="00C11FE5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3.2 Финансирование на выездные мероприятия осуществляются при </w:t>
      </w:r>
      <w:r w:rsidR="00823F0A" w:rsidRPr="00E4130E">
        <w:rPr>
          <w:rFonts w:eastAsia="Calibri"/>
          <w:sz w:val="28"/>
          <w:szCs w:val="28"/>
        </w:rPr>
        <w:t xml:space="preserve">обязательном выполнении </w:t>
      </w:r>
      <w:r w:rsidRPr="00E4130E">
        <w:rPr>
          <w:rFonts w:eastAsia="Calibri"/>
          <w:sz w:val="28"/>
          <w:szCs w:val="28"/>
        </w:rPr>
        <w:t>следующих условиях:</w:t>
      </w:r>
    </w:p>
    <w:p w:rsidR="00C11FE5" w:rsidRPr="00E4130E" w:rsidRDefault="00C11FE5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- </w:t>
      </w:r>
      <w:r w:rsidR="00823F0A" w:rsidRPr="00E4130E">
        <w:rPr>
          <w:rFonts w:eastAsia="Calibri"/>
          <w:sz w:val="28"/>
          <w:szCs w:val="28"/>
        </w:rPr>
        <w:t>включение выездного мероприятия в</w:t>
      </w:r>
      <w:r w:rsidR="00880B7E" w:rsidRPr="00E4130E">
        <w:rPr>
          <w:rFonts w:eastAsia="Calibri"/>
          <w:sz w:val="28"/>
          <w:szCs w:val="28"/>
        </w:rPr>
        <w:t xml:space="preserve"> календарный </w:t>
      </w:r>
      <w:r w:rsidR="00823F0A" w:rsidRPr="00E4130E">
        <w:rPr>
          <w:rFonts w:eastAsia="Calibri"/>
          <w:sz w:val="28"/>
          <w:szCs w:val="28"/>
        </w:rPr>
        <w:t xml:space="preserve"> план </w:t>
      </w:r>
      <w:r w:rsidR="00FD3F6F">
        <w:rPr>
          <w:rFonts w:eastAsia="Calibri"/>
          <w:sz w:val="28"/>
          <w:szCs w:val="28"/>
        </w:rPr>
        <w:t xml:space="preserve">проведения культурно-массовых, </w:t>
      </w:r>
      <w:r w:rsidR="00A06992" w:rsidRPr="00E4130E">
        <w:rPr>
          <w:rFonts w:eastAsia="Calibri"/>
          <w:sz w:val="28"/>
          <w:szCs w:val="28"/>
        </w:rPr>
        <w:t>физкультурно-спортивных</w:t>
      </w:r>
      <w:r w:rsidR="00FD3F6F">
        <w:rPr>
          <w:rFonts w:eastAsia="Calibri"/>
          <w:sz w:val="28"/>
          <w:szCs w:val="28"/>
        </w:rPr>
        <w:t xml:space="preserve"> </w:t>
      </w:r>
      <w:r w:rsidR="00A06992" w:rsidRPr="00E4130E">
        <w:rPr>
          <w:rFonts w:eastAsia="Calibri"/>
          <w:sz w:val="28"/>
          <w:szCs w:val="28"/>
        </w:rPr>
        <w:t>мероприятий в</w:t>
      </w:r>
      <w:r w:rsidR="00FD3F6F">
        <w:rPr>
          <w:rFonts w:eastAsia="Calibri"/>
          <w:sz w:val="28"/>
          <w:szCs w:val="28"/>
        </w:rPr>
        <w:t xml:space="preserve"> </w:t>
      </w:r>
      <w:r w:rsidR="00C5035D">
        <w:rPr>
          <w:rFonts w:eastAsia="Calibri"/>
          <w:sz w:val="28"/>
          <w:szCs w:val="28"/>
        </w:rPr>
        <w:t>Ореховском</w:t>
      </w:r>
      <w:r w:rsidR="00FD3F6F">
        <w:rPr>
          <w:rFonts w:eastAsia="Calibri"/>
          <w:sz w:val="28"/>
          <w:szCs w:val="28"/>
        </w:rPr>
        <w:t xml:space="preserve"> </w:t>
      </w:r>
      <w:r w:rsidR="00AC27B4" w:rsidRPr="00E4130E">
        <w:rPr>
          <w:rFonts w:eastAsia="Calibri"/>
          <w:sz w:val="28"/>
          <w:szCs w:val="28"/>
        </w:rPr>
        <w:t xml:space="preserve">сельском поселении </w:t>
      </w:r>
      <w:r w:rsidR="00A06992" w:rsidRPr="00E4130E">
        <w:rPr>
          <w:rFonts w:eastAsia="Calibri"/>
          <w:sz w:val="28"/>
          <w:szCs w:val="28"/>
        </w:rPr>
        <w:t xml:space="preserve"> на очередной финансовый год</w:t>
      </w:r>
      <w:r w:rsidR="00AC27B4" w:rsidRPr="00E4130E">
        <w:rPr>
          <w:rFonts w:eastAsia="Calibri"/>
          <w:sz w:val="28"/>
          <w:szCs w:val="28"/>
        </w:rPr>
        <w:t xml:space="preserve"> и плановый период</w:t>
      </w:r>
      <w:r w:rsidR="00A06992" w:rsidRPr="00E4130E">
        <w:rPr>
          <w:rFonts w:eastAsia="Calibri"/>
          <w:sz w:val="28"/>
          <w:szCs w:val="28"/>
        </w:rPr>
        <w:t>;</w:t>
      </w:r>
    </w:p>
    <w:p w:rsidR="00646BA6" w:rsidRPr="00E4130E" w:rsidRDefault="00A06992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- основание для включения выездного мероприятия в </w:t>
      </w:r>
      <w:r w:rsidR="00880B7E" w:rsidRPr="00E4130E">
        <w:rPr>
          <w:rFonts w:eastAsia="Calibri"/>
          <w:sz w:val="28"/>
          <w:szCs w:val="28"/>
        </w:rPr>
        <w:t xml:space="preserve">календарный </w:t>
      </w:r>
      <w:r w:rsidRPr="00E4130E">
        <w:rPr>
          <w:rFonts w:eastAsia="Calibri"/>
          <w:sz w:val="28"/>
          <w:szCs w:val="28"/>
        </w:rPr>
        <w:t>план проведения культурно-массовых, физк</w:t>
      </w:r>
      <w:r w:rsidR="00AC27B4" w:rsidRPr="00E4130E">
        <w:rPr>
          <w:rFonts w:eastAsia="Calibri"/>
          <w:sz w:val="28"/>
          <w:szCs w:val="28"/>
        </w:rPr>
        <w:t xml:space="preserve">ультурно-спортивных </w:t>
      </w:r>
      <w:r w:rsidRPr="00E4130E">
        <w:rPr>
          <w:rFonts w:eastAsia="Calibri"/>
          <w:sz w:val="28"/>
          <w:szCs w:val="28"/>
        </w:rPr>
        <w:t>мероприятий в</w:t>
      </w:r>
      <w:r w:rsidR="00C5035D">
        <w:rPr>
          <w:rFonts w:eastAsia="Calibri"/>
          <w:sz w:val="28"/>
          <w:szCs w:val="28"/>
        </w:rPr>
        <w:t>Ореховском</w:t>
      </w:r>
      <w:r w:rsidR="00AC27B4" w:rsidRPr="00E4130E">
        <w:rPr>
          <w:rFonts w:eastAsia="Calibri"/>
          <w:sz w:val="28"/>
          <w:szCs w:val="28"/>
        </w:rPr>
        <w:t xml:space="preserve"> сельском поселении </w:t>
      </w:r>
      <w:r w:rsidRPr="00E4130E">
        <w:rPr>
          <w:rFonts w:eastAsia="Calibri"/>
          <w:sz w:val="28"/>
          <w:szCs w:val="28"/>
        </w:rPr>
        <w:t xml:space="preserve"> на очередной финансовый год </w:t>
      </w:r>
      <w:r w:rsidR="00AC27B4" w:rsidRPr="00E4130E">
        <w:rPr>
          <w:rFonts w:eastAsia="Calibri"/>
          <w:sz w:val="28"/>
          <w:szCs w:val="28"/>
        </w:rPr>
        <w:t xml:space="preserve">и плановый период </w:t>
      </w:r>
      <w:r w:rsidRPr="00E4130E">
        <w:rPr>
          <w:rFonts w:eastAsia="Calibri"/>
          <w:sz w:val="28"/>
          <w:szCs w:val="28"/>
        </w:rPr>
        <w:t xml:space="preserve">(заявка на участие в </w:t>
      </w:r>
      <w:r w:rsidR="00AC27B4" w:rsidRPr="00E4130E">
        <w:rPr>
          <w:rFonts w:eastAsia="Calibri"/>
          <w:sz w:val="28"/>
          <w:szCs w:val="28"/>
        </w:rPr>
        <w:t>м</w:t>
      </w:r>
      <w:r w:rsidRPr="00E4130E">
        <w:rPr>
          <w:rFonts w:eastAsia="Calibri"/>
          <w:sz w:val="28"/>
          <w:szCs w:val="28"/>
        </w:rPr>
        <w:t>ероприятии, справка - вызов орга</w:t>
      </w:r>
      <w:r w:rsidR="00646BA6" w:rsidRPr="00E4130E">
        <w:rPr>
          <w:rFonts w:eastAsia="Calibri"/>
          <w:sz w:val="28"/>
          <w:szCs w:val="28"/>
        </w:rPr>
        <w:t xml:space="preserve">низатора </w:t>
      </w:r>
      <w:r w:rsidR="00AC27B4" w:rsidRPr="00E4130E">
        <w:rPr>
          <w:rFonts w:eastAsia="Calibri"/>
          <w:sz w:val="28"/>
          <w:szCs w:val="28"/>
        </w:rPr>
        <w:t>м</w:t>
      </w:r>
      <w:r w:rsidR="00646BA6" w:rsidRPr="00E4130E">
        <w:rPr>
          <w:rFonts w:eastAsia="Calibri"/>
          <w:sz w:val="28"/>
          <w:szCs w:val="28"/>
        </w:rPr>
        <w:t>ероприятия и т.п.);</w:t>
      </w:r>
    </w:p>
    <w:p w:rsidR="00A06992" w:rsidRPr="00E4130E" w:rsidRDefault="00646BA6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>- информация об участниках</w:t>
      </w:r>
      <w:r w:rsidR="00AC27B4" w:rsidRPr="00E4130E">
        <w:rPr>
          <w:rFonts w:eastAsia="Calibri"/>
          <w:sz w:val="28"/>
          <w:szCs w:val="28"/>
        </w:rPr>
        <w:t>м</w:t>
      </w:r>
      <w:r w:rsidRPr="00E4130E">
        <w:rPr>
          <w:rFonts w:eastAsia="Calibri"/>
          <w:sz w:val="28"/>
          <w:szCs w:val="28"/>
        </w:rPr>
        <w:t>ероприятия, период проведения мероприятия.</w:t>
      </w:r>
    </w:p>
    <w:p w:rsidR="00EC6160" w:rsidRPr="00E4130E" w:rsidRDefault="00EC6160" w:rsidP="00EC616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E4130E">
        <w:rPr>
          <w:color w:val="000000"/>
          <w:sz w:val="28"/>
          <w:szCs w:val="28"/>
        </w:rPr>
        <w:t>3.</w:t>
      </w:r>
      <w:r w:rsidR="00646BA6" w:rsidRPr="00E4130E">
        <w:rPr>
          <w:color w:val="000000"/>
          <w:sz w:val="28"/>
          <w:szCs w:val="28"/>
        </w:rPr>
        <w:t>3</w:t>
      </w:r>
      <w:r w:rsidRPr="00E4130E">
        <w:rPr>
          <w:color w:val="000000"/>
          <w:sz w:val="28"/>
          <w:szCs w:val="28"/>
        </w:rPr>
        <w:t xml:space="preserve">. К участникам культурно-массовых, </w:t>
      </w:r>
      <w:r w:rsidR="00526EAE" w:rsidRPr="00E4130E">
        <w:rPr>
          <w:color w:val="000000"/>
          <w:sz w:val="28"/>
          <w:szCs w:val="28"/>
        </w:rPr>
        <w:t>физкультурно</w:t>
      </w:r>
      <w:r w:rsidRPr="00E4130E">
        <w:rPr>
          <w:color w:val="000000"/>
          <w:sz w:val="28"/>
          <w:szCs w:val="28"/>
        </w:rPr>
        <w:t>-спортивныхмероприятий относятся участники художественной самодеятельности, участники клубных формирований учреждений культуры, руководители и представители творческих коллективов, специалисты, оговоренные в правилах, положениях о культурно-массовых мероприятиях и регламентирующих документах</w:t>
      </w:r>
      <w:r w:rsidR="00526EAE" w:rsidRPr="00E4130E">
        <w:rPr>
          <w:color w:val="000000"/>
          <w:sz w:val="28"/>
          <w:szCs w:val="28"/>
        </w:rPr>
        <w:t xml:space="preserve"> а также </w:t>
      </w:r>
      <w:r w:rsidR="00EB703E" w:rsidRPr="00E4130E">
        <w:rPr>
          <w:color w:val="000000"/>
          <w:sz w:val="28"/>
          <w:szCs w:val="28"/>
        </w:rPr>
        <w:t xml:space="preserve">члены </w:t>
      </w:r>
      <w:r w:rsidR="00EB703E" w:rsidRPr="00E4130E">
        <w:rPr>
          <w:sz w:val="28"/>
          <w:szCs w:val="28"/>
        </w:rPr>
        <w:t xml:space="preserve"> сборных спортивных команд поселения</w:t>
      </w:r>
      <w:r w:rsidRPr="00E4130E">
        <w:rPr>
          <w:color w:val="000000"/>
          <w:sz w:val="28"/>
          <w:szCs w:val="28"/>
        </w:rPr>
        <w:t xml:space="preserve">.    </w:t>
      </w:r>
    </w:p>
    <w:p w:rsidR="0042429C" w:rsidRPr="00E4130E" w:rsidRDefault="0042429C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>3.</w:t>
      </w:r>
      <w:r w:rsidR="00646BA6" w:rsidRPr="00E4130E">
        <w:rPr>
          <w:rFonts w:eastAsia="Calibri"/>
          <w:sz w:val="28"/>
          <w:szCs w:val="28"/>
        </w:rPr>
        <w:t>4</w:t>
      </w:r>
      <w:r w:rsidRPr="00E4130E">
        <w:rPr>
          <w:rFonts w:eastAsia="Calibri"/>
          <w:sz w:val="28"/>
          <w:szCs w:val="28"/>
        </w:rPr>
        <w:t xml:space="preserve">. При участии делегаций и отдельных участников </w:t>
      </w:r>
      <w:r w:rsidR="00C5035D" w:rsidRPr="00C5035D">
        <w:rPr>
          <w:rFonts w:eastAsia="Calibri"/>
          <w:sz w:val="28"/>
          <w:szCs w:val="28"/>
        </w:rPr>
        <w:t xml:space="preserve">Ореховского </w:t>
      </w:r>
      <w:r w:rsidR="00220317" w:rsidRPr="00E4130E">
        <w:rPr>
          <w:rFonts w:eastAsia="Calibri"/>
          <w:sz w:val="28"/>
          <w:szCs w:val="28"/>
        </w:rPr>
        <w:t xml:space="preserve">сельского поселения </w:t>
      </w:r>
      <w:r w:rsidRPr="00E4130E">
        <w:rPr>
          <w:rFonts w:eastAsia="Calibri"/>
          <w:sz w:val="28"/>
          <w:szCs w:val="28"/>
        </w:rPr>
        <w:t xml:space="preserve"> в </w:t>
      </w:r>
      <w:r w:rsidR="00EC6160" w:rsidRPr="00E4130E">
        <w:rPr>
          <w:rFonts w:eastAsia="Calibri"/>
          <w:sz w:val="28"/>
          <w:szCs w:val="28"/>
        </w:rPr>
        <w:t xml:space="preserve">районных, краевых, </w:t>
      </w:r>
      <w:r w:rsidRPr="00E4130E">
        <w:rPr>
          <w:rFonts w:eastAsia="Calibri"/>
          <w:sz w:val="28"/>
          <w:szCs w:val="28"/>
        </w:rPr>
        <w:t xml:space="preserve">региональных и всероссийских </w:t>
      </w:r>
      <w:r w:rsidR="00220317" w:rsidRPr="00E4130E">
        <w:rPr>
          <w:rFonts w:eastAsia="Calibri"/>
          <w:sz w:val="28"/>
          <w:szCs w:val="28"/>
        </w:rPr>
        <w:t>м</w:t>
      </w:r>
      <w:r w:rsidRPr="00E4130E">
        <w:rPr>
          <w:rFonts w:eastAsia="Calibri"/>
          <w:sz w:val="28"/>
          <w:szCs w:val="28"/>
        </w:rPr>
        <w:t xml:space="preserve">ероприятиях </w:t>
      </w:r>
      <w:r w:rsidR="00220317" w:rsidRPr="00E4130E">
        <w:rPr>
          <w:rFonts w:eastAsia="Calibri"/>
          <w:sz w:val="28"/>
          <w:szCs w:val="28"/>
        </w:rPr>
        <w:t xml:space="preserve">за счет бюджета поселения </w:t>
      </w:r>
      <w:r w:rsidRPr="00E4130E">
        <w:rPr>
          <w:rFonts w:eastAsia="Calibri"/>
          <w:sz w:val="28"/>
          <w:szCs w:val="28"/>
        </w:rPr>
        <w:t>возмеща</w:t>
      </w:r>
      <w:r w:rsidR="00EC6160" w:rsidRPr="00E4130E">
        <w:rPr>
          <w:rFonts w:eastAsia="Calibri"/>
          <w:sz w:val="28"/>
          <w:szCs w:val="28"/>
        </w:rPr>
        <w:t>ю</w:t>
      </w:r>
      <w:r w:rsidRPr="00E4130E">
        <w:rPr>
          <w:rFonts w:eastAsia="Calibri"/>
          <w:sz w:val="28"/>
          <w:szCs w:val="28"/>
        </w:rPr>
        <w:t>т</w:t>
      </w:r>
      <w:r w:rsidR="00220317" w:rsidRPr="00E4130E">
        <w:rPr>
          <w:rFonts w:eastAsia="Calibri"/>
          <w:sz w:val="28"/>
          <w:szCs w:val="28"/>
        </w:rPr>
        <w:t xml:space="preserve">ся </w:t>
      </w:r>
      <w:r w:rsidRPr="00E4130E">
        <w:rPr>
          <w:rFonts w:eastAsia="Calibri"/>
          <w:sz w:val="28"/>
          <w:szCs w:val="28"/>
        </w:rPr>
        <w:t xml:space="preserve"> следующие расходы:</w:t>
      </w:r>
    </w:p>
    <w:p w:rsidR="0042429C" w:rsidRPr="00E4130E" w:rsidRDefault="0042429C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- по оплате проезда участников </w:t>
      </w:r>
      <w:r w:rsidR="00220317" w:rsidRPr="00E4130E">
        <w:rPr>
          <w:rFonts w:eastAsia="Calibri"/>
          <w:sz w:val="28"/>
          <w:szCs w:val="28"/>
        </w:rPr>
        <w:t>м</w:t>
      </w:r>
      <w:r w:rsidRPr="00E4130E">
        <w:rPr>
          <w:rFonts w:eastAsia="Calibri"/>
          <w:sz w:val="28"/>
          <w:szCs w:val="28"/>
        </w:rPr>
        <w:t xml:space="preserve">ероприятий, руководителей, врача (в отдельных случаях), представителей, входящих в состав делегации, а также лиц, сопровождающих инвалидов I группы, к месту проведения </w:t>
      </w:r>
      <w:r w:rsidR="00220317" w:rsidRPr="00E4130E">
        <w:rPr>
          <w:rFonts w:eastAsia="Calibri"/>
          <w:sz w:val="28"/>
          <w:szCs w:val="28"/>
        </w:rPr>
        <w:t>м</w:t>
      </w:r>
      <w:r w:rsidRPr="00E4130E">
        <w:rPr>
          <w:rFonts w:eastAsia="Calibri"/>
          <w:sz w:val="28"/>
          <w:szCs w:val="28"/>
        </w:rPr>
        <w:t xml:space="preserve">ероприятий и обратно, обеспечению их проживанием, питанием, оплате багажа, страхования, заявочных взносов, и другие расходы, связанные с проведением </w:t>
      </w:r>
      <w:r w:rsidR="00220317" w:rsidRPr="00E4130E">
        <w:rPr>
          <w:rFonts w:eastAsia="Calibri"/>
          <w:sz w:val="28"/>
          <w:szCs w:val="28"/>
        </w:rPr>
        <w:t>м</w:t>
      </w:r>
      <w:r w:rsidRPr="00E4130E">
        <w:rPr>
          <w:rFonts w:eastAsia="Calibri"/>
          <w:sz w:val="28"/>
          <w:szCs w:val="28"/>
        </w:rPr>
        <w:t>ероприятий.</w:t>
      </w:r>
    </w:p>
    <w:p w:rsidR="0042429C" w:rsidRPr="00E4130E" w:rsidRDefault="0042429C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Оплата авто, авиа- и железнодорожных билетов производится по действующим тарифам, но не выше тарифа экономического класса и тарифа </w:t>
      </w:r>
      <w:r w:rsidR="00220317" w:rsidRPr="00E4130E">
        <w:rPr>
          <w:rFonts w:eastAsia="Calibri"/>
          <w:sz w:val="28"/>
          <w:szCs w:val="28"/>
        </w:rPr>
        <w:t xml:space="preserve">плацкартного </w:t>
      </w:r>
      <w:r w:rsidRPr="00E4130E">
        <w:rPr>
          <w:rFonts w:eastAsia="Calibri"/>
          <w:sz w:val="28"/>
          <w:szCs w:val="28"/>
        </w:rPr>
        <w:t xml:space="preserve"> вагона. Сопровождение делегаций, в составе которых есть дети и подростки в возрасте до 16 лет, осуществляется по действующим тарифам плацкартного вагона железнодорожного транспорта.</w:t>
      </w:r>
    </w:p>
    <w:p w:rsidR="00EC6160" w:rsidRPr="00E4130E" w:rsidRDefault="0042429C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>Оплата расходов по найму жилого помещения производится по фактическим расходам, подтвержденным соответствующими документами.</w:t>
      </w:r>
    </w:p>
    <w:p w:rsidR="006718C9" w:rsidRPr="00E4130E" w:rsidRDefault="006718C9" w:rsidP="0042429C">
      <w:pPr>
        <w:ind w:firstLine="567"/>
        <w:jc w:val="both"/>
        <w:rPr>
          <w:rFonts w:eastAsia="Calibri"/>
          <w:sz w:val="28"/>
          <w:szCs w:val="28"/>
        </w:rPr>
      </w:pPr>
    </w:p>
    <w:p w:rsidR="0042429C" w:rsidRPr="00E4130E" w:rsidRDefault="00EC6160" w:rsidP="0042429C">
      <w:pPr>
        <w:jc w:val="center"/>
        <w:rPr>
          <w:rFonts w:eastAsia="Calibri"/>
          <w:b/>
          <w:bCs/>
          <w:sz w:val="28"/>
          <w:szCs w:val="28"/>
        </w:rPr>
      </w:pPr>
      <w:r w:rsidRPr="00E4130E">
        <w:rPr>
          <w:rFonts w:eastAsia="Calibri"/>
          <w:b/>
          <w:bCs/>
          <w:sz w:val="28"/>
          <w:szCs w:val="28"/>
        </w:rPr>
        <w:t>4</w:t>
      </w:r>
      <w:r w:rsidR="0042429C" w:rsidRPr="00E4130E">
        <w:rPr>
          <w:rFonts w:eastAsia="Calibri"/>
          <w:b/>
          <w:bCs/>
          <w:sz w:val="28"/>
          <w:szCs w:val="28"/>
        </w:rPr>
        <w:t>. Порядок оформления документов и представления отчетности</w:t>
      </w:r>
    </w:p>
    <w:p w:rsidR="0042429C" w:rsidRPr="00E4130E" w:rsidRDefault="0042429C" w:rsidP="0042429C">
      <w:pPr>
        <w:jc w:val="center"/>
        <w:rPr>
          <w:rFonts w:eastAsia="Calibri"/>
          <w:sz w:val="28"/>
          <w:szCs w:val="28"/>
        </w:rPr>
      </w:pPr>
    </w:p>
    <w:p w:rsidR="00EC6160" w:rsidRPr="00E4130E" w:rsidRDefault="00EC6160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>4</w:t>
      </w:r>
      <w:r w:rsidR="0042429C" w:rsidRPr="00E4130E">
        <w:rPr>
          <w:rFonts w:eastAsia="Calibri"/>
          <w:sz w:val="28"/>
          <w:szCs w:val="28"/>
        </w:rPr>
        <w:t>.1. Перед проведением культурно-массового</w:t>
      </w:r>
      <w:r w:rsidR="00526EAE" w:rsidRPr="00E4130E">
        <w:rPr>
          <w:rFonts w:eastAsia="Calibri"/>
          <w:sz w:val="28"/>
          <w:szCs w:val="28"/>
        </w:rPr>
        <w:t xml:space="preserve">или </w:t>
      </w:r>
      <w:r w:rsidR="00EB703E" w:rsidRPr="00E4130E">
        <w:rPr>
          <w:rFonts w:eastAsia="Calibri"/>
          <w:sz w:val="28"/>
          <w:szCs w:val="28"/>
        </w:rPr>
        <w:t xml:space="preserve">физкультурно- спортивного </w:t>
      </w:r>
      <w:r w:rsidR="0042429C" w:rsidRPr="00E4130E">
        <w:rPr>
          <w:rFonts w:eastAsia="Calibri"/>
          <w:sz w:val="28"/>
          <w:szCs w:val="28"/>
        </w:rPr>
        <w:t xml:space="preserve">мероприятия </w:t>
      </w:r>
      <w:r w:rsidR="00EB703E" w:rsidRPr="00E4130E">
        <w:rPr>
          <w:rFonts w:eastAsia="Calibri"/>
          <w:sz w:val="28"/>
          <w:szCs w:val="28"/>
        </w:rPr>
        <w:t xml:space="preserve">включенного в </w:t>
      </w:r>
      <w:r w:rsidR="00880B7E" w:rsidRPr="00E4130E">
        <w:rPr>
          <w:rFonts w:eastAsia="Calibri"/>
          <w:sz w:val="28"/>
          <w:szCs w:val="28"/>
        </w:rPr>
        <w:t xml:space="preserve">календарный </w:t>
      </w:r>
      <w:r w:rsidR="00EB703E" w:rsidRPr="00E4130E">
        <w:rPr>
          <w:rFonts w:eastAsia="Calibri"/>
          <w:sz w:val="28"/>
          <w:szCs w:val="28"/>
        </w:rPr>
        <w:t>план в администрацию подается ходатайство</w:t>
      </w:r>
      <w:r w:rsidR="00880B7E" w:rsidRPr="00E4130E">
        <w:rPr>
          <w:rFonts w:eastAsia="Calibri"/>
          <w:sz w:val="28"/>
          <w:szCs w:val="28"/>
        </w:rPr>
        <w:t xml:space="preserve"> произвольной формы </w:t>
      </w:r>
      <w:r w:rsidR="00EB703E" w:rsidRPr="00E4130E">
        <w:rPr>
          <w:rFonts w:eastAsia="Calibri"/>
          <w:sz w:val="28"/>
          <w:szCs w:val="28"/>
        </w:rPr>
        <w:t xml:space="preserve"> о выделении финансирования для проведения мероприятия с приложением сметы</w:t>
      </w:r>
      <w:r w:rsidR="00880B7E" w:rsidRPr="00E4130E">
        <w:rPr>
          <w:rFonts w:eastAsia="Calibri"/>
          <w:sz w:val="28"/>
          <w:szCs w:val="28"/>
        </w:rPr>
        <w:t xml:space="preserve"> (приложение 9)</w:t>
      </w:r>
      <w:r w:rsidR="00EB703E" w:rsidRPr="00E4130E">
        <w:rPr>
          <w:rFonts w:eastAsia="Calibri"/>
          <w:sz w:val="28"/>
          <w:szCs w:val="28"/>
        </w:rPr>
        <w:t xml:space="preserve">, по результатам рассмотрения которого  </w:t>
      </w:r>
      <w:r w:rsidR="0042429C" w:rsidRPr="00E4130E">
        <w:rPr>
          <w:rFonts w:eastAsia="Calibri"/>
          <w:sz w:val="28"/>
          <w:szCs w:val="28"/>
        </w:rPr>
        <w:t xml:space="preserve">издается </w:t>
      </w:r>
      <w:r w:rsidR="00EB703E" w:rsidRPr="00E4130E">
        <w:rPr>
          <w:rFonts w:eastAsia="Calibri"/>
          <w:sz w:val="28"/>
          <w:szCs w:val="28"/>
        </w:rPr>
        <w:t xml:space="preserve">постановление администрации </w:t>
      </w:r>
      <w:r w:rsidR="0042429C" w:rsidRPr="00E4130E">
        <w:rPr>
          <w:rFonts w:eastAsia="Calibri"/>
          <w:sz w:val="28"/>
          <w:szCs w:val="28"/>
        </w:rPr>
        <w:t xml:space="preserve">о </w:t>
      </w:r>
      <w:r w:rsidR="0042429C" w:rsidRPr="00E4130E">
        <w:rPr>
          <w:rFonts w:eastAsia="Calibri"/>
          <w:sz w:val="28"/>
          <w:szCs w:val="28"/>
        </w:rPr>
        <w:lastRenderedPageBreak/>
        <w:t xml:space="preserve">выделении средств на проведение мероприятия, с </w:t>
      </w:r>
      <w:r w:rsidR="00EB703E" w:rsidRPr="00E4130E">
        <w:rPr>
          <w:rFonts w:eastAsia="Calibri"/>
          <w:sz w:val="28"/>
          <w:szCs w:val="28"/>
        </w:rPr>
        <w:t xml:space="preserve">утверждением </w:t>
      </w:r>
      <w:r w:rsidR="0042429C" w:rsidRPr="00E4130E">
        <w:rPr>
          <w:rFonts w:eastAsia="Calibri"/>
          <w:sz w:val="28"/>
          <w:szCs w:val="28"/>
        </w:rPr>
        <w:t xml:space="preserve"> сметы на проведение мероприятия</w:t>
      </w:r>
      <w:r w:rsidR="00254D2D" w:rsidRPr="00E4130E">
        <w:rPr>
          <w:rFonts w:eastAsia="Calibri"/>
          <w:sz w:val="28"/>
          <w:szCs w:val="28"/>
        </w:rPr>
        <w:t>.</w:t>
      </w:r>
    </w:p>
    <w:p w:rsidR="0042429C" w:rsidRPr="00E4130E" w:rsidRDefault="00EC6160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>4</w:t>
      </w:r>
      <w:r w:rsidR="0042429C" w:rsidRPr="00E4130E">
        <w:rPr>
          <w:rFonts w:eastAsia="Calibri"/>
          <w:sz w:val="28"/>
          <w:szCs w:val="28"/>
        </w:rPr>
        <w:t>.2. Подотчетное лицо, оформляющее заявку на выдачу денежных средств под отчет, указывает цели, на которые предполагается расходовать денежные средства.</w:t>
      </w:r>
    </w:p>
    <w:p w:rsidR="0042429C" w:rsidRPr="00E4130E" w:rsidRDefault="0042429C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 xml:space="preserve">После проведения мероприятия получатели средств обязаны представить в </w:t>
      </w:r>
      <w:r w:rsidR="00AB409F" w:rsidRPr="00E4130E">
        <w:rPr>
          <w:rFonts w:eastAsia="Calibri"/>
          <w:sz w:val="28"/>
          <w:szCs w:val="28"/>
        </w:rPr>
        <w:t xml:space="preserve">администрацию </w:t>
      </w:r>
      <w:r w:rsidRPr="00E4130E">
        <w:rPr>
          <w:rFonts w:eastAsia="Calibri"/>
          <w:sz w:val="28"/>
          <w:szCs w:val="28"/>
        </w:rPr>
        <w:t>отчетность о целевом использовании предоставленных бюджетных средств в порядке и сроки, установленные действующим законодательством.</w:t>
      </w:r>
    </w:p>
    <w:p w:rsidR="0042429C" w:rsidRPr="00E4130E" w:rsidRDefault="00EC6160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>4</w:t>
      </w:r>
      <w:r w:rsidR="0042429C" w:rsidRPr="00E4130E">
        <w:rPr>
          <w:rFonts w:eastAsia="Calibri"/>
          <w:sz w:val="28"/>
          <w:szCs w:val="28"/>
        </w:rPr>
        <w:t>.3. Подотчетное лицо, осуществившее расходование наличных денежных средств, представляет два документа - кассовый чек и товарный чек (накладная)</w:t>
      </w:r>
      <w:r w:rsidR="00AB409F" w:rsidRPr="00E4130E">
        <w:rPr>
          <w:rFonts w:eastAsia="Calibri"/>
          <w:sz w:val="28"/>
          <w:szCs w:val="28"/>
        </w:rPr>
        <w:t xml:space="preserve"> оформленные в установленном порядке</w:t>
      </w:r>
      <w:r w:rsidR="0042429C" w:rsidRPr="00E4130E">
        <w:rPr>
          <w:rFonts w:eastAsia="Calibri"/>
          <w:sz w:val="28"/>
          <w:szCs w:val="28"/>
        </w:rPr>
        <w:t>. Иные документы при покупках за наличный расчет у организаций (договоры купли-продажи и т.п.) оформляются дополнительно к вышеперечисленным документам, но не взамен их.</w:t>
      </w:r>
    </w:p>
    <w:p w:rsidR="0042429C" w:rsidRPr="00E4130E" w:rsidRDefault="00EC6160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>4</w:t>
      </w:r>
      <w:r w:rsidR="0042429C" w:rsidRPr="00E4130E">
        <w:rPr>
          <w:rFonts w:eastAsia="Calibri"/>
          <w:sz w:val="28"/>
          <w:szCs w:val="28"/>
        </w:rPr>
        <w:t>.</w:t>
      </w:r>
      <w:r w:rsidR="00AB409F" w:rsidRPr="00E4130E">
        <w:rPr>
          <w:rFonts w:eastAsia="Calibri"/>
          <w:sz w:val="28"/>
          <w:szCs w:val="28"/>
        </w:rPr>
        <w:t>4</w:t>
      </w:r>
      <w:r w:rsidR="0042429C" w:rsidRPr="00E4130E">
        <w:rPr>
          <w:rFonts w:eastAsia="Calibri"/>
          <w:sz w:val="28"/>
          <w:szCs w:val="28"/>
        </w:rPr>
        <w:t xml:space="preserve">. Первичные документы, оформленные с нарушением требований раздела </w:t>
      </w:r>
      <w:r w:rsidR="00193FD7" w:rsidRPr="00E4130E">
        <w:rPr>
          <w:rFonts w:eastAsia="Calibri"/>
          <w:sz w:val="28"/>
          <w:szCs w:val="28"/>
        </w:rPr>
        <w:t>4</w:t>
      </w:r>
      <w:r w:rsidR="0042429C" w:rsidRPr="00E4130E">
        <w:rPr>
          <w:rFonts w:eastAsia="Calibri"/>
          <w:sz w:val="28"/>
          <w:szCs w:val="28"/>
        </w:rPr>
        <w:t xml:space="preserve"> настоящего Порядка, не могут быть признаны оправдательными. Суммы, израсходованные сотрудником на свой риск без учета требований настоящего порядка, должны быть возмещены им (внесены им в кассу).</w:t>
      </w:r>
    </w:p>
    <w:p w:rsidR="0042429C" w:rsidRPr="00E4130E" w:rsidRDefault="00EC6160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>4</w:t>
      </w:r>
      <w:r w:rsidR="0042429C" w:rsidRPr="00E4130E">
        <w:rPr>
          <w:rFonts w:eastAsia="Calibri"/>
          <w:sz w:val="28"/>
          <w:szCs w:val="28"/>
        </w:rPr>
        <w:t>.</w:t>
      </w:r>
      <w:r w:rsidR="00AB409F" w:rsidRPr="00E4130E">
        <w:rPr>
          <w:rFonts w:eastAsia="Calibri"/>
          <w:sz w:val="28"/>
          <w:szCs w:val="28"/>
        </w:rPr>
        <w:t>5</w:t>
      </w:r>
      <w:r w:rsidR="0042429C" w:rsidRPr="00E4130E">
        <w:rPr>
          <w:rFonts w:eastAsia="Calibri"/>
          <w:sz w:val="28"/>
          <w:szCs w:val="28"/>
        </w:rPr>
        <w:t xml:space="preserve">. Подотчетные лица, получившие денежные средства под отчет и производившие расходы за счет полученных средств, составляют авансовые отчеты по унифицированной форме с приложением оправдательных документов и актом на списание приобретенных материальных ценностей (Приложение </w:t>
      </w:r>
      <w:r w:rsidR="00880B7E" w:rsidRPr="00E4130E">
        <w:rPr>
          <w:rFonts w:eastAsia="Calibri"/>
          <w:sz w:val="28"/>
          <w:szCs w:val="28"/>
        </w:rPr>
        <w:t>10-12)</w:t>
      </w:r>
      <w:r w:rsidR="0042429C" w:rsidRPr="00E4130E">
        <w:rPr>
          <w:rFonts w:eastAsia="Calibri"/>
          <w:sz w:val="28"/>
          <w:szCs w:val="28"/>
        </w:rPr>
        <w:t>.</w:t>
      </w:r>
    </w:p>
    <w:p w:rsidR="0042429C" w:rsidRPr="00E4130E" w:rsidRDefault="00EC6160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>4</w:t>
      </w:r>
      <w:r w:rsidR="0042429C" w:rsidRPr="00E4130E">
        <w:rPr>
          <w:rFonts w:eastAsia="Calibri"/>
          <w:sz w:val="28"/>
          <w:szCs w:val="28"/>
        </w:rPr>
        <w:t>.</w:t>
      </w:r>
      <w:r w:rsidR="00AB409F" w:rsidRPr="00E4130E">
        <w:rPr>
          <w:rFonts w:eastAsia="Calibri"/>
          <w:sz w:val="28"/>
          <w:szCs w:val="28"/>
        </w:rPr>
        <w:t>6</w:t>
      </w:r>
      <w:r w:rsidR="0042429C" w:rsidRPr="00E4130E">
        <w:rPr>
          <w:rFonts w:eastAsia="Calibri"/>
          <w:sz w:val="28"/>
          <w:szCs w:val="28"/>
        </w:rPr>
        <w:t>. После проверки авансового отчета и прилагаемых к нему документов оформляется заявка на выдачу денежных средств согласно авансовому отчету сверх суммы полученного аванса. На основании данной заявки оформляется расходный кассовый ордер и оплачивается перерасход по авансовому отчету (возмещение расходов, произведенных подотчетным лицом из личных средств).</w:t>
      </w:r>
    </w:p>
    <w:p w:rsidR="0042429C" w:rsidRPr="00E4130E" w:rsidRDefault="00EC6160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>4</w:t>
      </w:r>
      <w:r w:rsidR="0042429C" w:rsidRPr="00E4130E">
        <w:rPr>
          <w:rFonts w:eastAsia="Calibri"/>
          <w:sz w:val="28"/>
          <w:szCs w:val="28"/>
        </w:rPr>
        <w:t>.</w:t>
      </w:r>
      <w:r w:rsidR="00AB409F" w:rsidRPr="00E4130E">
        <w:rPr>
          <w:rFonts w:eastAsia="Calibri"/>
          <w:sz w:val="28"/>
          <w:szCs w:val="28"/>
        </w:rPr>
        <w:t>7</w:t>
      </w:r>
      <w:r w:rsidR="0042429C" w:rsidRPr="00E4130E">
        <w:rPr>
          <w:rFonts w:eastAsia="Calibri"/>
          <w:sz w:val="28"/>
          <w:szCs w:val="28"/>
        </w:rPr>
        <w:t>. В случаях неполного использования подотчетных сумм (наличия остатка по авансовому отчету), невнесения неиспользованных остатков подотчетных средств в кассу, а также в случаях непредставления авансового отчета в установленные сроки подотчетные суммы подлежат удержанию из заработной платы сотрудника.</w:t>
      </w:r>
    </w:p>
    <w:p w:rsidR="0042429C" w:rsidRPr="00E4130E" w:rsidRDefault="00EC6160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>4</w:t>
      </w:r>
      <w:r w:rsidR="0042429C" w:rsidRPr="00E4130E">
        <w:rPr>
          <w:rFonts w:eastAsia="Calibri"/>
          <w:sz w:val="28"/>
          <w:szCs w:val="28"/>
        </w:rPr>
        <w:t>.</w:t>
      </w:r>
      <w:r w:rsidR="00AB409F" w:rsidRPr="00E4130E">
        <w:rPr>
          <w:rFonts w:eastAsia="Calibri"/>
          <w:sz w:val="28"/>
          <w:szCs w:val="28"/>
        </w:rPr>
        <w:t>8</w:t>
      </w:r>
      <w:r w:rsidR="0042429C" w:rsidRPr="00E4130E">
        <w:rPr>
          <w:rFonts w:eastAsia="Calibri"/>
          <w:sz w:val="28"/>
          <w:szCs w:val="28"/>
        </w:rPr>
        <w:t xml:space="preserve">. При вручении ценных подарков оформляется ведомость на выдачу ценных подарков (Приложение </w:t>
      </w:r>
      <w:r w:rsidR="00E4130E" w:rsidRPr="00E4130E">
        <w:rPr>
          <w:rFonts w:eastAsia="Calibri"/>
          <w:sz w:val="28"/>
          <w:szCs w:val="28"/>
        </w:rPr>
        <w:t>12</w:t>
      </w:r>
      <w:r w:rsidR="0042429C" w:rsidRPr="00E4130E">
        <w:rPr>
          <w:rFonts w:eastAsia="Calibri"/>
          <w:sz w:val="28"/>
          <w:szCs w:val="28"/>
        </w:rPr>
        <w:t>).</w:t>
      </w:r>
    </w:p>
    <w:p w:rsidR="00193FD7" w:rsidRPr="00E4130E" w:rsidRDefault="00EC6160" w:rsidP="0042429C">
      <w:pPr>
        <w:ind w:firstLine="567"/>
        <w:jc w:val="both"/>
        <w:rPr>
          <w:rFonts w:eastAsia="Calibri"/>
          <w:sz w:val="28"/>
          <w:szCs w:val="28"/>
        </w:rPr>
      </w:pPr>
      <w:r w:rsidRPr="00E4130E">
        <w:rPr>
          <w:rFonts w:eastAsia="Calibri"/>
          <w:sz w:val="28"/>
          <w:szCs w:val="28"/>
        </w:rPr>
        <w:t>4</w:t>
      </w:r>
      <w:r w:rsidR="0042429C" w:rsidRPr="00E4130E">
        <w:rPr>
          <w:rFonts w:eastAsia="Calibri"/>
          <w:sz w:val="28"/>
          <w:szCs w:val="28"/>
        </w:rPr>
        <w:t>.</w:t>
      </w:r>
      <w:r w:rsidR="00AB409F" w:rsidRPr="00E4130E">
        <w:rPr>
          <w:rFonts w:eastAsia="Calibri"/>
          <w:sz w:val="28"/>
          <w:szCs w:val="28"/>
        </w:rPr>
        <w:t>9</w:t>
      </w:r>
      <w:r w:rsidR="0042429C" w:rsidRPr="00E4130E">
        <w:rPr>
          <w:rFonts w:eastAsia="Calibri"/>
          <w:sz w:val="28"/>
          <w:szCs w:val="28"/>
        </w:rPr>
        <w:t xml:space="preserve">. После проведения </w:t>
      </w:r>
      <w:r w:rsidR="00193FD7" w:rsidRPr="00E4130E">
        <w:rPr>
          <w:sz w:val="28"/>
          <w:szCs w:val="28"/>
        </w:rPr>
        <w:t>культурно-массовых, физкультурно-спортивных мероприятий</w:t>
      </w:r>
      <w:r w:rsidR="0042429C" w:rsidRPr="00E4130E">
        <w:rPr>
          <w:rFonts w:eastAsia="Calibri"/>
          <w:sz w:val="28"/>
          <w:szCs w:val="28"/>
        </w:rPr>
        <w:t xml:space="preserve"> составляется акт </w:t>
      </w:r>
      <w:r w:rsidR="0042429C" w:rsidRPr="00E4130E">
        <w:rPr>
          <w:rFonts w:eastAsia="Calibri"/>
          <w:sz w:val="28"/>
          <w:szCs w:val="28"/>
          <w:lang w:eastAsia="en-US"/>
        </w:rPr>
        <w:t xml:space="preserve">на списание памятных призов, ценных подарков, цветочной продукции, венков, корзин, дипломов и т.п., врученных на мероприятиях, проводимых на территории </w:t>
      </w:r>
      <w:r w:rsidR="00860E9D" w:rsidRPr="00860E9D">
        <w:rPr>
          <w:rFonts w:eastAsia="Calibri"/>
          <w:sz w:val="28"/>
          <w:szCs w:val="28"/>
          <w:lang w:eastAsia="en-US"/>
        </w:rPr>
        <w:t>Ореховского</w:t>
      </w:r>
      <w:r w:rsidR="00AB409F" w:rsidRPr="00E4130E">
        <w:rPr>
          <w:rFonts w:eastAsia="Calibri"/>
          <w:sz w:val="28"/>
          <w:szCs w:val="28"/>
          <w:lang w:eastAsia="en-US"/>
        </w:rPr>
        <w:t xml:space="preserve"> сельского поселения,</w:t>
      </w:r>
      <w:r w:rsidR="0042429C" w:rsidRPr="00E4130E">
        <w:rPr>
          <w:rFonts w:eastAsia="Calibri"/>
          <w:sz w:val="28"/>
          <w:szCs w:val="28"/>
          <w:lang w:eastAsia="en-US"/>
        </w:rPr>
        <w:t xml:space="preserve"> который подписывается членами комиссии по списанию памятных призов, ценных подарков, цветочной продукции, корзин, венков и сопутствующих товаров приобретенных для проведения и участия в мероприятиях, проводимых на территории </w:t>
      </w:r>
      <w:r w:rsidR="00860E9D" w:rsidRPr="00860E9D">
        <w:rPr>
          <w:rFonts w:eastAsia="Calibri"/>
          <w:sz w:val="28"/>
          <w:szCs w:val="28"/>
          <w:lang w:eastAsia="en-US"/>
        </w:rPr>
        <w:t>Ореховского</w:t>
      </w:r>
      <w:r w:rsidR="00AB409F" w:rsidRPr="00E4130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2429C" w:rsidRPr="00E4130E">
        <w:rPr>
          <w:rFonts w:eastAsia="Calibri"/>
          <w:sz w:val="28"/>
          <w:szCs w:val="28"/>
          <w:lang w:eastAsia="en-US"/>
        </w:rPr>
        <w:t xml:space="preserve">, </w:t>
      </w:r>
      <w:r w:rsidR="0042429C" w:rsidRPr="00E4130E">
        <w:rPr>
          <w:rFonts w:eastAsia="Calibri"/>
          <w:sz w:val="28"/>
          <w:szCs w:val="28"/>
          <w:lang w:eastAsia="en-US"/>
        </w:rPr>
        <w:lastRenderedPageBreak/>
        <w:t xml:space="preserve">утвержденной распоряжением </w:t>
      </w:r>
      <w:r w:rsidR="00AB409F" w:rsidRPr="00E4130E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42429C" w:rsidRPr="00E4130E">
        <w:rPr>
          <w:rFonts w:eastAsia="Calibri"/>
          <w:sz w:val="28"/>
          <w:szCs w:val="28"/>
        </w:rPr>
        <w:t xml:space="preserve"> и представляется в </w:t>
      </w:r>
      <w:r w:rsidR="00193FD7" w:rsidRPr="00E4130E">
        <w:rPr>
          <w:rFonts w:eastAsia="Calibri"/>
          <w:sz w:val="28"/>
          <w:szCs w:val="28"/>
        </w:rPr>
        <w:t xml:space="preserve">бухгалтерию </w:t>
      </w:r>
      <w:r w:rsidR="00AB409F" w:rsidRPr="00E4130E">
        <w:rPr>
          <w:rFonts w:eastAsia="Calibri"/>
          <w:sz w:val="28"/>
          <w:szCs w:val="28"/>
        </w:rPr>
        <w:t xml:space="preserve">получателя бюджетных средств и прикладывается к отчету об использовании средств выделенных на мероприятие </w:t>
      </w:r>
      <w:r w:rsidR="0042429C" w:rsidRPr="00E4130E">
        <w:rPr>
          <w:rFonts w:eastAsia="Calibri"/>
          <w:sz w:val="28"/>
          <w:szCs w:val="28"/>
        </w:rPr>
        <w:t xml:space="preserve"> (Приложение </w:t>
      </w:r>
      <w:r w:rsidR="00E4130E" w:rsidRPr="00E4130E">
        <w:rPr>
          <w:rFonts w:eastAsia="Calibri"/>
          <w:sz w:val="28"/>
          <w:szCs w:val="28"/>
        </w:rPr>
        <w:t>11</w:t>
      </w:r>
      <w:r w:rsidR="0042429C" w:rsidRPr="00E4130E">
        <w:rPr>
          <w:rFonts w:eastAsia="Calibri"/>
          <w:sz w:val="28"/>
          <w:szCs w:val="28"/>
        </w:rPr>
        <w:t>).</w:t>
      </w:r>
    </w:p>
    <w:p w:rsidR="00DC65B7" w:rsidRDefault="00DC65B7" w:rsidP="00DC65B7">
      <w:pPr>
        <w:spacing w:before="100" w:beforeAutospacing="1" w:after="100" w:afterAutospacing="1" w:line="240" w:lineRule="atLeast"/>
        <w:rPr>
          <w:rFonts w:eastAsia="Calibri"/>
          <w:sz w:val="28"/>
          <w:szCs w:val="28"/>
          <w:lang w:eastAsia="en-US"/>
        </w:rPr>
      </w:pPr>
    </w:p>
    <w:p w:rsidR="00B67237" w:rsidRPr="005931F2" w:rsidRDefault="00B67237" w:rsidP="00DC65B7">
      <w:pPr>
        <w:spacing w:before="100" w:beforeAutospacing="1" w:after="100" w:afterAutospacing="1" w:line="240" w:lineRule="atLeast"/>
        <w:jc w:val="right"/>
        <w:rPr>
          <w:color w:val="000000"/>
        </w:rPr>
      </w:pPr>
      <w:r w:rsidRPr="005931F2">
        <w:rPr>
          <w:color w:val="000000"/>
        </w:rPr>
        <w:t>Приложение1</w:t>
      </w:r>
    </w:p>
    <w:p w:rsidR="00B67237" w:rsidRPr="00722B3B" w:rsidRDefault="00B67237" w:rsidP="00B67237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rFonts w:eastAsia="Calibri"/>
          <w:sz w:val="22"/>
          <w:szCs w:val="22"/>
        </w:rPr>
        <w:t xml:space="preserve">к Порядку </w:t>
      </w:r>
      <w:r w:rsidRPr="00722B3B">
        <w:rPr>
          <w:sz w:val="22"/>
          <w:szCs w:val="22"/>
        </w:rPr>
        <w:t xml:space="preserve">финансового обеспечения </w:t>
      </w:r>
    </w:p>
    <w:p w:rsidR="00B67237" w:rsidRPr="00722B3B" w:rsidRDefault="00B67237" w:rsidP="00B67237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культурно-массовых, физкультурно-спортивных </w:t>
      </w:r>
    </w:p>
    <w:p w:rsidR="00B67237" w:rsidRPr="00722B3B" w:rsidRDefault="00B67237" w:rsidP="00B67237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мероприятий на территории </w:t>
      </w:r>
      <w:r w:rsidR="00860E9D" w:rsidRPr="00860E9D">
        <w:rPr>
          <w:sz w:val="22"/>
          <w:szCs w:val="22"/>
        </w:rPr>
        <w:t>Ореховского</w:t>
      </w:r>
    </w:p>
    <w:p w:rsidR="00B67237" w:rsidRPr="00722B3B" w:rsidRDefault="00B67237" w:rsidP="00B67237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сельского поселения</w:t>
      </w:r>
    </w:p>
    <w:p w:rsidR="00B67237" w:rsidRPr="00722B3B" w:rsidRDefault="00B67237" w:rsidP="00B67237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утвержденного постановлением</w:t>
      </w:r>
    </w:p>
    <w:p w:rsidR="00B67237" w:rsidRPr="00722B3B" w:rsidRDefault="00B67237" w:rsidP="00B67237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 администрации </w:t>
      </w:r>
      <w:r w:rsidR="00860E9D" w:rsidRPr="00860E9D">
        <w:rPr>
          <w:sz w:val="22"/>
          <w:szCs w:val="22"/>
        </w:rPr>
        <w:t>Ореховского</w:t>
      </w:r>
    </w:p>
    <w:p w:rsidR="00B67237" w:rsidRPr="00722B3B" w:rsidRDefault="00B67237" w:rsidP="00B67237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b/>
          <w:sz w:val="22"/>
          <w:szCs w:val="22"/>
        </w:rPr>
      </w:pPr>
      <w:r w:rsidRPr="00722B3B">
        <w:rPr>
          <w:sz w:val="22"/>
          <w:szCs w:val="22"/>
        </w:rPr>
        <w:t>сельского поселения от</w:t>
      </w:r>
      <w:r w:rsidR="00DC65B7">
        <w:rPr>
          <w:sz w:val="22"/>
          <w:szCs w:val="22"/>
        </w:rPr>
        <w:t xml:space="preserve"> 12.05.2020</w:t>
      </w:r>
      <w:r w:rsidRPr="00722B3B">
        <w:rPr>
          <w:sz w:val="22"/>
          <w:szCs w:val="22"/>
        </w:rPr>
        <w:t xml:space="preserve"> №</w:t>
      </w:r>
      <w:r w:rsidR="00DC65B7">
        <w:rPr>
          <w:sz w:val="22"/>
          <w:szCs w:val="22"/>
        </w:rPr>
        <w:t xml:space="preserve"> 20</w:t>
      </w:r>
    </w:p>
    <w:p w:rsidR="004D08BD" w:rsidRDefault="004D08BD" w:rsidP="00DC65B7">
      <w:pPr>
        <w:rPr>
          <w:rFonts w:eastAsia="Calibri"/>
          <w:b/>
          <w:bCs/>
          <w:sz w:val="28"/>
          <w:szCs w:val="28"/>
          <w:lang w:eastAsia="en-US"/>
        </w:rPr>
      </w:pPr>
    </w:p>
    <w:p w:rsidR="004D08BD" w:rsidRDefault="004D08BD" w:rsidP="00B67237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D08BD" w:rsidRDefault="004D08BD" w:rsidP="00B67237">
      <w:pPr>
        <w:jc w:val="right"/>
        <w:rPr>
          <w:rFonts w:eastAsia="Calibri"/>
          <w:bCs/>
          <w:lang w:eastAsia="en-US"/>
        </w:rPr>
      </w:pPr>
    </w:p>
    <w:p w:rsidR="004D08BD" w:rsidRPr="004D08BD" w:rsidRDefault="004D08BD" w:rsidP="00B67237">
      <w:pPr>
        <w:jc w:val="right"/>
        <w:rPr>
          <w:rFonts w:eastAsia="Calibri"/>
          <w:bCs/>
          <w:lang w:eastAsia="en-US"/>
        </w:rPr>
      </w:pPr>
      <w:r w:rsidRPr="004D08BD">
        <w:rPr>
          <w:rFonts w:eastAsia="Calibri"/>
          <w:bCs/>
          <w:lang w:eastAsia="en-US"/>
        </w:rPr>
        <w:t>Утвержден</w:t>
      </w:r>
    </w:p>
    <w:p w:rsidR="004D08BD" w:rsidRPr="004D08BD" w:rsidRDefault="004D08BD" w:rsidP="00B67237">
      <w:pPr>
        <w:jc w:val="right"/>
        <w:rPr>
          <w:rFonts w:eastAsia="Calibri"/>
          <w:bCs/>
          <w:lang w:eastAsia="en-US"/>
        </w:rPr>
      </w:pPr>
      <w:r w:rsidRPr="004D08BD">
        <w:rPr>
          <w:rFonts w:eastAsia="Calibri"/>
          <w:bCs/>
          <w:lang w:eastAsia="en-US"/>
        </w:rPr>
        <w:t xml:space="preserve"> постановлением администрации </w:t>
      </w:r>
    </w:p>
    <w:p w:rsidR="004D08BD" w:rsidRPr="004D08BD" w:rsidRDefault="00860E9D" w:rsidP="00B67237">
      <w:pPr>
        <w:jc w:val="right"/>
        <w:rPr>
          <w:rFonts w:eastAsia="Calibri"/>
          <w:bCs/>
          <w:lang w:eastAsia="en-US"/>
        </w:rPr>
      </w:pPr>
      <w:r w:rsidRPr="00860E9D">
        <w:rPr>
          <w:rFonts w:eastAsia="Calibri"/>
          <w:bCs/>
          <w:lang w:eastAsia="en-US"/>
        </w:rPr>
        <w:t>Ореховского</w:t>
      </w:r>
      <w:r w:rsidR="004D08BD" w:rsidRPr="004D08BD">
        <w:rPr>
          <w:rFonts w:eastAsia="Calibri"/>
          <w:bCs/>
          <w:lang w:eastAsia="en-US"/>
        </w:rPr>
        <w:t xml:space="preserve"> сельского поселения </w:t>
      </w:r>
    </w:p>
    <w:p w:rsidR="004D08BD" w:rsidRPr="004D08BD" w:rsidRDefault="004D08BD" w:rsidP="00B67237">
      <w:pPr>
        <w:jc w:val="right"/>
        <w:rPr>
          <w:rFonts w:eastAsia="Calibri"/>
          <w:bCs/>
          <w:lang w:eastAsia="en-US"/>
        </w:rPr>
      </w:pPr>
      <w:r w:rsidRPr="004D08BD">
        <w:rPr>
          <w:rFonts w:eastAsia="Calibri"/>
          <w:bCs/>
          <w:lang w:eastAsia="en-US"/>
        </w:rPr>
        <w:t xml:space="preserve">от </w:t>
      </w:r>
      <w:r w:rsidR="00DC65B7">
        <w:rPr>
          <w:rFonts w:eastAsia="Calibri"/>
          <w:bCs/>
          <w:lang w:eastAsia="en-US"/>
        </w:rPr>
        <w:t xml:space="preserve">12.05.2020 </w:t>
      </w:r>
      <w:r w:rsidRPr="004D08BD">
        <w:rPr>
          <w:rFonts w:eastAsia="Calibri"/>
          <w:bCs/>
          <w:lang w:eastAsia="en-US"/>
        </w:rPr>
        <w:t>№</w:t>
      </w:r>
      <w:r w:rsidR="00DC65B7">
        <w:rPr>
          <w:rFonts w:eastAsia="Calibri"/>
          <w:bCs/>
          <w:lang w:eastAsia="en-US"/>
        </w:rPr>
        <w:t xml:space="preserve"> 20</w:t>
      </w:r>
    </w:p>
    <w:p w:rsidR="004D08BD" w:rsidRDefault="004D08BD" w:rsidP="00B67237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B67237" w:rsidRPr="0042429C" w:rsidRDefault="00B67237" w:rsidP="00B67237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67237" w:rsidRPr="005931F2" w:rsidRDefault="00B67237" w:rsidP="00B67237">
      <w:pPr>
        <w:jc w:val="center"/>
        <w:rPr>
          <w:rFonts w:eastAsia="Calibri"/>
          <w:sz w:val="28"/>
          <w:szCs w:val="28"/>
        </w:rPr>
      </w:pPr>
      <w:r w:rsidRPr="005931F2">
        <w:rPr>
          <w:rFonts w:eastAsia="Calibri"/>
          <w:bCs/>
          <w:sz w:val="28"/>
          <w:szCs w:val="28"/>
          <w:lang w:eastAsia="en-US"/>
        </w:rPr>
        <w:t xml:space="preserve">Календарный план  </w:t>
      </w:r>
      <w:r w:rsidRPr="005931F2">
        <w:rPr>
          <w:rFonts w:eastAsia="Calibri"/>
          <w:sz w:val="28"/>
          <w:szCs w:val="28"/>
        </w:rPr>
        <w:t xml:space="preserve">проведения культурно-массовых, физкультурно-спортивных мероприятий в </w:t>
      </w:r>
      <w:r w:rsidR="00860E9D" w:rsidRPr="00860E9D">
        <w:rPr>
          <w:rFonts w:eastAsia="Calibri"/>
          <w:sz w:val="28"/>
          <w:szCs w:val="28"/>
        </w:rPr>
        <w:t>Ореховского</w:t>
      </w:r>
      <w:r w:rsidRPr="005931F2">
        <w:rPr>
          <w:rFonts w:eastAsia="Calibri"/>
          <w:sz w:val="28"/>
          <w:szCs w:val="28"/>
        </w:rPr>
        <w:t xml:space="preserve"> сельском поселении </w:t>
      </w:r>
    </w:p>
    <w:p w:rsidR="00B67237" w:rsidRPr="005931F2" w:rsidRDefault="00DC65B7" w:rsidP="00B67237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2020 </w:t>
      </w:r>
      <w:r w:rsidR="00B67237" w:rsidRPr="005931F2">
        <w:rPr>
          <w:rFonts w:eastAsia="Calibri"/>
          <w:sz w:val="28"/>
          <w:szCs w:val="28"/>
        </w:rPr>
        <w:t>год</w:t>
      </w:r>
      <w:r>
        <w:rPr>
          <w:rFonts w:eastAsia="Calibri"/>
          <w:sz w:val="28"/>
          <w:szCs w:val="28"/>
        </w:rPr>
        <w:t xml:space="preserve"> и плановый период </w:t>
      </w:r>
      <w:r w:rsidR="00B67237" w:rsidRPr="005931F2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21</w:t>
      </w:r>
      <w:r w:rsidR="00B67237" w:rsidRPr="005931F2">
        <w:rPr>
          <w:rFonts w:eastAsia="Calibri"/>
          <w:sz w:val="28"/>
          <w:szCs w:val="28"/>
        </w:rPr>
        <w:t xml:space="preserve"> и 20</w:t>
      </w:r>
      <w:r w:rsidR="008C0396">
        <w:rPr>
          <w:rFonts w:eastAsia="Calibri"/>
          <w:sz w:val="28"/>
          <w:szCs w:val="28"/>
        </w:rPr>
        <w:t xml:space="preserve">22 </w:t>
      </w:r>
      <w:r w:rsidR="00B67237" w:rsidRPr="005931F2">
        <w:rPr>
          <w:rFonts w:eastAsia="Calibri"/>
          <w:sz w:val="28"/>
          <w:szCs w:val="28"/>
        </w:rPr>
        <w:t>годов</w:t>
      </w:r>
    </w:p>
    <w:p w:rsidR="00B67237" w:rsidRPr="005931F2" w:rsidRDefault="00B67237" w:rsidP="00B67237">
      <w:pPr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518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008"/>
        <w:gridCol w:w="1438"/>
        <w:gridCol w:w="1441"/>
        <w:gridCol w:w="1438"/>
        <w:gridCol w:w="1151"/>
        <w:gridCol w:w="719"/>
        <w:gridCol w:w="864"/>
        <w:gridCol w:w="1578"/>
      </w:tblGrid>
      <w:tr w:rsidR="00AE4BAC" w:rsidRPr="005931F2" w:rsidTr="005931F2">
        <w:trPr>
          <w:trHeight w:val="705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  <w:r w:rsidRPr="005931F2"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  <w:r w:rsidRPr="005931F2">
              <w:rPr>
                <w:rFonts w:eastAsia="Calibri"/>
                <w:bCs/>
                <w:lang w:eastAsia="en-US"/>
              </w:rPr>
              <w:t>Мероприятие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  <w:r w:rsidRPr="005931F2">
              <w:rPr>
                <w:rFonts w:eastAsia="Calibri"/>
                <w:bCs/>
                <w:lang w:eastAsia="en-US"/>
              </w:rPr>
              <w:t>Сроки проведения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  <w:r w:rsidRPr="005931F2">
              <w:rPr>
                <w:rFonts w:eastAsia="Calibri"/>
                <w:bCs/>
                <w:lang w:eastAsia="en-US"/>
              </w:rPr>
              <w:t>Ответственные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  <w:r w:rsidRPr="005931F2">
              <w:rPr>
                <w:rFonts w:eastAsia="Calibri"/>
                <w:bCs/>
                <w:lang w:eastAsia="en-US"/>
              </w:rPr>
              <w:t>Место проведения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AE4BAC">
            <w:pPr>
              <w:jc w:val="center"/>
              <w:rPr>
                <w:rFonts w:eastAsia="Calibri"/>
                <w:bCs/>
                <w:lang w:eastAsia="en-US"/>
              </w:rPr>
            </w:pPr>
            <w:r w:rsidRPr="005931F2">
              <w:rPr>
                <w:rFonts w:eastAsia="Calibri"/>
                <w:bCs/>
                <w:lang w:eastAsia="en-US"/>
              </w:rPr>
              <w:t>Сумма финансовых затрат (руб.)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  <w:r w:rsidRPr="005931F2">
              <w:rPr>
                <w:rFonts w:eastAsia="Calibri"/>
                <w:bCs/>
                <w:lang w:eastAsia="en-US"/>
              </w:rPr>
              <w:t>Обоснование затрат</w:t>
            </w:r>
          </w:p>
        </w:tc>
      </w:tr>
      <w:tr w:rsidR="00AE4BAC" w:rsidRPr="005931F2" w:rsidTr="005931F2">
        <w:trPr>
          <w:trHeight w:val="2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  <w:r w:rsidRPr="005931F2">
              <w:rPr>
                <w:rFonts w:eastAsia="Calibri"/>
                <w:bCs/>
                <w:lang w:eastAsia="en-US"/>
              </w:rPr>
              <w:t xml:space="preserve">Очередной год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  <w:r w:rsidRPr="005931F2">
              <w:rPr>
                <w:rFonts w:eastAsia="Calibri"/>
                <w:bCs/>
                <w:lang w:eastAsia="en-US"/>
              </w:rPr>
              <w:t>Плановый период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E4BAC" w:rsidRPr="005931F2" w:rsidTr="005931F2">
        <w:trPr>
          <w:trHeight w:val="33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E4BAC" w:rsidRPr="005931F2" w:rsidTr="005931F2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lang w:eastAsia="en-US"/>
              </w:rPr>
            </w:pPr>
            <w:r w:rsidRPr="005931F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lang w:eastAsia="en-US"/>
              </w:rPr>
            </w:pPr>
            <w:r w:rsidRPr="005931F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lang w:eastAsia="en-US"/>
              </w:rPr>
            </w:pPr>
            <w:r w:rsidRPr="005931F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lang w:eastAsia="en-US"/>
              </w:rPr>
            </w:pPr>
            <w:r w:rsidRPr="005931F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lang w:eastAsia="en-US"/>
              </w:rPr>
            </w:pPr>
            <w:r w:rsidRPr="005931F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lang w:eastAsia="en-US"/>
              </w:rPr>
            </w:pPr>
            <w:r w:rsidRPr="005931F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jc w:val="center"/>
              <w:rPr>
                <w:rFonts w:eastAsia="Calibri"/>
                <w:lang w:eastAsia="en-US"/>
              </w:rPr>
            </w:pPr>
            <w:r w:rsidRPr="005931F2">
              <w:rPr>
                <w:rFonts w:eastAsia="Calibri"/>
                <w:lang w:eastAsia="en-US"/>
              </w:rPr>
              <w:t>7</w:t>
            </w:r>
          </w:p>
        </w:tc>
      </w:tr>
      <w:tr w:rsidR="00AE4BAC" w:rsidRPr="005931F2" w:rsidTr="005931F2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31F2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E4BAC" w:rsidRPr="005931F2" w:rsidTr="005931F2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31F2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37" w:rsidRPr="005931F2" w:rsidRDefault="00B67237" w:rsidP="004D08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67237" w:rsidRDefault="00B67237" w:rsidP="00193FD7">
      <w:pPr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B67237" w:rsidRDefault="00B67237" w:rsidP="00193FD7">
      <w:pPr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B67237" w:rsidRDefault="00B67237" w:rsidP="00193FD7">
      <w:pPr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B67237" w:rsidRDefault="00B67237" w:rsidP="00193FD7">
      <w:pPr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980611" w:rsidRDefault="00980611" w:rsidP="00193FD7">
      <w:pPr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980611" w:rsidRDefault="00980611" w:rsidP="00193FD7">
      <w:pPr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FD3F6F" w:rsidRDefault="00FD3F6F" w:rsidP="00FD3F6F">
      <w:pPr>
        <w:rPr>
          <w:rFonts w:eastAsia="Calibri"/>
          <w:lang w:eastAsia="en-US"/>
        </w:rPr>
      </w:pPr>
    </w:p>
    <w:p w:rsidR="008C0396" w:rsidRDefault="008C0396" w:rsidP="00FD3F6F">
      <w:pPr>
        <w:rPr>
          <w:rFonts w:eastAsia="Calibri"/>
          <w:lang w:eastAsia="en-US"/>
        </w:rPr>
      </w:pPr>
    </w:p>
    <w:p w:rsidR="00FD3F6F" w:rsidRDefault="00FD3F6F" w:rsidP="00FD3F6F">
      <w:pPr>
        <w:rPr>
          <w:rFonts w:eastAsia="Calibri"/>
          <w:lang w:eastAsia="en-US"/>
        </w:rPr>
      </w:pPr>
    </w:p>
    <w:p w:rsidR="00FD3F6F" w:rsidRDefault="00FD3F6F" w:rsidP="00FD3F6F">
      <w:pPr>
        <w:rPr>
          <w:rFonts w:eastAsia="Calibri"/>
          <w:lang w:eastAsia="en-US"/>
        </w:rPr>
      </w:pPr>
    </w:p>
    <w:p w:rsidR="00AE4BAC" w:rsidRDefault="00AE4BAC" w:rsidP="00193FD7">
      <w:pPr>
        <w:ind w:firstLine="567"/>
        <w:jc w:val="right"/>
        <w:rPr>
          <w:rFonts w:eastAsia="Calibri"/>
          <w:lang w:eastAsia="en-US"/>
        </w:rPr>
      </w:pPr>
    </w:p>
    <w:p w:rsidR="0042429C" w:rsidRPr="00980611" w:rsidRDefault="00646BA6" w:rsidP="00193FD7">
      <w:pPr>
        <w:ind w:firstLine="567"/>
        <w:jc w:val="right"/>
        <w:rPr>
          <w:rFonts w:eastAsia="Calibri"/>
        </w:rPr>
      </w:pPr>
      <w:r w:rsidRPr="00980611">
        <w:rPr>
          <w:rFonts w:eastAsia="Calibri"/>
          <w:lang w:eastAsia="en-US"/>
        </w:rPr>
        <w:lastRenderedPageBreak/>
        <w:t>П</w:t>
      </w:r>
      <w:r w:rsidR="0042429C" w:rsidRPr="00980611">
        <w:rPr>
          <w:rFonts w:eastAsia="Calibri"/>
        </w:rPr>
        <w:t xml:space="preserve">риложение </w:t>
      </w:r>
      <w:r w:rsidR="00B67237" w:rsidRPr="00980611">
        <w:rPr>
          <w:rFonts w:eastAsia="Calibri"/>
        </w:rPr>
        <w:t>2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rFonts w:eastAsia="Calibri"/>
          <w:sz w:val="22"/>
          <w:szCs w:val="22"/>
        </w:rPr>
        <w:t xml:space="preserve">к Порядку </w:t>
      </w:r>
      <w:r w:rsidRPr="00722B3B">
        <w:rPr>
          <w:sz w:val="22"/>
          <w:szCs w:val="22"/>
        </w:rPr>
        <w:t xml:space="preserve">финансового обеспечения 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культурно-массовых, физкультурно-спортивных 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мероприятий на территории </w:t>
      </w:r>
      <w:r w:rsidR="00860E9D" w:rsidRPr="00860E9D">
        <w:rPr>
          <w:sz w:val="22"/>
          <w:szCs w:val="22"/>
        </w:rPr>
        <w:t>Ореховского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сельского поселения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утвержденного постановлением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 администрации </w:t>
      </w:r>
      <w:r w:rsidR="00860E9D" w:rsidRPr="00860E9D">
        <w:rPr>
          <w:sz w:val="22"/>
          <w:szCs w:val="22"/>
        </w:rPr>
        <w:t>Ореховского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b/>
          <w:sz w:val="22"/>
          <w:szCs w:val="22"/>
        </w:rPr>
      </w:pPr>
      <w:r w:rsidRPr="00722B3B">
        <w:rPr>
          <w:sz w:val="22"/>
          <w:szCs w:val="22"/>
        </w:rPr>
        <w:t>сельского поселения от</w:t>
      </w:r>
      <w:r w:rsidR="008C0396">
        <w:rPr>
          <w:sz w:val="22"/>
          <w:szCs w:val="22"/>
        </w:rPr>
        <w:t xml:space="preserve"> 12.05.2020 </w:t>
      </w:r>
      <w:r w:rsidRPr="00722B3B">
        <w:rPr>
          <w:sz w:val="22"/>
          <w:szCs w:val="22"/>
        </w:rPr>
        <w:t xml:space="preserve"> №</w:t>
      </w:r>
      <w:r w:rsidR="008C0396">
        <w:rPr>
          <w:sz w:val="22"/>
          <w:szCs w:val="22"/>
        </w:rPr>
        <w:t xml:space="preserve"> 20</w:t>
      </w:r>
    </w:p>
    <w:p w:rsidR="0075381D" w:rsidRPr="009C1C88" w:rsidRDefault="0075381D" w:rsidP="0075381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b/>
        </w:rPr>
      </w:pPr>
    </w:p>
    <w:p w:rsidR="0075381D" w:rsidRPr="0042429C" w:rsidRDefault="0075381D" w:rsidP="0075381D">
      <w:pPr>
        <w:jc w:val="both"/>
        <w:rPr>
          <w:rFonts w:eastAsia="Calibri"/>
          <w:b/>
          <w:bCs/>
          <w:sz w:val="28"/>
          <w:szCs w:val="28"/>
        </w:rPr>
      </w:pPr>
    </w:p>
    <w:p w:rsidR="0042429C" w:rsidRPr="0042429C" w:rsidRDefault="0042429C" w:rsidP="0075381D">
      <w:pPr>
        <w:jc w:val="right"/>
        <w:rPr>
          <w:rFonts w:eastAsia="Calibri"/>
          <w:b/>
          <w:bCs/>
          <w:sz w:val="28"/>
          <w:szCs w:val="28"/>
        </w:rPr>
      </w:pPr>
    </w:p>
    <w:p w:rsidR="0042429C" w:rsidRPr="005931F2" w:rsidRDefault="0042429C" w:rsidP="0042429C">
      <w:pPr>
        <w:jc w:val="center"/>
        <w:rPr>
          <w:rFonts w:eastAsia="Calibri"/>
          <w:sz w:val="28"/>
          <w:szCs w:val="28"/>
        </w:rPr>
      </w:pPr>
      <w:r w:rsidRPr="005931F2">
        <w:rPr>
          <w:rFonts w:eastAsia="Calibri"/>
          <w:bCs/>
          <w:sz w:val="28"/>
          <w:szCs w:val="28"/>
        </w:rPr>
        <w:t>Нормы</w:t>
      </w:r>
    </w:p>
    <w:p w:rsidR="0075381D" w:rsidRPr="0075381D" w:rsidRDefault="0042429C" w:rsidP="0075381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center"/>
      </w:pPr>
      <w:r w:rsidRPr="0075381D">
        <w:rPr>
          <w:rFonts w:eastAsia="Calibri"/>
          <w:bCs/>
          <w:sz w:val="28"/>
          <w:szCs w:val="28"/>
        </w:rPr>
        <w:t>расходов на обеспечение питанием участников, представителей и специалистов при проведении культурно-массовых</w:t>
      </w:r>
      <w:r w:rsidR="0075381D" w:rsidRPr="0075381D">
        <w:rPr>
          <w:rFonts w:eastAsia="Calibri"/>
          <w:bCs/>
          <w:sz w:val="28"/>
          <w:szCs w:val="28"/>
        </w:rPr>
        <w:t>,</w:t>
      </w:r>
    </w:p>
    <w:p w:rsidR="0075381D" w:rsidRPr="0075381D" w:rsidRDefault="0075381D" w:rsidP="0075381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center"/>
      </w:pPr>
      <w:r w:rsidRPr="0075381D">
        <w:t xml:space="preserve">физкультурно-спортивныхмероприятий на территории </w:t>
      </w:r>
      <w:r w:rsidR="00860E9D" w:rsidRPr="00860E9D">
        <w:t>Ореховского</w:t>
      </w:r>
    </w:p>
    <w:p w:rsidR="0075381D" w:rsidRPr="0075381D" w:rsidRDefault="0075381D" w:rsidP="0075381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center"/>
      </w:pPr>
      <w:r w:rsidRPr="0075381D">
        <w:t>сельского поселения</w:t>
      </w:r>
    </w:p>
    <w:p w:rsidR="0042429C" w:rsidRPr="0042429C" w:rsidRDefault="0042429C" w:rsidP="0042429C">
      <w:pPr>
        <w:tabs>
          <w:tab w:val="left" w:pos="3510"/>
        </w:tabs>
        <w:rPr>
          <w:rFonts w:eastAsia="Calibri"/>
          <w:sz w:val="28"/>
          <w:szCs w:val="28"/>
        </w:rPr>
      </w:pPr>
      <w:r w:rsidRPr="0042429C">
        <w:rPr>
          <w:rFonts w:eastAsia="Calibri"/>
          <w:b/>
          <w:bCs/>
          <w:sz w:val="28"/>
          <w:szCs w:val="28"/>
        </w:rPr>
        <w:tab/>
      </w:r>
    </w:p>
    <w:p w:rsidR="0042429C" w:rsidRPr="0042429C" w:rsidRDefault="0042429C" w:rsidP="0042429C">
      <w:pPr>
        <w:jc w:val="center"/>
        <w:rPr>
          <w:rFonts w:eastAsia="Calibri"/>
          <w:sz w:val="28"/>
          <w:szCs w:val="28"/>
        </w:rPr>
      </w:pPr>
    </w:p>
    <w:tbl>
      <w:tblPr>
        <w:tblW w:w="473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6903"/>
        <w:gridCol w:w="1727"/>
      </w:tblGrid>
      <w:tr w:rsidR="0042429C" w:rsidRPr="0042429C" w:rsidTr="00AE4BAC">
        <w:tc>
          <w:tcPr>
            <w:tcW w:w="568" w:type="dxa"/>
          </w:tcPr>
          <w:p w:rsidR="0042429C" w:rsidRPr="00980611" w:rsidRDefault="0042429C" w:rsidP="0042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980611">
              <w:rPr>
                <w:rFonts w:eastAsia="Calibri"/>
                <w:b/>
                <w:bCs/>
              </w:rPr>
              <w:t>№</w:t>
            </w:r>
          </w:p>
          <w:p w:rsidR="0042429C" w:rsidRPr="00980611" w:rsidRDefault="0042429C" w:rsidP="0042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980611"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6903" w:type="dxa"/>
          </w:tcPr>
          <w:p w:rsidR="0042429C" w:rsidRPr="00980611" w:rsidRDefault="0042429C" w:rsidP="0042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980611">
              <w:rPr>
                <w:rFonts w:eastAsia="Calibri"/>
                <w:b/>
                <w:bCs/>
              </w:rPr>
              <w:t>Наименование мероприятий</w:t>
            </w:r>
          </w:p>
        </w:tc>
        <w:tc>
          <w:tcPr>
            <w:tcW w:w="1727" w:type="dxa"/>
          </w:tcPr>
          <w:p w:rsidR="0042429C" w:rsidRPr="00980611" w:rsidRDefault="0042429C" w:rsidP="0042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980611">
              <w:rPr>
                <w:rFonts w:eastAsia="Calibri"/>
                <w:b/>
                <w:bCs/>
              </w:rPr>
              <w:t>Норма расходов на одного человека в день (рублей)</w:t>
            </w:r>
          </w:p>
        </w:tc>
      </w:tr>
      <w:tr w:rsidR="0042429C" w:rsidRPr="0042429C" w:rsidTr="00AE4BAC">
        <w:trPr>
          <w:trHeight w:val="1133"/>
        </w:trPr>
        <w:tc>
          <w:tcPr>
            <w:tcW w:w="568" w:type="dxa"/>
          </w:tcPr>
          <w:p w:rsidR="0042429C" w:rsidRPr="00980611" w:rsidRDefault="0042429C" w:rsidP="0042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980611">
              <w:rPr>
                <w:rFonts w:eastAsia="Calibri"/>
              </w:rPr>
              <w:t>1.</w:t>
            </w:r>
          </w:p>
        </w:tc>
        <w:tc>
          <w:tcPr>
            <w:tcW w:w="6903" w:type="dxa"/>
          </w:tcPr>
          <w:p w:rsidR="0042429C" w:rsidRPr="00980611" w:rsidRDefault="004D27A9" w:rsidP="0042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980611">
              <w:rPr>
                <w:rFonts w:eastAsia="Calibri"/>
                <w:b/>
              </w:rPr>
              <w:t>Районные, краевые, региональные и всероссийские</w:t>
            </w:r>
            <w:r w:rsidR="00A205E0" w:rsidRPr="00980611">
              <w:rPr>
                <w:rFonts w:eastAsia="Calibri"/>
                <w:b/>
              </w:rPr>
              <w:t>выездные</w:t>
            </w:r>
            <w:r w:rsidR="0042429C" w:rsidRPr="00980611">
              <w:rPr>
                <w:rFonts w:eastAsia="Calibri"/>
                <w:b/>
                <w:bCs/>
              </w:rPr>
              <w:t>мероприятия:</w:t>
            </w:r>
          </w:p>
          <w:p w:rsidR="0042429C" w:rsidRPr="00980611" w:rsidRDefault="0042429C" w:rsidP="0042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980611">
              <w:rPr>
                <w:rFonts w:eastAsia="Calibri"/>
              </w:rPr>
              <w:t>- участникам, представителям, руководителям коллективов;</w:t>
            </w:r>
          </w:p>
          <w:p w:rsidR="00B67237" w:rsidRPr="00980611" w:rsidRDefault="00B67237" w:rsidP="00B67237">
            <w:pPr>
              <w:jc w:val="both"/>
              <w:rPr>
                <w:lang w:eastAsia="en-US"/>
              </w:rPr>
            </w:pPr>
            <w:r w:rsidRPr="00980611">
              <w:rPr>
                <w:lang w:eastAsia="en-US"/>
              </w:rPr>
              <w:t>- спортсменов и спортивных сборных команд Веденкинского сельского поселения;</w:t>
            </w:r>
          </w:p>
          <w:p w:rsidR="00B67237" w:rsidRPr="00980611" w:rsidRDefault="00B67237" w:rsidP="00B67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980611">
              <w:rPr>
                <w:lang w:eastAsia="en-US"/>
              </w:rPr>
              <w:t xml:space="preserve">- тренеров, врачей, представителей и других специалистов, включенных в состав спортивных сборных команд </w:t>
            </w:r>
            <w:r w:rsidR="00980611" w:rsidRPr="00980611">
              <w:rPr>
                <w:lang w:eastAsia="en-US"/>
              </w:rPr>
              <w:t>Веденкинского сельского поселения</w:t>
            </w:r>
          </w:p>
          <w:p w:rsidR="0042429C" w:rsidRPr="00980611" w:rsidRDefault="0042429C" w:rsidP="0042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1727" w:type="dxa"/>
          </w:tcPr>
          <w:p w:rsidR="0042429C" w:rsidRPr="00980611" w:rsidRDefault="0042429C" w:rsidP="0042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  <w:p w:rsidR="0042429C" w:rsidRPr="00980611" w:rsidRDefault="0042429C" w:rsidP="0042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  <w:p w:rsidR="00A205E0" w:rsidRPr="00980611" w:rsidRDefault="00A205E0" w:rsidP="00424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  <w:p w:rsidR="0042429C" w:rsidRPr="00980611" w:rsidRDefault="0042429C" w:rsidP="00753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980611">
              <w:rPr>
                <w:rFonts w:eastAsia="Calibri"/>
              </w:rPr>
              <w:t xml:space="preserve">До </w:t>
            </w:r>
            <w:r w:rsidR="0075381D" w:rsidRPr="00980611">
              <w:rPr>
                <w:rFonts w:eastAsia="Calibri"/>
              </w:rPr>
              <w:t>250</w:t>
            </w:r>
            <w:r w:rsidRPr="00980611">
              <w:rPr>
                <w:rFonts w:eastAsia="Calibri"/>
              </w:rPr>
              <w:t>.</w:t>
            </w:r>
            <w:r w:rsidRPr="00980611">
              <w:rPr>
                <w:rFonts w:eastAsia="Calibri"/>
                <w:lang w:val="en-US"/>
              </w:rPr>
              <w:t>00</w:t>
            </w:r>
          </w:p>
        </w:tc>
      </w:tr>
    </w:tbl>
    <w:p w:rsidR="0042429C" w:rsidRPr="0042429C" w:rsidRDefault="0042429C" w:rsidP="0042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</w:p>
    <w:p w:rsidR="0042429C" w:rsidRPr="00980611" w:rsidRDefault="0042429C" w:rsidP="0042429C">
      <w:pPr>
        <w:jc w:val="both"/>
        <w:rPr>
          <w:rFonts w:eastAsia="Calibri"/>
        </w:rPr>
      </w:pPr>
      <w:r w:rsidRPr="00980611">
        <w:rPr>
          <w:rFonts w:eastAsia="Calibri"/>
        </w:rPr>
        <w:t>Примечание: Другие проводящие организации за счет собственных средств имеют право устанавливать иные размеры расходования денежных средств на обеспечение питанием участников, представителей и специалистов при проведении культурно-массовых, молодёжных и досуговых мероприятий и т.д.</w:t>
      </w:r>
    </w:p>
    <w:p w:rsidR="0042429C" w:rsidRPr="005931F2" w:rsidRDefault="0042429C" w:rsidP="0042429C">
      <w:pPr>
        <w:jc w:val="right"/>
        <w:rPr>
          <w:rFonts w:eastAsia="Calibri"/>
        </w:rPr>
      </w:pPr>
      <w:r w:rsidRPr="0042429C">
        <w:rPr>
          <w:rFonts w:eastAsia="Calibri"/>
          <w:sz w:val="28"/>
          <w:szCs w:val="28"/>
        </w:rPr>
        <w:br w:type="page"/>
      </w:r>
      <w:r w:rsidRPr="005931F2">
        <w:rPr>
          <w:rFonts w:eastAsia="Calibri"/>
        </w:rPr>
        <w:lastRenderedPageBreak/>
        <w:t xml:space="preserve">Приложение </w:t>
      </w:r>
      <w:r w:rsidR="00980611" w:rsidRPr="005931F2">
        <w:rPr>
          <w:rFonts w:eastAsia="Calibri"/>
        </w:rPr>
        <w:t>3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rFonts w:eastAsia="Calibri"/>
          <w:sz w:val="22"/>
          <w:szCs w:val="22"/>
        </w:rPr>
        <w:t xml:space="preserve">к Порядку </w:t>
      </w:r>
      <w:r w:rsidRPr="00722B3B">
        <w:rPr>
          <w:sz w:val="22"/>
          <w:szCs w:val="22"/>
        </w:rPr>
        <w:t xml:space="preserve">финансового обеспечения 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культурно-массовых, физкультурно-спортивных 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мероприятий на территории </w:t>
      </w:r>
      <w:r w:rsidR="00860E9D" w:rsidRPr="00860E9D">
        <w:rPr>
          <w:sz w:val="22"/>
          <w:szCs w:val="22"/>
        </w:rPr>
        <w:t>Ореховского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сельского поселения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утвержденного постановлением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 администрации </w:t>
      </w:r>
      <w:r w:rsidR="00860E9D" w:rsidRPr="00860E9D">
        <w:rPr>
          <w:sz w:val="22"/>
          <w:szCs w:val="22"/>
        </w:rPr>
        <w:t>Ореховского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b/>
          <w:sz w:val="22"/>
          <w:szCs w:val="22"/>
        </w:rPr>
      </w:pPr>
      <w:r w:rsidRPr="00722B3B">
        <w:rPr>
          <w:sz w:val="22"/>
          <w:szCs w:val="22"/>
        </w:rPr>
        <w:t>сельского поселения от</w:t>
      </w:r>
      <w:r w:rsidR="008C0396">
        <w:rPr>
          <w:sz w:val="22"/>
          <w:szCs w:val="22"/>
        </w:rPr>
        <w:t xml:space="preserve"> 12.05.2020</w:t>
      </w:r>
      <w:r w:rsidRPr="00722B3B">
        <w:rPr>
          <w:sz w:val="22"/>
          <w:szCs w:val="22"/>
        </w:rPr>
        <w:t xml:space="preserve"> №</w:t>
      </w:r>
      <w:r w:rsidR="008C0396">
        <w:rPr>
          <w:sz w:val="22"/>
          <w:szCs w:val="22"/>
        </w:rPr>
        <w:t xml:space="preserve"> 20</w:t>
      </w:r>
    </w:p>
    <w:p w:rsidR="0042429C" w:rsidRPr="0042429C" w:rsidRDefault="0042429C" w:rsidP="0042429C">
      <w:pPr>
        <w:jc w:val="center"/>
        <w:rPr>
          <w:rFonts w:eastAsia="Calibri"/>
          <w:b/>
          <w:bCs/>
          <w:sz w:val="28"/>
          <w:szCs w:val="28"/>
        </w:rPr>
      </w:pPr>
    </w:p>
    <w:p w:rsidR="0042429C" w:rsidRPr="0042429C" w:rsidRDefault="0042429C" w:rsidP="0042429C">
      <w:pPr>
        <w:jc w:val="center"/>
        <w:rPr>
          <w:rFonts w:eastAsia="Calibri"/>
          <w:sz w:val="28"/>
          <w:szCs w:val="28"/>
        </w:rPr>
      </w:pPr>
      <w:r w:rsidRPr="0042429C">
        <w:rPr>
          <w:rFonts w:eastAsia="Calibri"/>
          <w:b/>
          <w:bCs/>
          <w:sz w:val="28"/>
          <w:szCs w:val="28"/>
        </w:rPr>
        <w:t>Нормы</w:t>
      </w:r>
    </w:p>
    <w:p w:rsidR="00D94DFD" w:rsidRPr="0075381D" w:rsidRDefault="0042429C" w:rsidP="00D94DF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center"/>
      </w:pPr>
      <w:r w:rsidRPr="00D94DFD">
        <w:rPr>
          <w:rFonts w:eastAsia="Calibri"/>
          <w:bCs/>
          <w:sz w:val="28"/>
          <w:szCs w:val="28"/>
        </w:rPr>
        <w:t>расходов на приобретение па</w:t>
      </w:r>
      <w:r w:rsidR="00C27D4D" w:rsidRPr="00D94DFD">
        <w:rPr>
          <w:rFonts w:eastAsia="Calibri"/>
          <w:bCs/>
          <w:sz w:val="28"/>
          <w:szCs w:val="28"/>
        </w:rPr>
        <w:t xml:space="preserve">мятных призов, ценных подарков  </w:t>
      </w:r>
      <w:r w:rsidRPr="00D94DFD">
        <w:rPr>
          <w:rFonts w:eastAsia="Calibri"/>
          <w:bCs/>
          <w:sz w:val="28"/>
          <w:szCs w:val="28"/>
        </w:rPr>
        <w:t xml:space="preserve">при проведении </w:t>
      </w:r>
      <w:r w:rsidR="00D94DFD" w:rsidRPr="00D94DFD">
        <w:rPr>
          <w:rFonts w:eastAsia="Calibri"/>
          <w:bCs/>
          <w:sz w:val="28"/>
          <w:szCs w:val="28"/>
        </w:rPr>
        <w:t>культурно-массовых</w:t>
      </w:r>
      <w:r w:rsidR="00D94DFD" w:rsidRPr="0075381D">
        <w:t xml:space="preserve">мероприятий на территории </w:t>
      </w:r>
      <w:r w:rsidR="00860E9D" w:rsidRPr="00860E9D">
        <w:t>Ореховского</w:t>
      </w:r>
    </w:p>
    <w:p w:rsidR="00D94DFD" w:rsidRPr="0075381D" w:rsidRDefault="00D94DFD" w:rsidP="00D94DF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center"/>
      </w:pPr>
      <w:r w:rsidRPr="0075381D">
        <w:t>сельского поселения</w:t>
      </w:r>
    </w:p>
    <w:p w:rsidR="0042429C" w:rsidRDefault="0042429C" w:rsidP="0042429C">
      <w:pPr>
        <w:jc w:val="center"/>
        <w:rPr>
          <w:rFonts w:eastAsia="Calibri"/>
          <w:b/>
          <w:bCs/>
          <w:sz w:val="28"/>
          <w:szCs w:val="28"/>
        </w:rPr>
      </w:pPr>
    </w:p>
    <w:p w:rsidR="00C27D4D" w:rsidRPr="0042429C" w:rsidRDefault="00C27D4D" w:rsidP="0042429C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27"/>
        <w:gridCol w:w="3631"/>
        <w:gridCol w:w="2339"/>
        <w:gridCol w:w="1826"/>
        <w:gridCol w:w="1388"/>
      </w:tblGrid>
      <w:tr w:rsidR="00DD0D4D" w:rsidTr="00DD0D4D">
        <w:tc>
          <w:tcPr>
            <w:tcW w:w="629" w:type="dxa"/>
            <w:vMerge w:val="restart"/>
            <w:vAlign w:val="center"/>
          </w:tcPr>
          <w:p w:rsidR="005871DC" w:rsidRDefault="005871DC" w:rsidP="005871DC">
            <w:pPr>
              <w:spacing w:before="100" w:beforeAutospacing="1" w:after="100" w:afterAutospacing="1" w:line="24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83" w:type="dxa"/>
            <w:vMerge w:val="restart"/>
            <w:vAlign w:val="center"/>
          </w:tcPr>
          <w:p w:rsidR="005871DC" w:rsidRPr="00AE4BAC" w:rsidRDefault="005871DC" w:rsidP="005871DC">
            <w:pPr>
              <w:spacing w:before="100" w:beforeAutospacing="1" w:after="100" w:afterAutospacing="1" w:line="240" w:lineRule="atLeast"/>
              <w:ind w:firstLine="0"/>
              <w:jc w:val="center"/>
              <w:rPr>
                <w:color w:val="000000"/>
              </w:rPr>
            </w:pPr>
            <w:r w:rsidRPr="00AE4BAC">
              <w:rPr>
                <w:color w:val="000000"/>
              </w:rPr>
              <w:t>Наименование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5871DC" w:rsidRPr="00AE4BAC" w:rsidRDefault="005871DC" w:rsidP="005871DC">
            <w:pPr>
              <w:spacing w:before="100" w:beforeAutospacing="1" w:after="100" w:afterAutospacing="1" w:line="240" w:lineRule="atLeast"/>
              <w:ind w:firstLine="0"/>
              <w:jc w:val="center"/>
              <w:rPr>
                <w:color w:val="000000"/>
              </w:rPr>
            </w:pPr>
            <w:r w:rsidRPr="00AE4BAC">
              <w:rPr>
                <w:color w:val="000000"/>
              </w:rPr>
              <w:t>Место или номинация</w:t>
            </w:r>
          </w:p>
        </w:tc>
        <w:tc>
          <w:tcPr>
            <w:tcW w:w="4395" w:type="dxa"/>
            <w:gridSpan w:val="2"/>
          </w:tcPr>
          <w:p w:rsidR="005871DC" w:rsidRPr="00AE4BAC" w:rsidRDefault="005871DC" w:rsidP="005871DC">
            <w:pPr>
              <w:ind w:firstLine="0"/>
              <w:contextualSpacing/>
              <w:jc w:val="center"/>
              <w:rPr>
                <w:color w:val="000000"/>
              </w:rPr>
            </w:pPr>
            <w:r w:rsidRPr="00AE4BAC">
              <w:rPr>
                <w:color w:val="000000"/>
              </w:rPr>
              <w:t>Стоимость призов или суммы денежных призов (рублей)</w:t>
            </w:r>
          </w:p>
        </w:tc>
      </w:tr>
      <w:tr w:rsidR="00DD0D4D" w:rsidTr="00DD0D4D">
        <w:tc>
          <w:tcPr>
            <w:tcW w:w="629" w:type="dxa"/>
            <w:vMerge/>
          </w:tcPr>
          <w:p w:rsidR="005871DC" w:rsidRDefault="005871DC" w:rsidP="00462CAC">
            <w:pPr>
              <w:spacing w:before="100" w:beforeAutospacing="1" w:after="100" w:afterAutospacing="1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283" w:type="dxa"/>
            <w:vMerge/>
          </w:tcPr>
          <w:p w:rsidR="005871DC" w:rsidRPr="00AE4BAC" w:rsidRDefault="005871DC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5871DC" w:rsidRPr="00AE4BAC" w:rsidRDefault="005871DC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2127" w:type="dxa"/>
          </w:tcPr>
          <w:p w:rsidR="005871DC" w:rsidRPr="00AE4BAC" w:rsidRDefault="005871DC" w:rsidP="005871DC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>Коллективные</w:t>
            </w:r>
          </w:p>
        </w:tc>
        <w:tc>
          <w:tcPr>
            <w:tcW w:w="2268" w:type="dxa"/>
          </w:tcPr>
          <w:p w:rsidR="005871DC" w:rsidRPr="00AE4BAC" w:rsidRDefault="005871DC" w:rsidP="005871DC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Личные</w:t>
            </w:r>
          </w:p>
        </w:tc>
      </w:tr>
      <w:tr w:rsidR="00DD0D4D" w:rsidTr="00DD0D4D">
        <w:trPr>
          <w:trHeight w:val="731"/>
        </w:trPr>
        <w:tc>
          <w:tcPr>
            <w:tcW w:w="629" w:type="dxa"/>
            <w:vMerge w:val="restart"/>
          </w:tcPr>
          <w:p w:rsidR="001912D0" w:rsidRDefault="001912D0" w:rsidP="005871DC">
            <w:pPr>
              <w:spacing w:before="100" w:beforeAutospacing="1" w:after="100" w:afterAutospacing="1" w:line="240" w:lineRule="atLeast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1.</w:t>
            </w:r>
          </w:p>
        </w:tc>
        <w:tc>
          <w:tcPr>
            <w:tcW w:w="6283" w:type="dxa"/>
            <w:vMerge w:val="restart"/>
          </w:tcPr>
          <w:p w:rsidR="001912D0" w:rsidRPr="00AE4BAC" w:rsidRDefault="001912D0" w:rsidP="00D94DFD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rFonts w:eastAsia="Calibri"/>
              </w:rPr>
              <w:t xml:space="preserve">Мероприятия, проводимые </w:t>
            </w:r>
            <w:r w:rsidR="00D94DFD" w:rsidRPr="00AE4BAC">
              <w:rPr>
                <w:rFonts w:eastAsia="Calibri"/>
              </w:rPr>
              <w:t xml:space="preserve">на территории </w:t>
            </w:r>
            <w:r w:rsidR="00860E9D" w:rsidRPr="00860E9D">
              <w:rPr>
                <w:rFonts w:eastAsia="Calibri"/>
              </w:rPr>
              <w:t>Ореховского</w:t>
            </w:r>
            <w:r w:rsidR="0054518C" w:rsidRPr="00AE4BAC">
              <w:rPr>
                <w:rFonts w:eastAsia="Calibri"/>
              </w:rPr>
              <w:t>сельского поселения</w:t>
            </w:r>
            <w:r w:rsidRPr="00AE4BAC">
              <w:rPr>
                <w:rFonts w:eastAsia="Calibri"/>
              </w:rPr>
              <w:t xml:space="preserve">, за исключением районных, краевых, региональных и всероссийских выездных </w:t>
            </w:r>
            <w:r w:rsidRPr="00AE4BAC">
              <w:rPr>
                <w:rFonts w:eastAsia="Calibri"/>
                <w:bCs/>
              </w:rPr>
              <w:t>мероприятий</w:t>
            </w:r>
          </w:p>
        </w:tc>
        <w:tc>
          <w:tcPr>
            <w:tcW w:w="3402" w:type="dxa"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AE4BAC">
              <w:rPr>
                <w:color w:val="000000"/>
              </w:rPr>
              <w:t>1</w:t>
            </w:r>
          </w:p>
        </w:tc>
        <w:tc>
          <w:tcPr>
            <w:tcW w:w="2127" w:type="dxa"/>
          </w:tcPr>
          <w:p w:rsidR="001912D0" w:rsidRPr="00AE4BAC" w:rsidRDefault="001912D0" w:rsidP="002E1492">
            <w:pPr>
              <w:spacing w:before="100" w:beforeAutospacing="1" w:after="100" w:afterAutospacing="1" w:line="240" w:lineRule="atLeast"/>
              <w:ind w:firstLine="0"/>
              <w:jc w:val="left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 до </w:t>
            </w:r>
            <w:r w:rsidR="002E1492" w:rsidRPr="00AE4BAC">
              <w:rPr>
                <w:color w:val="000000"/>
              </w:rPr>
              <w:t>1500</w:t>
            </w:r>
          </w:p>
        </w:tc>
        <w:tc>
          <w:tcPr>
            <w:tcW w:w="2268" w:type="dxa"/>
          </w:tcPr>
          <w:p w:rsidR="001912D0" w:rsidRPr="00AE4BAC" w:rsidRDefault="001912D0" w:rsidP="002E1492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до </w:t>
            </w:r>
            <w:r w:rsidR="002E1492" w:rsidRPr="00AE4BAC">
              <w:rPr>
                <w:color w:val="000000"/>
              </w:rPr>
              <w:t>1</w:t>
            </w:r>
            <w:r w:rsidR="0054518C" w:rsidRPr="00AE4BAC">
              <w:rPr>
                <w:color w:val="000000"/>
              </w:rPr>
              <w:t>000</w:t>
            </w:r>
          </w:p>
        </w:tc>
      </w:tr>
      <w:tr w:rsidR="00DD0D4D" w:rsidTr="00DD0D4D">
        <w:trPr>
          <w:trHeight w:val="1118"/>
        </w:trPr>
        <w:tc>
          <w:tcPr>
            <w:tcW w:w="629" w:type="dxa"/>
            <w:vMerge/>
          </w:tcPr>
          <w:p w:rsidR="001912D0" w:rsidRDefault="001912D0" w:rsidP="005871DC">
            <w:pPr>
              <w:spacing w:before="100" w:beforeAutospacing="1" w:after="100" w:afterAutospacing="1" w:line="240" w:lineRule="atLeas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283" w:type="dxa"/>
            <w:vMerge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3402" w:type="dxa"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AE4BAC">
              <w:rPr>
                <w:color w:val="000000"/>
              </w:rPr>
              <w:t>2</w:t>
            </w:r>
          </w:p>
        </w:tc>
        <w:tc>
          <w:tcPr>
            <w:tcW w:w="2127" w:type="dxa"/>
          </w:tcPr>
          <w:p w:rsidR="001912D0" w:rsidRPr="00AE4BAC" w:rsidRDefault="001912D0" w:rsidP="002E1492">
            <w:pPr>
              <w:spacing w:before="100" w:beforeAutospacing="1" w:after="100" w:afterAutospacing="1" w:line="240" w:lineRule="atLeast"/>
              <w:ind w:firstLine="0"/>
              <w:jc w:val="left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 до </w:t>
            </w:r>
            <w:r w:rsidR="002E1492" w:rsidRPr="00AE4BAC">
              <w:rPr>
                <w:color w:val="000000"/>
              </w:rPr>
              <w:t>1200</w:t>
            </w:r>
          </w:p>
        </w:tc>
        <w:tc>
          <w:tcPr>
            <w:tcW w:w="2268" w:type="dxa"/>
          </w:tcPr>
          <w:p w:rsidR="001912D0" w:rsidRPr="00AE4BAC" w:rsidRDefault="001912D0" w:rsidP="002E1492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до </w:t>
            </w:r>
            <w:r w:rsidR="002E1492" w:rsidRPr="00AE4BAC">
              <w:rPr>
                <w:color w:val="000000"/>
              </w:rPr>
              <w:t>700</w:t>
            </w:r>
          </w:p>
        </w:tc>
      </w:tr>
      <w:tr w:rsidR="00DD0D4D" w:rsidTr="00DD0D4D">
        <w:tc>
          <w:tcPr>
            <w:tcW w:w="629" w:type="dxa"/>
            <w:vMerge/>
          </w:tcPr>
          <w:p w:rsidR="001912D0" w:rsidRDefault="001912D0" w:rsidP="005871DC">
            <w:pPr>
              <w:spacing w:before="100" w:beforeAutospacing="1" w:after="100" w:afterAutospacing="1" w:line="240" w:lineRule="atLeas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283" w:type="dxa"/>
            <w:vMerge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3402" w:type="dxa"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AE4BAC">
              <w:rPr>
                <w:color w:val="000000"/>
              </w:rPr>
              <w:t>3</w:t>
            </w:r>
          </w:p>
        </w:tc>
        <w:tc>
          <w:tcPr>
            <w:tcW w:w="2127" w:type="dxa"/>
          </w:tcPr>
          <w:p w:rsidR="001912D0" w:rsidRPr="00AE4BAC" w:rsidRDefault="001912D0" w:rsidP="002E1492">
            <w:pPr>
              <w:spacing w:before="100" w:beforeAutospacing="1" w:after="100" w:afterAutospacing="1" w:line="240" w:lineRule="atLeast"/>
              <w:ind w:firstLine="0"/>
              <w:jc w:val="left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 до </w:t>
            </w:r>
            <w:r w:rsidR="00D94DFD" w:rsidRPr="00AE4BAC">
              <w:rPr>
                <w:color w:val="000000"/>
              </w:rPr>
              <w:t>1</w:t>
            </w:r>
            <w:r w:rsidR="002E1492" w:rsidRPr="00AE4BAC">
              <w:rPr>
                <w:color w:val="000000"/>
              </w:rPr>
              <w:t>0</w:t>
            </w:r>
            <w:r w:rsidRPr="00AE4BAC">
              <w:rPr>
                <w:color w:val="000000"/>
              </w:rPr>
              <w:t>00</w:t>
            </w:r>
          </w:p>
        </w:tc>
        <w:tc>
          <w:tcPr>
            <w:tcW w:w="2268" w:type="dxa"/>
          </w:tcPr>
          <w:p w:rsidR="001912D0" w:rsidRPr="00AE4BAC" w:rsidRDefault="001912D0" w:rsidP="002E1492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до </w:t>
            </w:r>
            <w:r w:rsidR="002E1492" w:rsidRPr="00AE4BAC">
              <w:rPr>
                <w:color w:val="000000"/>
              </w:rPr>
              <w:t>500</w:t>
            </w:r>
          </w:p>
        </w:tc>
      </w:tr>
      <w:tr w:rsidR="00DD0D4D" w:rsidTr="00DD0D4D">
        <w:tc>
          <w:tcPr>
            <w:tcW w:w="629" w:type="dxa"/>
            <w:vMerge/>
          </w:tcPr>
          <w:p w:rsidR="001912D0" w:rsidRDefault="001912D0" w:rsidP="005871DC">
            <w:pPr>
              <w:spacing w:before="100" w:beforeAutospacing="1" w:after="100" w:afterAutospacing="1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283" w:type="dxa"/>
            <w:vMerge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3402" w:type="dxa"/>
          </w:tcPr>
          <w:p w:rsidR="001912D0" w:rsidRPr="00AE4BAC" w:rsidRDefault="001912D0" w:rsidP="001912D0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>Поощрительные призы участникам до 16 лет</w:t>
            </w:r>
          </w:p>
        </w:tc>
        <w:tc>
          <w:tcPr>
            <w:tcW w:w="2127" w:type="dxa"/>
          </w:tcPr>
          <w:p w:rsidR="001912D0" w:rsidRPr="00AE4BAC" w:rsidRDefault="001912D0" w:rsidP="00600BDA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2268" w:type="dxa"/>
          </w:tcPr>
          <w:p w:rsidR="001912D0" w:rsidRPr="00AE4BAC" w:rsidRDefault="001912D0" w:rsidP="002E1492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до 2</w:t>
            </w:r>
            <w:r w:rsidR="002E1492" w:rsidRPr="00AE4BAC">
              <w:rPr>
                <w:color w:val="000000"/>
              </w:rPr>
              <w:t>00</w:t>
            </w:r>
          </w:p>
        </w:tc>
      </w:tr>
      <w:tr w:rsidR="00DD0D4D" w:rsidTr="00DD0D4D">
        <w:tc>
          <w:tcPr>
            <w:tcW w:w="629" w:type="dxa"/>
            <w:vMerge w:val="restart"/>
          </w:tcPr>
          <w:p w:rsidR="001912D0" w:rsidRDefault="001912D0" w:rsidP="005871DC">
            <w:pPr>
              <w:spacing w:before="100" w:beforeAutospacing="1" w:after="100" w:afterAutospacing="1" w:line="240" w:lineRule="atLeast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2.</w:t>
            </w:r>
          </w:p>
        </w:tc>
        <w:tc>
          <w:tcPr>
            <w:tcW w:w="6283" w:type="dxa"/>
            <w:vMerge w:val="restart"/>
          </w:tcPr>
          <w:p w:rsidR="001912D0" w:rsidRPr="00AE4BAC" w:rsidRDefault="001912D0" w:rsidP="005871DC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>Районные мероприятия</w:t>
            </w:r>
          </w:p>
        </w:tc>
        <w:tc>
          <w:tcPr>
            <w:tcW w:w="3402" w:type="dxa"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AE4BAC">
              <w:rPr>
                <w:color w:val="000000"/>
              </w:rPr>
              <w:t>1</w:t>
            </w:r>
          </w:p>
        </w:tc>
        <w:tc>
          <w:tcPr>
            <w:tcW w:w="2127" w:type="dxa"/>
          </w:tcPr>
          <w:p w:rsidR="001912D0" w:rsidRPr="00AE4BAC" w:rsidRDefault="001912D0" w:rsidP="00255EB1">
            <w:pPr>
              <w:spacing w:before="100" w:beforeAutospacing="1" w:after="100" w:afterAutospacing="1" w:line="240" w:lineRule="atLeast"/>
              <w:ind w:firstLine="0"/>
              <w:jc w:val="left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 до </w:t>
            </w:r>
            <w:r w:rsidR="00860E9D">
              <w:rPr>
                <w:color w:val="000000"/>
              </w:rPr>
              <w:t>15</w:t>
            </w:r>
            <w:r w:rsidR="00255EB1" w:rsidRPr="00AE4BAC">
              <w:rPr>
                <w:color w:val="000000"/>
              </w:rPr>
              <w:t>00</w:t>
            </w:r>
          </w:p>
        </w:tc>
        <w:tc>
          <w:tcPr>
            <w:tcW w:w="2268" w:type="dxa"/>
          </w:tcPr>
          <w:p w:rsidR="001912D0" w:rsidRPr="00AE4BAC" w:rsidRDefault="001912D0" w:rsidP="00255EB1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до </w:t>
            </w:r>
            <w:r w:rsidR="00255EB1" w:rsidRPr="00AE4BAC">
              <w:rPr>
                <w:color w:val="000000"/>
              </w:rPr>
              <w:t>1200</w:t>
            </w:r>
          </w:p>
        </w:tc>
      </w:tr>
      <w:tr w:rsidR="00DD0D4D" w:rsidTr="00DD0D4D">
        <w:tc>
          <w:tcPr>
            <w:tcW w:w="629" w:type="dxa"/>
            <w:vMerge/>
          </w:tcPr>
          <w:p w:rsidR="001912D0" w:rsidRDefault="001912D0" w:rsidP="005871DC">
            <w:pPr>
              <w:spacing w:before="100" w:beforeAutospacing="1" w:after="100" w:afterAutospacing="1" w:line="240" w:lineRule="atLeas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283" w:type="dxa"/>
            <w:vMerge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3402" w:type="dxa"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AE4BAC">
              <w:rPr>
                <w:color w:val="000000"/>
              </w:rPr>
              <w:t>2</w:t>
            </w:r>
          </w:p>
        </w:tc>
        <w:tc>
          <w:tcPr>
            <w:tcW w:w="2127" w:type="dxa"/>
          </w:tcPr>
          <w:p w:rsidR="001912D0" w:rsidRPr="00AE4BAC" w:rsidRDefault="00255EB1" w:rsidP="00255EB1">
            <w:pPr>
              <w:spacing w:before="100" w:beforeAutospacing="1" w:after="100" w:afterAutospacing="1" w:line="240" w:lineRule="atLeast"/>
              <w:ind w:firstLine="0"/>
              <w:jc w:val="left"/>
              <w:rPr>
                <w:color w:val="000000"/>
              </w:rPr>
            </w:pPr>
            <w:r w:rsidRPr="00AE4BAC">
              <w:rPr>
                <w:color w:val="000000"/>
              </w:rPr>
              <w:t>д</w:t>
            </w:r>
            <w:r w:rsidR="001912D0" w:rsidRPr="00AE4BAC">
              <w:rPr>
                <w:color w:val="000000"/>
              </w:rPr>
              <w:t>о</w:t>
            </w:r>
            <w:r w:rsidR="00860E9D">
              <w:rPr>
                <w:color w:val="000000"/>
              </w:rPr>
              <w:t>13</w:t>
            </w:r>
            <w:r w:rsidRPr="00AE4BAC">
              <w:rPr>
                <w:color w:val="000000"/>
              </w:rPr>
              <w:t>00</w:t>
            </w:r>
          </w:p>
        </w:tc>
        <w:tc>
          <w:tcPr>
            <w:tcW w:w="2268" w:type="dxa"/>
          </w:tcPr>
          <w:p w:rsidR="001912D0" w:rsidRPr="00AE4BAC" w:rsidRDefault="001912D0" w:rsidP="00255EB1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до </w:t>
            </w:r>
            <w:r w:rsidR="00255EB1" w:rsidRPr="00AE4BAC">
              <w:rPr>
                <w:color w:val="000000"/>
              </w:rPr>
              <w:t>900</w:t>
            </w:r>
          </w:p>
        </w:tc>
      </w:tr>
      <w:tr w:rsidR="00DD0D4D" w:rsidTr="00DD0D4D">
        <w:tc>
          <w:tcPr>
            <w:tcW w:w="629" w:type="dxa"/>
            <w:vMerge/>
          </w:tcPr>
          <w:p w:rsidR="001912D0" w:rsidRDefault="001912D0" w:rsidP="005871DC">
            <w:pPr>
              <w:spacing w:before="100" w:beforeAutospacing="1" w:after="100" w:afterAutospacing="1" w:line="240" w:lineRule="atLeas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283" w:type="dxa"/>
            <w:vMerge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3402" w:type="dxa"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AE4BAC">
              <w:rPr>
                <w:color w:val="000000"/>
              </w:rPr>
              <w:t>3</w:t>
            </w:r>
          </w:p>
        </w:tc>
        <w:tc>
          <w:tcPr>
            <w:tcW w:w="2127" w:type="dxa"/>
          </w:tcPr>
          <w:p w:rsidR="001912D0" w:rsidRPr="00AE4BAC" w:rsidRDefault="00255EB1" w:rsidP="00255EB1">
            <w:pPr>
              <w:spacing w:before="100" w:beforeAutospacing="1" w:after="100" w:afterAutospacing="1" w:line="240" w:lineRule="atLeast"/>
              <w:ind w:firstLine="0"/>
              <w:jc w:val="left"/>
              <w:rPr>
                <w:color w:val="000000"/>
              </w:rPr>
            </w:pPr>
            <w:r w:rsidRPr="00AE4BAC">
              <w:rPr>
                <w:color w:val="000000"/>
              </w:rPr>
              <w:t>д</w:t>
            </w:r>
            <w:r w:rsidR="001912D0" w:rsidRPr="00AE4BAC">
              <w:rPr>
                <w:color w:val="000000"/>
              </w:rPr>
              <w:t>о</w:t>
            </w:r>
            <w:r w:rsidR="00860E9D">
              <w:rPr>
                <w:color w:val="000000"/>
              </w:rPr>
              <w:t xml:space="preserve"> 10</w:t>
            </w:r>
            <w:r w:rsidRPr="00AE4BAC">
              <w:rPr>
                <w:color w:val="000000"/>
              </w:rPr>
              <w:t>00</w:t>
            </w:r>
          </w:p>
        </w:tc>
        <w:tc>
          <w:tcPr>
            <w:tcW w:w="2268" w:type="dxa"/>
          </w:tcPr>
          <w:p w:rsidR="001912D0" w:rsidRPr="00AE4BAC" w:rsidRDefault="001912D0" w:rsidP="00255EB1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до </w:t>
            </w:r>
            <w:r w:rsidR="00255EB1" w:rsidRPr="00AE4BAC">
              <w:rPr>
                <w:color w:val="000000"/>
              </w:rPr>
              <w:t>700</w:t>
            </w:r>
          </w:p>
        </w:tc>
      </w:tr>
      <w:tr w:rsidR="00DD0D4D" w:rsidTr="00DD0D4D">
        <w:tc>
          <w:tcPr>
            <w:tcW w:w="629" w:type="dxa"/>
            <w:vMerge/>
          </w:tcPr>
          <w:p w:rsidR="001912D0" w:rsidRDefault="001912D0" w:rsidP="005871DC">
            <w:pPr>
              <w:spacing w:before="100" w:beforeAutospacing="1" w:after="100" w:afterAutospacing="1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283" w:type="dxa"/>
            <w:vMerge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3402" w:type="dxa"/>
          </w:tcPr>
          <w:p w:rsidR="001912D0" w:rsidRPr="00AE4BAC" w:rsidRDefault="001912D0" w:rsidP="001912D0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>Поощрительные призы участникам до 16 лет</w:t>
            </w:r>
          </w:p>
        </w:tc>
        <w:tc>
          <w:tcPr>
            <w:tcW w:w="2127" w:type="dxa"/>
          </w:tcPr>
          <w:p w:rsidR="001912D0" w:rsidRPr="00AE4BAC" w:rsidRDefault="001912D0" w:rsidP="001912D0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</w:p>
        </w:tc>
        <w:tc>
          <w:tcPr>
            <w:tcW w:w="2268" w:type="dxa"/>
          </w:tcPr>
          <w:p w:rsidR="001912D0" w:rsidRPr="00AE4BAC" w:rsidRDefault="001912D0" w:rsidP="00255EB1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до </w:t>
            </w:r>
            <w:r w:rsidR="00255EB1" w:rsidRPr="00AE4BAC">
              <w:rPr>
                <w:color w:val="000000"/>
              </w:rPr>
              <w:t>220</w:t>
            </w:r>
          </w:p>
        </w:tc>
      </w:tr>
      <w:tr w:rsidR="00DD0D4D" w:rsidTr="00DD0D4D">
        <w:tc>
          <w:tcPr>
            <w:tcW w:w="629" w:type="dxa"/>
            <w:vMerge w:val="restart"/>
          </w:tcPr>
          <w:p w:rsidR="001912D0" w:rsidRDefault="001912D0" w:rsidP="005871DC">
            <w:pPr>
              <w:spacing w:before="100" w:beforeAutospacing="1" w:after="100" w:afterAutospacing="1" w:line="240" w:lineRule="atLeast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3.</w:t>
            </w:r>
          </w:p>
        </w:tc>
        <w:tc>
          <w:tcPr>
            <w:tcW w:w="6283" w:type="dxa"/>
            <w:vMerge w:val="restart"/>
          </w:tcPr>
          <w:p w:rsidR="001912D0" w:rsidRPr="00AE4BAC" w:rsidRDefault="001912D0" w:rsidP="005871DC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 xml:space="preserve">Краевые, региональные и </w:t>
            </w:r>
            <w:r w:rsidRPr="00AE4BAC">
              <w:rPr>
                <w:rFonts w:eastAsia="Calibri"/>
              </w:rPr>
              <w:t>всероссийские</w:t>
            </w:r>
            <w:r w:rsidRPr="00AE4BAC">
              <w:rPr>
                <w:color w:val="000000"/>
              </w:rPr>
              <w:t xml:space="preserve"> мероприятия</w:t>
            </w:r>
          </w:p>
        </w:tc>
        <w:tc>
          <w:tcPr>
            <w:tcW w:w="3402" w:type="dxa"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AE4BAC">
              <w:rPr>
                <w:color w:val="000000"/>
              </w:rPr>
              <w:t>1</w:t>
            </w:r>
          </w:p>
        </w:tc>
        <w:tc>
          <w:tcPr>
            <w:tcW w:w="2127" w:type="dxa"/>
          </w:tcPr>
          <w:p w:rsidR="001912D0" w:rsidRPr="00AE4BAC" w:rsidRDefault="001912D0" w:rsidP="00255EB1">
            <w:pPr>
              <w:spacing w:before="100" w:beforeAutospacing="1" w:after="100" w:afterAutospacing="1" w:line="240" w:lineRule="atLeast"/>
              <w:ind w:firstLine="0"/>
              <w:jc w:val="center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до </w:t>
            </w:r>
            <w:r w:rsidR="00860E9D">
              <w:rPr>
                <w:color w:val="000000"/>
              </w:rPr>
              <w:t>3</w:t>
            </w:r>
            <w:r w:rsidRPr="00AE4BAC">
              <w:rPr>
                <w:color w:val="000000"/>
              </w:rPr>
              <w:t>000</w:t>
            </w:r>
          </w:p>
        </w:tc>
        <w:tc>
          <w:tcPr>
            <w:tcW w:w="2268" w:type="dxa"/>
          </w:tcPr>
          <w:p w:rsidR="001912D0" w:rsidRPr="00AE4BAC" w:rsidRDefault="001912D0" w:rsidP="00255EB1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 до </w:t>
            </w:r>
            <w:r w:rsidR="00255EB1" w:rsidRPr="00AE4BAC">
              <w:rPr>
                <w:color w:val="000000"/>
              </w:rPr>
              <w:t>2000</w:t>
            </w:r>
          </w:p>
        </w:tc>
      </w:tr>
      <w:tr w:rsidR="00DD0D4D" w:rsidTr="00DD0D4D">
        <w:tc>
          <w:tcPr>
            <w:tcW w:w="629" w:type="dxa"/>
            <w:vMerge/>
          </w:tcPr>
          <w:p w:rsidR="001912D0" w:rsidRDefault="001912D0" w:rsidP="005871DC">
            <w:pPr>
              <w:spacing w:before="100" w:beforeAutospacing="1" w:after="100" w:afterAutospacing="1" w:line="240" w:lineRule="atLeas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283" w:type="dxa"/>
            <w:vMerge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3402" w:type="dxa"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AE4BAC">
              <w:rPr>
                <w:color w:val="000000"/>
              </w:rPr>
              <w:t>2</w:t>
            </w:r>
          </w:p>
        </w:tc>
        <w:tc>
          <w:tcPr>
            <w:tcW w:w="2127" w:type="dxa"/>
          </w:tcPr>
          <w:p w:rsidR="001912D0" w:rsidRPr="00AE4BAC" w:rsidRDefault="00255EB1" w:rsidP="00255EB1">
            <w:pPr>
              <w:spacing w:before="100" w:beforeAutospacing="1" w:after="100" w:afterAutospacing="1" w:line="240" w:lineRule="atLeast"/>
              <w:ind w:firstLine="0"/>
              <w:jc w:val="left"/>
              <w:rPr>
                <w:color w:val="000000"/>
              </w:rPr>
            </w:pPr>
            <w:r w:rsidRPr="00AE4BAC">
              <w:rPr>
                <w:color w:val="000000"/>
              </w:rPr>
              <w:t>д</w:t>
            </w:r>
            <w:r w:rsidR="001912D0" w:rsidRPr="00AE4BAC">
              <w:rPr>
                <w:color w:val="000000"/>
              </w:rPr>
              <w:t>о</w:t>
            </w:r>
            <w:r w:rsidR="00860E9D">
              <w:rPr>
                <w:color w:val="000000"/>
              </w:rPr>
              <w:t xml:space="preserve">  2</w:t>
            </w:r>
            <w:r w:rsidR="001912D0" w:rsidRPr="00AE4BAC">
              <w:rPr>
                <w:color w:val="000000"/>
              </w:rPr>
              <w:t>000</w:t>
            </w:r>
          </w:p>
        </w:tc>
        <w:tc>
          <w:tcPr>
            <w:tcW w:w="2268" w:type="dxa"/>
          </w:tcPr>
          <w:p w:rsidR="001912D0" w:rsidRPr="00AE4BAC" w:rsidRDefault="001912D0" w:rsidP="00255EB1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 до </w:t>
            </w:r>
            <w:r w:rsidR="00255EB1" w:rsidRPr="00AE4BAC">
              <w:rPr>
                <w:color w:val="000000"/>
              </w:rPr>
              <w:t>1500</w:t>
            </w:r>
          </w:p>
        </w:tc>
      </w:tr>
      <w:tr w:rsidR="00DD0D4D" w:rsidTr="00DD0D4D">
        <w:tc>
          <w:tcPr>
            <w:tcW w:w="629" w:type="dxa"/>
            <w:vMerge/>
          </w:tcPr>
          <w:p w:rsidR="001912D0" w:rsidRDefault="001912D0" w:rsidP="005871DC">
            <w:pPr>
              <w:spacing w:before="100" w:beforeAutospacing="1" w:after="100" w:afterAutospacing="1" w:line="240" w:lineRule="atLeas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283" w:type="dxa"/>
            <w:vMerge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3402" w:type="dxa"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AE4BAC">
              <w:rPr>
                <w:color w:val="000000"/>
              </w:rPr>
              <w:t>3</w:t>
            </w:r>
          </w:p>
        </w:tc>
        <w:tc>
          <w:tcPr>
            <w:tcW w:w="2127" w:type="dxa"/>
          </w:tcPr>
          <w:p w:rsidR="001912D0" w:rsidRPr="00AE4BAC" w:rsidRDefault="001912D0" w:rsidP="00255EB1">
            <w:pPr>
              <w:spacing w:before="100" w:beforeAutospacing="1" w:after="100" w:afterAutospacing="1" w:line="240" w:lineRule="atLeast"/>
              <w:ind w:firstLine="0"/>
              <w:jc w:val="left"/>
              <w:rPr>
                <w:color w:val="000000"/>
              </w:rPr>
            </w:pPr>
            <w:r w:rsidRPr="00AE4BAC">
              <w:rPr>
                <w:color w:val="000000"/>
              </w:rPr>
              <w:t xml:space="preserve">до </w:t>
            </w:r>
            <w:r w:rsidR="00255EB1" w:rsidRPr="00AE4BAC">
              <w:rPr>
                <w:color w:val="000000"/>
              </w:rPr>
              <w:t>1500</w:t>
            </w:r>
          </w:p>
        </w:tc>
        <w:tc>
          <w:tcPr>
            <w:tcW w:w="2268" w:type="dxa"/>
          </w:tcPr>
          <w:p w:rsidR="001912D0" w:rsidRPr="00AE4BAC" w:rsidRDefault="001912D0" w:rsidP="00255EB1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 до </w:t>
            </w:r>
            <w:r w:rsidR="00255EB1" w:rsidRPr="00AE4BAC">
              <w:rPr>
                <w:color w:val="000000"/>
              </w:rPr>
              <w:t>1300</w:t>
            </w:r>
          </w:p>
        </w:tc>
      </w:tr>
      <w:tr w:rsidR="00DD0D4D" w:rsidTr="00DD0D4D">
        <w:tc>
          <w:tcPr>
            <w:tcW w:w="629" w:type="dxa"/>
            <w:vMerge/>
          </w:tcPr>
          <w:p w:rsidR="001912D0" w:rsidRDefault="001912D0" w:rsidP="005871DC">
            <w:pPr>
              <w:spacing w:before="100" w:beforeAutospacing="1" w:after="100" w:afterAutospacing="1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283" w:type="dxa"/>
            <w:vMerge/>
          </w:tcPr>
          <w:p w:rsidR="001912D0" w:rsidRPr="00AE4BAC" w:rsidRDefault="001912D0" w:rsidP="00462CAC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3402" w:type="dxa"/>
          </w:tcPr>
          <w:p w:rsidR="001912D0" w:rsidRPr="00AE4BAC" w:rsidRDefault="001912D0" w:rsidP="001912D0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>Поощрительные призы участникам до 16 лет</w:t>
            </w:r>
          </w:p>
        </w:tc>
        <w:tc>
          <w:tcPr>
            <w:tcW w:w="2127" w:type="dxa"/>
          </w:tcPr>
          <w:p w:rsidR="001912D0" w:rsidRPr="00AE4BAC" w:rsidRDefault="001912D0" w:rsidP="001912D0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</w:p>
        </w:tc>
        <w:tc>
          <w:tcPr>
            <w:tcW w:w="2268" w:type="dxa"/>
          </w:tcPr>
          <w:p w:rsidR="001912D0" w:rsidRPr="00AE4BAC" w:rsidRDefault="001912D0" w:rsidP="00255EB1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AE4BAC">
              <w:rPr>
                <w:color w:val="000000"/>
              </w:rPr>
              <w:t xml:space="preserve">      до </w:t>
            </w:r>
            <w:r w:rsidR="00255EB1" w:rsidRPr="00AE4BAC">
              <w:rPr>
                <w:color w:val="000000"/>
              </w:rPr>
              <w:t>3</w:t>
            </w:r>
            <w:r w:rsidRPr="00AE4BAC">
              <w:rPr>
                <w:color w:val="000000"/>
              </w:rPr>
              <w:t>00</w:t>
            </w:r>
          </w:p>
        </w:tc>
      </w:tr>
    </w:tbl>
    <w:p w:rsidR="00462CAC" w:rsidRDefault="00462CAC" w:rsidP="00462CAC">
      <w:p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</w:rPr>
      </w:pPr>
      <w:r w:rsidRPr="007741D1">
        <w:rPr>
          <w:color w:val="000000"/>
          <w:sz w:val="28"/>
          <w:szCs w:val="28"/>
        </w:rPr>
        <w:t xml:space="preserve">Примечания: организаторы мероприятий имеют право устанавливать иную стоимость призов, а также специальные призы для лучших участников мероприятий за счет </w:t>
      </w:r>
      <w:r w:rsidR="007A3EFA">
        <w:rPr>
          <w:color w:val="000000"/>
          <w:sz w:val="28"/>
          <w:szCs w:val="28"/>
        </w:rPr>
        <w:t>собственных средств</w:t>
      </w:r>
      <w:r w:rsidRPr="007741D1">
        <w:rPr>
          <w:color w:val="000000"/>
          <w:sz w:val="28"/>
          <w:szCs w:val="28"/>
        </w:rPr>
        <w:t>.</w:t>
      </w:r>
    </w:p>
    <w:p w:rsidR="00DD0D4D" w:rsidRDefault="00DD0D4D" w:rsidP="002E1492">
      <w:pPr>
        <w:jc w:val="right"/>
        <w:rPr>
          <w:rFonts w:eastAsia="Calibri"/>
          <w:sz w:val="28"/>
          <w:szCs w:val="28"/>
        </w:rPr>
      </w:pPr>
    </w:p>
    <w:p w:rsidR="00DD0D4D" w:rsidRDefault="00DD0D4D" w:rsidP="002E1492">
      <w:pPr>
        <w:jc w:val="right"/>
        <w:rPr>
          <w:rFonts w:eastAsia="Calibri"/>
          <w:sz w:val="28"/>
          <w:szCs w:val="28"/>
        </w:rPr>
      </w:pPr>
    </w:p>
    <w:p w:rsidR="005931F2" w:rsidRDefault="005931F2" w:rsidP="002E1492">
      <w:pPr>
        <w:jc w:val="right"/>
        <w:rPr>
          <w:rFonts w:eastAsia="Calibri"/>
          <w:sz w:val="28"/>
          <w:szCs w:val="28"/>
        </w:rPr>
      </w:pPr>
    </w:p>
    <w:p w:rsidR="002E1492" w:rsidRPr="005931F2" w:rsidRDefault="002E1492" w:rsidP="002E1492">
      <w:pPr>
        <w:jc w:val="right"/>
        <w:rPr>
          <w:rFonts w:eastAsia="Calibri"/>
        </w:rPr>
      </w:pPr>
      <w:r w:rsidRPr="005931F2">
        <w:rPr>
          <w:rFonts w:eastAsia="Calibri"/>
        </w:rPr>
        <w:t xml:space="preserve">Приложение </w:t>
      </w:r>
      <w:r w:rsidR="00DD0D4D" w:rsidRPr="005931F2">
        <w:rPr>
          <w:rFonts w:eastAsia="Calibri"/>
        </w:rPr>
        <w:t>4</w:t>
      </w:r>
    </w:p>
    <w:p w:rsidR="002E1492" w:rsidRPr="00722B3B" w:rsidRDefault="002E1492" w:rsidP="002E1492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rFonts w:eastAsia="Calibri"/>
          <w:sz w:val="22"/>
          <w:szCs w:val="22"/>
        </w:rPr>
        <w:t xml:space="preserve">к Порядку </w:t>
      </w:r>
      <w:r w:rsidRPr="00722B3B">
        <w:rPr>
          <w:sz w:val="22"/>
          <w:szCs w:val="22"/>
        </w:rPr>
        <w:t xml:space="preserve">финансового обеспечения </w:t>
      </w:r>
    </w:p>
    <w:p w:rsidR="002E1492" w:rsidRPr="00722B3B" w:rsidRDefault="002E1492" w:rsidP="002E1492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культурно-массовых, физкультурно-спортивных </w:t>
      </w:r>
    </w:p>
    <w:p w:rsidR="002E1492" w:rsidRPr="00722B3B" w:rsidRDefault="002E1492" w:rsidP="002E1492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мероприятий на территории </w:t>
      </w:r>
      <w:r w:rsidR="00860E9D">
        <w:rPr>
          <w:sz w:val="22"/>
          <w:szCs w:val="22"/>
        </w:rPr>
        <w:t>Ореховского</w:t>
      </w:r>
    </w:p>
    <w:p w:rsidR="002E1492" w:rsidRPr="00722B3B" w:rsidRDefault="002E1492" w:rsidP="002E1492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сельского поселения</w:t>
      </w:r>
    </w:p>
    <w:p w:rsidR="002E1492" w:rsidRPr="00722B3B" w:rsidRDefault="002E1492" w:rsidP="002E1492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утвержденного постановлением</w:t>
      </w:r>
    </w:p>
    <w:p w:rsidR="002E1492" w:rsidRPr="00722B3B" w:rsidRDefault="002E1492" w:rsidP="002E1492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 администрации </w:t>
      </w:r>
      <w:r w:rsidR="00860E9D" w:rsidRPr="00860E9D">
        <w:rPr>
          <w:sz w:val="22"/>
          <w:szCs w:val="22"/>
        </w:rPr>
        <w:t>Ореховского</w:t>
      </w:r>
    </w:p>
    <w:p w:rsidR="002E1492" w:rsidRPr="00722B3B" w:rsidRDefault="002E1492" w:rsidP="002E1492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b/>
          <w:sz w:val="22"/>
          <w:szCs w:val="22"/>
        </w:rPr>
      </w:pPr>
      <w:r w:rsidRPr="00722B3B">
        <w:rPr>
          <w:sz w:val="22"/>
          <w:szCs w:val="22"/>
        </w:rPr>
        <w:t>сельского поселения от</w:t>
      </w:r>
      <w:r w:rsidR="008C0396">
        <w:rPr>
          <w:sz w:val="22"/>
          <w:szCs w:val="22"/>
        </w:rPr>
        <w:t xml:space="preserve"> 12.05.2020 </w:t>
      </w:r>
      <w:r w:rsidRPr="00722B3B">
        <w:rPr>
          <w:sz w:val="22"/>
          <w:szCs w:val="22"/>
        </w:rPr>
        <w:t xml:space="preserve"> №</w:t>
      </w:r>
      <w:r w:rsidR="008C0396">
        <w:rPr>
          <w:sz w:val="22"/>
          <w:szCs w:val="22"/>
        </w:rPr>
        <w:t xml:space="preserve"> 20</w:t>
      </w:r>
    </w:p>
    <w:p w:rsidR="002E1492" w:rsidRDefault="002E1492" w:rsidP="00936C23">
      <w:pPr>
        <w:spacing w:before="100" w:beforeAutospacing="1" w:after="100" w:afterAutospacing="1" w:line="240" w:lineRule="atLeast"/>
        <w:jc w:val="right"/>
        <w:rPr>
          <w:color w:val="000000"/>
          <w:sz w:val="28"/>
          <w:szCs w:val="28"/>
        </w:rPr>
      </w:pPr>
    </w:p>
    <w:p w:rsidR="002E1492" w:rsidRDefault="002E1492" w:rsidP="002E1492">
      <w:pPr>
        <w:pStyle w:val="4"/>
        <w:shd w:val="clear" w:color="auto" w:fill="auto"/>
        <w:tabs>
          <w:tab w:val="left" w:pos="1877"/>
        </w:tabs>
        <w:spacing w:before="0" w:after="0" w:line="240" w:lineRule="auto"/>
        <w:ind w:firstLine="0"/>
        <w:jc w:val="center"/>
        <w:rPr>
          <w:sz w:val="26"/>
          <w:szCs w:val="26"/>
        </w:rPr>
      </w:pPr>
      <w:r w:rsidRPr="00350BE6">
        <w:rPr>
          <w:sz w:val="26"/>
          <w:szCs w:val="26"/>
        </w:rPr>
        <w:t>НОРМЫ РАСХОДОВ НА ПРИОБРЕТЕНИЕ ПАМЯТНЫХ ПРИЗОВ И ВЫПЛАТ ДЛЯ НАГРАЖДЕНИЯ ПОБЕДИТЕЛЕЙ И ПРИЗЕРОВ ФИЗКУЛЬТУРНЫХ И СПОРТИВНЫХ МЕРОПРИЯТИЙ</w:t>
      </w:r>
      <w:r>
        <w:rPr>
          <w:sz w:val="26"/>
          <w:szCs w:val="26"/>
        </w:rPr>
        <w:t xml:space="preserve"> НА ТЕРРИТОРИИ </w:t>
      </w:r>
      <w:r w:rsidR="00860E9D">
        <w:rPr>
          <w:sz w:val="26"/>
          <w:szCs w:val="26"/>
        </w:rPr>
        <w:t>ОРЕХОВСКОГО</w:t>
      </w:r>
      <w:r>
        <w:rPr>
          <w:sz w:val="26"/>
          <w:szCs w:val="26"/>
        </w:rPr>
        <w:t xml:space="preserve"> СЕЛЬСКОГО ПОСЕЛЕНИЯ</w:t>
      </w:r>
    </w:p>
    <w:p w:rsidR="002E1492" w:rsidRDefault="002E1492" w:rsidP="002E1492">
      <w:pPr>
        <w:pStyle w:val="afa"/>
        <w:shd w:val="clear" w:color="auto" w:fill="auto"/>
        <w:spacing w:line="240" w:lineRule="auto"/>
        <w:rPr>
          <w:sz w:val="26"/>
          <w:szCs w:val="26"/>
        </w:rPr>
      </w:pPr>
    </w:p>
    <w:p w:rsidR="002E1492" w:rsidRPr="00350BE6" w:rsidRDefault="002E1492" w:rsidP="002E1492">
      <w:pPr>
        <w:pStyle w:val="afa"/>
        <w:shd w:val="clear" w:color="auto" w:fill="auto"/>
        <w:spacing w:line="240" w:lineRule="auto"/>
        <w:jc w:val="right"/>
        <w:rPr>
          <w:sz w:val="26"/>
          <w:szCs w:val="26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75"/>
        <w:gridCol w:w="1418"/>
        <w:gridCol w:w="1417"/>
        <w:gridCol w:w="1134"/>
        <w:gridCol w:w="1276"/>
        <w:gridCol w:w="1418"/>
      </w:tblGrid>
      <w:tr w:rsidR="002E1492" w:rsidTr="005931F2">
        <w:tc>
          <w:tcPr>
            <w:tcW w:w="3375" w:type="dxa"/>
            <w:vMerge w:val="restart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Наименование</w:t>
            </w:r>
          </w:p>
          <w:p w:rsidR="002E1492" w:rsidRPr="008B0875" w:rsidRDefault="002E1492" w:rsidP="002E1492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мероприятий</w:t>
            </w:r>
          </w:p>
        </w:tc>
        <w:tc>
          <w:tcPr>
            <w:tcW w:w="2835" w:type="dxa"/>
            <w:gridSpan w:val="2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Стоимость памятных призов</w:t>
            </w:r>
          </w:p>
          <w:p w:rsidR="002E1492" w:rsidRPr="008B0875" w:rsidRDefault="002E1492" w:rsidP="002E1492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(в руб</w:t>
            </w:r>
            <w:r>
              <w:rPr>
                <w:rStyle w:val="24"/>
                <w:sz w:val="26"/>
                <w:szCs w:val="26"/>
                <w:lang w:eastAsia="en-US"/>
              </w:rPr>
              <w:t>.</w:t>
            </w:r>
            <w:r w:rsidRPr="008B0875">
              <w:rPr>
                <w:rStyle w:val="24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Медали (в руб</w:t>
            </w:r>
            <w:r>
              <w:rPr>
                <w:rStyle w:val="24"/>
                <w:sz w:val="26"/>
                <w:szCs w:val="26"/>
                <w:lang w:eastAsia="en-US"/>
              </w:rPr>
              <w:t>.</w:t>
            </w:r>
            <w:r w:rsidRPr="008B0875">
              <w:rPr>
                <w:rStyle w:val="24"/>
                <w:sz w:val="26"/>
                <w:szCs w:val="26"/>
                <w:lang w:eastAsia="en-US"/>
              </w:rPr>
              <w:t xml:space="preserve"> за 1 шт.)</w:t>
            </w:r>
          </w:p>
        </w:tc>
        <w:tc>
          <w:tcPr>
            <w:tcW w:w="1276" w:type="dxa"/>
            <w:vMerge w:val="restart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Дипломы, грамоты, вымпела (в руб</w:t>
            </w:r>
            <w:r>
              <w:rPr>
                <w:rStyle w:val="24"/>
                <w:sz w:val="26"/>
                <w:szCs w:val="26"/>
                <w:lang w:eastAsia="en-US"/>
              </w:rPr>
              <w:t>.</w:t>
            </w:r>
            <w:r w:rsidRPr="008B0875">
              <w:rPr>
                <w:rStyle w:val="24"/>
                <w:sz w:val="26"/>
                <w:szCs w:val="26"/>
                <w:lang w:eastAsia="en-US"/>
              </w:rPr>
              <w:t xml:space="preserve"> за 1 шт.)</w:t>
            </w:r>
          </w:p>
        </w:tc>
        <w:tc>
          <w:tcPr>
            <w:tcW w:w="1418" w:type="dxa"/>
            <w:vMerge w:val="restart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Кубки (в руб</w:t>
            </w:r>
            <w:r>
              <w:rPr>
                <w:rStyle w:val="24"/>
                <w:sz w:val="26"/>
                <w:szCs w:val="26"/>
                <w:lang w:eastAsia="en-US"/>
              </w:rPr>
              <w:t>.</w:t>
            </w:r>
            <w:r w:rsidRPr="008B0875">
              <w:rPr>
                <w:rStyle w:val="24"/>
                <w:sz w:val="26"/>
                <w:szCs w:val="26"/>
                <w:lang w:eastAsia="en-US"/>
              </w:rPr>
              <w:t xml:space="preserve"> за 1 шт.) </w:t>
            </w:r>
          </w:p>
        </w:tc>
      </w:tr>
      <w:tr w:rsidR="00AE4BAC" w:rsidTr="005931F2">
        <w:trPr>
          <w:trHeight w:val="910"/>
        </w:trPr>
        <w:tc>
          <w:tcPr>
            <w:tcW w:w="3375" w:type="dxa"/>
            <w:vMerge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командные</w:t>
            </w:r>
          </w:p>
        </w:tc>
        <w:tc>
          <w:tcPr>
            <w:tcW w:w="1417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личные</w:t>
            </w:r>
          </w:p>
        </w:tc>
        <w:tc>
          <w:tcPr>
            <w:tcW w:w="1134" w:type="dxa"/>
            <w:vMerge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18" w:type="dxa"/>
            <w:vMerge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 w:eastAsia="en-US"/>
              </w:rPr>
            </w:pPr>
          </w:p>
        </w:tc>
      </w:tr>
      <w:tr w:rsidR="00AE4BAC" w:rsidRPr="00830A6E" w:rsidTr="005931F2">
        <w:tc>
          <w:tcPr>
            <w:tcW w:w="3375" w:type="dxa"/>
          </w:tcPr>
          <w:p w:rsidR="002E1492" w:rsidRPr="00255EB1" w:rsidRDefault="002E1492" w:rsidP="002E1492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4"/>
                <w:szCs w:val="24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физкультурные,физкультурно-оздоровите</w:t>
            </w:r>
            <w:r>
              <w:rPr>
                <w:rStyle w:val="24"/>
                <w:sz w:val="26"/>
                <w:szCs w:val="26"/>
                <w:lang w:eastAsia="en-US"/>
              </w:rPr>
              <w:t>-</w:t>
            </w:r>
            <w:r w:rsidRPr="008B0875">
              <w:rPr>
                <w:rStyle w:val="24"/>
                <w:sz w:val="26"/>
                <w:szCs w:val="26"/>
                <w:lang w:eastAsia="en-US"/>
              </w:rPr>
              <w:t>льные мероприятия, конкурсы и спортивные соревнования</w:t>
            </w:r>
            <w:r>
              <w:rPr>
                <w:rStyle w:val="24"/>
                <w:sz w:val="26"/>
                <w:szCs w:val="26"/>
                <w:lang w:eastAsia="en-US"/>
              </w:rPr>
              <w:t xml:space="preserve"> проводимые на территории </w:t>
            </w:r>
            <w:r w:rsidR="00FC5536" w:rsidRPr="00FC5536">
              <w:rPr>
                <w:rStyle w:val="24"/>
                <w:sz w:val="24"/>
                <w:szCs w:val="24"/>
                <w:lang w:eastAsia="en-US"/>
              </w:rPr>
              <w:t>Ореховского</w:t>
            </w:r>
            <w:r w:rsidRPr="00255EB1">
              <w:rPr>
                <w:rStyle w:val="24"/>
                <w:sz w:val="24"/>
                <w:szCs w:val="24"/>
                <w:lang w:eastAsia="en-US"/>
              </w:rPr>
              <w:t xml:space="preserve"> поселения</w:t>
            </w:r>
            <w:r w:rsidR="00255EB1" w:rsidRPr="00255EB1">
              <w:rPr>
                <w:rFonts w:eastAsia="Calibri"/>
                <w:sz w:val="24"/>
                <w:szCs w:val="24"/>
              </w:rPr>
              <w:t xml:space="preserve"> за исключением районных, краевых, региональных и всероссийских выездных </w:t>
            </w:r>
            <w:r w:rsidR="00255EB1" w:rsidRPr="00255EB1">
              <w:rPr>
                <w:rFonts w:eastAsia="Calibri"/>
                <w:bCs/>
                <w:sz w:val="24"/>
                <w:szCs w:val="24"/>
              </w:rPr>
              <w:t>мероприятий</w:t>
            </w:r>
            <w:r w:rsidRPr="00255EB1">
              <w:rPr>
                <w:rStyle w:val="24"/>
                <w:sz w:val="24"/>
                <w:szCs w:val="24"/>
                <w:lang w:eastAsia="en-US"/>
              </w:rPr>
              <w:t>:</w:t>
            </w:r>
          </w:p>
          <w:p w:rsidR="002E1492" w:rsidRPr="008B0875" w:rsidRDefault="002E1492" w:rsidP="002E1492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1 место</w:t>
            </w:r>
          </w:p>
          <w:p w:rsidR="002E1492" w:rsidRPr="008B0875" w:rsidRDefault="002E1492" w:rsidP="002E1492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2 место</w:t>
            </w:r>
          </w:p>
          <w:p w:rsidR="002E1492" w:rsidRPr="008B0875" w:rsidRDefault="002E1492" w:rsidP="002E1492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1418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3E354D" w:rsidP="002E14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  <w:r w:rsidR="002E1492" w:rsidRPr="008B0875">
              <w:rPr>
                <w:sz w:val="26"/>
                <w:szCs w:val="26"/>
                <w:lang w:eastAsia="en-US"/>
              </w:rPr>
              <w:t>1500</w:t>
            </w:r>
          </w:p>
          <w:p w:rsidR="002E1492" w:rsidRPr="008B0875" w:rsidRDefault="003E354D" w:rsidP="002E14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  <w:r w:rsidR="002E1492" w:rsidRPr="008B0875">
              <w:rPr>
                <w:sz w:val="26"/>
                <w:szCs w:val="26"/>
                <w:lang w:eastAsia="en-US"/>
              </w:rPr>
              <w:t>1200</w:t>
            </w:r>
          </w:p>
          <w:p w:rsidR="002E1492" w:rsidRPr="008B0875" w:rsidRDefault="003E354D" w:rsidP="002E14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  <w:r w:rsidR="002E1492" w:rsidRPr="008B0875"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17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3E354D" w:rsidP="002E14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  <w:r w:rsidR="002E1492" w:rsidRPr="008B0875">
              <w:rPr>
                <w:sz w:val="26"/>
                <w:szCs w:val="26"/>
                <w:lang w:eastAsia="en-US"/>
              </w:rPr>
              <w:t>1000</w:t>
            </w:r>
          </w:p>
          <w:p w:rsidR="002E1492" w:rsidRPr="008B0875" w:rsidRDefault="003E354D" w:rsidP="002E14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  <w:r w:rsidR="002E1492" w:rsidRPr="008B0875">
              <w:rPr>
                <w:sz w:val="26"/>
                <w:szCs w:val="26"/>
                <w:lang w:eastAsia="en-US"/>
              </w:rPr>
              <w:t>700</w:t>
            </w:r>
          </w:p>
          <w:p w:rsidR="002E1492" w:rsidRPr="008B0875" w:rsidRDefault="003E354D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  <w:r w:rsidR="002E1492" w:rsidRPr="008B0875">
              <w:rPr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34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150</w:t>
            </w: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150</w:t>
            </w: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276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25</w:t>
            </w: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25</w:t>
            </w: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418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1500</w:t>
            </w: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1200</w:t>
            </w: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1000</w:t>
            </w:r>
          </w:p>
        </w:tc>
      </w:tr>
      <w:tr w:rsidR="00AE4BAC" w:rsidRPr="00830A6E" w:rsidTr="005931F2">
        <w:tc>
          <w:tcPr>
            <w:tcW w:w="3375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Официальные</w:t>
            </w:r>
          </w:p>
          <w:p w:rsidR="002E1492" w:rsidRPr="008B0875" w:rsidRDefault="002E1492" w:rsidP="002E1492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районные имежпоселенчес</w:t>
            </w:r>
            <w:r>
              <w:rPr>
                <w:rStyle w:val="24"/>
                <w:sz w:val="26"/>
                <w:szCs w:val="26"/>
                <w:lang w:eastAsia="en-US"/>
              </w:rPr>
              <w:t>-</w:t>
            </w:r>
            <w:r w:rsidRPr="008B0875">
              <w:rPr>
                <w:rStyle w:val="24"/>
                <w:sz w:val="26"/>
                <w:szCs w:val="26"/>
                <w:lang w:eastAsia="en-US"/>
              </w:rPr>
              <w:t>киефизкультурные,физкультурно-оздоровите</w:t>
            </w:r>
            <w:r>
              <w:rPr>
                <w:rStyle w:val="24"/>
                <w:sz w:val="26"/>
                <w:szCs w:val="26"/>
                <w:lang w:eastAsia="en-US"/>
              </w:rPr>
              <w:t>-</w:t>
            </w:r>
            <w:r w:rsidRPr="008B0875">
              <w:rPr>
                <w:rStyle w:val="24"/>
                <w:sz w:val="26"/>
                <w:szCs w:val="26"/>
                <w:lang w:eastAsia="en-US"/>
              </w:rPr>
              <w:t>льные мероприятия, конкурсы и спортивные соревнования:</w:t>
            </w:r>
          </w:p>
          <w:p w:rsidR="002E1492" w:rsidRPr="008B0875" w:rsidRDefault="002E1492" w:rsidP="002E1492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1 место</w:t>
            </w:r>
          </w:p>
          <w:p w:rsidR="002E1492" w:rsidRPr="008B0875" w:rsidRDefault="002E1492" w:rsidP="002E1492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2 место</w:t>
            </w:r>
          </w:p>
          <w:p w:rsidR="002E1492" w:rsidRPr="008B0875" w:rsidRDefault="002E1492" w:rsidP="002E1492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1418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3E354D" w:rsidP="002E14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  <w:r w:rsidR="00FC5536">
              <w:rPr>
                <w:sz w:val="26"/>
                <w:szCs w:val="26"/>
                <w:lang w:eastAsia="en-US"/>
              </w:rPr>
              <w:t>18</w:t>
            </w:r>
            <w:r w:rsidR="00255EB1">
              <w:rPr>
                <w:sz w:val="26"/>
                <w:szCs w:val="26"/>
                <w:lang w:eastAsia="en-US"/>
              </w:rPr>
              <w:t>00</w:t>
            </w:r>
          </w:p>
          <w:p w:rsidR="002E1492" w:rsidRPr="008B0875" w:rsidRDefault="003E354D" w:rsidP="002E14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</w:t>
            </w:r>
            <w:r w:rsidR="002E1492" w:rsidRPr="008B0875">
              <w:rPr>
                <w:sz w:val="26"/>
                <w:szCs w:val="26"/>
                <w:lang w:eastAsia="en-US"/>
              </w:rPr>
              <w:t>1</w:t>
            </w:r>
            <w:r w:rsidR="00FC5536">
              <w:rPr>
                <w:sz w:val="26"/>
                <w:szCs w:val="26"/>
                <w:lang w:eastAsia="en-US"/>
              </w:rPr>
              <w:t>5</w:t>
            </w:r>
            <w:r w:rsidR="002E1492" w:rsidRPr="008B0875">
              <w:rPr>
                <w:sz w:val="26"/>
                <w:szCs w:val="26"/>
                <w:lang w:eastAsia="en-US"/>
              </w:rPr>
              <w:t>00</w:t>
            </w:r>
          </w:p>
          <w:p w:rsidR="002E1492" w:rsidRPr="008B0875" w:rsidRDefault="003E354D" w:rsidP="003E354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  <w:r w:rsidR="002E1492" w:rsidRPr="008B0875">
              <w:rPr>
                <w:sz w:val="26"/>
                <w:szCs w:val="26"/>
                <w:lang w:eastAsia="en-US"/>
              </w:rPr>
              <w:t>1</w:t>
            </w:r>
            <w:r w:rsidR="00FC5536">
              <w:rPr>
                <w:sz w:val="26"/>
                <w:szCs w:val="26"/>
                <w:lang w:eastAsia="en-US"/>
              </w:rPr>
              <w:t>3</w:t>
            </w:r>
            <w:r w:rsidR="002E1492" w:rsidRPr="008B0875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417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3E354D" w:rsidP="002E14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  <w:r w:rsidR="002E1492" w:rsidRPr="008B0875">
              <w:rPr>
                <w:sz w:val="26"/>
                <w:szCs w:val="26"/>
                <w:lang w:eastAsia="en-US"/>
              </w:rPr>
              <w:t>1</w:t>
            </w:r>
            <w:r w:rsidR="00255EB1">
              <w:rPr>
                <w:sz w:val="26"/>
                <w:szCs w:val="26"/>
                <w:lang w:eastAsia="en-US"/>
              </w:rPr>
              <w:t>2</w:t>
            </w:r>
            <w:r w:rsidR="002E1492" w:rsidRPr="008B0875">
              <w:rPr>
                <w:sz w:val="26"/>
                <w:szCs w:val="26"/>
                <w:lang w:eastAsia="en-US"/>
              </w:rPr>
              <w:t>00</w:t>
            </w:r>
          </w:p>
          <w:p w:rsidR="002E1492" w:rsidRPr="008B0875" w:rsidRDefault="003E354D" w:rsidP="002E14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до9</w:t>
            </w:r>
            <w:r w:rsidR="002E1492" w:rsidRPr="008B0875">
              <w:rPr>
                <w:sz w:val="26"/>
                <w:szCs w:val="26"/>
                <w:lang w:eastAsia="en-US"/>
              </w:rPr>
              <w:t>00</w:t>
            </w:r>
          </w:p>
          <w:p w:rsidR="002E1492" w:rsidRPr="008B0875" w:rsidRDefault="003E354D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</w:t>
            </w:r>
            <w:r w:rsidR="002E1492" w:rsidRPr="008B0875">
              <w:rPr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134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150</w:t>
            </w: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150</w:t>
            </w: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276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25</w:t>
            </w: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25</w:t>
            </w: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418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1500</w:t>
            </w:r>
          </w:p>
          <w:p w:rsidR="002E1492" w:rsidRPr="008B0875" w:rsidRDefault="002E1492" w:rsidP="002E1492">
            <w:pPr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1200</w:t>
            </w:r>
          </w:p>
          <w:p w:rsidR="002E1492" w:rsidRPr="008B0875" w:rsidRDefault="002E1492" w:rsidP="002E149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1000</w:t>
            </w:r>
          </w:p>
        </w:tc>
      </w:tr>
      <w:tr w:rsidR="00AE4BAC" w:rsidRPr="00830A6E" w:rsidTr="005931F2">
        <w:trPr>
          <w:trHeight w:val="1144"/>
        </w:trPr>
        <w:tc>
          <w:tcPr>
            <w:tcW w:w="3375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lastRenderedPageBreak/>
              <w:t>Победители и лауреаты конкурса в номинациях «Лучший тренер» и «Лучший спортсмен»</w:t>
            </w:r>
          </w:p>
        </w:tc>
        <w:tc>
          <w:tcPr>
            <w:tcW w:w="1418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left="-108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sz w:val="26"/>
                <w:szCs w:val="26"/>
                <w:lang w:eastAsia="en-US"/>
              </w:rPr>
              <w:t>700</w:t>
            </w:r>
          </w:p>
        </w:tc>
        <w:tc>
          <w:tcPr>
            <w:tcW w:w="1134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2E1492" w:rsidRPr="008B0875" w:rsidRDefault="002E1492" w:rsidP="002E1492">
            <w:pPr>
              <w:pStyle w:val="4"/>
              <w:widowControl/>
              <w:shd w:val="clear" w:color="auto" w:fill="auto"/>
              <w:tabs>
                <w:tab w:val="left" w:pos="1877"/>
              </w:tabs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2E1492" w:rsidRDefault="002E1492" w:rsidP="002E1492">
      <w:pPr>
        <w:pStyle w:val="4"/>
        <w:shd w:val="clear" w:color="auto" w:fill="auto"/>
        <w:tabs>
          <w:tab w:val="left" w:pos="1877"/>
        </w:tabs>
        <w:spacing w:before="0" w:after="0" w:line="240" w:lineRule="auto"/>
        <w:ind w:firstLine="0"/>
        <w:jc w:val="center"/>
        <w:rPr>
          <w:sz w:val="26"/>
          <w:szCs w:val="26"/>
        </w:rPr>
      </w:pPr>
    </w:p>
    <w:p w:rsidR="002E1492" w:rsidRPr="00350BE6" w:rsidRDefault="002E1492" w:rsidP="002E1492">
      <w:pPr>
        <w:pStyle w:val="4"/>
        <w:numPr>
          <w:ilvl w:val="0"/>
          <w:numId w:val="22"/>
        </w:numPr>
        <w:shd w:val="clear" w:color="auto" w:fill="auto"/>
        <w:tabs>
          <w:tab w:val="left" w:pos="891"/>
        </w:tabs>
        <w:spacing w:before="0" w:after="0" w:line="240" w:lineRule="auto"/>
        <w:ind w:left="80" w:firstLine="400"/>
        <w:jc w:val="both"/>
        <w:rPr>
          <w:sz w:val="26"/>
          <w:szCs w:val="26"/>
        </w:rPr>
      </w:pPr>
      <w:r w:rsidRPr="00350BE6">
        <w:rPr>
          <w:sz w:val="26"/>
          <w:szCs w:val="26"/>
        </w:rPr>
        <w:t>В стоимость памятных призов, медалей и кубков для награждения победителей и призеров физкультурных и спортивных мероприятий входит оплата услуг по их оформлению (изготовление табличек, вкладышей и т.д.).</w:t>
      </w:r>
    </w:p>
    <w:p w:rsidR="002E1492" w:rsidRPr="00350BE6" w:rsidRDefault="002E1492" w:rsidP="002E1492">
      <w:pPr>
        <w:pStyle w:val="4"/>
        <w:numPr>
          <w:ilvl w:val="0"/>
          <w:numId w:val="22"/>
        </w:numPr>
        <w:shd w:val="clear" w:color="auto" w:fill="auto"/>
        <w:tabs>
          <w:tab w:val="left" w:pos="814"/>
          <w:tab w:val="left" w:pos="993"/>
        </w:tabs>
        <w:spacing w:before="0" w:after="0" w:line="240" w:lineRule="auto"/>
        <w:ind w:left="80" w:firstLine="400"/>
        <w:jc w:val="both"/>
        <w:rPr>
          <w:sz w:val="26"/>
          <w:szCs w:val="26"/>
        </w:rPr>
      </w:pPr>
      <w:r w:rsidRPr="00350BE6">
        <w:rPr>
          <w:sz w:val="26"/>
          <w:szCs w:val="26"/>
        </w:rPr>
        <w:t>Выдача в качестве награждения победителям и призерам физкультурных и спортивных мероприятий наличных средств, эквивалентных стоимости памятных призов, не допускается.</w:t>
      </w:r>
    </w:p>
    <w:p w:rsidR="003E354D" w:rsidRDefault="003E354D" w:rsidP="003E354D">
      <w:pPr>
        <w:pStyle w:val="4"/>
        <w:shd w:val="clear" w:color="auto" w:fill="auto"/>
        <w:tabs>
          <w:tab w:val="left" w:pos="1996"/>
        </w:tabs>
        <w:spacing w:before="0" w:after="0" w:line="240" w:lineRule="auto"/>
        <w:ind w:firstLine="0"/>
        <w:jc w:val="center"/>
        <w:rPr>
          <w:sz w:val="26"/>
          <w:szCs w:val="26"/>
        </w:rPr>
      </w:pPr>
    </w:p>
    <w:p w:rsidR="00DD0D4D" w:rsidRDefault="00DD0D4D" w:rsidP="00DB0573">
      <w:pPr>
        <w:jc w:val="right"/>
        <w:rPr>
          <w:rFonts w:eastAsia="Calibri"/>
          <w:sz w:val="28"/>
          <w:szCs w:val="28"/>
        </w:rPr>
      </w:pPr>
    </w:p>
    <w:p w:rsidR="00DD0D4D" w:rsidRDefault="00DD0D4D" w:rsidP="00DB0573">
      <w:pPr>
        <w:jc w:val="right"/>
        <w:rPr>
          <w:rFonts w:eastAsia="Calibri"/>
          <w:sz w:val="28"/>
          <w:szCs w:val="28"/>
        </w:rPr>
      </w:pPr>
    </w:p>
    <w:p w:rsidR="00DD0D4D" w:rsidRDefault="00DD0D4D" w:rsidP="00DB0573">
      <w:pPr>
        <w:jc w:val="right"/>
        <w:rPr>
          <w:rFonts w:eastAsia="Calibri"/>
          <w:sz w:val="28"/>
          <w:szCs w:val="28"/>
        </w:rPr>
      </w:pPr>
    </w:p>
    <w:p w:rsidR="00DD0D4D" w:rsidRDefault="00DD0D4D" w:rsidP="00DB0573">
      <w:pPr>
        <w:jc w:val="right"/>
        <w:rPr>
          <w:rFonts w:eastAsia="Calibri"/>
          <w:sz w:val="28"/>
          <w:szCs w:val="28"/>
        </w:rPr>
      </w:pPr>
    </w:p>
    <w:p w:rsidR="00DB0573" w:rsidRPr="005931F2" w:rsidRDefault="00DB0573" w:rsidP="008C0396">
      <w:pPr>
        <w:jc w:val="right"/>
        <w:rPr>
          <w:rFonts w:eastAsia="Calibri"/>
        </w:rPr>
      </w:pPr>
      <w:r w:rsidRPr="005931F2">
        <w:rPr>
          <w:rFonts w:eastAsia="Calibri"/>
        </w:rPr>
        <w:t xml:space="preserve">Приложение </w:t>
      </w:r>
      <w:r w:rsidR="00DD0D4D" w:rsidRPr="005931F2">
        <w:rPr>
          <w:rFonts w:eastAsia="Calibri"/>
        </w:rPr>
        <w:t>5</w:t>
      </w:r>
    </w:p>
    <w:p w:rsidR="00DB0573" w:rsidRPr="00722B3B" w:rsidRDefault="00DB0573" w:rsidP="00DB0573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rFonts w:eastAsia="Calibri"/>
          <w:sz w:val="22"/>
          <w:szCs w:val="22"/>
        </w:rPr>
        <w:t xml:space="preserve">к Порядку </w:t>
      </w:r>
      <w:r w:rsidRPr="00722B3B">
        <w:rPr>
          <w:sz w:val="22"/>
          <w:szCs w:val="22"/>
        </w:rPr>
        <w:t xml:space="preserve">финансового обеспечения </w:t>
      </w:r>
    </w:p>
    <w:p w:rsidR="00DB0573" w:rsidRPr="00722B3B" w:rsidRDefault="00DB0573" w:rsidP="00DB0573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культурно-массовых, физкультурно-спортивных </w:t>
      </w:r>
    </w:p>
    <w:p w:rsidR="00DB0573" w:rsidRPr="00722B3B" w:rsidRDefault="00DB0573" w:rsidP="00DB0573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мероприятий на территории </w:t>
      </w:r>
      <w:r w:rsidR="00FC5536" w:rsidRPr="00FC5536">
        <w:rPr>
          <w:sz w:val="22"/>
          <w:szCs w:val="22"/>
        </w:rPr>
        <w:t>Ореховского</w:t>
      </w:r>
    </w:p>
    <w:p w:rsidR="00DB0573" w:rsidRPr="00722B3B" w:rsidRDefault="00DB0573" w:rsidP="00DB0573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сельского поселения</w:t>
      </w:r>
    </w:p>
    <w:p w:rsidR="00DB0573" w:rsidRPr="00722B3B" w:rsidRDefault="00DB0573" w:rsidP="00DB0573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утвержденного постановлением</w:t>
      </w:r>
    </w:p>
    <w:p w:rsidR="00DB0573" w:rsidRPr="00722B3B" w:rsidRDefault="00DB0573" w:rsidP="00DB0573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 администрации </w:t>
      </w:r>
      <w:r w:rsidR="00FC5536" w:rsidRPr="00FC5536">
        <w:rPr>
          <w:sz w:val="22"/>
          <w:szCs w:val="22"/>
        </w:rPr>
        <w:t>Ореховского</w:t>
      </w:r>
    </w:p>
    <w:p w:rsidR="00DB0573" w:rsidRPr="00722B3B" w:rsidRDefault="00DB0573" w:rsidP="00DB0573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b/>
          <w:sz w:val="22"/>
          <w:szCs w:val="22"/>
        </w:rPr>
      </w:pPr>
      <w:r w:rsidRPr="00722B3B">
        <w:rPr>
          <w:sz w:val="22"/>
          <w:szCs w:val="22"/>
        </w:rPr>
        <w:t>сельского поселения от</w:t>
      </w:r>
      <w:r w:rsidR="008C0396">
        <w:rPr>
          <w:sz w:val="22"/>
          <w:szCs w:val="22"/>
        </w:rPr>
        <w:t xml:space="preserve"> 12.05.2020</w:t>
      </w:r>
      <w:r w:rsidRPr="00722B3B">
        <w:rPr>
          <w:sz w:val="22"/>
          <w:szCs w:val="22"/>
        </w:rPr>
        <w:t xml:space="preserve"> №</w:t>
      </w:r>
      <w:r w:rsidR="008C0396">
        <w:rPr>
          <w:sz w:val="22"/>
          <w:szCs w:val="22"/>
        </w:rPr>
        <w:t xml:space="preserve"> 20</w:t>
      </w:r>
    </w:p>
    <w:p w:rsidR="003E354D" w:rsidRDefault="003E354D" w:rsidP="003E354D">
      <w:pPr>
        <w:pStyle w:val="4"/>
        <w:shd w:val="clear" w:color="auto" w:fill="auto"/>
        <w:tabs>
          <w:tab w:val="left" w:pos="1996"/>
        </w:tabs>
        <w:spacing w:before="0" w:after="0" w:line="240" w:lineRule="auto"/>
        <w:ind w:firstLine="0"/>
        <w:jc w:val="center"/>
        <w:rPr>
          <w:sz w:val="26"/>
          <w:szCs w:val="26"/>
        </w:rPr>
      </w:pPr>
    </w:p>
    <w:p w:rsidR="003E354D" w:rsidRDefault="003E354D" w:rsidP="003E354D">
      <w:pPr>
        <w:pStyle w:val="4"/>
        <w:shd w:val="clear" w:color="auto" w:fill="auto"/>
        <w:tabs>
          <w:tab w:val="left" w:pos="1996"/>
        </w:tabs>
        <w:spacing w:before="0" w:after="0" w:line="240" w:lineRule="auto"/>
        <w:ind w:firstLine="0"/>
        <w:jc w:val="center"/>
        <w:rPr>
          <w:sz w:val="26"/>
          <w:szCs w:val="26"/>
        </w:rPr>
      </w:pPr>
    </w:p>
    <w:p w:rsidR="003E354D" w:rsidRPr="00350BE6" w:rsidRDefault="003E354D" w:rsidP="003E354D">
      <w:pPr>
        <w:pStyle w:val="4"/>
        <w:shd w:val="clear" w:color="auto" w:fill="auto"/>
        <w:tabs>
          <w:tab w:val="left" w:pos="1996"/>
        </w:tabs>
        <w:spacing w:before="0" w:after="0"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.</w:t>
      </w:r>
      <w:r w:rsidRPr="00350BE6">
        <w:rPr>
          <w:sz w:val="26"/>
          <w:szCs w:val="26"/>
        </w:rPr>
        <w:t>НОРМЫ РАСХОДОВ НА ВЫПЛАТУ ВОЗНАГРАЖДЕНИЯ СПОРТИВНЫМ СУДЬЯМ ЗА ОБСЛУЖИВАНИЕ ФИЗКУЛЬТУРНЫХ И СПОРТИВНЫХ МЕРОПРИЯТИЙ</w:t>
      </w:r>
    </w:p>
    <w:p w:rsidR="003E354D" w:rsidRDefault="003E354D" w:rsidP="003E354D">
      <w:pPr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9"/>
        <w:gridCol w:w="1418"/>
        <w:gridCol w:w="1418"/>
        <w:gridCol w:w="1723"/>
        <w:gridCol w:w="1693"/>
      </w:tblGrid>
      <w:tr w:rsidR="003E354D" w:rsidTr="00DD0D4D">
        <w:tc>
          <w:tcPr>
            <w:tcW w:w="5070" w:type="dxa"/>
            <w:vMerge w:val="restart"/>
          </w:tcPr>
          <w:p w:rsidR="003E354D" w:rsidRPr="008B0875" w:rsidRDefault="003E354D" w:rsidP="004D08BD">
            <w:pPr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Наименование судейских должностей</w:t>
            </w:r>
          </w:p>
        </w:tc>
        <w:tc>
          <w:tcPr>
            <w:tcW w:w="9639" w:type="dxa"/>
            <w:gridSpan w:val="4"/>
          </w:tcPr>
          <w:p w:rsidR="003E354D" w:rsidRPr="008B0875" w:rsidRDefault="003E354D" w:rsidP="004D08BD">
            <w:pPr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Нормы расходов на выплату с учетом судейских категорий (в рублях)</w:t>
            </w:r>
          </w:p>
        </w:tc>
      </w:tr>
      <w:tr w:rsidR="003E354D" w:rsidTr="00DD0D4D">
        <w:tc>
          <w:tcPr>
            <w:tcW w:w="5070" w:type="dxa"/>
            <w:vMerge/>
          </w:tcPr>
          <w:p w:rsidR="003E354D" w:rsidRPr="008B0875" w:rsidRDefault="003E354D" w:rsidP="004D08B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1 к</w:t>
            </w:r>
          </w:p>
        </w:tc>
        <w:tc>
          <w:tcPr>
            <w:tcW w:w="2126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2 к</w:t>
            </w:r>
          </w:p>
        </w:tc>
        <w:tc>
          <w:tcPr>
            <w:tcW w:w="2835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3 к</w:t>
            </w:r>
          </w:p>
        </w:tc>
        <w:tc>
          <w:tcPr>
            <w:tcW w:w="2552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Ю/С</w:t>
            </w:r>
          </w:p>
        </w:tc>
      </w:tr>
      <w:tr w:rsidR="003E354D" w:rsidTr="00DD0D4D">
        <w:tc>
          <w:tcPr>
            <w:tcW w:w="5070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Главный судья</w:t>
            </w:r>
          </w:p>
        </w:tc>
        <w:tc>
          <w:tcPr>
            <w:tcW w:w="2126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2126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2835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180</w:t>
            </w:r>
          </w:p>
        </w:tc>
        <w:tc>
          <w:tcPr>
            <w:tcW w:w="2552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150</w:t>
            </w:r>
          </w:p>
        </w:tc>
      </w:tr>
      <w:tr w:rsidR="003E354D" w:rsidTr="00DD0D4D">
        <w:tc>
          <w:tcPr>
            <w:tcW w:w="5070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Главный судья-секретарь</w:t>
            </w:r>
          </w:p>
        </w:tc>
        <w:tc>
          <w:tcPr>
            <w:tcW w:w="2126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2126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2835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2552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 xml:space="preserve"> 100</w:t>
            </w:r>
          </w:p>
        </w:tc>
      </w:tr>
      <w:tr w:rsidR="003E354D" w:rsidTr="00DD0D4D">
        <w:tc>
          <w:tcPr>
            <w:tcW w:w="5070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Заместитель главного судьи, заместитель главного судьи-секретаря</w:t>
            </w:r>
          </w:p>
        </w:tc>
        <w:tc>
          <w:tcPr>
            <w:tcW w:w="2126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180</w:t>
            </w:r>
          </w:p>
        </w:tc>
        <w:tc>
          <w:tcPr>
            <w:tcW w:w="2126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160</w:t>
            </w:r>
          </w:p>
        </w:tc>
        <w:tc>
          <w:tcPr>
            <w:tcW w:w="2835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552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-</w:t>
            </w:r>
          </w:p>
        </w:tc>
      </w:tr>
      <w:tr w:rsidR="003E354D" w:rsidTr="00DD0D4D">
        <w:tc>
          <w:tcPr>
            <w:tcW w:w="5070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80" w:firstLine="0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Судьи</w:t>
            </w:r>
          </w:p>
        </w:tc>
        <w:tc>
          <w:tcPr>
            <w:tcW w:w="2126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180</w:t>
            </w:r>
          </w:p>
        </w:tc>
        <w:tc>
          <w:tcPr>
            <w:tcW w:w="2126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160</w:t>
            </w:r>
          </w:p>
        </w:tc>
        <w:tc>
          <w:tcPr>
            <w:tcW w:w="2835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2552" w:type="dxa"/>
          </w:tcPr>
          <w:p w:rsidR="003E354D" w:rsidRPr="008B0875" w:rsidRDefault="003E354D" w:rsidP="004D08BD">
            <w:pPr>
              <w:pStyle w:val="4"/>
              <w:widowControl/>
              <w:shd w:val="clear" w:color="auto" w:fill="auto"/>
              <w:spacing w:before="0" w:after="0" w:line="240" w:lineRule="auto"/>
              <w:ind w:left="100" w:firstLine="0"/>
              <w:jc w:val="center"/>
              <w:rPr>
                <w:sz w:val="26"/>
                <w:szCs w:val="26"/>
                <w:lang w:eastAsia="en-US"/>
              </w:rPr>
            </w:pPr>
            <w:r w:rsidRPr="008B0875">
              <w:rPr>
                <w:rStyle w:val="24"/>
                <w:sz w:val="26"/>
                <w:szCs w:val="26"/>
                <w:lang w:eastAsia="en-US"/>
              </w:rPr>
              <w:t>100</w:t>
            </w:r>
          </w:p>
        </w:tc>
      </w:tr>
    </w:tbl>
    <w:p w:rsidR="003E354D" w:rsidRPr="00350BE6" w:rsidRDefault="003E354D" w:rsidP="003E354D">
      <w:pPr>
        <w:pStyle w:val="4"/>
        <w:shd w:val="clear" w:color="auto" w:fill="auto"/>
        <w:spacing w:before="0" w:after="0" w:line="240" w:lineRule="auto"/>
        <w:ind w:left="40" w:firstLine="420"/>
        <w:rPr>
          <w:sz w:val="26"/>
          <w:szCs w:val="26"/>
        </w:rPr>
      </w:pPr>
      <w:r w:rsidRPr="00350BE6">
        <w:rPr>
          <w:sz w:val="26"/>
          <w:szCs w:val="26"/>
        </w:rPr>
        <w:t>Условные обозначения:</w:t>
      </w:r>
    </w:p>
    <w:p w:rsidR="003E354D" w:rsidRPr="00350BE6" w:rsidRDefault="003E354D" w:rsidP="003E354D">
      <w:pPr>
        <w:pStyle w:val="4"/>
        <w:numPr>
          <w:ilvl w:val="0"/>
          <w:numId w:val="21"/>
        </w:numPr>
        <w:shd w:val="clear" w:color="auto" w:fill="auto"/>
        <w:tabs>
          <w:tab w:val="left" w:pos="585"/>
        </w:tabs>
        <w:spacing w:before="0" w:after="0" w:line="240" w:lineRule="auto"/>
        <w:ind w:left="40" w:firstLine="420"/>
        <w:rPr>
          <w:sz w:val="26"/>
          <w:szCs w:val="26"/>
        </w:rPr>
      </w:pPr>
      <w:r w:rsidRPr="00350BE6">
        <w:rPr>
          <w:sz w:val="26"/>
          <w:szCs w:val="26"/>
        </w:rPr>
        <w:t>к - первая категория;</w:t>
      </w:r>
    </w:p>
    <w:p w:rsidR="003E354D" w:rsidRPr="00350BE6" w:rsidRDefault="003E354D" w:rsidP="003E354D">
      <w:pPr>
        <w:pStyle w:val="4"/>
        <w:numPr>
          <w:ilvl w:val="0"/>
          <w:numId w:val="21"/>
        </w:numPr>
        <w:shd w:val="clear" w:color="auto" w:fill="auto"/>
        <w:tabs>
          <w:tab w:val="left" w:pos="604"/>
        </w:tabs>
        <w:spacing w:before="0" w:after="0" w:line="240" w:lineRule="auto"/>
        <w:ind w:left="40" w:firstLine="420"/>
        <w:rPr>
          <w:sz w:val="26"/>
          <w:szCs w:val="26"/>
        </w:rPr>
      </w:pPr>
      <w:r w:rsidRPr="00350BE6">
        <w:rPr>
          <w:sz w:val="26"/>
          <w:szCs w:val="26"/>
        </w:rPr>
        <w:t>к - вторая категория;</w:t>
      </w:r>
    </w:p>
    <w:p w:rsidR="003E354D" w:rsidRPr="00350BE6" w:rsidRDefault="003E354D" w:rsidP="003E354D">
      <w:pPr>
        <w:pStyle w:val="4"/>
        <w:numPr>
          <w:ilvl w:val="0"/>
          <w:numId w:val="21"/>
        </w:numPr>
        <w:shd w:val="clear" w:color="auto" w:fill="auto"/>
        <w:tabs>
          <w:tab w:val="left" w:pos="604"/>
        </w:tabs>
        <w:spacing w:before="0" w:after="0" w:line="240" w:lineRule="auto"/>
        <w:ind w:left="40" w:firstLine="420"/>
        <w:rPr>
          <w:sz w:val="26"/>
          <w:szCs w:val="26"/>
        </w:rPr>
      </w:pPr>
      <w:r w:rsidRPr="00350BE6">
        <w:rPr>
          <w:sz w:val="26"/>
          <w:szCs w:val="26"/>
        </w:rPr>
        <w:t>к - третья категория;</w:t>
      </w:r>
    </w:p>
    <w:p w:rsidR="00AE4BAC" w:rsidRPr="008C0396" w:rsidRDefault="003E354D" w:rsidP="008C0396">
      <w:pPr>
        <w:pStyle w:val="4"/>
        <w:shd w:val="clear" w:color="auto" w:fill="auto"/>
        <w:spacing w:before="0" w:after="0" w:line="240" w:lineRule="auto"/>
        <w:ind w:left="40" w:firstLine="420"/>
        <w:rPr>
          <w:sz w:val="26"/>
          <w:szCs w:val="26"/>
        </w:rPr>
      </w:pPr>
      <w:r w:rsidRPr="00350BE6">
        <w:rPr>
          <w:sz w:val="26"/>
          <w:szCs w:val="26"/>
        </w:rPr>
        <w:t>Ю/С - юный судья.</w:t>
      </w:r>
    </w:p>
    <w:p w:rsidR="00AE4BAC" w:rsidRDefault="00AE4BAC" w:rsidP="0051051A">
      <w:pPr>
        <w:spacing w:before="100" w:beforeAutospacing="1" w:after="100" w:afterAutospacing="1" w:line="240" w:lineRule="atLeast"/>
        <w:jc w:val="right"/>
        <w:rPr>
          <w:color w:val="000000"/>
          <w:sz w:val="28"/>
          <w:szCs w:val="28"/>
        </w:rPr>
      </w:pPr>
    </w:p>
    <w:p w:rsidR="0051051A" w:rsidRPr="005931F2" w:rsidRDefault="00936C23" w:rsidP="0051051A">
      <w:pPr>
        <w:spacing w:before="100" w:beforeAutospacing="1" w:after="100" w:afterAutospacing="1" w:line="240" w:lineRule="atLeast"/>
        <w:jc w:val="right"/>
        <w:rPr>
          <w:color w:val="000000"/>
        </w:rPr>
      </w:pPr>
      <w:r w:rsidRPr="005931F2">
        <w:rPr>
          <w:color w:val="000000"/>
        </w:rPr>
        <w:t>Приложение</w:t>
      </w:r>
      <w:r w:rsidR="0051051A" w:rsidRPr="005931F2">
        <w:rPr>
          <w:color w:val="000000"/>
        </w:rPr>
        <w:t xml:space="preserve"> 6</w:t>
      </w:r>
    </w:p>
    <w:p w:rsidR="00722B3B" w:rsidRPr="00722B3B" w:rsidRDefault="00722B3B" w:rsidP="0051051A">
      <w:pPr>
        <w:spacing w:before="100" w:beforeAutospacing="1"/>
        <w:jc w:val="right"/>
        <w:rPr>
          <w:sz w:val="22"/>
          <w:szCs w:val="22"/>
        </w:rPr>
      </w:pPr>
      <w:r w:rsidRPr="00722B3B">
        <w:rPr>
          <w:rFonts w:eastAsia="Calibri"/>
          <w:sz w:val="22"/>
          <w:szCs w:val="22"/>
        </w:rPr>
        <w:lastRenderedPageBreak/>
        <w:t xml:space="preserve">к Порядку </w:t>
      </w:r>
      <w:r w:rsidRPr="00722B3B">
        <w:rPr>
          <w:sz w:val="22"/>
          <w:szCs w:val="22"/>
        </w:rPr>
        <w:t xml:space="preserve">финансового обеспечения </w:t>
      </w:r>
    </w:p>
    <w:p w:rsidR="00722B3B" w:rsidRPr="00722B3B" w:rsidRDefault="00722B3B" w:rsidP="0051051A">
      <w:pPr>
        <w:pStyle w:val="23"/>
        <w:shd w:val="clear" w:color="auto" w:fill="auto"/>
        <w:tabs>
          <w:tab w:val="left" w:pos="2198"/>
        </w:tabs>
        <w:spacing w:before="0" w:after="0" w:line="240" w:lineRule="auto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культурно-массовых, физкультурно-спортивных </w:t>
      </w:r>
    </w:p>
    <w:p w:rsidR="00722B3B" w:rsidRPr="00722B3B" w:rsidRDefault="00722B3B" w:rsidP="0051051A">
      <w:pPr>
        <w:pStyle w:val="23"/>
        <w:shd w:val="clear" w:color="auto" w:fill="auto"/>
        <w:tabs>
          <w:tab w:val="left" w:pos="2198"/>
        </w:tabs>
        <w:spacing w:before="0" w:after="0" w:line="240" w:lineRule="auto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мероприятий на территории </w:t>
      </w:r>
      <w:r w:rsidR="00FC5536" w:rsidRPr="00FC5536">
        <w:rPr>
          <w:sz w:val="22"/>
          <w:szCs w:val="22"/>
        </w:rPr>
        <w:t>Ореховского</w:t>
      </w:r>
    </w:p>
    <w:p w:rsidR="00722B3B" w:rsidRPr="00722B3B" w:rsidRDefault="00722B3B" w:rsidP="0051051A">
      <w:pPr>
        <w:pStyle w:val="23"/>
        <w:shd w:val="clear" w:color="auto" w:fill="auto"/>
        <w:tabs>
          <w:tab w:val="left" w:pos="2198"/>
        </w:tabs>
        <w:spacing w:before="0" w:after="0" w:line="240" w:lineRule="auto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сельского поселения</w:t>
      </w:r>
    </w:p>
    <w:p w:rsidR="00722B3B" w:rsidRPr="00722B3B" w:rsidRDefault="00722B3B" w:rsidP="0051051A">
      <w:pPr>
        <w:pStyle w:val="23"/>
        <w:shd w:val="clear" w:color="auto" w:fill="auto"/>
        <w:tabs>
          <w:tab w:val="left" w:pos="2198"/>
        </w:tabs>
        <w:spacing w:before="0" w:after="0" w:line="240" w:lineRule="auto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утвержденного постановлением</w:t>
      </w:r>
    </w:p>
    <w:p w:rsidR="00722B3B" w:rsidRPr="00722B3B" w:rsidRDefault="00722B3B" w:rsidP="0051051A">
      <w:pPr>
        <w:pStyle w:val="23"/>
        <w:shd w:val="clear" w:color="auto" w:fill="auto"/>
        <w:tabs>
          <w:tab w:val="left" w:pos="2198"/>
        </w:tabs>
        <w:spacing w:before="0" w:after="0" w:line="240" w:lineRule="auto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 администрации </w:t>
      </w:r>
      <w:r w:rsidR="00FC5536" w:rsidRPr="00FC5536">
        <w:rPr>
          <w:sz w:val="22"/>
          <w:szCs w:val="22"/>
        </w:rPr>
        <w:t>Ореховского</w:t>
      </w:r>
    </w:p>
    <w:p w:rsidR="00722B3B" w:rsidRPr="00722B3B" w:rsidRDefault="00722B3B" w:rsidP="0051051A">
      <w:pPr>
        <w:pStyle w:val="23"/>
        <w:shd w:val="clear" w:color="auto" w:fill="auto"/>
        <w:tabs>
          <w:tab w:val="left" w:pos="2198"/>
        </w:tabs>
        <w:spacing w:before="0" w:after="0" w:line="240" w:lineRule="auto"/>
        <w:jc w:val="right"/>
        <w:rPr>
          <w:b/>
          <w:sz w:val="22"/>
          <w:szCs w:val="22"/>
        </w:rPr>
      </w:pPr>
      <w:r w:rsidRPr="00722B3B">
        <w:rPr>
          <w:sz w:val="22"/>
          <w:szCs w:val="22"/>
        </w:rPr>
        <w:t>сельского поселения от</w:t>
      </w:r>
      <w:r w:rsidR="008C0396">
        <w:rPr>
          <w:sz w:val="22"/>
          <w:szCs w:val="22"/>
        </w:rPr>
        <w:t xml:space="preserve"> 12.05.2020 </w:t>
      </w:r>
      <w:r w:rsidRPr="00722B3B">
        <w:rPr>
          <w:sz w:val="22"/>
          <w:szCs w:val="22"/>
        </w:rPr>
        <w:t xml:space="preserve"> №</w:t>
      </w:r>
      <w:r w:rsidR="008C0396">
        <w:rPr>
          <w:sz w:val="22"/>
          <w:szCs w:val="22"/>
        </w:rPr>
        <w:t xml:space="preserve"> 20</w:t>
      </w:r>
    </w:p>
    <w:p w:rsidR="00C27D4D" w:rsidRPr="0042429C" w:rsidRDefault="00C27D4D" w:rsidP="00C27D4D">
      <w:pPr>
        <w:jc w:val="center"/>
        <w:rPr>
          <w:rFonts w:eastAsia="Calibri"/>
          <w:sz w:val="28"/>
          <w:szCs w:val="28"/>
        </w:rPr>
      </w:pPr>
      <w:r w:rsidRPr="0042429C">
        <w:rPr>
          <w:rFonts w:eastAsia="Calibri"/>
          <w:b/>
          <w:bCs/>
          <w:sz w:val="28"/>
          <w:szCs w:val="28"/>
        </w:rPr>
        <w:t>Нормы</w:t>
      </w:r>
    </w:p>
    <w:p w:rsidR="00D94DFD" w:rsidRPr="0075381D" w:rsidRDefault="00C27D4D" w:rsidP="00D94DF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center"/>
      </w:pPr>
      <w:r w:rsidRPr="00D94DFD">
        <w:rPr>
          <w:rFonts w:eastAsia="Calibri"/>
          <w:bCs/>
          <w:sz w:val="28"/>
          <w:szCs w:val="28"/>
        </w:rPr>
        <w:t xml:space="preserve">расходов на проведение </w:t>
      </w:r>
      <w:r w:rsidR="00D94DFD" w:rsidRPr="0075381D">
        <w:rPr>
          <w:rFonts w:eastAsia="Calibri"/>
          <w:bCs/>
          <w:sz w:val="28"/>
          <w:szCs w:val="28"/>
        </w:rPr>
        <w:t>культурно-массовых,</w:t>
      </w:r>
      <w:r w:rsidR="00D94DFD" w:rsidRPr="0075381D">
        <w:t>физкультурно-спортивных</w:t>
      </w:r>
    </w:p>
    <w:p w:rsidR="00D94DFD" w:rsidRPr="0075381D" w:rsidRDefault="00D94DFD" w:rsidP="00D94DF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center"/>
      </w:pPr>
      <w:r w:rsidRPr="0075381D">
        <w:t xml:space="preserve">мероприятий на территории </w:t>
      </w:r>
      <w:r w:rsidR="00FC5536" w:rsidRPr="00FC5536">
        <w:t>Ореховского</w:t>
      </w:r>
    </w:p>
    <w:p w:rsidR="00D94DFD" w:rsidRPr="0075381D" w:rsidRDefault="00D94DFD" w:rsidP="00D94DF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center"/>
      </w:pPr>
      <w:r w:rsidRPr="0075381D">
        <w:t>сельского поселения</w:t>
      </w:r>
    </w:p>
    <w:p w:rsidR="00C27D4D" w:rsidRPr="0042429C" w:rsidRDefault="00C27D4D" w:rsidP="00C27D4D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66"/>
        <w:gridCol w:w="2094"/>
        <w:gridCol w:w="4252"/>
        <w:gridCol w:w="2552"/>
      </w:tblGrid>
      <w:tr w:rsidR="00C27D4D" w:rsidRPr="0051051A" w:rsidTr="00AE4BAC">
        <w:tc>
          <w:tcPr>
            <w:tcW w:w="566" w:type="dxa"/>
            <w:vMerge w:val="restart"/>
            <w:vAlign w:val="center"/>
          </w:tcPr>
          <w:p w:rsidR="00C27D4D" w:rsidRPr="0051051A" w:rsidRDefault="00C27D4D" w:rsidP="002E1492">
            <w:pPr>
              <w:spacing w:before="100" w:beforeAutospacing="1" w:after="100" w:afterAutospacing="1" w:line="240" w:lineRule="atLeast"/>
              <w:ind w:firstLine="0"/>
              <w:jc w:val="center"/>
              <w:rPr>
                <w:color w:val="000000"/>
              </w:rPr>
            </w:pPr>
            <w:r w:rsidRPr="0051051A">
              <w:rPr>
                <w:color w:val="000000"/>
              </w:rPr>
              <w:t>№</w:t>
            </w:r>
          </w:p>
        </w:tc>
        <w:tc>
          <w:tcPr>
            <w:tcW w:w="2094" w:type="dxa"/>
            <w:vMerge w:val="restart"/>
            <w:vAlign w:val="center"/>
          </w:tcPr>
          <w:p w:rsidR="00C27D4D" w:rsidRPr="0051051A" w:rsidRDefault="00C27D4D" w:rsidP="002E1492">
            <w:pPr>
              <w:spacing w:before="100" w:beforeAutospacing="1" w:after="100" w:afterAutospacing="1" w:line="240" w:lineRule="atLeast"/>
              <w:ind w:firstLine="0"/>
              <w:jc w:val="center"/>
              <w:rPr>
                <w:color w:val="000000"/>
              </w:rPr>
            </w:pPr>
            <w:r w:rsidRPr="0051051A">
              <w:rPr>
                <w:color w:val="000000"/>
              </w:rPr>
              <w:t>Наименование мероприятия</w:t>
            </w:r>
          </w:p>
        </w:tc>
        <w:tc>
          <w:tcPr>
            <w:tcW w:w="4252" w:type="dxa"/>
            <w:vMerge w:val="restart"/>
            <w:vAlign w:val="center"/>
          </w:tcPr>
          <w:p w:rsidR="00C27D4D" w:rsidRPr="0051051A" w:rsidRDefault="00C27D4D" w:rsidP="002E1492">
            <w:pPr>
              <w:spacing w:before="100" w:beforeAutospacing="1" w:after="100" w:afterAutospacing="1" w:line="240" w:lineRule="atLeast"/>
              <w:ind w:firstLine="0"/>
              <w:jc w:val="center"/>
              <w:rPr>
                <w:color w:val="000000"/>
              </w:rPr>
            </w:pPr>
            <w:r w:rsidRPr="0051051A">
              <w:rPr>
                <w:color w:val="000000"/>
              </w:rPr>
              <w:t>расходы</w:t>
            </w:r>
          </w:p>
        </w:tc>
        <w:tc>
          <w:tcPr>
            <w:tcW w:w="2552" w:type="dxa"/>
          </w:tcPr>
          <w:p w:rsidR="00C27D4D" w:rsidRPr="0051051A" w:rsidRDefault="00C27D4D" w:rsidP="002E1492">
            <w:pPr>
              <w:ind w:firstLine="0"/>
              <w:contextualSpacing/>
              <w:jc w:val="center"/>
              <w:rPr>
                <w:color w:val="000000"/>
              </w:rPr>
            </w:pPr>
            <w:r w:rsidRPr="0051051A">
              <w:rPr>
                <w:color w:val="000000"/>
              </w:rPr>
              <w:t>нормы (рублей)</w:t>
            </w:r>
          </w:p>
        </w:tc>
      </w:tr>
      <w:tr w:rsidR="00C27D4D" w:rsidRPr="0051051A" w:rsidTr="00AE4BAC">
        <w:trPr>
          <w:trHeight w:val="322"/>
        </w:trPr>
        <w:tc>
          <w:tcPr>
            <w:tcW w:w="566" w:type="dxa"/>
            <w:vMerge/>
          </w:tcPr>
          <w:p w:rsidR="00C27D4D" w:rsidRPr="0051051A" w:rsidRDefault="00C27D4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2094" w:type="dxa"/>
            <w:vMerge/>
          </w:tcPr>
          <w:p w:rsidR="00C27D4D" w:rsidRPr="0051051A" w:rsidRDefault="00C27D4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252" w:type="dxa"/>
            <w:vMerge/>
          </w:tcPr>
          <w:p w:rsidR="00C27D4D" w:rsidRPr="0051051A" w:rsidRDefault="00C27D4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C27D4D" w:rsidRPr="0051051A" w:rsidRDefault="00FC5536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>
              <w:rPr>
                <w:color w:val="000000"/>
              </w:rPr>
              <w:t>Не более 10</w:t>
            </w:r>
            <w:r w:rsidR="00C27D4D" w:rsidRPr="0051051A">
              <w:rPr>
                <w:color w:val="000000"/>
              </w:rPr>
              <w:t>00 руб. за 1 шт.</w:t>
            </w:r>
          </w:p>
        </w:tc>
      </w:tr>
      <w:tr w:rsidR="00D94DFD" w:rsidRPr="0051051A" w:rsidTr="00AE4BAC">
        <w:trPr>
          <w:trHeight w:val="731"/>
        </w:trPr>
        <w:tc>
          <w:tcPr>
            <w:tcW w:w="566" w:type="dxa"/>
            <w:vMerge w:val="restart"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ind w:firstLine="0"/>
              <w:jc w:val="left"/>
              <w:rPr>
                <w:color w:val="000000"/>
              </w:rPr>
            </w:pPr>
            <w:r w:rsidRPr="0051051A">
              <w:rPr>
                <w:color w:val="000000"/>
              </w:rPr>
              <w:t xml:space="preserve">  1.</w:t>
            </w:r>
          </w:p>
        </w:tc>
        <w:tc>
          <w:tcPr>
            <w:tcW w:w="2094" w:type="dxa"/>
            <w:vMerge w:val="restart"/>
          </w:tcPr>
          <w:p w:rsidR="00D94DFD" w:rsidRPr="0051051A" w:rsidRDefault="00D94DFD" w:rsidP="00D94DFD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51051A">
              <w:rPr>
                <w:rFonts w:eastAsia="Calibri"/>
                <w:sz w:val="28"/>
                <w:szCs w:val="28"/>
              </w:rPr>
              <w:t xml:space="preserve">Мероприятия, проводимые на территории </w:t>
            </w:r>
            <w:r w:rsidR="00FC5536" w:rsidRPr="00FC5536">
              <w:rPr>
                <w:rFonts w:eastAsia="Calibri"/>
                <w:sz w:val="28"/>
                <w:szCs w:val="28"/>
              </w:rPr>
              <w:t>Ореховского</w:t>
            </w:r>
            <w:r w:rsidRPr="0051051A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  <w:r w:rsidRPr="0051051A">
              <w:rPr>
                <w:rFonts w:eastAsia="Calibri"/>
              </w:rPr>
              <w:t>,</w:t>
            </w:r>
          </w:p>
        </w:tc>
        <w:tc>
          <w:tcPr>
            <w:tcW w:w="4252" w:type="dxa"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51051A">
              <w:rPr>
                <w:color w:val="000000"/>
              </w:rPr>
              <w:t>Расходы на приобретение цветов(подарочный букет или цветочная композиция)</w:t>
            </w:r>
          </w:p>
        </w:tc>
        <w:tc>
          <w:tcPr>
            <w:tcW w:w="2552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</w:p>
        </w:tc>
      </w:tr>
      <w:tr w:rsidR="00D94DFD" w:rsidRPr="0051051A" w:rsidTr="00AE4BAC">
        <w:trPr>
          <w:trHeight w:val="1118"/>
        </w:trPr>
        <w:tc>
          <w:tcPr>
            <w:tcW w:w="566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jc w:val="left"/>
              <w:rPr>
                <w:color w:val="000000"/>
              </w:rPr>
            </w:pPr>
          </w:p>
        </w:tc>
        <w:tc>
          <w:tcPr>
            <w:tcW w:w="2094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252" w:type="dxa"/>
          </w:tcPr>
          <w:p w:rsidR="00D94DFD" w:rsidRPr="0051051A" w:rsidRDefault="00D94DFD" w:rsidP="00C27D4D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51051A">
              <w:rPr>
                <w:color w:val="000000"/>
              </w:rPr>
              <w:t>Расходы на приобретение венков для возложения</w:t>
            </w:r>
          </w:p>
        </w:tc>
        <w:tc>
          <w:tcPr>
            <w:tcW w:w="2552" w:type="dxa"/>
          </w:tcPr>
          <w:p w:rsidR="00D94DFD" w:rsidRPr="0051051A" w:rsidRDefault="00FC5536" w:rsidP="00C27D4D">
            <w:r>
              <w:rPr>
                <w:color w:val="000000"/>
              </w:rPr>
              <w:t>Не более 2</w:t>
            </w:r>
            <w:r w:rsidR="00D94DFD" w:rsidRPr="0051051A">
              <w:rPr>
                <w:color w:val="000000"/>
              </w:rPr>
              <w:t>000 руб. за 1 шт.</w:t>
            </w:r>
          </w:p>
        </w:tc>
      </w:tr>
      <w:tr w:rsidR="00D94DFD" w:rsidRPr="0051051A" w:rsidTr="00AE4BAC">
        <w:tc>
          <w:tcPr>
            <w:tcW w:w="566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jc w:val="left"/>
              <w:rPr>
                <w:color w:val="000000"/>
              </w:rPr>
            </w:pPr>
          </w:p>
        </w:tc>
        <w:tc>
          <w:tcPr>
            <w:tcW w:w="2094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252" w:type="dxa"/>
          </w:tcPr>
          <w:p w:rsidR="00D94DFD" w:rsidRPr="0051051A" w:rsidRDefault="00D94DFD" w:rsidP="00DC50C8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51051A">
              <w:rPr>
                <w:color w:val="000000"/>
              </w:rPr>
              <w:t>Расходы на проведение официального торжественного  приема с организацией круглого стола с чаепитием и т.д.</w:t>
            </w:r>
          </w:p>
        </w:tc>
        <w:tc>
          <w:tcPr>
            <w:tcW w:w="2552" w:type="dxa"/>
          </w:tcPr>
          <w:p w:rsidR="00D94DFD" w:rsidRPr="0051051A" w:rsidRDefault="00D94DFD" w:rsidP="00DC50C8">
            <w:r w:rsidRPr="0051051A">
              <w:rPr>
                <w:color w:val="000000"/>
              </w:rPr>
              <w:t>Не более 200 руб. на 1 чел.</w:t>
            </w:r>
          </w:p>
        </w:tc>
      </w:tr>
      <w:tr w:rsidR="00D94DFD" w:rsidRPr="0051051A" w:rsidTr="00AE4BAC">
        <w:tc>
          <w:tcPr>
            <w:tcW w:w="566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2094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252" w:type="dxa"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  <w:r w:rsidRPr="0051051A">
              <w:rPr>
                <w:color w:val="000000"/>
              </w:rPr>
              <w:t>Расходы на оплату канцелярских товаров</w:t>
            </w:r>
          </w:p>
        </w:tc>
        <w:tc>
          <w:tcPr>
            <w:tcW w:w="2552" w:type="dxa"/>
          </w:tcPr>
          <w:p w:rsidR="00D94DFD" w:rsidRPr="0051051A" w:rsidRDefault="00D94DFD" w:rsidP="00DC50C8">
            <w:r w:rsidRPr="0051051A">
              <w:rPr>
                <w:color w:val="000000"/>
              </w:rPr>
              <w:t>Не более 1000 руб. за 1 мероприятие</w:t>
            </w:r>
          </w:p>
        </w:tc>
      </w:tr>
      <w:tr w:rsidR="00D94DFD" w:rsidRPr="0051051A" w:rsidTr="00AE4BAC">
        <w:tc>
          <w:tcPr>
            <w:tcW w:w="566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2094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252" w:type="dxa"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51051A">
              <w:rPr>
                <w:color w:val="000000"/>
              </w:rPr>
              <w:t>Расходы на художественное оформление мероприятий</w:t>
            </w:r>
          </w:p>
        </w:tc>
        <w:tc>
          <w:tcPr>
            <w:tcW w:w="2552" w:type="dxa"/>
          </w:tcPr>
          <w:p w:rsidR="00D94DFD" w:rsidRPr="0051051A" w:rsidRDefault="00D94DFD" w:rsidP="00DC50C8">
            <w:pPr>
              <w:rPr>
                <w:color w:val="000000"/>
              </w:rPr>
            </w:pPr>
            <w:r w:rsidRPr="0051051A">
              <w:rPr>
                <w:color w:val="000000"/>
              </w:rPr>
              <w:t>Не более 1000,0 руб. на 1 мероприятие</w:t>
            </w:r>
          </w:p>
        </w:tc>
      </w:tr>
      <w:tr w:rsidR="00D94DFD" w:rsidRPr="0051051A" w:rsidTr="00AE4BAC">
        <w:tc>
          <w:tcPr>
            <w:tcW w:w="566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2094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252" w:type="dxa"/>
          </w:tcPr>
          <w:p w:rsidR="00D94DFD" w:rsidRPr="0051051A" w:rsidRDefault="00D94DFD" w:rsidP="00B46A8A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51051A">
              <w:rPr>
                <w:color w:val="000000"/>
              </w:rPr>
              <w:t>Расходы на техническое обеспечение мероприятий (световое, звуковое, мультимедийное, сценическое оборудование, сцена)</w:t>
            </w:r>
          </w:p>
        </w:tc>
        <w:tc>
          <w:tcPr>
            <w:tcW w:w="2552" w:type="dxa"/>
          </w:tcPr>
          <w:p w:rsidR="00D94DFD" w:rsidRPr="0051051A" w:rsidRDefault="00D94DFD" w:rsidP="00DC50C8">
            <w:pPr>
              <w:rPr>
                <w:color w:val="000000"/>
              </w:rPr>
            </w:pPr>
            <w:r w:rsidRPr="0051051A">
              <w:rPr>
                <w:color w:val="000000"/>
              </w:rPr>
              <w:t>До 2000,0 руб. в час.</w:t>
            </w:r>
          </w:p>
        </w:tc>
      </w:tr>
      <w:tr w:rsidR="00D94DFD" w:rsidRPr="0051051A" w:rsidTr="00AE4BAC">
        <w:tc>
          <w:tcPr>
            <w:tcW w:w="566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2094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252" w:type="dxa"/>
          </w:tcPr>
          <w:p w:rsidR="00D94DFD" w:rsidRPr="0051051A" w:rsidRDefault="00D94DFD" w:rsidP="00B46A8A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51051A">
              <w:rPr>
                <w:color w:val="000000"/>
              </w:rPr>
              <w:t>Расходы на обеспечение информационной поддержки мероприятий (изготовление, монтаж, демонтаж  баннеров, растяжек, световых коробов, стендов, мобильных информационных пано)</w:t>
            </w:r>
          </w:p>
        </w:tc>
        <w:tc>
          <w:tcPr>
            <w:tcW w:w="2552" w:type="dxa"/>
          </w:tcPr>
          <w:p w:rsidR="00D94DFD" w:rsidRPr="0051051A" w:rsidRDefault="00D94DFD" w:rsidP="00DC50C8">
            <w:pPr>
              <w:rPr>
                <w:color w:val="000000"/>
              </w:rPr>
            </w:pPr>
            <w:r w:rsidRPr="0051051A">
              <w:rPr>
                <w:color w:val="000000"/>
              </w:rPr>
              <w:t>Не более 5000,0 на 1 мероприятие</w:t>
            </w:r>
          </w:p>
        </w:tc>
      </w:tr>
      <w:tr w:rsidR="00D94DFD" w:rsidRPr="0051051A" w:rsidTr="00AE4BAC">
        <w:tc>
          <w:tcPr>
            <w:tcW w:w="566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2094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252" w:type="dxa"/>
          </w:tcPr>
          <w:p w:rsidR="00D94DFD" w:rsidRPr="0051051A" w:rsidRDefault="00D94DFD" w:rsidP="00B46A8A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51051A">
              <w:rPr>
                <w:color w:val="000000"/>
              </w:rPr>
              <w:t>Изготовление открыток к государственным праздникам, пригласительных, конвертов к ним</w:t>
            </w:r>
          </w:p>
        </w:tc>
        <w:tc>
          <w:tcPr>
            <w:tcW w:w="2552" w:type="dxa"/>
          </w:tcPr>
          <w:p w:rsidR="00D94DFD" w:rsidRPr="0051051A" w:rsidRDefault="00D94DFD" w:rsidP="00DC50C8">
            <w:pPr>
              <w:rPr>
                <w:color w:val="000000"/>
              </w:rPr>
            </w:pPr>
            <w:r w:rsidRPr="0051051A">
              <w:rPr>
                <w:color w:val="000000"/>
              </w:rPr>
              <w:t>Не более 150 руб. за 1 шт</w:t>
            </w:r>
          </w:p>
        </w:tc>
      </w:tr>
      <w:tr w:rsidR="00D94DFD" w:rsidRPr="0051051A" w:rsidTr="00AE4BAC">
        <w:tc>
          <w:tcPr>
            <w:tcW w:w="566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ind w:firstLine="0"/>
              <w:jc w:val="left"/>
              <w:rPr>
                <w:color w:val="000000"/>
              </w:rPr>
            </w:pPr>
          </w:p>
        </w:tc>
        <w:tc>
          <w:tcPr>
            <w:tcW w:w="2094" w:type="dxa"/>
            <w:vMerge w:val="restart"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ind w:firstLine="0"/>
              <w:rPr>
                <w:color w:val="000000"/>
              </w:rPr>
            </w:pPr>
          </w:p>
        </w:tc>
        <w:tc>
          <w:tcPr>
            <w:tcW w:w="4252" w:type="dxa"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b/>
                <w:color w:val="000000"/>
              </w:rPr>
            </w:pPr>
            <w:r w:rsidRPr="0051051A">
              <w:rPr>
                <w:b/>
                <w:color w:val="000000"/>
              </w:rPr>
              <w:t>Расходы на транспортное обслуживание</w:t>
            </w:r>
          </w:p>
        </w:tc>
        <w:tc>
          <w:tcPr>
            <w:tcW w:w="2552" w:type="dxa"/>
          </w:tcPr>
          <w:p w:rsidR="00D94DFD" w:rsidRPr="0051051A" w:rsidRDefault="00D94DFD"/>
        </w:tc>
      </w:tr>
      <w:tr w:rsidR="00D94DFD" w:rsidRPr="0051051A" w:rsidTr="00AE4BAC">
        <w:tc>
          <w:tcPr>
            <w:tcW w:w="566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jc w:val="left"/>
              <w:rPr>
                <w:color w:val="000000"/>
              </w:rPr>
            </w:pPr>
          </w:p>
        </w:tc>
        <w:tc>
          <w:tcPr>
            <w:tcW w:w="2094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252" w:type="dxa"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51051A">
              <w:rPr>
                <w:color w:val="000000"/>
              </w:rPr>
              <w:t>Легковым автомобилем</w:t>
            </w:r>
          </w:p>
        </w:tc>
        <w:tc>
          <w:tcPr>
            <w:tcW w:w="2552" w:type="dxa"/>
          </w:tcPr>
          <w:p w:rsidR="00D94DFD" w:rsidRPr="0051051A" w:rsidRDefault="00D94DFD" w:rsidP="00D94DFD">
            <w:r w:rsidRPr="0051051A">
              <w:t>Не более 400,0 руб./ час</w:t>
            </w:r>
          </w:p>
        </w:tc>
      </w:tr>
      <w:tr w:rsidR="00D94DFD" w:rsidRPr="0051051A" w:rsidTr="00AE4BAC">
        <w:tc>
          <w:tcPr>
            <w:tcW w:w="566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jc w:val="left"/>
              <w:rPr>
                <w:color w:val="000000"/>
              </w:rPr>
            </w:pPr>
          </w:p>
        </w:tc>
        <w:tc>
          <w:tcPr>
            <w:tcW w:w="2094" w:type="dxa"/>
            <w:vMerge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</w:p>
        </w:tc>
        <w:tc>
          <w:tcPr>
            <w:tcW w:w="4252" w:type="dxa"/>
          </w:tcPr>
          <w:p w:rsidR="00D94DFD" w:rsidRPr="0051051A" w:rsidRDefault="00D94DFD" w:rsidP="002E1492">
            <w:pPr>
              <w:spacing w:before="100" w:beforeAutospacing="1" w:after="100" w:afterAutospacing="1" w:line="240" w:lineRule="atLeast"/>
              <w:rPr>
                <w:color w:val="000000"/>
              </w:rPr>
            </w:pPr>
            <w:r w:rsidRPr="0051051A">
              <w:rPr>
                <w:color w:val="000000"/>
              </w:rPr>
              <w:t xml:space="preserve">Автобусом </w:t>
            </w:r>
          </w:p>
        </w:tc>
        <w:tc>
          <w:tcPr>
            <w:tcW w:w="2552" w:type="dxa"/>
          </w:tcPr>
          <w:p w:rsidR="00D94DFD" w:rsidRPr="0051051A" w:rsidRDefault="00D94DFD">
            <w:r w:rsidRPr="0051051A">
              <w:t>Не более 2100,0 руб/час</w:t>
            </w:r>
          </w:p>
        </w:tc>
      </w:tr>
    </w:tbl>
    <w:p w:rsidR="007A3EFA" w:rsidRPr="0051051A" w:rsidRDefault="007A3EFA" w:rsidP="007A3EFA">
      <w:pPr>
        <w:spacing w:before="100" w:beforeAutospacing="1" w:after="100" w:afterAutospacing="1" w:line="240" w:lineRule="atLeast"/>
        <w:jc w:val="both"/>
        <w:rPr>
          <w:color w:val="000000"/>
        </w:rPr>
      </w:pPr>
      <w:r w:rsidRPr="0051051A">
        <w:rPr>
          <w:color w:val="000000"/>
        </w:rPr>
        <w:lastRenderedPageBreak/>
        <w:t>Примечания: организаторы мероприятий имеют право устанавливать иную стоимость призов, а также специальные призы для лучших участников мероприятий за счет собственных средств.</w:t>
      </w:r>
    </w:p>
    <w:p w:rsidR="00AE4BAC" w:rsidRDefault="00AE4BAC" w:rsidP="008C0396">
      <w:pPr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</w:p>
    <w:p w:rsidR="00B67237" w:rsidRPr="005931F2" w:rsidRDefault="00B67237" w:rsidP="00B67237">
      <w:pPr>
        <w:spacing w:before="100" w:beforeAutospacing="1" w:after="100" w:afterAutospacing="1" w:line="240" w:lineRule="atLeast"/>
        <w:jc w:val="right"/>
        <w:rPr>
          <w:color w:val="000000"/>
        </w:rPr>
      </w:pPr>
      <w:r w:rsidRPr="005931F2">
        <w:rPr>
          <w:color w:val="000000"/>
        </w:rPr>
        <w:t>Приложение</w:t>
      </w:r>
      <w:r w:rsidR="008C0396">
        <w:rPr>
          <w:color w:val="000000"/>
        </w:rPr>
        <w:t xml:space="preserve"> </w:t>
      </w:r>
      <w:r w:rsidR="0051051A" w:rsidRPr="005931F2">
        <w:rPr>
          <w:color w:val="000000"/>
        </w:rPr>
        <w:t>7</w:t>
      </w:r>
    </w:p>
    <w:p w:rsidR="00B67237" w:rsidRPr="00722B3B" w:rsidRDefault="00B67237" w:rsidP="00B67237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rFonts w:eastAsia="Calibri"/>
          <w:sz w:val="22"/>
          <w:szCs w:val="22"/>
        </w:rPr>
        <w:t xml:space="preserve">к Порядку </w:t>
      </w:r>
      <w:r w:rsidRPr="00722B3B">
        <w:rPr>
          <w:sz w:val="22"/>
          <w:szCs w:val="22"/>
        </w:rPr>
        <w:t xml:space="preserve">финансового обеспечения </w:t>
      </w:r>
    </w:p>
    <w:p w:rsidR="00B67237" w:rsidRPr="00722B3B" w:rsidRDefault="00B67237" w:rsidP="00B67237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культурно-массовых, физкультурно-спортивных </w:t>
      </w:r>
    </w:p>
    <w:p w:rsidR="00B67237" w:rsidRPr="00722B3B" w:rsidRDefault="00B67237" w:rsidP="00B67237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мероприятий на территории </w:t>
      </w:r>
      <w:r w:rsidR="00FC5536" w:rsidRPr="00FC5536">
        <w:rPr>
          <w:sz w:val="22"/>
          <w:szCs w:val="22"/>
        </w:rPr>
        <w:t>Ореховского</w:t>
      </w:r>
    </w:p>
    <w:p w:rsidR="00B67237" w:rsidRPr="00722B3B" w:rsidRDefault="00B67237" w:rsidP="00B67237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сельского поселения</w:t>
      </w:r>
    </w:p>
    <w:p w:rsidR="00B67237" w:rsidRPr="00722B3B" w:rsidRDefault="00B67237" w:rsidP="00B67237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утвержденного постановлением</w:t>
      </w:r>
    </w:p>
    <w:p w:rsidR="00B67237" w:rsidRPr="00722B3B" w:rsidRDefault="00B67237" w:rsidP="00B67237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 администрации </w:t>
      </w:r>
      <w:r w:rsidR="00FC5536" w:rsidRPr="00FC5536">
        <w:rPr>
          <w:sz w:val="22"/>
          <w:szCs w:val="22"/>
        </w:rPr>
        <w:t>Ореховского</w:t>
      </w:r>
    </w:p>
    <w:p w:rsidR="00B67237" w:rsidRPr="00722B3B" w:rsidRDefault="00B67237" w:rsidP="00B67237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b/>
          <w:sz w:val="22"/>
          <w:szCs w:val="22"/>
        </w:rPr>
      </w:pPr>
      <w:r w:rsidRPr="00722B3B">
        <w:rPr>
          <w:sz w:val="22"/>
          <w:szCs w:val="22"/>
        </w:rPr>
        <w:t>сельского поселения от</w:t>
      </w:r>
      <w:r w:rsidR="008C0396">
        <w:rPr>
          <w:sz w:val="22"/>
          <w:szCs w:val="22"/>
        </w:rPr>
        <w:t xml:space="preserve"> 12.05.2020</w:t>
      </w:r>
      <w:r w:rsidRPr="00722B3B">
        <w:rPr>
          <w:sz w:val="22"/>
          <w:szCs w:val="22"/>
        </w:rPr>
        <w:t xml:space="preserve"> №</w:t>
      </w:r>
      <w:r w:rsidR="008C0396">
        <w:rPr>
          <w:sz w:val="22"/>
          <w:szCs w:val="22"/>
        </w:rPr>
        <w:t xml:space="preserve"> 20</w:t>
      </w:r>
    </w:p>
    <w:p w:rsidR="00C27D4D" w:rsidRDefault="00C27D4D" w:rsidP="0042429C">
      <w:pPr>
        <w:jc w:val="right"/>
        <w:rPr>
          <w:rFonts w:eastAsia="Calibri"/>
          <w:sz w:val="28"/>
          <w:szCs w:val="28"/>
        </w:rPr>
      </w:pPr>
    </w:p>
    <w:p w:rsidR="002E1492" w:rsidRPr="00D70691" w:rsidRDefault="002E1492" w:rsidP="002E1492">
      <w:pPr>
        <w:pStyle w:val="4"/>
        <w:shd w:val="clear" w:color="auto" w:fill="auto"/>
        <w:tabs>
          <w:tab w:val="left" w:pos="1753"/>
        </w:tabs>
        <w:spacing w:before="0" w:after="0" w:line="240" w:lineRule="auto"/>
        <w:ind w:firstLine="0"/>
        <w:jc w:val="center"/>
        <w:rPr>
          <w:sz w:val="26"/>
          <w:szCs w:val="26"/>
        </w:rPr>
      </w:pPr>
      <w:r w:rsidRPr="00350BE6">
        <w:rPr>
          <w:sz w:val="26"/>
          <w:szCs w:val="26"/>
        </w:rPr>
        <w:t>РАСХОДЫ НА ОБЕСПЕЧЕНИЕ СПОРТИВНОЙ</w:t>
      </w:r>
    </w:p>
    <w:p w:rsidR="002E1492" w:rsidRPr="005B135B" w:rsidRDefault="002E1492" w:rsidP="002E1492">
      <w:pPr>
        <w:pStyle w:val="4"/>
        <w:shd w:val="clear" w:color="auto" w:fill="auto"/>
        <w:tabs>
          <w:tab w:val="left" w:pos="1753"/>
        </w:tabs>
        <w:spacing w:before="0" w:after="0" w:line="240" w:lineRule="auto"/>
        <w:ind w:firstLine="0"/>
        <w:jc w:val="center"/>
        <w:rPr>
          <w:sz w:val="26"/>
          <w:szCs w:val="26"/>
        </w:rPr>
      </w:pPr>
      <w:r w:rsidRPr="00350BE6">
        <w:rPr>
          <w:sz w:val="26"/>
          <w:szCs w:val="26"/>
        </w:rPr>
        <w:t xml:space="preserve">ЭКИПИРОВКОЙ, СПОРТИВНОЙ ФОРМОЙ УЧАСТНИКОВ </w:t>
      </w:r>
    </w:p>
    <w:p w:rsidR="002E1492" w:rsidRPr="00830A6E" w:rsidRDefault="002E1492" w:rsidP="002E1492">
      <w:pPr>
        <w:pStyle w:val="4"/>
        <w:shd w:val="clear" w:color="auto" w:fill="auto"/>
        <w:tabs>
          <w:tab w:val="left" w:pos="1753"/>
        </w:tabs>
        <w:spacing w:before="0" w:after="0" w:line="240" w:lineRule="auto"/>
        <w:ind w:firstLine="0"/>
        <w:jc w:val="center"/>
        <w:rPr>
          <w:sz w:val="26"/>
          <w:szCs w:val="26"/>
        </w:rPr>
      </w:pPr>
      <w:r w:rsidRPr="00350BE6">
        <w:rPr>
          <w:sz w:val="26"/>
          <w:szCs w:val="26"/>
        </w:rPr>
        <w:t>ФИЗКУЛЬТУРНЫХ И СПОРТИВНЫХ МЕРОПРИЯТИЙ</w:t>
      </w:r>
    </w:p>
    <w:p w:rsidR="002E1492" w:rsidRPr="00350BE6" w:rsidRDefault="002E1492" w:rsidP="002E1492">
      <w:pPr>
        <w:pStyle w:val="4"/>
        <w:shd w:val="clear" w:color="auto" w:fill="auto"/>
        <w:tabs>
          <w:tab w:val="left" w:pos="1753"/>
        </w:tabs>
        <w:spacing w:before="0" w:after="0" w:line="240" w:lineRule="auto"/>
        <w:ind w:left="1460" w:firstLine="0"/>
        <w:rPr>
          <w:sz w:val="26"/>
          <w:szCs w:val="26"/>
        </w:rPr>
      </w:pPr>
    </w:p>
    <w:p w:rsidR="002E1492" w:rsidRDefault="002E1492" w:rsidP="002E1492">
      <w:pPr>
        <w:pStyle w:val="4"/>
        <w:shd w:val="clear" w:color="auto" w:fill="auto"/>
        <w:tabs>
          <w:tab w:val="left" w:pos="1877"/>
        </w:tabs>
        <w:spacing w:before="0" w:after="0" w:line="240" w:lineRule="auto"/>
        <w:ind w:firstLine="0"/>
        <w:jc w:val="center"/>
        <w:rPr>
          <w:sz w:val="26"/>
          <w:szCs w:val="26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06"/>
        <w:gridCol w:w="4733"/>
        <w:gridCol w:w="3827"/>
      </w:tblGrid>
      <w:tr w:rsidR="002E1492" w:rsidRPr="00350BE6" w:rsidTr="00AE4BAC">
        <w:trPr>
          <w:trHeight w:hRule="exact" w:val="15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92" w:rsidRPr="00350BE6" w:rsidRDefault="002E1492" w:rsidP="002E1492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24"/>
                <w:sz w:val="26"/>
                <w:szCs w:val="26"/>
              </w:rPr>
              <w:t>№ п/</w:t>
            </w:r>
            <w:r w:rsidRPr="00350BE6">
              <w:rPr>
                <w:rStyle w:val="24"/>
                <w:sz w:val="26"/>
                <w:szCs w:val="26"/>
              </w:rPr>
              <w:t>п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92" w:rsidRPr="00350BE6" w:rsidRDefault="002E1492" w:rsidP="002E1492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50BE6">
              <w:rPr>
                <w:rStyle w:val="24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92" w:rsidRPr="00350BE6" w:rsidRDefault="002E1492" w:rsidP="002E1492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50BE6">
              <w:rPr>
                <w:rStyle w:val="24"/>
                <w:sz w:val="26"/>
                <w:szCs w:val="26"/>
              </w:rPr>
              <w:t>Норма расходов на одного человека (в рублях)</w:t>
            </w:r>
          </w:p>
        </w:tc>
      </w:tr>
      <w:tr w:rsidR="002E1492" w:rsidRPr="00350BE6" w:rsidTr="00AE4BAC">
        <w:trPr>
          <w:trHeight w:hRule="exact" w:val="96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92" w:rsidRPr="00350BE6" w:rsidRDefault="002E1492" w:rsidP="002E1492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50BE6">
              <w:rPr>
                <w:rStyle w:val="24"/>
                <w:sz w:val="26"/>
                <w:szCs w:val="26"/>
              </w:rPr>
              <w:t>1</w:t>
            </w:r>
            <w:r>
              <w:rPr>
                <w:rStyle w:val="24"/>
                <w:sz w:val="26"/>
                <w:szCs w:val="26"/>
              </w:rPr>
              <w:t>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92" w:rsidRPr="00350BE6" w:rsidRDefault="002E1492" w:rsidP="00DB0573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50BE6">
              <w:rPr>
                <w:rStyle w:val="24"/>
                <w:sz w:val="26"/>
                <w:szCs w:val="26"/>
              </w:rPr>
              <w:t xml:space="preserve">Официальные </w:t>
            </w:r>
            <w:r w:rsidR="00DB0573">
              <w:rPr>
                <w:rStyle w:val="24"/>
                <w:sz w:val="26"/>
                <w:szCs w:val="26"/>
              </w:rPr>
              <w:t xml:space="preserve">районные, </w:t>
            </w:r>
            <w:r w:rsidRPr="00350BE6">
              <w:rPr>
                <w:rStyle w:val="24"/>
                <w:sz w:val="26"/>
                <w:szCs w:val="26"/>
              </w:rPr>
              <w:t>краевые и межмуниципальные физкультурные,физкультурно-оздоровительные мероприятия</w:t>
            </w:r>
            <w:r w:rsidR="00DB0573">
              <w:rPr>
                <w:rStyle w:val="24"/>
                <w:sz w:val="26"/>
                <w:szCs w:val="26"/>
              </w:rPr>
              <w:t xml:space="preserve"> и спортивные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92" w:rsidRPr="00350BE6" w:rsidRDefault="00FC5536" w:rsidP="00DB0573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24"/>
                <w:sz w:val="26"/>
                <w:szCs w:val="26"/>
              </w:rPr>
              <w:t>До 15</w:t>
            </w:r>
            <w:r w:rsidR="002E1492" w:rsidRPr="00350BE6">
              <w:rPr>
                <w:rStyle w:val="24"/>
                <w:sz w:val="26"/>
                <w:szCs w:val="26"/>
              </w:rPr>
              <w:t>00</w:t>
            </w:r>
          </w:p>
        </w:tc>
      </w:tr>
    </w:tbl>
    <w:p w:rsidR="00DB0573" w:rsidRDefault="00DB0573" w:rsidP="00DB0573">
      <w:pPr>
        <w:pStyle w:val="4"/>
        <w:shd w:val="clear" w:color="auto" w:fill="auto"/>
        <w:tabs>
          <w:tab w:val="left" w:pos="872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AE4BAC" w:rsidRDefault="00AE4BAC" w:rsidP="00DB0573">
      <w:pPr>
        <w:pStyle w:val="4"/>
        <w:shd w:val="clear" w:color="auto" w:fill="auto"/>
        <w:tabs>
          <w:tab w:val="left" w:pos="872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AE4BAC" w:rsidRDefault="00AE4BAC" w:rsidP="00DB0573">
      <w:pPr>
        <w:pStyle w:val="4"/>
        <w:shd w:val="clear" w:color="auto" w:fill="auto"/>
        <w:tabs>
          <w:tab w:val="left" w:pos="872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2E1492" w:rsidRPr="00350BE6" w:rsidRDefault="002E1492" w:rsidP="00DB0573">
      <w:pPr>
        <w:pStyle w:val="4"/>
        <w:shd w:val="clear" w:color="auto" w:fill="auto"/>
        <w:tabs>
          <w:tab w:val="left" w:pos="87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350BE6">
        <w:rPr>
          <w:sz w:val="26"/>
          <w:szCs w:val="26"/>
        </w:rPr>
        <w:t>Расходы на обеспечение спортивной экипировкой, спортивной формой участников физкультурных и спортивных мероприятий осуществляются с учетом требований по виду спорта, в пределах норм расходов, указанных в таблице 5.</w:t>
      </w:r>
    </w:p>
    <w:p w:rsidR="00722B3B" w:rsidRDefault="00722B3B" w:rsidP="00722B3B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722B3B" w:rsidRDefault="00722B3B" w:rsidP="00722B3B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722B3B" w:rsidRDefault="00722B3B" w:rsidP="00722B3B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AE4BAC" w:rsidRDefault="00AE4BAC" w:rsidP="00722B3B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AE4BAC" w:rsidRDefault="00AE4BAC" w:rsidP="00722B3B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AE4BAC" w:rsidRDefault="00AE4BAC" w:rsidP="008C0396">
      <w:pPr>
        <w:spacing w:before="100" w:beforeAutospacing="1" w:after="100" w:afterAutospacing="1" w:line="240" w:lineRule="atLeast"/>
        <w:rPr>
          <w:color w:val="000000"/>
          <w:sz w:val="22"/>
          <w:szCs w:val="22"/>
        </w:rPr>
      </w:pPr>
    </w:p>
    <w:p w:rsidR="00AE4BAC" w:rsidRDefault="00AE4BAC" w:rsidP="00722B3B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722B3B" w:rsidRPr="00722B3B" w:rsidRDefault="0051051A" w:rsidP="00722B3B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</w:t>
      </w:r>
      <w:r w:rsidR="00722B3B" w:rsidRPr="00722B3B">
        <w:rPr>
          <w:color w:val="000000"/>
          <w:sz w:val="22"/>
          <w:szCs w:val="22"/>
        </w:rPr>
        <w:t>риложение</w:t>
      </w:r>
      <w:r>
        <w:rPr>
          <w:color w:val="000000"/>
          <w:sz w:val="22"/>
          <w:szCs w:val="22"/>
        </w:rPr>
        <w:t xml:space="preserve"> 8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rFonts w:eastAsia="Calibri"/>
          <w:sz w:val="22"/>
          <w:szCs w:val="22"/>
        </w:rPr>
        <w:t xml:space="preserve">к Порядку </w:t>
      </w:r>
      <w:r w:rsidRPr="00722B3B">
        <w:rPr>
          <w:sz w:val="22"/>
          <w:szCs w:val="22"/>
        </w:rPr>
        <w:t xml:space="preserve">финансового обеспечения 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культурно-массовых, физкультурно-спортивных 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мероприятий на территории </w:t>
      </w:r>
      <w:r w:rsidR="00FC5536" w:rsidRPr="00FC5536">
        <w:rPr>
          <w:sz w:val="22"/>
          <w:szCs w:val="22"/>
        </w:rPr>
        <w:t>Ореховского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сельского поселения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утвержденного постановлением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 администрации</w:t>
      </w:r>
      <w:r w:rsidR="00FC5536" w:rsidRPr="00FC5536">
        <w:rPr>
          <w:sz w:val="22"/>
          <w:szCs w:val="22"/>
        </w:rPr>
        <w:t>Ореховского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b/>
          <w:sz w:val="22"/>
          <w:szCs w:val="22"/>
        </w:rPr>
      </w:pPr>
      <w:r w:rsidRPr="00722B3B">
        <w:rPr>
          <w:sz w:val="22"/>
          <w:szCs w:val="22"/>
        </w:rPr>
        <w:t>сельского поселения от</w:t>
      </w:r>
      <w:r w:rsidR="008C0396">
        <w:rPr>
          <w:sz w:val="22"/>
          <w:szCs w:val="22"/>
        </w:rPr>
        <w:t xml:space="preserve"> 12.05.2020</w:t>
      </w:r>
      <w:r w:rsidRPr="00722B3B">
        <w:rPr>
          <w:sz w:val="22"/>
          <w:szCs w:val="22"/>
        </w:rPr>
        <w:t xml:space="preserve"> №</w:t>
      </w:r>
      <w:r w:rsidR="008C0396">
        <w:rPr>
          <w:sz w:val="22"/>
          <w:szCs w:val="22"/>
        </w:rPr>
        <w:t xml:space="preserve"> 20</w:t>
      </w:r>
    </w:p>
    <w:p w:rsidR="00722B3B" w:rsidRPr="0042429C" w:rsidRDefault="00722B3B" w:rsidP="00722B3B">
      <w:pPr>
        <w:jc w:val="right"/>
        <w:rPr>
          <w:rFonts w:eastAsia="Calibri"/>
          <w:b/>
          <w:bCs/>
          <w:sz w:val="28"/>
          <w:szCs w:val="28"/>
        </w:rPr>
      </w:pPr>
    </w:p>
    <w:p w:rsidR="00722B3B" w:rsidRPr="0042429C" w:rsidRDefault="00722B3B" w:rsidP="00722B3B">
      <w:pPr>
        <w:jc w:val="center"/>
        <w:rPr>
          <w:rFonts w:eastAsia="Calibri"/>
          <w:b/>
          <w:bCs/>
          <w:sz w:val="28"/>
          <w:szCs w:val="28"/>
        </w:rPr>
      </w:pPr>
    </w:p>
    <w:p w:rsidR="00722B3B" w:rsidRPr="0042429C" w:rsidRDefault="00722B3B" w:rsidP="00722B3B">
      <w:pPr>
        <w:jc w:val="center"/>
        <w:rPr>
          <w:rFonts w:eastAsia="Calibri"/>
          <w:sz w:val="28"/>
          <w:szCs w:val="28"/>
        </w:rPr>
      </w:pPr>
      <w:r w:rsidRPr="0042429C">
        <w:rPr>
          <w:rFonts w:eastAsia="Calibri"/>
          <w:b/>
          <w:bCs/>
          <w:sz w:val="28"/>
          <w:szCs w:val="28"/>
        </w:rPr>
        <w:t>НОРМЫ</w:t>
      </w:r>
    </w:p>
    <w:p w:rsidR="00722B3B" w:rsidRPr="0042429C" w:rsidRDefault="00722B3B" w:rsidP="00722B3B">
      <w:pPr>
        <w:jc w:val="center"/>
        <w:rPr>
          <w:rFonts w:eastAsia="Calibri"/>
          <w:sz w:val="28"/>
          <w:szCs w:val="28"/>
        </w:rPr>
      </w:pPr>
      <w:r w:rsidRPr="0042429C">
        <w:rPr>
          <w:rFonts w:eastAsia="Calibri"/>
          <w:b/>
          <w:bCs/>
          <w:sz w:val="28"/>
          <w:szCs w:val="28"/>
        </w:rPr>
        <w:t>РАСХОДОВ НА ОПЛАТУ УСЛУГ ВНЕШТАТНЫХ ЛИЦ, ПРИВЛЕКАЕМЫХ</w:t>
      </w:r>
    </w:p>
    <w:p w:rsidR="00722B3B" w:rsidRPr="0042429C" w:rsidRDefault="00722B3B" w:rsidP="00722B3B">
      <w:pPr>
        <w:jc w:val="center"/>
        <w:rPr>
          <w:rFonts w:eastAsia="Calibri"/>
          <w:b/>
          <w:bCs/>
          <w:sz w:val="28"/>
          <w:szCs w:val="28"/>
        </w:rPr>
      </w:pPr>
      <w:r w:rsidRPr="0042429C">
        <w:rPr>
          <w:rFonts w:eastAsia="Calibri"/>
          <w:b/>
          <w:bCs/>
          <w:sz w:val="28"/>
          <w:szCs w:val="28"/>
        </w:rPr>
        <w:t>ДЛЯ ОБСЛУЖИВАНИЯ МЕРОПРИЯТИЙ</w:t>
      </w:r>
    </w:p>
    <w:p w:rsidR="00722B3B" w:rsidRPr="0042429C" w:rsidRDefault="00722B3B" w:rsidP="006F4713">
      <w:pPr>
        <w:rPr>
          <w:rFonts w:eastAsia="Calibri"/>
          <w:sz w:val="28"/>
          <w:szCs w:val="28"/>
        </w:rPr>
      </w:pPr>
    </w:p>
    <w:p w:rsidR="00722B3B" w:rsidRPr="0042429C" w:rsidRDefault="00722B3B" w:rsidP="00722B3B">
      <w:pPr>
        <w:jc w:val="center"/>
        <w:rPr>
          <w:rFonts w:eastAsia="Calibri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1"/>
        <w:gridCol w:w="6410"/>
        <w:gridCol w:w="2690"/>
      </w:tblGrid>
      <w:tr w:rsidR="00722B3B" w:rsidRPr="0042429C" w:rsidTr="002E1492">
        <w:tc>
          <w:tcPr>
            <w:tcW w:w="617" w:type="dxa"/>
          </w:tcPr>
          <w:p w:rsidR="00722B3B" w:rsidRPr="005931F2" w:rsidRDefault="00722B3B" w:rsidP="002E149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931F2">
              <w:rPr>
                <w:rFonts w:eastAsia="Calibri"/>
                <w:b/>
                <w:bCs/>
                <w:lang w:eastAsia="en-US"/>
              </w:rPr>
              <w:t>№</w:t>
            </w:r>
          </w:p>
          <w:p w:rsidR="00722B3B" w:rsidRPr="005931F2" w:rsidRDefault="00722B3B" w:rsidP="002E149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931F2">
              <w:rPr>
                <w:rFonts w:eastAsia="Calibri"/>
                <w:b/>
                <w:bCs/>
                <w:lang w:eastAsia="en-US"/>
              </w:rPr>
              <w:t>п/п</w:t>
            </w:r>
          </w:p>
        </w:tc>
        <w:tc>
          <w:tcPr>
            <w:tcW w:w="6862" w:type="dxa"/>
          </w:tcPr>
          <w:p w:rsidR="00722B3B" w:rsidRPr="005931F2" w:rsidRDefault="00722B3B" w:rsidP="002E149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931F2">
              <w:rPr>
                <w:rFonts w:eastAsia="Calibri"/>
                <w:b/>
                <w:bCs/>
              </w:rPr>
              <w:t>Наименование должности</w:t>
            </w:r>
          </w:p>
        </w:tc>
        <w:tc>
          <w:tcPr>
            <w:tcW w:w="2835" w:type="dxa"/>
          </w:tcPr>
          <w:p w:rsidR="00722B3B" w:rsidRPr="005931F2" w:rsidRDefault="00722B3B" w:rsidP="002E149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931F2">
              <w:rPr>
                <w:rFonts w:eastAsia="Calibri"/>
                <w:b/>
                <w:bCs/>
              </w:rPr>
              <w:t>Размер оплаты (рублей)</w:t>
            </w:r>
          </w:p>
        </w:tc>
      </w:tr>
      <w:tr w:rsidR="00722B3B" w:rsidRPr="0042429C" w:rsidTr="002E1492">
        <w:trPr>
          <w:trHeight w:val="463"/>
        </w:trPr>
        <w:tc>
          <w:tcPr>
            <w:tcW w:w="617" w:type="dxa"/>
          </w:tcPr>
          <w:p w:rsidR="00722B3B" w:rsidRPr="0042429C" w:rsidRDefault="00722B3B" w:rsidP="002E14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62" w:type="dxa"/>
          </w:tcPr>
          <w:p w:rsidR="00722B3B" w:rsidRPr="0042429C" w:rsidRDefault="00722B3B" w:rsidP="002E14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</w:rPr>
              <w:t xml:space="preserve">Звукорежиссер, светооператор, режиссер и т.д. </w:t>
            </w:r>
            <w:r>
              <w:rPr>
                <w:rFonts w:eastAsia="Calibri"/>
                <w:sz w:val="28"/>
                <w:szCs w:val="28"/>
              </w:rPr>
              <w:t xml:space="preserve">водитель, </w:t>
            </w:r>
            <w:r w:rsidRPr="0042429C">
              <w:rPr>
                <w:rFonts w:eastAsia="Calibri"/>
                <w:sz w:val="28"/>
                <w:szCs w:val="28"/>
              </w:rPr>
              <w:t>рабочий, контролер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</w:p>
        </w:tc>
        <w:tc>
          <w:tcPr>
            <w:tcW w:w="2835" w:type="dxa"/>
          </w:tcPr>
          <w:p w:rsidR="00722B3B" w:rsidRPr="0042429C" w:rsidRDefault="00722B3B" w:rsidP="002E14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</w:rPr>
              <w:t>По договору</w:t>
            </w:r>
            <w:r>
              <w:rPr>
                <w:rFonts w:eastAsia="Calibri"/>
                <w:sz w:val="28"/>
                <w:szCs w:val="28"/>
              </w:rPr>
              <w:t xml:space="preserve"> ГПХ </w:t>
            </w:r>
          </w:p>
          <w:p w:rsidR="00722B3B" w:rsidRPr="0042429C" w:rsidRDefault="00722B3B" w:rsidP="002E149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д</w:t>
            </w:r>
            <w:r w:rsidRPr="0042429C">
              <w:rPr>
                <w:rFonts w:eastAsia="Calibri"/>
                <w:sz w:val="28"/>
                <w:szCs w:val="28"/>
              </w:rPr>
              <w:t xml:space="preserve">о 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42429C">
              <w:rPr>
                <w:rFonts w:eastAsia="Calibri"/>
                <w:sz w:val="28"/>
                <w:szCs w:val="28"/>
              </w:rPr>
              <w:t>000.00</w:t>
            </w:r>
          </w:p>
        </w:tc>
      </w:tr>
    </w:tbl>
    <w:p w:rsidR="00936C23" w:rsidRDefault="00936C23" w:rsidP="00936C23">
      <w:pPr>
        <w:spacing w:before="100" w:beforeAutospacing="1" w:after="100" w:afterAutospacing="1" w:line="240" w:lineRule="atLeast"/>
        <w:jc w:val="right"/>
        <w:rPr>
          <w:color w:val="000000"/>
          <w:sz w:val="28"/>
          <w:szCs w:val="28"/>
        </w:rPr>
      </w:pPr>
    </w:p>
    <w:p w:rsidR="00936C23" w:rsidRDefault="00936C23" w:rsidP="00936C23">
      <w:pPr>
        <w:spacing w:before="100" w:beforeAutospacing="1" w:after="100" w:afterAutospacing="1" w:line="240" w:lineRule="atLeast"/>
        <w:jc w:val="right"/>
        <w:rPr>
          <w:color w:val="000000"/>
          <w:sz w:val="28"/>
          <w:szCs w:val="28"/>
        </w:rPr>
      </w:pPr>
    </w:p>
    <w:p w:rsidR="00936C23" w:rsidRDefault="00936C23" w:rsidP="00936C23">
      <w:pPr>
        <w:spacing w:before="100" w:beforeAutospacing="1" w:after="100" w:afterAutospacing="1" w:line="240" w:lineRule="atLeast"/>
        <w:jc w:val="right"/>
        <w:rPr>
          <w:color w:val="000000"/>
          <w:sz w:val="28"/>
          <w:szCs w:val="28"/>
        </w:rPr>
      </w:pPr>
    </w:p>
    <w:p w:rsidR="00936C23" w:rsidRDefault="00936C23" w:rsidP="00936C23">
      <w:pPr>
        <w:spacing w:before="100" w:beforeAutospacing="1" w:after="100" w:afterAutospacing="1" w:line="240" w:lineRule="atLeast"/>
        <w:jc w:val="right"/>
        <w:rPr>
          <w:color w:val="000000"/>
          <w:sz w:val="28"/>
          <w:szCs w:val="28"/>
        </w:rPr>
      </w:pPr>
    </w:p>
    <w:p w:rsidR="00936C23" w:rsidRDefault="00936C23" w:rsidP="00936C23">
      <w:pPr>
        <w:spacing w:before="100" w:beforeAutospacing="1" w:after="100" w:afterAutospacing="1" w:line="240" w:lineRule="atLeast"/>
        <w:jc w:val="right"/>
        <w:rPr>
          <w:color w:val="000000"/>
          <w:sz w:val="28"/>
          <w:szCs w:val="28"/>
        </w:rPr>
      </w:pPr>
    </w:p>
    <w:p w:rsidR="00AE4BAC" w:rsidRDefault="00AE4BAC" w:rsidP="00936C23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AE4BAC" w:rsidRDefault="00AE4BAC" w:rsidP="00936C23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AE4BAC" w:rsidRDefault="00AE4BAC" w:rsidP="00936C23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AE4BAC" w:rsidRDefault="00AE4BAC" w:rsidP="00936C23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AE4BAC" w:rsidRDefault="00AE4BAC" w:rsidP="00936C23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AE4BAC" w:rsidRDefault="00AE4BAC" w:rsidP="00936C23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AE4BAC" w:rsidRDefault="00AE4BAC" w:rsidP="00936C23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5931F2" w:rsidRDefault="005931F2" w:rsidP="00936C23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6F4713" w:rsidRDefault="006F4713" w:rsidP="00936C23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936C23" w:rsidRPr="00722B3B" w:rsidRDefault="00936C23" w:rsidP="00936C23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  <w:r w:rsidRPr="00722B3B">
        <w:rPr>
          <w:color w:val="000000"/>
          <w:sz w:val="22"/>
          <w:szCs w:val="22"/>
        </w:rPr>
        <w:lastRenderedPageBreak/>
        <w:t>Приложение</w:t>
      </w:r>
      <w:r w:rsidR="0051051A">
        <w:rPr>
          <w:color w:val="000000"/>
          <w:sz w:val="22"/>
          <w:szCs w:val="22"/>
        </w:rPr>
        <w:t xml:space="preserve"> 9</w:t>
      </w:r>
    </w:p>
    <w:p w:rsidR="00936C23" w:rsidRPr="00722B3B" w:rsidRDefault="00936C23" w:rsidP="00936C23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rFonts w:eastAsia="Calibri"/>
          <w:sz w:val="22"/>
          <w:szCs w:val="22"/>
        </w:rPr>
        <w:t xml:space="preserve">к Порядку </w:t>
      </w:r>
      <w:r w:rsidRPr="00722B3B">
        <w:rPr>
          <w:sz w:val="22"/>
          <w:szCs w:val="22"/>
        </w:rPr>
        <w:t xml:space="preserve">финансового обеспечения </w:t>
      </w:r>
    </w:p>
    <w:p w:rsidR="00936C23" w:rsidRPr="00722B3B" w:rsidRDefault="00936C23" w:rsidP="00936C23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культурно-массовых, физкультурно-спортивных </w:t>
      </w:r>
    </w:p>
    <w:p w:rsidR="00936C23" w:rsidRPr="00722B3B" w:rsidRDefault="00936C23" w:rsidP="00936C23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мероприятий на территории </w:t>
      </w:r>
      <w:r w:rsidR="00FC5536" w:rsidRPr="00FC5536">
        <w:rPr>
          <w:sz w:val="22"/>
          <w:szCs w:val="22"/>
        </w:rPr>
        <w:t>Ореховского</w:t>
      </w:r>
    </w:p>
    <w:p w:rsidR="00936C23" w:rsidRPr="00722B3B" w:rsidRDefault="00936C23" w:rsidP="00936C23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сельского поселения</w:t>
      </w:r>
    </w:p>
    <w:p w:rsidR="00936C23" w:rsidRPr="00722B3B" w:rsidRDefault="00936C23" w:rsidP="00936C23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утвержденного постановлением</w:t>
      </w:r>
    </w:p>
    <w:p w:rsidR="00936C23" w:rsidRPr="00722B3B" w:rsidRDefault="00936C23" w:rsidP="00936C23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 администрации </w:t>
      </w:r>
      <w:r w:rsidR="00FC5536" w:rsidRPr="00FC5536">
        <w:rPr>
          <w:sz w:val="22"/>
          <w:szCs w:val="22"/>
        </w:rPr>
        <w:t>Ореховского</w:t>
      </w:r>
    </w:p>
    <w:p w:rsidR="00936C23" w:rsidRPr="00722B3B" w:rsidRDefault="00936C23" w:rsidP="00936C23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b/>
          <w:sz w:val="22"/>
          <w:szCs w:val="22"/>
        </w:rPr>
      </w:pPr>
      <w:r w:rsidRPr="00722B3B">
        <w:rPr>
          <w:sz w:val="22"/>
          <w:szCs w:val="22"/>
        </w:rPr>
        <w:t>сельского поселения от</w:t>
      </w:r>
      <w:r w:rsidR="006F4713">
        <w:rPr>
          <w:sz w:val="22"/>
          <w:szCs w:val="22"/>
        </w:rPr>
        <w:t xml:space="preserve"> 12.05.2020</w:t>
      </w:r>
      <w:r w:rsidRPr="00722B3B">
        <w:rPr>
          <w:sz w:val="22"/>
          <w:szCs w:val="22"/>
        </w:rPr>
        <w:t xml:space="preserve"> №</w:t>
      </w:r>
      <w:r w:rsidR="006F4713">
        <w:rPr>
          <w:sz w:val="22"/>
          <w:szCs w:val="22"/>
        </w:rPr>
        <w:t xml:space="preserve"> 20</w:t>
      </w:r>
    </w:p>
    <w:p w:rsidR="007A3EFA" w:rsidRPr="003046AE" w:rsidRDefault="007A3EFA" w:rsidP="0051051A">
      <w:pPr>
        <w:autoSpaceDE w:val="0"/>
        <w:autoSpaceDN w:val="0"/>
        <w:adjustRightInd w:val="0"/>
        <w:jc w:val="both"/>
      </w:pPr>
      <w:r w:rsidRPr="00EC6AF3">
        <w:rPr>
          <w:rFonts w:ascii="Courier New" w:hAnsi="Courier New" w:cs="Courier New"/>
          <w:sz w:val="20"/>
          <w:szCs w:val="20"/>
        </w:rPr>
        <w:t xml:space="preserve">                                   СМЕТА</w:t>
      </w:r>
    </w:p>
    <w:p w:rsidR="007A3EFA" w:rsidRDefault="007A3EFA" w:rsidP="007A3EF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7A3EFA" w:rsidRDefault="007A3EFA" w:rsidP="007A3E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проведение _____________________________________________________________</w:t>
      </w:r>
    </w:p>
    <w:p w:rsidR="007A3EFA" w:rsidRDefault="007A3EFA" w:rsidP="007A3E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</w:t>
      </w:r>
    </w:p>
    <w:p w:rsidR="007A3EFA" w:rsidRDefault="007A3EFA" w:rsidP="007A3E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(наименование органа местного самоуправления)</w:t>
      </w:r>
    </w:p>
    <w:p w:rsidR="007A3EFA" w:rsidRDefault="007A3EFA" w:rsidP="007A3E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A3EFA" w:rsidRDefault="007A3EFA" w:rsidP="007A3E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(наименование мероприятия)</w:t>
      </w:r>
    </w:p>
    <w:p w:rsidR="007A3EFA" w:rsidRDefault="007A3EFA" w:rsidP="007A3E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проведения: _________________________</w:t>
      </w:r>
    </w:p>
    <w:p w:rsidR="007A3EFA" w:rsidRDefault="007A3EFA" w:rsidP="007A3E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7A3EFA" w:rsidRDefault="007A3EFA" w:rsidP="007A3E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Приглашены лица в кол-ве ___________ чел.</w:t>
      </w:r>
    </w:p>
    <w:p w:rsidR="007A3EFA" w:rsidRDefault="007A3EFA" w:rsidP="007A3E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Официальные участники с принимающей стороны в кол-ве _________ чел.</w:t>
      </w:r>
    </w:p>
    <w:p w:rsidR="007A3EFA" w:rsidRDefault="007A3EFA" w:rsidP="007A3E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Источник финансирования ___________________________________________________</w:t>
      </w:r>
    </w:p>
    <w:p w:rsidR="007A3EFA" w:rsidRDefault="007A3EFA" w:rsidP="007A3EF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443"/>
        <w:gridCol w:w="2410"/>
        <w:gridCol w:w="2126"/>
      </w:tblGrid>
      <w:tr w:rsidR="00936C23" w:rsidRPr="001A5DA4" w:rsidTr="00AE4BA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3" w:rsidRPr="001A5DA4" w:rsidRDefault="00936C23" w:rsidP="002E14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DA4">
              <w:rPr>
                <w:sz w:val="26"/>
                <w:szCs w:val="26"/>
              </w:rPr>
              <w:t>N п/п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3" w:rsidRPr="001A5DA4" w:rsidRDefault="00936C23" w:rsidP="00936C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A5DA4">
              <w:rPr>
                <w:sz w:val="26"/>
                <w:szCs w:val="26"/>
              </w:rPr>
              <w:t>остав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3" w:rsidRDefault="00936C23" w:rsidP="002E14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DA4">
              <w:rPr>
                <w:sz w:val="26"/>
                <w:szCs w:val="26"/>
              </w:rPr>
              <w:t xml:space="preserve">Суммы </w:t>
            </w:r>
            <w:r>
              <w:rPr>
                <w:sz w:val="26"/>
                <w:szCs w:val="26"/>
              </w:rPr>
              <w:t>расхода</w:t>
            </w:r>
          </w:p>
          <w:p w:rsidR="00936C23" w:rsidRPr="001A5DA4" w:rsidRDefault="00936C23" w:rsidP="002E14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DA4">
              <w:rPr>
                <w:sz w:val="26"/>
                <w:szCs w:val="26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3" w:rsidRDefault="00936C23" w:rsidP="002E14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 расхода</w:t>
            </w:r>
          </w:p>
          <w:p w:rsidR="00936C23" w:rsidRPr="001A5DA4" w:rsidRDefault="00936C23" w:rsidP="002E14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36C23" w:rsidRPr="001A5DA4" w:rsidTr="00AE4BAC">
        <w:trPr>
          <w:trHeight w:val="2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3" w:rsidRPr="001A5DA4" w:rsidRDefault="00936C23" w:rsidP="002E14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5DA4">
              <w:rPr>
                <w:sz w:val="26"/>
                <w:szCs w:val="26"/>
              </w:rPr>
              <w:t>1.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3" w:rsidRPr="001A5DA4" w:rsidRDefault="00936C23" w:rsidP="002E14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3" w:rsidRPr="001A5DA4" w:rsidRDefault="00936C23" w:rsidP="002E14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3" w:rsidRPr="001A5DA4" w:rsidRDefault="00936C23" w:rsidP="002E14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36C23" w:rsidRPr="001A5DA4" w:rsidTr="00AE4BAC">
        <w:trPr>
          <w:trHeight w:val="1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3" w:rsidRPr="001A5DA4" w:rsidRDefault="00936C23" w:rsidP="002E14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5DA4">
              <w:rPr>
                <w:sz w:val="26"/>
                <w:szCs w:val="26"/>
              </w:rPr>
              <w:t>2.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3" w:rsidRPr="001A5DA4" w:rsidRDefault="00936C23" w:rsidP="002E14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3" w:rsidRPr="001A5DA4" w:rsidRDefault="00936C23" w:rsidP="002E14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3" w:rsidRPr="001A5DA4" w:rsidRDefault="00936C23" w:rsidP="002E14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36C23" w:rsidRPr="001A5DA4" w:rsidTr="00AE4BA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3" w:rsidRPr="001A5DA4" w:rsidRDefault="00936C23" w:rsidP="002E14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3" w:rsidRPr="001A5DA4" w:rsidRDefault="00936C23" w:rsidP="002E14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5DA4">
              <w:rPr>
                <w:sz w:val="26"/>
                <w:szCs w:val="26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3" w:rsidRPr="001A5DA4" w:rsidRDefault="00936C23" w:rsidP="002E14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23" w:rsidRPr="001A5DA4" w:rsidRDefault="00936C23" w:rsidP="002E14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A3EFA" w:rsidRDefault="007A3EFA" w:rsidP="007A3EF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36C23" w:rsidRDefault="00936C23" w:rsidP="007A3E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36C23" w:rsidRDefault="00936C23" w:rsidP="007A3E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A3EFA" w:rsidRDefault="007A3EFA" w:rsidP="007A3E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отчетного лица</w:t>
      </w:r>
    </w:p>
    <w:p w:rsidR="007A3EFA" w:rsidRDefault="007A3EFA" w:rsidP="007A3E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______________/_____________________________/______________________________</w:t>
      </w:r>
    </w:p>
    <w:p w:rsidR="007A3EFA" w:rsidRDefault="007A3EFA" w:rsidP="007A3EF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(подпись)             (Ф.И.О.)                      (должность)</w:t>
      </w:r>
    </w:p>
    <w:p w:rsidR="00AE4BAC" w:rsidRDefault="00AE4BAC" w:rsidP="00722B3B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AE4BAC" w:rsidRDefault="00AE4BAC" w:rsidP="00722B3B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AE4BAC" w:rsidRDefault="00AE4BAC" w:rsidP="00722B3B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AE4BAC" w:rsidRDefault="00AE4BAC" w:rsidP="00722B3B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AE4BAC" w:rsidRDefault="00AE4BAC" w:rsidP="00722B3B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AE4BAC" w:rsidRDefault="00AE4BAC" w:rsidP="00722B3B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AE4BAC" w:rsidRDefault="00AE4BAC" w:rsidP="00722B3B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AE4BAC" w:rsidRDefault="00AE4BAC" w:rsidP="00722B3B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</w:p>
    <w:p w:rsidR="00722B3B" w:rsidRPr="00722B3B" w:rsidRDefault="0051051A" w:rsidP="00722B3B">
      <w:pPr>
        <w:spacing w:before="100" w:beforeAutospacing="1" w:after="100" w:afterAutospacing="1" w:line="240" w:lineRule="atLeast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</w:t>
      </w:r>
      <w:r w:rsidR="00722B3B" w:rsidRPr="00722B3B">
        <w:rPr>
          <w:color w:val="000000"/>
          <w:sz w:val="22"/>
          <w:szCs w:val="22"/>
        </w:rPr>
        <w:t>риложение</w:t>
      </w:r>
      <w:r w:rsidR="006F471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10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rFonts w:eastAsia="Calibri"/>
          <w:sz w:val="22"/>
          <w:szCs w:val="22"/>
        </w:rPr>
        <w:t xml:space="preserve">к Порядку </w:t>
      </w:r>
      <w:r w:rsidRPr="00722B3B">
        <w:rPr>
          <w:sz w:val="22"/>
          <w:szCs w:val="22"/>
        </w:rPr>
        <w:t xml:space="preserve">финансового обеспечения 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культурно-массовых, физкультурно-спортивных 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мероприятий на территории </w:t>
      </w:r>
      <w:r w:rsidR="00FC5536" w:rsidRPr="00FC5536">
        <w:rPr>
          <w:sz w:val="22"/>
          <w:szCs w:val="22"/>
        </w:rPr>
        <w:t>Ореховского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сельского поселения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утвержденного постановлением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 администрации </w:t>
      </w:r>
      <w:r w:rsidR="00FC5536" w:rsidRPr="00FC5536">
        <w:rPr>
          <w:sz w:val="22"/>
          <w:szCs w:val="22"/>
        </w:rPr>
        <w:t>Ореховского</w:t>
      </w:r>
    </w:p>
    <w:p w:rsidR="00722B3B" w:rsidRPr="00722B3B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b/>
          <w:sz w:val="22"/>
          <w:szCs w:val="22"/>
        </w:rPr>
      </w:pPr>
      <w:r w:rsidRPr="00722B3B">
        <w:rPr>
          <w:sz w:val="22"/>
          <w:szCs w:val="22"/>
        </w:rPr>
        <w:t>сельского поселения от</w:t>
      </w:r>
      <w:r w:rsidR="006F4713">
        <w:rPr>
          <w:sz w:val="22"/>
          <w:szCs w:val="22"/>
        </w:rPr>
        <w:t xml:space="preserve"> 12.05.2020 </w:t>
      </w:r>
      <w:r w:rsidRPr="00722B3B">
        <w:rPr>
          <w:sz w:val="22"/>
          <w:szCs w:val="22"/>
        </w:rPr>
        <w:t xml:space="preserve"> №</w:t>
      </w:r>
      <w:r w:rsidR="006F4713">
        <w:rPr>
          <w:sz w:val="22"/>
          <w:szCs w:val="22"/>
        </w:rPr>
        <w:t xml:space="preserve"> 20</w:t>
      </w:r>
    </w:p>
    <w:p w:rsidR="00C27D4D" w:rsidRDefault="00C27D4D" w:rsidP="0042429C">
      <w:pPr>
        <w:jc w:val="right"/>
        <w:rPr>
          <w:rFonts w:eastAsia="Calibri"/>
          <w:sz w:val="28"/>
          <w:szCs w:val="28"/>
        </w:rPr>
      </w:pPr>
    </w:p>
    <w:p w:rsidR="00C27D4D" w:rsidRDefault="00C27D4D" w:rsidP="0042429C">
      <w:pPr>
        <w:jc w:val="right"/>
        <w:rPr>
          <w:rFonts w:eastAsia="Calibri"/>
          <w:sz w:val="28"/>
          <w:szCs w:val="28"/>
        </w:rPr>
      </w:pPr>
    </w:p>
    <w:p w:rsidR="00936C23" w:rsidRPr="003046AE" w:rsidRDefault="00936C23" w:rsidP="00936C23">
      <w:pPr>
        <w:pStyle w:val="ConsPlusNonformat"/>
        <w:jc w:val="center"/>
        <w:rPr>
          <w:rFonts w:ascii="Times New Roman" w:hAnsi="Times New Roman" w:cs="Times New Roman"/>
        </w:rPr>
      </w:pPr>
      <w:r w:rsidRPr="003046AE">
        <w:rPr>
          <w:rFonts w:ascii="Times New Roman" w:hAnsi="Times New Roman" w:cs="Times New Roman"/>
        </w:rPr>
        <w:t>ОТЧЕТ N __</w:t>
      </w:r>
    </w:p>
    <w:p w:rsidR="00936C23" w:rsidRPr="003046AE" w:rsidRDefault="00936C23" w:rsidP="00936C23">
      <w:pPr>
        <w:pStyle w:val="ConsPlusNonformat"/>
        <w:jc w:val="center"/>
        <w:rPr>
          <w:rFonts w:ascii="Times New Roman" w:hAnsi="Times New Roman" w:cs="Times New Roman"/>
        </w:rPr>
      </w:pPr>
      <w:r w:rsidRPr="003046AE">
        <w:rPr>
          <w:rFonts w:ascii="Times New Roman" w:hAnsi="Times New Roman" w:cs="Times New Roman"/>
        </w:rPr>
        <w:t>от "__" _____________ 20__ г.</w:t>
      </w:r>
    </w:p>
    <w:p w:rsidR="00722B3B" w:rsidRPr="0075381D" w:rsidRDefault="00722B3B" w:rsidP="00722B3B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center"/>
      </w:pPr>
      <w:r w:rsidRPr="003046AE">
        <w:t>о произведенных расходах</w:t>
      </w:r>
    </w:p>
    <w:p w:rsidR="00722B3B" w:rsidRPr="0042429C" w:rsidRDefault="00722B3B" w:rsidP="00722B3B">
      <w:pPr>
        <w:jc w:val="center"/>
        <w:rPr>
          <w:rFonts w:eastAsia="Calibri"/>
          <w:b/>
          <w:bCs/>
          <w:sz w:val="28"/>
          <w:szCs w:val="28"/>
        </w:rPr>
      </w:pPr>
    </w:p>
    <w:p w:rsidR="00936C23" w:rsidRPr="003046AE" w:rsidRDefault="00936C23" w:rsidP="00936C23">
      <w:pPr>
        <w:pStyle w:val="ConsPlusNonformat"/>
        <w:jc w:val="center"/>
        <w:rPr>
          <w:rFonts w:ascii="Times New Roman" w:hAnsi="Times New Roman" w:cs="Times New Roman"/>
        </w:rPr>
      </w:pPr>
    </w:p>
    <w:p w:rsidR="00936C23" w:rsidRPr="003046AE" w:rsidRDefault="00936C23" w:rsidP="00936C23">
      <w:pPr>
        <w:pStyle w:val="ConsPlusNonformat"/>
        <w:jc w:val="center"/>
        <w:rPr>
          <w:rFonts w:ascii="Times New Roman" w:hAnsi="Times New Roman" w:cs="Times New Roman"/>
        </w:rPr>
      </w:pPr>
    </w:p>
    <w:p w:rsidR="00936C23" w:rsidRPr="003046AE" w:rsidRDefault="00936C23" w:rsidP="00936C23">
      <w:pPr>
        <w:pStyle w:val="ConsPlusNonformat"/>
        <w:jc w:val="both"/>
        <w:rPr>
          <w:rFonts w:ascii="Times New Roman" w:hAnsi="Times New Roman" w:cs="Times New Roman"/>
        </w:rPr>
      </w:pPr>
      <w:r w:rsidRPr="003046AE">
        <w:rPr>
          <w:rFonts w:ascii="Times New Roman" w:hAnsi="Times New Roman" w:cs="Times New Roman"/>
        </w:rPr>
        <w:t>На проведение 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36C23" w:rsidRPr="003046AE" w:rsidRDefault="00936C23" w:rsidP="00936C23">
      <w:pPr>
        <w:pStyle w:val="ConsPlusNonformat"/>
        <w:jc w:val="both"/>
        <w:rPr>
          <w:rFonts w:ascii="Times New Roman" w:hAnsi="Times New Roman" w:cs="Times New Roman"/>
        </w:rPr>
      </w:pPr>
      <w:r w:rsidRPr="003046A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936C23" w:rsidRPr="003046AE" w:rsidRDefault="00936C23" w:rsidP="00936C23">
      <w:pPr>
        <w:pStyle w:val="ConsPlusNonformat"/>
        <w:jc w:val="center"/>
        <w:rPr>
          <w:rFonts w:ascii="Times New Roman" w:hAnsi="Times New Roman" w:cs="Times New Roman"/>
        </w:rPr>
      </w:pPr>
      <w:r w:rsidRPr="003046AE">
        <w:rPr>
          <w:rFonts w:ascii="Times New Roman" w:hAnsi="Times New Roman" w:cs="Times New Roman"/>
        </w:rPr>
        <w:t>(наименование органа местного самоуправления</w:t>
      </w:r>
      <w:r>
        <w:rPr>
          <w:rFonts w:ascii="Times New Roman" w:hAnsi="Times New Roman" w:cs="Times New Roman"/>
        </w:rPr>
        <w:t>, муниципального учреждения</w:t>
      </w:r>
      <w:r w:rsidRPr="003046AE">
        <w:rPr>
          <w:rFonts w:ascii="Times New Roman" w:hAnsi="Times New Roman" w:cs="Times New Roman"/>
        </w:rPr>
        <w:t>)</w:t>
      </w:r>
    </w:p>
    <w:p w:rsidR="00936C23" w:rsidRPr="003046AE" w:rsidRDefault="00936C23" w:rsidP="00936C23">
      <w:pPr>
        <w:pStyle w:val="ConsPlusNonformat"/>
        <w:jc w:val="both"/>
        <w:rPr>
          <w:rFonts w:ascii="Times New Roman" w:hAnsi="Times New Roman" w:cs="Times New Roman"/>
        </w:rPr>
      </w:pPr>
      <w:r w:rsidRPr="003046A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936C23" w:rsidRPr="003046AE" w:rsidRDefault="00936C23" w:rsidP="00936C23">
      <w:pPr>
        <w:pStyle w:val="ConsPlusNonformat"/>
        <w:jc w:val="center"/>
        <w:rPr>
          <w:rFonts w:ascii="Times New Roman" w:hAnsi="Times New Roman" w:cs="Times New Roman"/>
        </w:rPr>
      </w:pPr>
      <w:r w:rsidRPr="003046AE">
        <w:rPr>
          <w:rFonts w:ascii="Times New Roman" w:hAnsi="Times New Roman" w:cs="Times New Roman"/>
        </w:rPr>
        <w:t>(наименование мероприятия)</w:t>
      </w:r>
    </w:p>
    <w:p w:rsidR="00936C23" w:rsidRPr="003046AE" w:rsidRDefault="00936C23" w:rsidP="00936C23">
      <w:pPr>
        <w:pStyle w:val="ConsPlusNonformat"/>
        <w:jc w:val="both"/>
        <w:rPr>
          <w:rFonts w:ascii="Times New Roman" w:hAnsi="Times New Roman" w:cs="Times New Roman"/>
        </w:rPr>
      </w:pPr>
      <w:r w:rsidRPr="003046AE">
        <w:rPr>
          <w:rFonts w:ascii="Times New Roman" w:hAnsi="Times New Roman" w:cs="Times New Roman"/>
        </w:rPr>
        <w:t>Количество присутствующих: _____ чел.,</w:t>
      </w:r>
    </w:p>
    <w:p w:rsidR="00936C23" w:rsidRPr="003046AE" w:rsidRDefault="00936C23" w:rsidP="00936C23">
      <w:pPr>
        <w:pStyle w:val="ConsPlusNonformat"/>
        <w:jc w:val="both"/>
        <w:rPr>
          <w:rFonts w:ascii="Times New Roman" w:hAnsi="Times New Roman" w:cs="Times New Roman"/>
        </w:rPr>
      </w:pPr>
      <w:r w:rsidRPr="003046AE">
        <w:rPr>
          <w:rFonts w:ascii="Times New Roman" w:hAnsi="Times New Roman" w:cs="Times New Roman"/>
        </w:rPr>
        <w:t>в том числе:</w:t>
      </w:r>
    </w:p>
    <w:p w:rsidR="00936C23" w:rsidRPr="003046AE" w:rsidRDefault="00936C23" w:rsidP="00936C23">
      <w:pPr>
        <w:pStyle w:val="ConsPlusNonformat"/>
        <w:jc w:val="both"/>
        <w:rPr>
          <w:rFonts w:ascii="Times New Roman" w:hAnsi="Times New Roman" w:cs="Times New Roman"/>
        </w:rPr>
      </w:pPr>
      <w:r w:rsidRPr="003046AE">
        <w:rPr>
          <w:rFonts w:ascii="Times New Roman" w:hAnsi="Times New Roman" w:cs="Times New Roman"/>
        </w:rPr>
        <w:t>представители принимающей стороны _____ чел.,</w:t>
      </w:r>
    </w:p>
    <w:p w:rsidR="00936C23" w:rsidRPr="003046AE" w:rsidRDefault="00936C23" w:rsidP="00936C23">
      <w:pPr>
        <w:pStyle w:val="ConsPlusNonformat"/>
        <w:jc w:val="both"/>
        <w:rPr>
          <w:rFonts w:ascii="Times New Roman" w:hAnsi="Times New Roman" w:cs="Times New Roman"/>
        </w:rPr>
      </w:pPr>
      <w:r w:rsidRPr="003046AE">
        <w:rPr>
          <w:rFonts w:ascii="Times New Roman" w:hAnsi="Times New Roman" w:cs="Times New Roman"/>
        </w:rPr>
        <w:t>приглашенные _____ чел.</w:t>
      </w:r>
    </w:p>
    <w:p w:rsidR="00936C23" w:rsidRPr="003046AE" w:rsidRDefault="00936C23" w:rsidP="00936C23">
      <w:pPr>
        <w:pStyle w:val="ConsPlusNonformat"/>
        <w:jc w:val="both"/>
        <w:rPr>
          <w:rFonts w:ascii="Times New Roman" w:hAnsi="Times New Roman" w:cs="Times New Roman"/>
        </w:rPr>
      </w:pPr>
      <w:r w:rsidRPr="003046AE">
        <w:rPr>
          <w:rFonts w:ascii="Times New Roman" w:hAnsi="Times New Roman" w:cs="Times New Roman"/>
        </w:rPr>
        <w:t>Источники финансирования __________________________________________________</w:t>
      </w:r>
    </w:p>
    <w:p w:rsidR="00936C23" w:rsidRPr="003046AE" w:rsidRDefault="00936C23" w:rsidP="00936C23">
      <w:pPr>
        <w:pStyle w:val="ConsPlusNormal0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4252"/>
        <w:gridCol w:w="2126"/>
        <w:gridCol w:w="2268"/>
      </w:tblGrid>
      <w:tr w:rsidR="00722B3B" w:rsidRPr="00722B3B" w:rsidTr="00AE4BAC">
        <w:trPr>
          <w:trHeight w:val="255"/>
        </w:trPr>
        <w:tc>
          <w:tcPr>
            <w:tcW w:w="1055" w:type="dxa"/>
            <w:vMerge w:val="restart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2B3B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4252" w:type="dxa"/>
            <w:vMerge w:val="restart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722B3B">
              <w:rPr>
                <w:rFonts w:ascii="Times New Roman" w:hAnsi="Times New Roman" w:cs="Times New Roman"/>
                <w:sz w:val="22"/>
              </w:rPr>
              <w:t>Наименование  расходов</w:t>
            </w:r>
          </w:p>
        </w:tc>
        <w:tc>
          <w:tcPr>
            <w:tcW w:w="4394" w:type="dxa"/>
            <w:gridSpan w:val="2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2B3B">
              <w:rPr>
                <w:rFonts w:ascii="Times New Roman" w:hAnsi="Times New Roman" w:cs="Times New Roman"/>
                <w:sz w:val="22"/>
              </w:rPr>
              <w:t>Сумма (рублей)</w:t>
            </w:r>
          </w:p>
        </w:tc>
      </w:tr>
      <w:tr w:rsidR="00722B3B" w:rsidRPr="00722B3B" w:rsidTr="00AE4BAC">
        <w:trPr>
          <w:trHeight w:val="255"/>
        </w:trPr>
        <w:tc>
          <w:tcPr>
            <w:tcW w:w="1055" w:type="dxa"/>
            <w:vMerge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2" w:type="dxa"/>
            <w:vMerge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:rsidR="00722B3B" w:rsidRPr="00722B3B" w:rsidRDefault="00722B3B" w:rsidP="00AE4BAC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722B3B">
              <w:rPr>
                <w:rFonts w:ascii="Times New Roman" w:hAnsi="Times New Roman" w:cs="Times New Roman"/>
                <w:sz w:val="22"/>
              </w:rPr>
              <w:t>смета</w:t>
            </w:r>
          </w:p>
        </w:tc>
        <w:tc>
          <w:tcPr>
            <w:tcW w:w="2268" w:type="dxa"/>
          </w:tcPr>
          <w:p w:rsidR="00722B3B" w:rsidRPr="00722B3B" w:rsidRDefault="00722B3B" w:rsidP="00AE4BAC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722B3B">
              <w:rPr>
                <w:rFonts w:ascii="Times New Roman" w:hAnsi="Times New Roman" w:cs="Times New Roman"/>
                <w:sz w:val="22"/>
              </w:rPr>
              <w:t>израсходовано</w:t>
            </w:r>
          </w:p>
        </w:tc>
      </w:tr>
      <w:tr w:rsidR="00722B3B" w:rsidRPr="00722B3B" w:rsidTr="00AE4BAC">
        <w:tc>
          <w:tcPr>
            <w:tcW w:w="1055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2B3B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4252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B3B" w:rsidRPr="00722B3B" w:rsidTr="00AE4BAC">
        <w:tc>
          <w:tcPr>
            <w:tcW w:w="1055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2B3B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4252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B3B" w:rsidRPr="00722B3B" w:rsidTr="00AE4BAC">
        <w:tc>
          <w:tcPr>
            <w:tcW w:w="1055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2B3B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4252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B3B" w:rsidRPr="00722B3B" w:rsidTr="00AE4BAC">
        <w:tc>
          <w:tcPr>
            <w:tcW w:w="1055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2B3B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4252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B3B" w:rsidRPr="00722B3B" w:rsidTr="00AE4BAC">
        <w:tc>
          <w:tcPr>
            <w:tcW w:w="1055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2B3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6" w:type="dxa"/>
          </w:tcPr>
          <w:p w:rsidR="00722B3B" w:rsidRPr="00722B3B" w:rsidRDefault="00722B3B" w:rsidP="00722B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2B3B" w:rsidRPr="00722B3B" w:rsidRDefault="00722B3B" w:rsidP="00722B3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6C23" w:rsidRPr="00722B3B" w:rsidRDefault="00936C23" w:rsidP="00936C23">
      <w:pPr>
        <w:pStyle w:val="ConsPlusNormal0"/>
        <w:jc w:val="both"/>
        <w:rPr>
          <w:rFonts w:ascii="Times New Roman" w:hAnsi="Times New Roman" w:cs="Times New Roman"/>
        </w:rPr>
      </w:pPr>
    </w:p>
    <w:p w:rsidR="00936C23" w:rsidRPr="00722B3B" w:rsidRDefault="00936C23" w:rsidP="00936C23">
      <w:pPr>
        <w:pStyle w:val="ConsPlusNonformat"/>
        <w:jc w:val="both"/>
        <w:rPr>
          <w:rFonts w:ascii="Times New Roman" w:hAnsi="Times New Roman" w:cs="Times New Roman"/>
        </w:rPr>
      </w:pPr>
      <w:r w:rsidRPr="00722B3B">
        <w:rPr>
          <w:rFonts w:ascii="Times New Roman" w:hAnsi="Times New Roman" w:cs="Times New Roman"/>
        </w:rPr>
        <w:t>Отчет с подтверждающими документами прилагается на __ листах.</w:t>
      </w:r>
    </w:p>
    <w:p w:rsidR="00936C23" w:rsidRPr="00722B3B" w:rsidRDefault="00936C23" w:rsidP="00936C23">
      <w:pPr>
        <w:pStyle w:val="ConsPlusNonformat"/>
        <w:jc w:val="both"/>
        <w:rPr>
          <w:rFonts w:ascii="Times New Roman" w:hAnsi="Times New Roman" w:cs="Times New Roman"/>
        </w:rPr>
      </w:pPr>
      <w:r w:rsidRPr="00722B3B">
        <w:rPr>
          <w:rFonts w:ascii="Times New Roman" w:hAnsi="Times New Roman" w:cs="Times New Roman"/>
        </w:rPr>
        <w:t>Подпись отчетного лица</w:t>
      </w:r>
    </w:p>
    <w:p w:rsidR="00936C23" w:rsidRPr="00722B3B" w:rsidRDefault="00936C23" w:rsidP="00936C23">
      <w:pPr>
        <w:pStyle w:val="ConsPlusNonformat"/>
        <w:jc w:val="both"/>
        <w:rPr>
          <w:rFonts w:ascii="Times New Roman" w:hAnsi="Times New Roman" w:cs="Times New Roman"/>
        </w:rPr>
      </w:pPr>
      <w:r w:rsidRPr="00722B3B">
        <w:rPr>
          <w:rFonts w:ascii="Times New Roman" w:hAnsi="Times New Roman" w:cs="Times New Roman"/>
        </w:rPr>
        <w:t>________________/_____________________________/____________________________</w:t>
      </w:r>
    </w:p>
    <w:p w:rsidR="00936C23" w:rsidRPr="00722B3B" w:rsidRDefault="00936C23" w:rsidP="00936C23">
      <w:pPr>
        <w:pStyle w:val="ConsPlusNonformat"/>
        <w:jc w:val="both"/>
        <w:rPr>
          <w:rFonts w:ascii="Times New Roman" w:hAnsi="Times New Roman" w:cs="Times New Roman"/>
        </w:rPr>
      </w:pPr>
      <w:r w:rsidRPr="00722B3B">
        <w:rPr>
          <w:rFonts w:ascii="Times New Roman" w:hAnsi="Times New Roman" w:cs="Times New Roman"/>
        </w:rPr>
        <w:t xml:space="preserve">    (подпись)              (Ф.И.О.)                     (должность)</w:t>
      </w:r>
    </w:p>
    <w:p w:rsidR="00936C23" w:rsidRPr="00722B3B" w:rsidRDefault="00936C23" w:rsidP="00936C23">
      <w:pPr>
        <w:pStyle w:val="ConsPlusNormal0"/>
        <w:jc w:val="both"/>
        <w:rPr>
          <w:rFonts w:ascii="Times New Roman" w:hAnsi="Times New Roman" w:cs="Times New Roman"/>
        </w:rPr>
      </w:pPr>
    </w:p>
    <w:p w:rsidR="00C27D4D" w:rsidRDefault="00C27D4D" w:rsidP="0042429C">
      <w:pPr>
        <w:jc w:val="right"/>
        <w:rPr>
          <w:rFonts w:eastAsia="Calibri"/>
          <w:sz w:val="28"/>
          <w:szCs w:val="28"/>
        </w:rPr>
      </w:pPr>
    </w:p>
    <w:p w:rsidR="00C27D4D" w:rsidRDefault="00C27D4D" w:rsidP="0042429C">
      <w:pPr>
        <w:jc w:val="right"/>
        <w:rPr>
          <w:rFonts w:eastAsia="Calibri"/>
          <w:sz w:val="28"/>
          <w:szCs w:val="28"/>
        </w:rPr>
      </w:pPr>
    </w:p>
    <w:p w:rsidR="00C27D4D" w:rsidRDefault="00C27D4D" w:rsidP="0042429C">
      <w:pPr>
        <w:jc w:val="right"/>
        <w:rPr>
          <w:rFonts w:eastAsia="Calibri"/>
          <w:sz w:val="28"/>
          <w:szCs w:val="28"/>
        </w:rPr>
      </w:pPr>
    </w:p>
    <w:p w:rsidR="00C27D4D" w:rsidRDefault="00C27D4D" w:rsidP="0042429C">
      <w:pPr>
        <w:jc w:val="right"/>
        <w:rPr>
          <w:rFonts w:eastAsia="Calibri"/>
          <w:sz w:val="28"/>
          <w:szCs w:val="28"/>
        </w:rPr>
      </w:pPr>
    </w:p>
    <w:p w:rsidR="00C27D4D" w:rsidRDefault="00C27D4D" w:rsidP="0042429C">
      <w:pPr>
        <w:jc w:val="right"/>
        <w:rPr>
          <w:rFonts w:eastAsia="Calibri"/>
          <w:sz w:val="28"/>
          <w:szCs w:val="28"/>
        </w:rPr>
      </w:pPr>
    </w:p>
    <w:p w:rsidR="00C27D4D" w:rsidRDefault="00C27D4D" w:rsidP="0042429C">
      <w:pPr>
        <w:jc w:val="right"/>
        <w:rPr>
          <w:rFonts w:eastAsia="Calibri"/>
          <w:sz w:val="28"/>
          <w:szCs w:val="28"/>
        </w:rPr>
      </w:pPr>
    </w:p>
    <w:p w:rsidR="00AE4BAC" w:rsidRDefault="00AE4BAC" w:rsidP="0042429C">
      <w:pPr>
        <w:jc w:val="right"/>
        <w:rPr>
          <w:rFonts w:eastAsia="Calibri"/>
          <w:sz w:val="28"/>
          <w:szCs w:val="28"/>
        </w:rPr>
      </w:pPr>
    </w:p>
    <w:p w:rsidR="0042429C" w:rsidRPr="005931F2" w:rsidRDefault="00616F4D" w:rsidP="0042429C">
      <w:pPr>
        <w:jc w:val="right"/>
        <w:rPr>
          <w:rFonts w:eastAsia="Calibri"/>
        </w:rPr>
      </w:pPr>
      <w:r w:rsidRPr="005931F2">
        <w:rPr>
          <w:rFonts w:eastAsia="Calibri"/>
        </w:rPr>
        <w:lastRenderedPageBreak/>
        <w:t>Пр</w:t>
      </w:r>
      <w:r w:rsidR="0042429C" w:rsidRPr="005931F2">
        <w:rPr>
          <w:rFonts w:eastAsia="Calibri"/>
        </w:rPr>
        <w:t xml:space="preserve">иложение </w:t>
      </w:r>
      <w:r w:rsidRPr="005931F2">
        <w:rPr>
          <w:rFonts w:eastAsia="Calibri"/>
        </w:rPr>
        <w:t>11</w:t>
      </w:r>
    </w:p>
    <w:p w:rsidR="00616F4D" w:rsidRPr="00722B3B" w:rsidRDefault="00616F4D" w:rsidP="00616F4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rFonts w:eastAsia="Calibri"/>
          <w:sz w:val="22"/>
          <w:szCs w:val="22"/>
        </w:rPr>
        <w:t xml:space="preserve">к Порядку </w:t>
      </w:r>
      <w:r w:rsidRPr="00722B3B">
        <w:rPr>
          <w:sz w:val="22"/>
          <w:szCs w:val="22"/>
        </w:rPr>
        <w:t xml:space="preserve">финансового обеспечения </w:t>
      </w:r>
    </w:p>
    <w:p w:rsidR="00616F4D" w:rsidRPr="00722B3B" w:rsidRDefault="00616F4D" w:rsidP="00616F4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культурно-массовых, физкультурно-спортивных </w:t>
      </w:r>
    </w:p>
    <w:p w:rsidR="00616F4D" w:rsidRPr="00722B3B" w:rsidRDefault="00616F4D" w:rsidP="00616F4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мероприятий на территории </w:t>
      </w:r>
      <w:r w:rsidR="00FC5536" w:rsidRPr="00FC5536">
        <w:rPr>
          <w:sz w:val="22"/>
          <w:szCs w:val="22"/>
        </w:rPr>
        <w:t>Ореховского</w:t>
      </w:r>
    </w:p>
    <w:p w:rsidR="00616F4D" w:rsidRPr="00722B3B" w:rsidRDefault="00616F4D" w:rsidP="00616F4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сельского поселения</w:t>
      </w:r>
    </w:p>
    <w:p w:rsidR="00616F4D" w:rsidRPr="00722B3B" w:rsidRDefault="00616F4D" w:rsidP="00616F4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утвержденного постановлением</w:t>
      </w:r>
    </w:p>
    <w:p w:rsidR="00616F4D" w:rsidRPr="00722B3B" w:rsidRDefault="00616F4D" w:rsidP="00616F4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 администрации </w:t>
      </w:r>
      <w:r w:rsidR="00FC5536" w:rsidRPr="00FC5536">
        <w:rPr>
          <w:sz w:val="22"/>
          <w:szCs w:val="22"/>
        </w:rPr>
        <w:t>Ореховского</w:t>
      </w:r>
    </w:p>
    <w:p w:rsidR="00616F4D" w:rsidRPr="00722B3B" w:rsidRDefault="00616F4D" w:rsidP="00616F4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b/>
          <w:sz w:val="22"/>
          <w:szCs w:val="22"/>
        </w:rPr>
      </w:pPr>
      <w:r w:rsidRPr="00722B3B">
        <w:rPr>
          <w:sz w:val="22"/>
          <w:szCs w:val="22"/>
        </w:rPr>
        <w:t>сельского поселения от</w:t>
      </w:r>
      <w:r w:rsidR="006F4713">
        <w:rPr>
          <w:sz w:val="22"/>
          <w:szCs w:val="22"/>
        </w:rPr>
        <w:t xml:space="preserve"> 12.05.2020</w:t>
      </w:r>
      <w:r w:rsidRPr="00722B3B">
        <w:rPr>
          <w:sz w:val="22"/>
          <w:szCs w:val="22"/>
        </w:rPr>
        <w:t xml:space="preserve"> №</w:t>
      </w:r>
      <w:r w:rsidR="006F4713">
        <w:rPr>
          <w:sz w:val="22"/>
          <w:szCs w:val="22"/>
        </w:rPr>
        <w:t xml:space="preserve"> 20</w:t>
      </w:r>
    </w:p>
    <w:p w:rsidR="00616F4D" w:rsidRDefault="00616F4D" w:rsidP="004770A4">
      <w:pPr>
        <w:overflowPunct w:val="0"/>
        <w:autoSpaceDE w:val="0"/>
        <w:autoSpaceDN w:val="0"/>
        <w:adjustRightInd w:val="0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2429C" w:rsidRPr="006F4713" w:rsidRDefault="0042429C" w:rsidP="004770A4">
      <w:pPr>
        <w:overflowPunct w:val="0"/>
        <w:autoSpaceDE w:val="0"/>
        <w:autoSpaceDN w:val="0"/>
        <w:adjustRightInd w:val="0"/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6F4713">
        <w:rPr>
          <w:rFonts w:eastAsia="Calibri"/>
          <w:b/>
          <w:bCs/>
          <w:sz w:val="28"/>
          <w:szCs w:val="28"/>
          <w:lang w:eastAsia="en-US"/>
        </w:rPr>
        <w:t>Утверждаю</w:t>
      </w:r>
    </w:p>
    <w:p w:rsidR="004770A4" w:rsidRPr="006F4713" w:rsidRDefault="006F4713" w:rsidP="0042429C">
      <w:pPr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FC5536" w:rsidRPr="006F4713">
        <w:rPr>
          <w:rFonts w:eastAsia="Calibri"/>
          <w:sz w:val="28"/>
          <w:szCs w:val="28"/>
          <w:lang w:eastAsia="en-US"/>
        </w:rPr>
        <w:t>Ореховского</w:t>
      </w:r>
      <w:r w:rsidR="00616F4D" w:rsidRPr="006F4713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42429C" w:rsidRPr="0042429C" w:rsidRDefault="0042429C" w:rsidP="0042429C">
      <w:pPr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F4713">
        <w:rPr>
          <w:rFonts w:eastAsia="Calibri"/>
          <w:sz w:val="28"/>
          <w:szCs w:val="28"/>
          <w:lang w:eastAsia="en-US"/>
        </w:rPr>
        <w:t>_________________ (Ф.И.О.)</w:t>
      </w:r>
    </w:p>
    <w:p w:rsidR="0042429C" w:rsidRPr="0042429C" w:rsidRDefault="0042429C" w:rsidP="0042429C">
      <w:pPr>
        <w:jc w:val="right"/>
        <w:rPr>
          <w:rFonts w:eastAsia="Calibri"/>
          <w:sz w:val="28"/>
          <w:szCs w:val="28"/>
          <w:lang w:eastAsia="en-US"/>
        </w:rPr>
      </w:pPr>
      <w:r w:rsidRPr="0042429C">
        <w:rPr>
          <w:rFonts w:eastAsia="Calibri"/>
          <w:sz w:val="28"/>
          <w:szCs w:val="28"/>
          <w:lang w:eastAsia="en-US"/>
        </w:rPr>
        <w:t>«____» ________________ ______ г.</w:t>
      </w:r>
    </w:p>
    <w:p w:rsidR="0042429C" w:rsidRPr="0042429C" w:rsidRDefault="0042429C" w:rsidP="0042429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2429C" w:rsidRPr="0042429C" w:rsidRDefault="0042429C" w:rsidP="0042429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2429C">
        <w:rPr>
          <w:rFonts w:eastAsia="Calibri"/>
          <w:b/>
          <w:bCs/>
          <w:sz w:val="28"/>
          <w:szCs w:val="28"/>
          <w:lang w:eastAsia="en-US"/>
        </w:rPr>
        <w:t>АКТ</w:t>
      </w:r>
    </w:p>
    <w:p w:rsidR="0042429C" w:rsidRPr="0042429C" w:rsidRDefault="0042429C" w:rsidP="0042429C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42429C">
        <w:rPr>
          <w:rFonts w:eastAsia="Calibri"/>
          <w:sz w:val="28"/>
          <w:szCs w:val="28"/>
          <w:lang w:eastAsia="en-US"/>
        </w:rPr>
        <w:t xml:space="preserve">на списание памятных призов, ценных подарков, цветочной продукции, корзин, венков и сопутствующих товаров приобретенных для проведении </w:t>
      </w:r>
      <w:r w:rsidR="004770A4" w:rsidRPr="004770A4">
        <w:rPr>
          <w:sz w:val="28"/>
          <w:szCs w:val="28"/>
        </w:rPr>
        <w:t>культурно-массов</w:t>
      </w:r>
      <w:r w:rsidR="004770A4">
        <w:rPr>
          <w:sz w:val="28"/>
          <w:szCs w:val="28"/>
        </w:rPr>
        <w:t>ого</w:t>
      </w:r>
      <w:r w:rsidR="004770A4" w:rsidRPr="004770A4">
        <w:rPr>
          <w:sz w:val="28"/>
          <w:szCs w:val="28"/>
        </w:rPr>
        <w:t>, физкультурно-спортивн</w:t>
      </w:r>
      <w:r w:rsidR="004770A4">
        <w:rPr>
          <w:sz w:val="28"/>
          <w:szCs w:val="28"/>
        </w:rPr>
        <w:t>ого</w:t>
      </w:r>
      <w:r w:rsidRPr="0042429C">
        <w:rPr>
          <w:rFonts w:eastAsia="Calibri"/>
          <w:sz w:val="28"/>
          <w:szCs w:val="28"/>
          <w:lang w:eastAsia="en-US"/>
        </w:rPr>
        <w:t>мероприятия</w:t>
      </w:r>
    </w:p>
    <w:p w:rsidR="00616F4D" w:rsidRDefault="00616F4D" w:rsidP="0042429C">
      <w:pPr>
        <w:jc w:val="right"/>
        <w:rPr>
          <w:rFonts w:eastAsia="Calibri"/>
          <w:sz w:val="28"/>
          <w:szCs w:val="28"/>
          <w:lang w:eastAsia="en-US"/>
        </w:rPr>
      </w:pPr>
    </w:p>
    <w:p w:rsidR="0042429C" w:rsidRPr="0042429C" w:rsidRDefault="0042429C" w:rsidP="0042429C">
      <w:pPr>
        <w:jc w:val="right"/>
        <w:rPr>
          <w:rFonts w:eastAsia="Calibri"/>
          <w:sz w:val="28"/>
          <w:szCs w:val="28"/>
          <w:lang w:eastAsia="en-US"/>
        </w:rPr>
      </w:pPr>
      <w:r w:rsidRPr="0042429C">
        <w:rPr>
          <w:rFonts w:eastAsia="Calibri"/>
          <w:sz w:val="28"/>
          <w:szCs w:val="28"/>
          <w:lang w:eastAsia="en-US"/>
        </w:rPr>
        <w:t>от __.__._______г.</w:t>
      </w:r>
    </w:p>
    <w:p w:rsidR="0042429C" w:rsidRPr="0042429C" w:rsidRDefault="0042429C" w:rsidP="0042429C">
      <w:pPr>
        <w:jc w:val="both"/>
        <w:rPr>
          <w:rFonts w:eastAsia="Calibri"/>
          <w:sz w:val="28"/>
          <w:szCs w:val="28"/>
          <w:lang w:eastAsia="en-US"/>
        </w:rPr>
      </w:pPr>
      <w:r w:rsidRPr="0042429C">
        <w:rPr>
          <w:rFonts w:eastAsia="Calibri"/>
          <w:sz w:val="28"/>
          <w:szCs w:val="28"/>
          <w:lang w:eastAsia="en-US"/>
        </w:rPr>
        <w:tab/>
        <w:t>Комиссия в составе:</w:t>
      </w:r>
    </w:p>
    <w:p w:rsidR="0042429C" w:rsidRPr="0042429C" w:rsidRDefault="0042429C" w:rsidP="0042429C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2429C">
        <w:rPr>
          <w:rFonts w:eastAsia="Calibri"/>
          <w:b/>
          <w:bCs/>
          <w:sz w:val="28"/>
          <w:szCs w:val="28"/>
          <w:lang w:eastAsia="en-US"/>
        </w:rPr>
        <w:t>Председатель:</w:t>
      </w:r>
    </w:p>
    <w:p w:rsidR="0042429C" w:rsidRPr="0042429C" w:rsidRDefault="0042429C" w:rsidP="0042429C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2429C" w:rsidRPr="0042429C" w:rsidRDefault="0042429C" w:rsidP="0042429C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2429C">
        <w:rPr>
          <w:rFonts w:eastAsia="Calibri"/>
          <w:sz w:val="28"/>
          <w:szCs w:val="28"/>
          <w:lang w:eastAsia="en-US"/>
        </w:rPr>
        <w:tab/>
      </w:r>
      <w:r w:rsidRPr="0042429C">
        <w:rPr>
          <w:rFonts w:eastAsia="Calibri"/>
          <w:b/>
          <w:bCs/>
          <w:sz w:val="28"/>
          <w:szCs w:val="28"/>
          <w:lang w:eastAsia="en-US"/>
        </w:rPr>
        <w:t>Члены комиссии:</w:t>
      </w:r>
    </w:p>
    <w:p w:rsidR="0042429C" w:rsidRPr="0042429C" w:rsidRDefault="0042429C" w:rsidP="0042429C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2429C" w:rsidRPr="0042429C" w:rsidRDefault="0042429C" w:rsidP="0042429C">
      <w:pPr>
        <w:jc w:val="both"/>
        <w:rPr>
          <w:rFonts w:eastAsia="Calibri"/>
          <w:sz w:val="28"/>
          <w:szCs w:val="28"/>
          <w:lang w:eastAsia="en-US"/>
        </w:rPr>
      </w:pPr>
      <w:r w:rsidRPr="0042429C">
        <w:rPr>
          <w:rFonts w:eastAsia="Calibri"/>
          <w:sz w:val="28"/>
          <w:szCs w:val="28"/>
          <w:lang w:eastAsia="en-US"/>
        </w:rPr>
        <w:tab/>
        <w:t>произвела списание:</w:t>
      </w:r>
    </w:p>
    <w:p w:rsidR="0042429C" w:rsidRPr="0042429C" w:rsidRDefault="0042429C" w:rsidP="0042429C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4674"/>
        <w:gridCol w:w="1433"/>
        <w:gridCol w:w="1720"/>
        <w:gridCol w:w="1146"/>
      </w:tblGrid>
      <w:tr w:rsidR="0042429C" w:rsidRPr="0042429C" w:rsidTr="00506E22">
        <w:tc>
          <w:tcPr>
            <w:tcW w:w="730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23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Наименование приза</w:t>
            </w:r>
          </w:p>
        </w:tc>
        <w:tc>
          <w:tcPr>
            <w:tcW w:w="1418" w:type="dxa"/>
          </w:tcPr>
          <w:p w:rsidR="0042429C" w:rsidRPr="0042429C" w:rsidRDefault="0042429C" w:rsidP="0042429C">
            <w:pPr>
              <w:ind w:left="196" w:hanging="19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Цена</w:t>
            </w:r>
          </w:p>
        </w:tc>
        <w:tc>
          <w:tcPr>
            <w:tcW w:w="1701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134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Сумма</w:t>
            </w:r>
          </w:p>
        </w:tc>
      </w:tr>
      <w:tr w:rsidR="0042429C" w:rsidRPr="0042429C" w:rsidTr="00506E22">
        <w:tc>
          <w:tcPr>
            <w:tcW w:w="730" w:type="dxa"/>
          </w:tcPr>
          <w:p w:rsidR="0042429C" w:rsidRPr="0042429C" w:rsidRDefault="0042429C" w:rsidP="004242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23" w:type="dxa"/>
          </w:tcPr>
          <w:p w:rsidR="0042429C" w:rsidRPr="0042429C" w:rsidRDefault="0042429C" w:rsidP="004242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29C" w:rsidRPr="0042429C" w:rsidTr="00506E22">
        <w:tc>
          <w:tcPr>
            <w:tcW w:w="730" w:type="dxa"/>
          </w:tcPr>
          <w:p w:rsidR="0042429C" w:rsidRPr="0042429C" w:rsidRDefault="0042429C" w:rsidP="004242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23" w:type="dxa"/>
          </w:tcPr>
          <w:p w:rsidR="0042429C" w:rsidRPr="0042429C" w:rsidRDefault="0042429C" w:rsidP="0042429C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418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29C" w:rsidRPr="0042429C" w:rsidTr="00506E22">
        <w:tc>
          <w:tcPr>
            <w:tcW w:w="730" w:type="dxa"/>
          </w:tcPr>
          <w:p w:rsidR="0042429C" w:rsidRPr="0042429C" w:rsidRDefault="0042429C" w:rsidP="004242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3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29C" w:rsidRPr="0042429C" w:rsidTr="00506E22">
        <w:tc>
          <w:tcPr>
            <w:tcW w:w="730" w:type="dxa"/>
          </w:tcPr>
          <w:p w:rsidR="0042429C" w:rsidRPr="0042429C" w:rsidRDefault="0042429C" w:rsidP="004242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23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418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42429C" w:rsidRPr="0042429C" w:rsidTr="00506E22">
        <w:tc>
          <w:tcPr>
            <w:tcW w:w="730" w:type="dxa"/>
          </w:tcPr>
          <w:p w:rsidR="0042429C" w:rsidRPr="0042429C" w:rsidRDefault="0042429C" w:rsidP="004242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23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29C" w:rsidRPr="0042429C" w:rsidTr="00506E22">
        <w:tc>
          <w:tcPr>
            <w:tcW w:w="730" w:type="dxa"/>
          </w:tcPr>
          <w:p w:rsidR="0042429C" w:rsidRPr="0042429C" w:rsidRDefault="0042429C" w:rsidP="004242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23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418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29C" w:rsidRPr="0042429C" w:rsidTr="00506E22">
        <w:tc>
          <w:tcPr>
            <w:tcW w:w="730" w:type="dxa"/>
          </w:tcPr>
          <w:p w:rsidR="0042429C" w:rsidRPr="0042429C" w:rsidRDefault="0042429C" w:rsidP="004242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623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29C" w:rsidRPr="0042429C" w:rsidTr="00506E22">
        <w:tc>
          <w:tcPr>
            <w:tcW w:w="730" w:type="dxa"/>
          </w:tcPr>
          <w:p w:rsidR="0042429C" w:rsidRPr="0042429C" w:rsidRDefault="0042429C" w:rsidP="004242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623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29C" w:rsidRPr="0042429C" w:rsidTr="00506E22">
        <w:tc>
          <w:tcPr>
            <w:tcW w:w="730" w:type="dxa"/>
          </w:tcPr>
          <w:p w:rsidR="0042429C" w:rsidRPr="0042429C" w:rsidRDefault="0042429C" w:rsidP="004242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623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29C" w:rsidRPr="0042429C" w:rsidTr="00506E22">
        <w:tc>
          <w:tcPr>
            <w:tcW w:w="730" w:type="dxa"/>
          </w:tcPr>
          <w:p w:rsidR="0042429C" w:rsidRPr="0042429C" w:rsidRDefault="0042429C" w:rsidP="004242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623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29C" w:rsidRPr="0042429C" w:rsidTr="00506E22">
        <w:tc>
          <w:tcPr>
            <w:tcW w:w="8472" w:type="dxa"/>
            <w:gridSpan w:val="4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Итого по счету (чеку)</w:t>
            </w:r>
          </w:p>
        </w:tc>
        <w:tc>
          <w:tcPr>
            <w:tcW w:w="1134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429C" w:rsidRPr="0042429C" w:rsidTr="00506E22">
        <w:trPr>
          <w:trHeight w:val="305"/>
        </w:trPr>
        <w:tc>
          <w:tcPr>
            <w:tcW w:w="8472" w:type="dxa"/>
            <w:gridSpan w:val="4"/>
          </w:tcPr>
          <w:p w:rsidR="0042429C" w:rsidRPr="0042429C" w:rsidRDefault="0042429C" w:rsidP="0042429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2429C" w:rsidRPr="0042429C" w:rsidRDefault="0042429C" w:rsidP="0042429C">
      <w:pPr>
        <w:rPr>
          <w:rFonts w:eastAsia="Calibri"/>
          <w:sz w:val="28"/>
          <w:szCs w:val="28"/>
          <w:lang w:eastAsia="en-US"/>
        </w:rPr>
      </w:pPr>
    </w:p>
    <w:tbl>
      <w:tblPr>
        <w:tblW w:w="10822" w:type="dxa"/>
        <w:tblInd w:w="2" w:type="dxa"/>
        <w:tblLayout w:type="fixed"/>
        <w:tblLook w:val="01E0"/>
      </w:tblPr>
      <w:tblGrid>
        <w:gridCol w:w="3410"/>
        <w:gridCol w:w="3910"/>
        <w:gridCol w:w="3502"/>
      </w:tblGrid>
      <w:tr w:rsidR="0042429C" w:rsidRPr="0042429C" w:rsidTr="00506E22">
        <w:tc>
          <w:tcPr>
            <w:tcW w:w="3410" w:type="dxa"/>
          </w:tcPr>
          <w:p w:rsidR="0042429C" w:rsidRPr="0042429C" w:rsidRDefault="0042429C" w:rsidP="0042429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42429C" w:rsidRPr="0042429C" w:rsidRDefault="0042429C" w:rsidP="0042429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02" w:type="dxa"/>
          </w:tcPr>
          <w:p w:rsidR="0042429C" w:rsidRPr="0042429C" w:rsidRDefault="0042429C" w:rsidP="0042429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2429C" w:rsidRPr="0042429C" w:rsidTr="00506E22">
        <w:tc>
          <w:tcPr>
            <w:tcW w:w="3410" w:type="dxa"/>
          </w:tcPr>
          <w:p w:rsidR="0042429C" w:rsidRPr="0042429C" w:rsidRDefault="0042429C" w:rsidP="0042429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Члены комиссии</w:t>
            </w:r>
            <w:r w:rsidRPr="0042429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42429C" w:rsidRPr="0042429C" w:rsidRDefault="0042429C" w:rsidP="0042429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02" w:type="dxa"/>
            <w:tcBorders>
              <w:left w:val="nil"/>
            </w:tcBorders>
          </w:tcPr>
          <w:p w:rsidR="0042429C" w:rsidRPr="0042429C" w:rsidRDefault="0042429C" w:rsidP="0042429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2429C" w:rsidRPr="0042429C" w:rsidRDefault="0042429C" w:rsidP="0042429C">
      <w:pPr>
        <w:rPr>
          <w:rFonts w:eastAsia="Calibri"/>
          <w:sz w:val="28"/>
          <w:szCs w:val="28"/>
          <w:lang w:eastAsia="en-US"/>
        </w:rPr>
        <w:sectPr w:rsidR="0042429C" w:rsidRPr="0042429C" w:rsidSect="00AE4BAC">
          <w:headerReference w:type="default" r:id="rId10"/>
          <w:pgSz w:w="11906" w:h="16838"/>
          <w:pgMar w:top="1134" w:right="851" w:bottom="993" w:left="1560" w:header="709" w:footer="709" w:gutter="0"/>
          <w:cols w:space="708"/>
          <w:docGrid w:linePitch="360"/>
        </w:sectPr>
      </w:pPr>
    </w:p>
    <w:p w:rsidR="0042429C" w:rsidRPr="005931F2" w:rsidRDefault="0042429C" w:rsidP="0042429C">
      <w:pPr>
        <w:jc w:val="right"/>
        <w:rPr>
          <w:rFonts w:eastAsia="Calibri"/>
        </w:rPr>
      </w:pPr>
      <w:r w:rsidRPr="005931F2">
        <w:rPr>
          <w:rFonts w:eastAsia="Calibri"/>
        </w:rPr>
        <w:lastRenderedPageBreak/>
        <w:t xml:space="preserve">Приложение </w:t>
      </w:r>
      <w:r w:rsidR="00616F4D" w:rsidRPr="005931F2">
        <w:rPr>
          <w:rFonts w:eastAsia="Calibri"/>
        </w:rPr>
        <w:t>12</w:t>
      </w:r>
    </w:p>
    <w:p w:rsidR="00616F4D" w:rsidRPr="00722B3B" w:rsidRDefault="00616F4D" w:rsidP="00616F4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rFonts w:eastAsia="Calibri"/>
          <w:sz w:val="22"/>
          <w:szCs w:val="22"/>
        </w:rPr>
        <w:t xml:space="preserve">к Порядку </w:t>
      </w:r>
      <w:r w:rsidRPr="00722B3B">
        <w:rPr>
          <w:sz w:val="22"/>
          <w:szCs w:val="22"/>
        </w:rPr>
        <w:t xml:space="preserve">финансового обеспечения </w:t>
      </w:r>
    </w:p>
    <w:p w:rsidR="00616F4D" w:rsidRPr="00722B3B" w:rsidRDefault="00616F4D" w:rsidP="00616F4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культурно-массовых, физкультурно-спортивных </w:t>
      </w:r>
    </w:p>
    <w:p w:rsidR="00616F4D" w:rsidRPr="00722B3B" w:rsidRDefault="00616F4D" w:rsidP="00616F4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мероприятий на территории </w:t>
      </w:r>
      <w:r w:rsidR="00FC5536" w:rsidRPr="00FC5536">
        <w:rPr>
          <w:sz w:val="22"/>
          <w:szCs w:val="22"/>
        </w:rPr>
        <w:t>Ореховского</w:t>
      </w:r>
    </w:p>
    <w:p w:rsidR="00616F4D" w:rsidRPr="00722B3B" w:rsidRDefault="00616F4D" w:rsidP="00616F4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сельского поселения</w:t>
      </w:r>
    </w:p>
    <w:p w:rsidR="00616F4D" w:rsidRPr="00722B3B" w:rsidRDefault="00616F4D" w:rsidP="00616F4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>утвержденного постановлением</w:t>
      </w:r>
    </w:p>
    <w:p w:rsidR="00616F4D" w:rsidRPr="00722B3B" w:rsidRDefault="00616F4D" w:rsidP="00616F4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sz w:val="22"/>
          <w:szCs w:val="22"/>
        </w:rPr>
      </w:pPr>
      <w:r w:rsidRPr="00722B3B">
        <w:rPr>
          <w:sz w:val="22"/>
          <w:szCs w:val="22"/>
        </w:rPr>
        <w:t xml:space="preserve"> администрации </w:t>
      </w:r>
      <w:r w:rsidR="00FC5536" w:rsidRPr="00FC5536">
        <w:rPr>
          <w:sz w:val="22"/>
          <w:szCs w:val="22"/>
        </w:rPr>
        <w:t>Ореховского</w:t>
      </w:r>
    </w:p>
    <w:p w:rsidR="00616F4D" w:rsidRPr="00722B3B" w:rsidRDefault="00616F4D" w:rsidP="00616F4D">
      <w:pPr>
        <w:pStyle w:val="23"/>
        <w:shd w:val="clear" w:color="auto" w:fill="auto"/>
        <w:tabs>
          <w:tab w:val="left" w:pos="2198"/>
        </w:tabs>
        <w:spacing w:before="0" w:after="0" w:line="326" w:lineRule="exact"/>
        <w:jc w:val="right"/>
        <w:rPr>
          <w:b/>
          <w:sz w:val="22"/>
          <w:szCs w:val="22"/>
        </w:rPr>
      </w:pPr>
      <w:r w:rsidRPr="00722B3B">
        <w:rPr>
          <w:sz w:val="22"/>
          <w:szCs w:val="22"/>
        </w:rPr>
        <w:t>сельского поселения от</w:t>
      </w:r>
      <w:r w:rsidR="006F4713">
        <w:rPr>
          <w:sz w:val="22"/>
          <w:szCs w:val="22"/>
        </w:rPr>
        <w:t xml:space="preserve"> 12.05.2020</w:t>
      </w:r>
      <w:r w:rsidRPr="00722B3B">
        <w:rPr>
          <w:sz w:val="22"/>
          <w:szCs w:val="22"/>
        </w:rPr>
        <w:t xml:space="preserve"> №</w:t>
      </w:r>
      <w:r w:rsidR="006F4713">
        <w:rPr>
          <w:sz w:val="22"/>
          <w:szCs w:val="22"/>
        </w:rPr>
        <w:t xml:space="preserve"> 20</w:t>
      </w:r>
    </w:p>
    <w:p w:rsidR="004770A4" w:rsidRDefault="004770A4" w:rsidP="00616F4D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770A4" w:rsidRDefault="004770A4" w:rsidP="0042429C">
      <w:pPr>
        <w:jc w:val="center"/>
        <w:rPr>
          <w:b/>
          <w:bCs/>
          <w:sz w:val="28"/>
          <w:szCs w:val="28"/>
        </w:rPr>
      </w:pPr>
    </w:p>
    <w:p w:rsidR="0042429C" w:rsidRPr="0042429C" w:rsidRDefault="0042429C" w:rsidP="0042429C">
      <w:pPr>
        <w:jc w:val="center"/>
        <w:rPr>
          <w:b/>
          <w:bCs/>
          <w:sz w:val="28"/>
          <w:szCs w:val="28"/>
        </w:rPr>
      </w:pPr>
      <w:r w:rsidRPr="0042429C">
        <w:rPr>
          <w:b/>
          <w:bCs/>
          <w:sz w:val="28"/>
          <w:szCs w:val="28"/>
        </w:rPr>
        <w:t>ВЕДОМОСТЬ</w:t>
      </w:r>
    </w:p>
    <w:p w:rsidR="0042429C" w:rsidRPr="0042429C" w:rsidRDefault="0042429C" w:rsidP="0042429C">
      <w:pPr>
        <w:ind w:firstLine="567"/>
        <w:jc w:val="center"/>
        <w:rPr>
          <w:sz w:val="28"/>
          <w:szCs w:val="28"/>
        </w:rPr>
      </w:pPr>
      <w:r w:rsidRPr="0042429C">
        <w:rPr>
          <w:b/>
          <w:bCs/>
          <w:sz w:val="28"/>
          <w:szCs w:val="28"/>
        </w:rPr>
        <w:t>на выдачу ценных подарков</w:t>
      </w:r>
      <w:r w:rsidRPr="0042429C">
        <w:rPr>
          <w:sz w:val="28"/>
          <w:szCs w:val="28"/>
        </w:rPr>
        <w:t xml:space="preserve"> ________________________________________________________________________________________________________</w:t>
      </w:r>
    </w:p>
    <w:p w:rsidR="0042429C" w:rsidRPr="0042429C" w:rsidRDefault="0042429C" w:rsidP="0042429C">
      <w:pPr>
        <w:jc w:val="center"/>
        <w:rPr>
          <w:rFonts w:eastAsia="Calibri"/>
          <w:b/>
          <w:bCs/>
          <w:sz w:val="28"/>
          <w:szCs w:val="28"/>
          <w:vertAlign w:val="superscript"/>
          <w:lang w:eastAsia="en-US"/>
        </w:rPr>
      </w:pPr>
      <w:r w:rsidRPr="0042429C">
        <w:rPr>
          <w:rFonts w:eastAsia="Calibri"/>
          <w:sz w:val="28"/>
          <w:szCs w:val="28"/>
          <w:vertAlign w:val="superscript"/>
          <w:lang w:eastAsia="en-US"/>
        </w:rPr>
        <w:t>(наименование мероприятия)</w:t>
      </w:r>
    </w:p>
    <w:p w:rsidR="0042429C" w:rsidRPr="0042429C" w:rsidRDefault="0042429C" w:rsidP="0042429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2429C">
        <w:rPr>
          <w:rFonts w:eastAsia="Calibri"/>
          <w:b/>
          <w:bCs/>
          <w:sz w:val="28"/>
          <w:szCs w:val="28"/>
          <w:lang w:eastAsia="en-US"/>
        </w:rPr>
        <w:t xml:space="preserve">Дата проведения _______________________20____  г. </w:t>
      </w:r>
    </w:p>
    <w:p w:rsidR="0042429C" w:rsidRPr="0042429C" w:rsidRDefault="0042429C" w:rsidP="0042429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2429C">
        <w:rPr>
          <w:rFonts w:eastAsia="Calibri"/>
          <w:b/>
          <w:bCs/>
          <w:sz w:val="28"/>
          <w:szCs w:val="28"/>
          <w:lang w:eastAsia="en-US"/>
        </w:rPr>
        <w:t>Место проведения:_______________________________________</w:t>
      </w:r>
    </w:p>
    <w:p w:rsidR="0042429C" w:rsidRPr="0042429C" w:rsidRDefault="0042429C" w:rsidP="0042429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5000" w:type="pct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393"/>
        <w:gridCol w:w="3281"/>
        <w:gridCol w:w="1677"/>
        <w:gridCol w:w="1317"/>
        <w:gridCol w:w="945"/>
        <w:gridCol w:w="604"/>
        <w:gridCol w:w="690"/>
        <w:gridCol w:w="1115"/>
      </w:tblGrid>
      <w:tr w:rsidR="0042429C" w:rsidRPr="0042429C" w:rsidTr="004770A4">
        <w:trPr>
          <w:cantSplit/>
          <w:trHeight w:val="2265"/>
        </w:trPr>
        <w:tc>
          <w:tcPr>
            <w:tcW w:w="393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81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(полностью)</w:t>
            </w:r>
          </w:p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организации*</w:t>
            </w:r>
          </w:p>
          <w:p w:rsidR="0042429C" w:rsidRPr="0042429C" w:rsidRDefault="0042429C" w:rsidP="0042429C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</w:tcPr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Адрес места жительства</w:t>
            </w:r>
          </w:p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  <w:p w:rsidR="0042429C" w:rsidRPr="0042429C" w:rsidRDefault="0042429C" w:rsidP="004242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Юридический адрес*</w:t>
            </w:r>
          </w:p>
        </w:tc>
        <w:tc>
          <w:tcPr>
            <w:tcW w:w="1317" w:type="dxa"/>
          </w:tcPr>
          <w:p w:rsidR="0042429C" w:rsidRPr="0042429C" w:rsidRDefault="0042429C" w:rsidP="0042429C">
            <w:pPr>
              <w:ind w:left="-3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приза </w:t>
            </w:r>
          </w:p>
        </w:tc>
        <w:tc>
          <w:tcPr>
            <w:tcW w:w="945" w:type="dxa"/>
            <w:textDirection w:val="btLr"/>
          </w:tcPr>
          <w:p w:rsidR="0042429C" w:rsidRPr="0042429C" w:rsidRDefault="0042429C" w:rsidP="0042429C">
            <w:pPr>
              <w:ind w:left="-144" w:right="113" w:firstLine="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Стоимость</w:t>
            </w:r>
          </w:p>
        </w:tc>
        <w:tc>
          <w:tcPr>
            <w:tcW w:w="604" w:type="dxa"/>
            <w:textDirection w:val="btLr"/>
          </w:tcPr>
          <w:p w:rsidR="0042429C" w:rsidRPr="0042429C" w:rsidRDefault="0042429C" w:rsidP="0042429C">
            <w:pPr>
              <w:keepNext/>
              <w:ind w:left="113" w:right="113"/>
              <w:jc w:val="center"/>
              <w:outlineLvl w:val="0"/>
              <w:rPr>
                <w:sz w:val="28"/>
                <w:szCs w:val="28"/>
              </w:rPr>
            </w:pPr>
            <w:r w:rsidRPr="0042429C">
              <w:rPr>
                <w:sz w:val="28"/>
                <w:szCs w:val="28"/>
              </w:rPr>
              <w:t>Дата получения</w:t>
            </w:r>
          </w:p>
        </w:tc>
        <w:tc>
          <w:tcPr>
            <w:tcW w:w="690" w:type="dxa"/>
            <w:textDirection w:val="btLr"/>
          </w:tcPr>
          <w:p w:rsidR="0042429C" w:rsidRPr="0042429C" w:rsidRDefault="0042429C" w:rsidP="0042429C">
            <w:pPr>
              <w:keepNext/>
              <w:ind w:left="113" w:right="113"/>
              <w:jc w:val="center"/>
              <w:outlineLvl w:val="0"/>
              <w:rPr>
                <w:sz w:val="28"/>
                <w:szCs w:val="28"/>
              </w:rPr>
            </w:pPr>
            <w:r w:rsidRPr="0042429C">
              <w:rPr>
                <w:sz w:val="28"/>
                <w:szCs w:val="28"/>
              </w:rPr>
              <w:t>Подпись</w:t>
            </w:r>
          </w:p>
        </w:tc>
        <w:tc>
          <w:tcPr>
            <w:tcW w:w="1115" w:type="dxa"/>
            <w:textDirection w:val="btLr"/>
          </w:tcPr>
          <w:p w:rsidR="0042429C" w:rsidRPr="0042429C" w:rsidRDefault="0042429C" w:rsidP="0042429C">
            <w:pPr>
              <w:keepNext/>
              <w:ind w:left="113" w:right="113"/>
              <w:jc w:val="center"/>
              <w:outlineLvl w:val="0"/>
              <w:rPr>
                <w:sz w:val="28"/>
                <w:szCs w:val="28"/>
              </w:rPr>
            </w:pPr>
            <w:r w:rsidRPr="0042429C">
              <w:rPr>
                <w:sz w:val="28"/>
                <w:szCs w:val="28"/>
              </w:rPr>
              <w:t>Примечание.</w:t>
            </w:r>
          </w:p>
        </w:tc>
      </w:tr>
      <w:tr w:rsidR="0042429C" w:rsidRPr="0042429C" w:rsidTr="004770A4">
        <w:trPr>
          <w:cantSplit/>
          <w:trHeight w:val="378"/>
        </w:trPr>
        <w:tc>
          <w:tcPr>
            <w:tcW w:w="393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81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7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4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29C" w:rsidRPr="0042429C" w:rsidTr="004770A4">
        <w:trPr>
          <w:cantSplit/>
          <w:trHeight w:val="316"/>
        </w:trPr>
        <w:tc>
          <w:tcPr>
            <w:tcW w:w="393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81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7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4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29C" w:rsidRPr="0042429C" w:rsidTr="004770A4">
        <w:trPr>
          <w:cantSplit/>
          <w:trHeight w:val="280"/>
        </w:trPr>
        <w:tc>
          <w:tcPr>
            <w:tcW w:w="393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81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7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4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29C" w:rsidRPr="0042429C" w:rsidTr="004770A4">
        <w:trPr>
          <w:cantSplit/>
          <w:trHeight w:val="358"/>
        </w:trPr>
        <w:tc>
          <w:tcPr>
            <w:tcW w:w="393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81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7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4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29C" w:rsidRPr="0042429C" w:rsidTr="004770A4">
        <w:trPr>
          <w:cantSplit/>
          <w:trHeight w:val="321"/>
        </w:trPr>
        <w:tc>
          <w:tcPr>
            <w:tcW w:w="393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81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7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4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29C" w:rsidRPr="0042429C" w:rsidTr="004770A4">
        <w:trPr>
          <w:cantSplit/>
          <w:trHeight w:val="257"/>
        </w:trPr>
        <w:tc>
          <w:tcPr>
            <w:tcW w:w="6668" w:type="dxa"/>
            <w:gridSpan w:val="4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429C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45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94" w:type="dxa"/>
            <w:gridSpan w:val="2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15" w:type="dxa"/>
          </w:tcPr>
          <w:p w:rsidR="0042429C" w:rsidRPr="0042429C" w:rsidRDefault="0042429C" w:rsidP="004242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16F4D" w:rsidRDefault="0042429C" w:rsidP="0042429C">
      <w:pPr>
        <w:rPr>
          <w:sz w:val="28"/>
          <w:szCs w:val="28"/>
        </w:rPr>
      </w:pPr>
      <w:r w:rsidRPr="0042429C">
        <w:rPr>
          <w:sz w:val="28"/>
          <w:szCs w:val="28"/>
        </w:rPr>
        <w:tab/>
      </w:r>
    </w:p>
    <w:p w:rsidR="00616F4D" w:rsidRDefault="00616F4D" w:rsidP="0042429C">
      <w:pPr>
        <w:rPr>
          <w:sz w:val="28"/>
          <w:szCs w:val="28"/>
        </w:rPr>
      </w:pPr>
    </w:p>
    <w:p w:rsidR="00616F4D" w:rsidRDefault="00616F4D" w:rsidP="0042429C">
      <w:pPr>
        <w:rPr>
          <w:sz w:val="28"/>
          <w:szCs w:val="28"/>
        </w:rPr>
      </w:pPr>
    </w:p>
    <w:p w:rsidR="0042429C" w:rsidRPr="0042429C" w:rsidRDefault="0042429C" w:rsidP="0042429C">
      <w:pPr>
        <w:rPr>
          <w:sz w:val="28"/>
          <w:szCs w:val="28"/>
        </w:rPr>
      </w:pPr>
      <w:r w:rsidRPr="0042429C">
        <w:rPr>
          <w:sz w:val="28"/>
          <w:szCs w:val="28"/>
        </w:rPr>
        <w:tab/>
      </w:r>
    </w:p>
    <w:p w:rsidR="009E437F" w:rsidRPr="009E437F" w:rsidRDefault="0042429C" w:rsidP="0042429C">
      <w:pPr>
        <w:jc w:val="right"/>
        <w:rPr>
          <w:sz w:val="26"/>
          <w:szCs w:val="26"/>
        </w:rPr>
      </w:pPr>
      <w:r w:rsidRPr="0042429C">
        <w:rPr>
          <w:rFonts w:eastAsia="Calibri"/>
          <w:sz w:val="28"/>
          <w:szCs w:val="28"/>
          <w:lang w:eastAsia="en-US"/>
        </w:rPr>
        <w:t>Ответственный за выдачу _______________________________________________</w:t>
      </w:r>
    </w:p>
    <w:sectPr w:rsidR="009E437F" w:rsidRPr="009E437F" w:rsidSect="005871DC">
      <w:pgSz w:w="11904" w:h="16836"/>
      <w:pgMar w:top="1134" w:right="567" w:bottom="1134" w:left="153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9BB" w:rsidRDefault="00EC69BB" w:rsidP="00F34E8B">
      <w:r>
        <w:separator/>
      </w:r>
    </w:p>
  </w:endnote>
  <w:endnote w:type="continuationSeparator" w:id="1">
    <w:p w:rsidR="00EC69BB" w:rsidRDefault="00EC69BB" w:rsidP="00F3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9BB" w:rsidRDefault="00EC69BB" w:rsidP="00F34E8B">
      <w:r>
        <w:separator/>
      </w:r>
    </w:p>
  </w:footnote>
  <w:footnote w:type="continuationSeparator" w:id="1">
    <w:p w:rsidR="00EC69BB" w:rsidRDefault="00EC69BB" w:rsidP="00F34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6F" w:rsidRDefault="00FD3F6F">
    <w:pPr>
      <w:pStyle w:val="af5"/>
      <w:jc w:val="center"/>
    </w:pPr>
  </w:p>
  <w:p w:rsidR="00FD3F6F" w:rsidRDefault="00FD3F6F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D62"/>
    <w:multiLevelType w:val="hybridMultilevel"/>
    <w:tmpl w:val="5C2A1AF8"/>
    <w:lvl w:ilvl="0" w:tplc="2870C1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F1747"/>
    <w:multiLevelType w:val="multilevel"/>
    <w:tmpl w:val="BF20E80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155A31"/>
    <w:multiLevelType w:val="hybridMultilevel"/>
    <w:tmpl w:val="946A14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5784F5F"/>
    <w:multiLevelType w:val="hybridMultilevel"/>
    <w:tmpl w:val="6BC86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504FD"/>
    <w:multiLevelType w:val="multilevel"/>
    <w:tmpl w:val="02DA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48F4"/>
    <w:multiLevelType w:val="hybridMultilevel"/>
    <w:tmpl w:val="0892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118D7"/>
    <w:multiLevelType w:val="hybridMultilevel"/>
    <w:tmpl w:val="4F2CA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01E"/>
    <w:multiLevelType w:val="hybridMultilevel"/>
    <w:tmpl w:val="731A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B80788"/>
    <w:multiLevelType w:val="multilevel"/>
    <w:tmpl w:val="E80EF4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FB27E9"/>
    <w:multiLevelType w:val="hybridMultilevel"/>
    <w:tmpl w:val="7AAA5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616893"/>
    <w:multiLevelType w:val="hybridMultilevel"/>
    <w:tmpl w:val="3832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EC5606"/>
    <w:multiLevelType w:val="hybridMultilevel"/>
    <w:tmpl w:val="AA585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3635EC"/>
    <w:multiLevelType w:val="hybridMultilevel"/>
    <w:tmpl w:val="AAC4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991FC5"/>
    <w:multiLevelType w:val="multilevel"/>
    <w:tmpl w:val="EE42F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BD58EB"/>
    <w:multiLevelType w:val="multilevel"/>
    <w:tmpl w:val="27F6537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6DE53AF"/>
    <w:multiLevelType w:val="hybridMultilevel"/>
    <w:tmpl w:val="477AA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B754D7"/>
    <w:multiLevelType w:val="hybridMultilevel"/>
    <w:tmpl w:val="55CE39BE"/>
    <w:lvl w:ilvl="0" w:tplc="2FAEABB2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5D5C53B2"/>
    <w:multiLevelType w:val="hybridMultilevel"/>
    <w:tmpl w:val="2DB2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514F0"/>
    <w:multiLevelType w:val="multilevel"/>
    <w:tmpl w:val="4A6C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9">
    <w:nsid w:val="747919C3"/>
    <w:multiLevelType w:val="hybridMultilevel"/>
    <w:tmpl w:val="E3A0353A"/>
    <w:lvl w:ilvl="0" w:tplc="44AE3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B1CD1"/>
    <w:multiLevelType w:val="hybridMultilevel"/>
    <w:tmpl w:val="4914FC5A"/>
    <w:lvl w:ilvl="0" w:tplc="A8205D3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21">
    <w:nsid w:val="7D091686"/>
    <w:multiLevelType w:val="hybridMultilevel"/>
    <w:tmpl w:val="A8DEC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FBA60ED"/>
    <w:multiLevelType w:val="hybridMultilevel"/>
    <w:tmpl w:val="6EE24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1"/>
  </w:num>
  <w:num w:numId="5">
    <w:abstractNumId w:val="21"/>
  </w:num>
  <w:num w:numId="6">
    <w:abstractNumId w:val="12"/>
  </w:num>
  <w:num w:numId="7">
    <w:abstractNumId w:val="6"/>
  </w:num>
  <w:num w:numId="8">
    <w:abstractNumId w:val="3"/>
  </w:num>
  <w:num w:numId="9">
    <w:abstractNumId w:val="18"/>
  </w:num>
  <w:num w:numId="10">
    <w:abstractNumId w:val="15"/>
  </w:num>
  <w:num w:numId="11">
    <w:abstractNumId w:val="7"/>
  </w:num>
  <w:num w:numId="12">
    <w:abstractNumId w:val="10"/>
  </w:num>
  <w:num w:numId="13">
    <w:abstractNumId w:val="9"/>
  </w:num>
  <w:num w:numId="14">
    <w:abstractNumId w:val="17"/>
  </w:num>
  <w:num w:numId="15">
    <w:abstractNumId w:val="22"/>
  </w:num>
  <w:num w:numId="16">
    <w:abstractNumId w:val="5"/>
  </w:num>
  <w:num w:numId="17">
    <w:abstractNumId w:val="20"/>
  </w:num>
  <w:num w:numId="18">
    <w:abstractNumId w:val="19"/>
  </w:num>
  <w:num w:numId="19">
    <w:abstractNumId w:val="4"/>
  </w:num>
  <w:num w:numId="20">
    <w:abstractNumId w:val="13"/>
  </w:num>
  <w:num w:numId="21">
    <w:abstractNumId w:val="8"/>
  </w:num>
  <w:num w:numId="22">
    <w:abstractNumId w:val="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A09"/>
    <w:rsid w:val="00002453"/>
    <w:rsid w:val="00005422"/>
    <w:rsid w:val="00007F74"/>
    <w:rsid w:val="000324EE"/>
    <w:rsid w:val="000400E9"/>
    <w:rsid w:val="0004275C"/>
    <w:rsid w:val="00046B9A"/>
    <w:rsid w:val="00047B1B"/>
    <w:rsid w:val="00067129"/>
    <w:rsid w:val="00080664"/>
    <w:rsid w:val="000830F7"/>
    <w:rsid w:val="000874C8"/>
    <w:rsid w:val="000B019E"/>
    <w:rsid w:val="000C1BD9"/>
    <w:rsid w:val="000D623F"/>
    <w:rsid w:val="000E2D35"/>
    <w:rsid w:val="0010422F"/>
    <w:rsid w:val="0010487A"/>
    <w:rsid w:val="00144F7D"/>
    <w:rsid w:val="00145835"/>
    <w:rsid w:val="001572FA"/>
    <w:rsid w:val="00162D41"/>
    <w:rsid w:val="001912D0"/>
    <w:rsid w:val="00193FD7"/>
    <w:rsid w:val="00196EDD"/>
    <w:rsid w:val="001A062B"/>
    <w:rsid w:val="001A25BB"/>
    <w:rsid w:val="001A4D7B"/>
    <w:rsid w:val="001A5F3C"/>
    <w:rsid w:val="001A7EEF"/>
    <w:rsid w:val="001B4A56"/>
    <w:rsid w:val="001C10D6"/>
    <w:rsid w:val="001E17D5"/>
    <w:rsid w:val="001F25CC"/>
    <w:rsid w:val="0020342D"/>
    <w:rsid w:val="002045D2"/>
    <w:rsid w:val="00211D9A"/>
    <w:rsid w:val="002139D3"/>
    <w:rsid w:val="00213BF8"/>
    <w:rsid w:val="00220317"/>
    <w:rsid w:val="0022273F"/>
    <w:rsid w:val="00222E1C"/>
    <w:rsid w:val="00227350"/>
    <w:rsid w:val="00227A2E"/>
    <w:rsid w:val="0025145B"/>
    <w:rsid w:val="0025162E"/>
    <w:rsid w:val="00254D2D"/>
    <w:rsid w:val="00255EB1"/>
    <w:rsid w:val="00274A77"/>
    <w:rsid w:val="002A27CA"/>
    <w:rsid w:val="002B5118"/>
    <w:rsid w:val="002D0796"/>
    <w:rsid w:val="002E1492"/>
    <w:rsid w:val="002E2DB7"/>
    <w:rsid w:val="002E32B7"/>
    <w:rsid w:val="002F0063"/>
    <w:rsid w:val="002F4F11"/>
    <w:rsid w:val="002F7315"/>
    <w:rsid w:val="00305E21"/>
    <w:rsid w:val="0031158C"/>
    <w:rsid w:val="00314135"/>
    <w:rsid w:val="003154EC"/>
    <w:rsid w:val="00330052"/>
    <w:rsid w:val="003341E5"/>
    <w:rsid w:val="003411E7"/>
    <w:rsid w:val="00374588"/>
    <w:rsid w:val="003758AC"/>
    <w:rsid w:val="003A2528"/>
    <w:rsid w:val="003A4F31"/>
    <w:rsid w:val="003B7593"/>
    <w:rsid w:val="003C052F"/>
    <w:rsid w:val="003C7E6F"/>
    <w:rsid w:val="003C7F38"/>
    <w:rsid w:val="003E354D"/>
    <w:rsid w:val="003E45E1"/>
    <w:rsid w:val="003E662C"/>
    <w:rsid w:val="003F069F"/>
    <w:rsid w:val="00406730"/>
    <w:rsid w:val="00410683"/>
    <w:rsid w:val="0042429C"/>
    <w:rsid w:val="00427BEB"/>
    <w:rsid w:val="00443ABD"/>
    <w:rsid w:val="004468E7"/>
    <w:rsid w:val="00462CAC"/>
    <w:rsid w:val="004770A4"/>
    <w:rsid w:val="004925F1"/>
    <w:rsid w:val="004937B4"/>
    <w:rsid w:val="00493CBB"/>
    <w:rsid w:val="004A0189"/>
    <w:rsid w:val="004A4065"/>
    <w:rsid w:val="004B7975"/>
    <w:rsid w:val="004C2D12"/>
    <w:rsid w:val="004C6B07"/>
    <w:rsid w:val="004D08BD"/>
    <w:rsid w:val="004D27A9"/>
    <w:rsid w:val="004D299E"/>
    <w:rsid w:val="004D620C"/>
    <w:rsid w:val="004F3792"/>
    <w:rsid w:val="00500AE9"/>
    <w:rsid w:val="00501A2E"/>
    <w:rsid w:val="00506E22"/>
    <w:rsid w:val="0051051A"/>
    <w:rsid w:val="0051160E"/>
    <w:rsid w:val="00515931"/>
    <w:rsid w:val="0052219C"/>
    <w:rsid w:val="00522FC3"/>
    <w:rsid w:val="00526E6C"/>
    <w:rsid w:val="00526EAE"/>
    <w:rsid w:val="005270E8"/>
    <w:rsid w:val="005355EC"/>
    <w:rsid w:val="0054518C"/>
    <w:rsid w:val="00550F36"/>
    <w:rsid w:val="00554F89"/>
    <w:rsid w:val="00564BE7"/>
    <w:rsid w:val="00566CE1"/>
    <w:rsid w:val="00572096"/>
    <w:rsid w:val="0057253F"/>
    <w:rsid w:val="00572B52"/>
    <w:rsid w:val="005812F2"/>
    <w:rsid w:val="005871DC"/>
    <w:rsid w:val="005931F2"/>
    <w:rsid w:val="00594A0D"/>
    <w:rsid w:val="005B49AD"/>
    <w:rsid w:val="005C33C7"/>
    <w:rsid w:val="005D3403"/>
    <w:rsid w:val="005D6D73"/>
    <w:rsid w:val="005E4C90"/>
    <w:rsid w:val="005E7C0D"/>
    <w:rsid w:val="005F3214"/>
    <w:rsid w:val="005F3251"/>
    <w:rsid w:val="005F598A"/>
    <w:rsid w:val="00600BDA"/>
    <w:rsid w:val="006035C0"/>
    <w:rsid w:val="00611187"/>
    <w:rsid w:val="00616E25"/>
    <w:rsid w:val="00616F4D"/>
    <w:rsid w:val="00646BA6"/>
    <w:rsid w:val="00653961"/>
    <w:rsid w:val="00660F45"/>
    <w:rsid w:val="006643AA"/>
    <w:rsid w:val="00665424"/>
    <w:rsid w:val="00667BF9"/>
    <w:rsid w:val="006718C9"/>
    <w:rsid w:val="006739B6"/>
    <w:rsid w:val="00675D74"/>
    <w:rsid w:val="0068349A"/>
    <w:rsid w:val="00685634"/>
    <w:rsid w:val="006A45A6"/>
    <w:rsid w:val="006C1861"/>
    <w:rsid w:val="006C5C0B"/>
    <w:rsid w:val="006D36A2"/>
    <w:rsid w:val="006D7716"/>
    <w:rsid w:val="006E2EDD"/>
    <w:rsid w:val="006E690C"/>
    <w:rsid w:val="006F19A0"/>
    <w:rsid w:val="006F3905"/>
    <w:rsid w:val="006F4713"/>
    <w:rsid w:val="007027AE"/>
    <w:rsid w:val="00704B82"/>
    <w:rsid w:val="0070503E"/>
    <w:rsid w:val="007068C9"/>
    <w:rsid w:val="007153FF"/>
    <w:rsid w:val="0072078D"/>
    <w:rsid w:val="00722B3B"/>
    <w:rsid w:val="00727AAF"/>
    <w:rsid w:val="0074111A"/>
    <w:rsid w:val="00743A0E"/>
    <w:rsid w:val="0075381D"/>
    <w:rsid w:val="0078499A"/>
    <w:rsid w:val="0078773A"/>
    <w:rsid w:val="00790E05"/>
    <w:rsid w:val="00792454"/>
    <w:rsid w:val="00796E0A"/>
    <w:rsid w:val="007A3EFA"/>
    <w:rsid w:val="007A56E0"/>
    <w:rsid w:val="007A57FE"/>
    <w:rsid w:val="007A5E66"/>
    <w:rsid w:val="007B480D"/>
    <w:rsid w:val="007E4343"/>
    <w:rsid w:val="007F474E"/>
    <w:rsid w:val="007F7A09"/>
    <w:rsid w:val="00800066"/>
    <w:rsid w:val="00814464"/>
    <w:rsid w:val="00823F0A"/>
    <w:rsid w:val="008251C8"/>
    <w:rsid w:val="0083166B"/>
    <w:rsid w:val="008316BF"/>
    <w:rsid w:val="00836006"/>
    <w:rsid w:val="00840D74"/>
    <w:rsid w:val="008443C4"/>
    <w:rsid w:val="0085540E"/>
    <w:rsid w:val="00860E9D"/>
    <w:rsid w:val="008663FD"/>
    <w:rsid w:val="00877D05"/>
    <w:rsid w:val="00880B7E"/>
    <w:rsid w:val="00897199"/>
    <w:rsid w:val="008A16FD"/>
    <w:rsid w:val="008A4AA8"/>
    <w:rsid w:val="008B188F"/>
    <w:rsid w:val="008C0396"/>
    <w:rsid w:val="008D4CCC"/>
    <w:rsid w:val="008E055D"/>
    <w:rsid w:val="008F3E47"/>
    <w:rsid w:val="0090436F"/>
    <w:rsid w:val="00922D1F"/>
    <w:rsid w:val="00923ACB"/>
    <w:rsid w:val="00927393"/>
    <w:rsid w:val="00934E69"/>
    <w:rsid w:val="00936C23"/>
    <w:rsid w:val="00941A00"/>
    <w:rsid w:val="00961DB1"/>
    <w:rsid w:val="009705D4"/>
    <w:rsid w:val="00980611"/>
    <w:rsid w:val="009835B2"/>
    <w:rsid w:val="00993C92"/>
    <w:rsid w:val="009A16B7"/>
    <w:rsid w:val="009B2236"/>
    <w:rsid w:val="009C1C88"/>
    <w:rsid w:val="009C5705"/>
    <w:rsid w:val="009C683D"/>
    <w:rsid w:val="009E437F"/>
    <w:rsid w:val="009F16A0"/>
    <w:rsid w:val="00A00835"/>
    <w:rsid w:val="00A0674F"/>
    <w:rsid w:val="00A06992"/>
    <w:rsid w:val="00A175AC"/>
    <w:rsid w:val="00A205E0"/>
    <w:rsid w:val="00A21238"/>
    <w:rsid w:val="00A346D2"/>
    <w:rsid w:val="00A36215"/>
    <w:rsid w:val="00A43D7E"/>
    <w:rsid w:val="00A52225"/>
    <w:rsid w:val="00A625E5"/>
    <w:rsid w:val="00A62E23"/>
    <w:rsid w:val="00A65FEB"/>
    <w:rsid w:val="00A70046"/>
    <w:rsid w:val="00A90534"/>
    <w:rsid w:val="00A9230F"/>
    <w:rsid w:val="00A92F55"/>
    <w:rsid w:val="00A93BF3"/>
    <w:rsid w:val="00AA502A"/>
    <w:rsid w:val="00AB0E08"/>
    <w:rsid w:val="00AB368F"/>
    <w:rsid w:val="00AB409F"/>
    <w:rsid w:val="00AB701E"/>
    <w:rsid w:val="00AC27B4"/>
    <w:rsid w:val="00AC3A4E"/>
    <w:rsid w:val="00AD0EF1"/>
    <w:rsid w:val="00AE4BAC"/>
    <w:rsid w:val="00AF13E7"/>
    <w:rsid w:val="00B040F4"/>
    <w:rsid w:val="00B0434C"/>
    <w:rsid w:val="00B11B37"/>
    <w:rsid w:val="00B241CA"/>
    <w:rsid w:val="00B327E8"/>
    <w:rsid w:val="00B36830"/>
    <w:rsid w:val="00B41B37"/>
    <w:rsid w:val="00B46A8A"/>
    <w:rsid w:val="00B46FB1"/>
    <w:rsid w:val="00B61BA6"/>
    <w:rsid w:val="00B62985"/>
    <w:rsid w:val="00B6310B"/>
    <w:rsid w:val="00B67237"/>
    <w:rsid w:val="00B85E22"/>
    <w:rsid w:val="00BA7B18"/>
    <w:rsid w:val="00BC1BC6"/>
    <w:rsid w:val="00BC426F"/>
    <w:rsid w:val="00BC7576"/>
    <w:rsid w:val="00BD355C"/>
    <w:rsid w:val="00BD501A"/>
    <w:rsid w:val="00BE0396"/>
    <w:rsid w:val="00BE2F71"/>
    <w:rsid w:val="00BF5406"/>
    <w:rsid w:val="00C0121C"/>
    <w:rsid w:val="00C03E27"/>
    <w:rsid w:val="00C04271"/>
    <w:rsid w:val="00C07B4B"/>
    <w:rsid w:val="00C11FE5"/>
    <w:rsid w:val="00C2186B"/>
    <w:rsid w:val="00C236A3"/>
    <w:rsid w:val="00C26DD9"/>
    <w:rsid w:val="00C27D4D"/>
    <w:rsid w:val="00C34462"/>
    <w:rsid w:val="00C34773"/>
    <w:rsid w:val="00C350E1"/>
    <w:rsid w:val="00C3572B"/>
    <w:rsid w:val="00C37C46"/>
    <w:rsid w:val="00C500F7"/>
    <w:rsid w:val="00C5035D"/>
    <w:rsid w:val="00C54FAC"/>
    <w:rsid w:val="00C65176"/>
    <w:rsid w:val="00C845D5"/>
    <w:rsid w:val="00C84FF8"/>
    <w:rsid w:val="00C86D86"/>
    <w:rsid w:val="00CB56BF"/>
    <w:rsid w:val="00CB6904"/>
    <w:rsid w:val="00CC198C"/>
    <w:rsid w:val="00CD13A9"/>
    <w:rsid w:val="00CD3FD2"/>
    <w:rsid w:val="00CD4F6F"/>
    <w:rsid w:val="00CD6576"/>
    <w:rsid w:val="00CD774E"/>
    <w:rsid w:val="00CE2878"/>
    <w:rsid w:val="00CE4564"/>
    <w:rsid w:val="00CE4F4A"/>
    <w:rsid w:val="00CE7A55"/>
    <w:rsid w:val="00CE7ADD"/>
    <w:rsid w:val="00D10625"/>
    <w:rsid w:val="00D14006"/>
    <w:rsid w:val="00D21C66"/>
    <w:rsid w:val="00D34743"/>
    <w:rsid w:val="00D3538F"/>
    <w:rsid w:val="00D35C60"/>
    <w:rsid w:val="00D468CF"/>
    <w:rsid w:val="00D47C51"/>
    <w:rsid w:val="00D50B55"/>
    <w:rsid w:val="00D523CF"/>
    <w:rsid w:val="00D621F4"/>
    <w:rsid w:val="00D67960"/>
    <w:rsid w:val="00D832E8"/>
    <w:rsid w:val="00D9277C"/>
    <w:rsid w:val="00D94DFD"/>
    <w:rsid w:val="00DA50F5"/>
    <w:rsid w:val="00DA5A1A"/>
    <w:rsid w:val="00DA6FC8"/>
    <w:rsid w:val="00DB0573"/>
    <w:rsid w:val="00DB310C"/>
    <w:rsid w:val="00DB5032"/>
    <w:rsid w:val="00DC50C8"/>
    <w:rsid w:val="00DC65B7"/>
    <w:rsid w:val="00DC7B73"/>
    <w:rsid w:val="00DD0D4D"/>
    <w:rsid w:val="00DD4CB7"/>
    <w:rsid w:val="00E0019D"/>
    <w:rsid w:val="00E02DBD"/>
    <w:rsid w:val="00E05492"/>
    <w:rsid w:val="00E06CD4"/>
    <w:rsid w:val="00E124BD"/>
    <w:rsid w:val="00E22B26"/>
    <w:rsid w:val="00E23FCD"/>
    <w:rsid w:val="00E25A52"/>
    <w:rsid w:val="00E25FE1"/>
    <w:rsid w:val="00E31285"/>
    <w:rsid w:val="00E3467F"/>
    <w:rsid w:val="00E374FC"/>
    <w:rsid w:val="00E4130E"/>
    <w:rsid w:val="00E54866"/>
    <w:rsid w:val="00E5626A"/>
    <w:rsid w:val="00E618BA"/>
    <w:rsid w:val="00E624E0"/>
    <w:rsid w:val="00E771DA"/>
    <w:rsid w:val="00E85CF4"/>
    <w:rsid w:val="00E92A3D"/>
    <w:rsid w:val="00E95534"/>
    <w:rsid w:val="00EA5292"/>
    <w:rsid w:val="00EA5D99"/>
    <w:rsid w:val="00EB703E"/>
    <w:rsid w:val="00EC6160"/>
    <w:rsid w:val="00EC69BB"/>
    <w:rsid w:val="00ED156E"/>
    <w:rsid w:val="00EE28F1"/>
    <w:rsid w:val="00EE39FD"/>
    <w:rsid w:val="00EE4BFB"/>
    <w:rsid w:val="00EE66D7"/>
    <w:rsid w:val="00EF7A3F"/>
    <w:rsid w:val="00F02D73"/>
    <w:rsid w:val="00F24D15"/>
    <w:rsid w:val="00F253C0"/>
    <w:rsid w:val="00F31AEC"/>
    <w:rsid w:val="00F34E8B"/>
    <w:rsid w:val="00F533C7"/>
    <w:rsid w:val="00F714DF"/>
    <w:rsid w:val="00F75041"/>
    <w:rsid w:val="00F75CC4"/>
    <w:rsid w:val="00F833BA"/>
    <w:rsid w:val="00F85065"/>
    <w:rsid w:val="00F93B0C"/>
    <w:rsid w:val="00F965FA"/>
    <w:rsid w:val="00FA548D"/>
    <w:rsid w:val="00FA6AD5"/>
    <w:rsid w:val="00FC5536"/>
    <w:rsid w:val="00FD3F6F"/>
    <w:rsid w:val="00FE259D"/>
    <w:rsid w:val="00FF2CC3"/>
    <w:rsid w:val="00FF4671"/>
    <w:rsid w:val="00FF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C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A0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411E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E0019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517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411E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C65176"/>
    <w:rPr>
      <w:rFonts w:ascii="Calibri" w:hAnsi="Calibri" w:cs="Calibri"/>
      <w:i/>
      <w:iCs/>
      <w:sz w:val="24"/>
      <w:szCs w:val="24"/>
    </w:rPr>
  </w:style>
  <w:style w:type="paragraph" w:customStyle="1" w:styleId="a3">
    <w:name w:val="Текст (лев. подпись)"/>
    <w:basedOn w:val="a"/>
    <w:next w:val="a"/>
    <w:uiPriority w:val="99"/>
    <w:rsid w:val="007F7A0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7F7A09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99"/>
    <w:rsid w:val="008443C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8443C4"/>
    <w:pPr>
      <w:jc w:val="center"/>
    </w:pPr>
    <w:rPr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C65176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8443C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C65176"/>
    <w:rPr>
      <w:sz w:val="24"/>
      <w:szCs w:val="24"/>
    </w:rPr>
  </w:style>
  <w:style w:type="paragraph" w:customStyle="1" w:styleId="aa">
    <w:name w:val="Знак"/>
    <w:basedOn w:val="a"/>
    <w:uiPriority w:val="99"/>
    <w:rsid w:val="008443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E0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65176"/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93B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65176"/>
    <w:rPr>
      <w:sz w:val="2"/>
      <w:szCs w:val="2"/>
    </w:rPr>
  </w:style>
  <w:style w:type="paragraph" w:customStyle="1" w:styleId="11">
    <w:name w:val="Знак1"/>
    <w:basedOn w:val="a"/>
    <w:uiPriority w:val="99"/>
    <w:rsid w:val="00B41B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E0019D"/>
    <w:pPr>
      <w:spacing w:after="240"/>
    </w:pPr>
  </w:style>
  <w:style w:type="paragraph" w:customStyle="1" w:styleId="consplusnormal">
    <w:name w:val="consplusnormal"/>
    <w:basedOn w:val="a"/>
    <w:uiPriority w:val="99"/>
    <w:rsid w:val="00E0019D"/>
    <w:pPr>
      <w:spacing w:after="240"/>
    </w:pPr>
  </w:style>
  <w:style w:type="paragraph" w:customStyle="1" w:styleId="ConsPlusNormal0">
    <w:name w:val="ConsPlusNormal"/>
    <w:rsid w:val="00E00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001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001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аголовок_пост"/>
    <w:basedOn w:val="a"/>
    <w:uiPriority w:val="99"/>
    <w:rsid w:val="002045D2"/>
    <w:pPr>
      <w:tabs>
        <w:tab w:val="left" w:pos="10440"/>
      </w:tabs>
      <w:ind w:left="720" w:right="4627"/>
    </w:pPr>
    <w:rPr>
      <w:sz w:val="26"/>
      <w:szCs w:val="26"/>
    </w:rPr>
  </w:style>
  <w:style w:type="paragraph" w:styleId="af">
    <w:name w:val="Body Text Indent"/>
    <w:basedOn w:val="a"/>
    <w:link w:val="af0"/>
    <w:uiPriority w:val="99"/>
    <w:rsid w:val="002045D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C65176"/>
    <w:rPr>
      <w:sz w:val="24"/>
      <w:szCs w:val="24"/>
    </w:rPr>
  </w:style>
  <w:style w:type="character" w:customStyle="1" w:styleId="af1">
    <w:name w:val="Цветовое выделение"/>
    <w:uiPriority w:val="99"/>
    <w:rsid w:val="00611187"/>
    <w:rPr>
      <w:b/>
      <w:bCs/>
      <w:color w:val="000080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611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Без интервала1"/>
    <w:uiPriority w:val="99"/>
    <w:rsid w:val="00080664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5E4C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4C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"/>
    <w:basedOn w:val="a"/>
    <w:uiPriority w:val="99"/>
    <w:rsid w:val="00F850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C500F7"/>
    <w:pPr>
      <w:widowControl w:val="0"/>
      <w:suppressAutoHyphens/>
      <w:jc w:val="center"/>
    </w:pPr>
    <w:rPr>
      <w:b/>
      <w:bCs/>
      <w:kern w:val="2"/>
      <w:lang w:eastAsia="en-US"/>
    </w:rPr>
  </w:style>
  <w:style w:type="paragraph" w:customStyle="1" w:styleId="13">
    <w:name w:val="Знак1 Знак Знак Знак Знак Знак Знак"/>
    <w:basedOn w:val="a"/>
    <w:uiPriority w:val="99"/>
    <w:rsid w:val="00C50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72078D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42429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42429C"/>
    <w:rPr>
      <w:sz w:val="24"/>
      <w:szCs w:val="24"/>
    </w:rPr>
  </w:style>
  <w:style w:type="paragraph" w:customStyle="1" w:styleId="formattext">
    <w:name w:val="formattext"/>
    <w:basedOn w:val="a"/>
    <w:rsid w:val="00462CAC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5270E8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270E8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70E8"/>
    <w:pPr>
      <w:widowControl w:val="0"/>
      <w:shd w:val="clear" w:color="auto" w:fill="FFFFFF"/>
      <w:spacing w:before="120" w:after="300" w:line="0" w:lineRule="atLeast"/>
      <w:jc w:val="center"/>
    </w:pPr>
    <w:rPr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rsid w:val="005270E8"/>
    <w:pPr>
      <w:widowControl w:val="0"/>
      <w:shd w:val="clear" w:color="auto" w:fill="FFFFFF"/>
      <w:spacing w:before="900" w:after="300" w:line="0" w:lineRule="atLeast"/>
      <w:jc w:val="both"/>
    </w:pPr>
    <w:rPr>
      <w:sz w:val="26"/>
      <w:szCs w:val="26"/>
    </w:rPr>
  </w:style>
  <w:style w:type="paragraph" w:styleId="af7">
    <w:name w:val="List Paragraph"/>
    <w:basedOn w:val="a"/>
    <w:uiPriority w:val="34"/>
    <w:qFormat/>
    <w:rsid w:val="001B4A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Основной текст_"/>
    <w:link w:val="4"/>
    <w:locked/>
    <w:rsid w:val="002E1492"/>
    <w:rPr>
      <w:sz w:val="16"/>
      <w:szCs w:val="16"/>
      <w:shd w:val="clear" w:color="auto" w:fill="FFFFFF"/>
    </w:rPr>
  </w:style>
  <w:style w:type="character" w:customStyle="1" w:styleId="24">
    <w:name w:val="Основной текст2"/>
    <w:rsid w:val="002E1492"/>
    <w:rPr>
      <w:color w:val="000000"/>
      <w:spacing w:val="0"/>
      <w:w w:val="100"/>
      <w:position w:val="0"/>
      <w:sz w:val="16"/>
      <w:szCs w:val="16"/>
      <w:lang w:val="ru-RU" w:bidi="ar-SA"/>
    </w:rPr>
  </w:style>
  <w:style w:type="paragraph" w:customStyle="1" w:styleId="4">
    <w:name w:val="Основной текст4"/>
    <w:basedOn w:val="a"/>
    <w:link w:val="af8"/>
    <w:rsid w:val="002E1492"/>
    <w:pPr>
      <w:widowControl w:val="0"/>
      <w:shd w:val="clear" w:color="auto" w:fill="FFFFFF"/>
      <w:spacing w:before="120" w:after="360" w:line="91" w:lineRule="exact"/>
      <w:ind w:hanging="600"/>
    </w:pPr>
    <w:rPr>
      <w:sz w:val="16"/>
      <w:szCs w:val="16"/>
    </w:rPr>
  </w:style>
  <w:style w:type="character" w:customStyle="1" w:styleId="af9">
    <w:name w:val="Подпись к таблице_"/>
    <w:link w:val="afa"/>
    <w:locked/>
    <w:rsid w:val="002E1492"/>
    <w:rPr>
      <w:sz w:val="16"/>
      <w:szCs w:val="16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2E1492"/>
    <w:pPr>
      <w:widowControl w:val="0"/>
      <w:shd w:val="clear" w:color="auto" w:fill="FFFFFF"/>
      <w:spacing w:line="240" w:lineRule="atLeast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0E83-C075-478E-BF04-0AA11E80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3926</Words>
  <Characters>22382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Олюторского муниципального района</vt:lpstr>
    </vt:vector>
  </TitlesOfParts>
  <Company>Home</Company>
  <LinksUpToDate>false</LinksUpToDate>
  <CharactersWithSpaces>26256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Олюторского муниципального района</dc:title>
  <dc:creator>ФЭУ</dc:creator>
  <cp:lastModifiedBy>Специалист</cp:lastModifiedBy>
  <cp:revision>16</cp:revision>
  <cp:lastPrinted>2020-05-06T06:00:00Z</cp:lastPrinted>
  <dcterms:created xsi:type="dcterms:W3CDTF">2020-05-06T07:25:00Z</dcterms:created>
  <dcterms:modified xsi:type="dcterms:W3CDTF">2020-05-18T04:33:00Z</dcterms:modified>
</cp:coreProperties>
</file>