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39" w:rsidRDefault="00472639" w:rsidP="00472639">
      <w:pPr>
        <w:tabs>
          <w:tab w:val="left" w:pos="804"/>
          <w:tab w:val="center" w:pos="474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13894">
        <w:rPr>
          <w:rFonts w:ascii="Times New Roman" w:eastAsia="Times New Roman" w:hAnsi="Times New Roman" w:cs="Times New Roman"/>
          <w:kern w:val="16"/>
          <w:sz w:val="24"/>
          <w:szCs w:val="24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27.15pt" o:ole="">
            <v:imagedata r:id="rId4" o:title=""/>
          </v:shape>
          <o:OLEObject Type="Embed" ProgID="Imaging." ShapeID="_x0000_i1025" DrawAspect="Icon" ObjectID="_1643527348" r:id="rId5"/>
        </w:object>
      </w:r>
    </w:p>
    <w:p w:rsidR="00472639" w:rsidRDefault="00472639" w:rsidP="0047263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МУНИЦИПАЛЬНЫЙ КОМИТЕТ </w:t>
      </w:r>
    </w:p>
    <w:p w:rsidR="00472639" w:rsidRDefault="00472639" w:rsidP="0047263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ОРЕХОВСКОГО СЕЛЬСКОГО ПОСЕЛЕНИЯ</w:t>
      </w:r>
    </w:p>
    <w:p w:rsidR="00472639" w:rsidRDefault="00472639" w:rsidP="00472639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ДАЛЬНЕРЕЧЕНСКОГО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</w:p>
    <w:p w:rsidR="00472639" w:rsidRDefault="00472639" w:rsidP="0047263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ПРИМОРСКОГО КРАЯ</w:t>
      </w:r>
    </w:p>
    <w:p w:rsidR="00472639" w:rsidRDefault="00472639" w:rsidP="004726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2639" w:rsidRDefault="00472639" w:rsidP="0047263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72639" w:rsidRPr="00B10DBC" w:rsidRDefault="00472639" w:rsidP="00472639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10DBC">
        <w:rPr>
          <w:rFonts w:ascii="Times New Roman" w:hAnsi="Times New Roman" w:cs="Times New Roman"/>
          <w:sz w:val="28"/>
          <w:szCs w:val="28"/>
        </w:rPr>
        <w:t xml:space="preserve"> </w:t>
      </w:r>
      <w:r w:rsidRPr="005103FF">
        <w:rPr>
          <w:rFonts w:ascii="Times New Roman" w:hAnsi="Times New Roman" w:cs="Times New Roman"/>
          <w:sz w:val="28"/>
          <w:szCs w:val="28"/>
        </w:rPr>
        <w:t>07 февраля  2020 года               с</w:t>
      </w:r>
      <w:proofErr w:type="gramStart"/>
      <w:r w:rsidRPr="005103F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103FF">
        <w:rPr>
          <w:rFonts w:ascii="Times New Roman" w:hAnsi="Times New Roman" w:cs="Times New Roman"/>
          <w:sz w:val="28"/>
          <w:szCs w:val="28"/>
        </w:rPr>
        <w:t>рехово                                  №  145</w:t>
      </w:r>
      <w:r w:rsidRPr="00B10D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639" w:rsidRDefault="00472639" w:rsidP="0047263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DBC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муниципального комитета Ореховского сельского поселения от 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10DB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B10DBC">
        <w:rPr>
          <w:rFonts w:ascii="Times New Roman" w:hAnsi="Times New Roman" w:cs="Times New Roman"/>
          <w:b/>
          <w:sz w:val="28"/>
          <w:szCs w:val="28"/>
        </w:rPr>
        <w:t>.2019 № 1</w:t>
      </w:r>
      <w:r>
        <w:rPr>
          <w:rFonts w:ascii="Times New Roman" w:hAnsi="Times New Roman" w:cs="Times New Roman"/>
          <w:b/>
          <w:sz w:val="28"/>
          <w:szCs w:val="28"/>
        </w:rPr>
        <w:t xml:space="preserve">26 «О земельном </w:t>
      </w:r>
      <w:r w:rsidRPr="00B10DBC">
        <w:rPr>
          <w:rFonts w:ascii="Times New Roman" w:hAnsi="Times New Roman" w:cs="Times New Roman"/>
          <w:b/>
          <w:sz w:val="28"/>
          <w:szCs w:val="28"/>
        </w:rPr>
        <w:t>налог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10DBC">
        <w:rPr>
          <w:rFonts w:ascii="Times New Roman" w:hAnsi="Times New Roman" w:cs="Times New Roman"/>
          <w:b/>
          <w:sz w:val="28"/>
          <w:szCs w:val="28"/>
        </w:rPr>
        <w:t xml:space="preserve">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DBC">
        <w:rPr>
          <w:rFonts w:ascii="Times New Roman" w:hAnsi="Times New Roman" w:cs="Times New Roman"/>
          <w:b/>
          <w:sz w:val="28"/>
          <w:szCs w:val="28"/>
        </w:rPr>
        <w:t>территории Ореховско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B10DBC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B10DBC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B10DBC">
        <w:rPr>
          <w:rFonts w:ascii="Times New Roman" w:hAnsi="Times New Roman" w:cs="Times New Roman"/>
          <w:b/>
          <w:sz w:val="28"/>
          <w:szCs w:val="28"/>
        </w:rPr>
        <w:t>»</w:t>
      </w:r>
    </w:p>
    <w:p w:rsidR="00472639" w:rsidRPr="00D41A87" w:rsidRDefault="00472639" w:rsidP="00472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A87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Уставом муниципального комитета Ореховского сельского поселения, муниципальный комитет Ореховского сельского поселения </w:t>
      </w:r>
    </w:p>
    <w:p w:rsidR="00472639" w:rsidRPr="00D41A87" w:rsidRDefault="00472639" w:rsidP="00472639">
      <w:pPr>
        <w:pStyle w:val="dash041e0431044b0447043d044b0439"/>
        <w:ind w:firstLine="540"/>
        <w:jc w:val="both"/>
        <w:rPr>
          <w:sz w:val="28"/>
          <w:szCs w:val="28"/>
        </w:rPr>
      </w:pPr>
      <w:r w:rsidRPr="00D41A87">
        <w:rPr>
          <w:sz w:val="28"/>
          <w:szCs w:val="28"/>
        </w:rPr>
        <w:t>РЕШИЛ:</w:t>
      </w:r>
    </w:p>
    <w:p w:rsidR="00472639" w:rsidRPr="00E96CD4" w:rsidRDefault="00472639" w:rsidP="00472639">
      <w:pPr>
        <w:pStyle w:val="ConsPlusTitle"/>
        <w:jc w:val="both"/>
        <w:rPr>
          <w:b w:val="0"/>
          <w:sz w:val="28"/>
          <w:szCs w:val="28"/>
        </w:rPr>
      </w:pPr>
      <w:r w:rsidRPr="00E96CD4">
        <w:rPr>
          <w:rFonts w:eastAsia="Calibri"/>
          <w:b w:val="0"/>
          <w:sz w:val="28"/>
          <w:szCs w:val="28"/>
          <w:lang w:eastAsia="en-US"/>
        </w:rPr>
        <w:t xml:space="preserve">1. Внести следующие изменения в решение муниципального комитета Ореховского сельского поселения </w:t>
      </w:r>
      <w:r w:rsidRPr="00E96CD4">
        <w:rPr>
          <w:rFonts w:eastAsia="Calibri"/>
          <w:b w:val="0"/>
          <w:color w:val="000080"/>
          <w:sz w:val="28"/>
          <w:szCs w:val="28"/>
          <w:lang w:eastAsia="en-US"/>
        </w:rPr>
        <w:t xml:space="preserve">от </w:t>
      </w:r>
      <w:r>
        <w:rPr>
          <w:rFonts w:eastAsia="Calibri"/>
          <w:b w:val="0"/>
          <w:color w:val="000080"/>
          <w:sz w:val="28"/>
          <w:szCs w:val="28"/>
          <w:lang w:eastAsia="en-US"/>
        </w:rPr>
        <w:t>0</w:t>
      </w:r>
      <w:r w:rsidRPr="00E96CD4">
        <w:rPr>
          <w:rFonts w:eastAsia="Calibri"/>
          <w:b w:val="0"/>
          <w:color w:val="000080"/>
          <w:sz w:val="28"/>
          <w:szCs w:val="28"/>
          <w:lang w:eastAsia="en-US"/>
        </w:rPr>
        <w:t>1.1</w:t>
      </w:r>
      <w:r>
        <w:rPr>
          <w:rFonts w:eastAsia="Calibri"/>
          <w:b w:val="0"/>
          <w:color w:val="000080"/>
          <w:sz w:val="28"/>
          <w:szCs w:val="28"/>
          <w:lang w:eastAsia="en-US"/>
        </w:rPr>
        <w:t>1</w:t>
      </w:r>
      <w:r w:rsidRPr="00E96CD4">
        <w:rPr>
          <w:rFonts w:eastAsia="Calibri"/>
          <w:b w:val="0"/>
          <w:color w:val="000080"/>
          <w:sz w:val="28"/>
          <w:szCs w:val="28"/>
          <w:lang w:eastAsia="en-US"/>
        </w:rPr>
        <w:t>.201</w:t>
      </w:r>
      <w:r>
        <w:rPr>
          <w:rFonts w:eastAsia="Calibri"/>
          <w:b w:val="0"/>
          <w:color w:val="000080"/>
          <w:sz w:val="28"/>
          <w:szCs w:val="28"/>
          <w:lang w:eastAsia="en-US"/>
        </w:rPr>
        <w:t>9</w:t>
      </w:r>
      <w:r w:rsidRPr="00E96CD4">
        <w:rPr>
          <w:rFonts w:eastAsia="Calibri"/>
          <w:b w:val="0"/>
          <w:color w:val="000080"/>
          <w:sz w:val="28"/>
          <w:szCs w:val="28"/>
          <w:lang w:eastAsia="en-US"/>
        </w:rPr>
        <w:t>г. № 1</w:t>
      </w:r>
      <w:r>
        <w:rPr>
          <w:rFonts w:eastAsia="Calibri"/>
          <w:b w:val="0"/>
          <w:color w:val="000080"/>
          <w:sz w:val="28"/>
          <w:szCs w:val="28"/>
          <w:lang w:eastAsia="en-US"/>
        </w:rPr>
        <w:t>25</w:t>
      </w:r>
      <w:r w:rsidRPr="00E96CD4">
        <w:rPr>
          <w:rFonts w:eastAsia="Calibri"/>
          <w:b w:val="0"/>
          <w:color w:val="000080"/>
          <w:sz w:val="28"/>
          <w:szCs w:val="28"/>
          <w:lang w:eastAsia="en-US"/>
        </w:rPr>
        <w:t xml:space="preserve"> </w:t>
      </w:r>
      <w:r w:rsidRPr="00E96CD4">
        <w:rPr>
          <w:rFonts w:eastAsia="Calibri"/>
          <w:b w:val="0"/>
          <w:sz w:val="28"/>
          <w:szCs w:val="28"/>
          <w:lang w:eastAsia="en-US"/>
        </w:rPr>
        <w:t>"</w:t>
      </w:r>
      <w:r w:rsidRPr="00E96CD4">
        <w:rPr>
          <w:b w:val="0"/>
          <w:sz w:val="28"/>
          <w:szCs w:val="28"/>
        </w:rPr>
        <w:t>Об установлении налога на</w:t>
      </w:r>
      <w:r>
        <w:rPr>
          <w:b w:val="0"/>
          <w:sz w:val="28"/>
          <w:szCs w:val="28"/>
        </w:rPr>
        <w:t xml:space="preserve"> имущество физических лиц на</w:t>
      </w:r>
      <w:r w:rsidRPr="00E96CD4">
        <w:rPr>
          <w:b w:val="0"/>
          <w:sz w:val="28"/>
          <w:szCs w:val="28"/>
        </w:rPr>
        <w:t xml:space="preserve"> территории Ореховского сельского поселения" (далее – Решение).</w:t>
      </w:r>
    </w:p>
    <w:p w:rsidR="00472639" w:rsidRPr="002578EA" w:rsidRDefault="00472639" w:rsidP="00472639">
      <w:pPr>
        <w:pStyle w:val="ConsPlusTitle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1.1.   </w:t>
      </w:r>
      <w:proofErr w:type="gramStart"/>
      <w:r>
        <w:rPr>
          <w:b w:val="0"/>
          <w:sz w:val="28"/>
          <w:szCs w:val="28"/>
        </w:rPr>
        <w:t>в</w:t>
      </w:r>
      <w:proofErr w:type="gramEnd"/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пункта</w:t>
      </w:r>
      <w:proofErr w:type="gramEnd"/>
      <w:r>
        <w:rPr>
          <w:b w:val="0"/>
          <w:sz w:val="28"/>
          <w:szCs w:val="28"/>
        </w:rPr>
        <w:t xml:space="preserve"> 3 Решения слова «(</w:t>
      </w:r>
      <w:r w:rsidR="00AE7215">
        <w:rPr>
          <w:b w:val="0"/>
          <w:sz w:val="28"/>
          <w:szCs w:val="28"/>
        </w:rPr>
        <w:t>и учреждения</w:t>
      </w:r>
      <w:r>
        <w:rPr>
          <w:b w:val="0"/>
          <w:sz w:val="28"/>
          <w:szCs w:val="28"/>
        </w:rPr>
        <w:t>)» исключить;</w:t>
      </w:r>
    </w:p>
    <w:p w:rsidR="00472639" w:rsidRDefault="00472639" w:rsidP="00472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CD4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21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215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E23D31">
        <w:rPr>
          <w:rFonts w:ascii="Times New Roman" w:hAnsi="Times New Roman" w:cs="Times New Roman"/>
          <w:sz w:val="28"/>
          <w:szCs w:val="28"/>
        </w:rPr>
        <w:t>третьем Порядка и сроков уплаты земельного налога, утвержденного приложением 2 к Решению, слова, «(в редакции Федерального закона от 29.09.2019г. № 325-ФЗ «О внесении изменений в части первую и вторую Налогового кодекса РФ)» исключить;</w:t>
      </w:r>
    </w:p>
    <w:p w:rsidR="00E23D31" w:rsidRDefault="00E23D31" w:rsidP="00472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абзаце четвертом Порядка и сроков уплаты земельного налога, утвержденного приложением 2 к Решению, слова</w:t>
      </w:r>
      <w:r w:rsidR="00D569C2">
        <w:rPr>
          <w:rFonts w:ascii="Times New Roman" w:hAnsi="Times New Roman" w:cs="Times New Roman"/>
          <w:sz w:val="28"/>
          <w:szCs w:val="28"/>
        </w:rPr>
        <w:t xml:space="preserve"> «категориям граждан, указанным в» заменить словами «в соответствии </w:t>
      </w:r>
      <w:proofErr w:type="gramStart"/>
      <w:r w:rsidR="00D569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569C2">
        <w:rPr>
          <w:rFonts w:ascii="Times New Roman" w:hAnsi="Times New Roman" w:cs="Times New Roman"/>
          <w:sz w:val="28"/>
          <w:szCs w:val="28"/>
        </w:rPr>
        <w:t>»;</w:t>
      </w:r>
    </w:p>
    <w:p w:rsidR="00D569C2" w:rsidRDefault="00D569C2" w:rsidP="00472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абзаце восьмом Порядка и сроков уплаты земельного налога, утвержденного положением 2 к Решению, слова «с настоящей статьей» заменить словами «со статьей 391 Налогового кодекса Российской Федерации»;</w:t>
      </w:r>
    </w:p>
    <w:p w:rsidR="00472639" w:rsidRPr="00E96CD4" w:rsidRDefault="00472639" w:rsidP="004726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CD4">
        <w:rPr>
          <w:rFonts w:ascii="Times New Roman" w:hAnsi="Times New Roman" w:cs="Times New Roman"/>
          <w:sz w:val="28"/>
          <w:szCs w:val="28"/>
        </w:rPr>
        <w:t xml:space="preserve">2. </w:t>
      </w:r>
      <w:r w:rsidRPr="00CC7C7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CC7C7B" w:rsidRPr="00CC7C7B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CC7C7B">
        <w:rPr>
          <w:rFonts w:ascii="Times New Roman" w:hAnsi="Times New Roman" w:cs="Times New Roman"/>
          <w:sz w:val="28"/>
          <w:szCs w:val="28"/>
        </w:rPr>
        <w:t>его официального обнародования.</w:t>
      </w:r>
    </w:p>
    <w:p w:rsidR="00472639" w:rsidRDefault="00472639" w:rsidP="00472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3FF" w:rsidRDefault="005103FF" w:rsidP="00472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639" w:rsidRPr="00E96CD4" w:rsidRDefault="00472639" w:rsidP="00472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И.о.г</w:t>
      </w:r>
      <w:r w:rsidRPr="00E96CD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472639" w:rsidRPr="00E96CD4" w:rsidRDefault="00472639" w:rsidP="00472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6CD4">
        <w:rPr>
          <w:rFonts w:ascii="Times New Roman" w:hAnsi="Times New Roman" w:cs="Times New Roman"/>
          <w:sz w:val="28"/>
          <w:szCs w:val="28"/>
        </w:rPr>
        <w:t xml:space="preserve">Ореховского сельского поселения   </w:t>
      </w:r>
      <w:r w:rsidRPr="00E96CD4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proofErr w:type="spellStart"/>
      <w:r w:rsidRPr="0003795E">
        <w:rPr>
          <w:rFonts w:ascii="Times New Roman" w:hAnsi="Times New Roman" w:cs="Times New Roman"/>
          <w:sz w:val="28"/>
          <w:szCs w:val="28"/>
        </w:rPr>
        <w:t>О.В.Федорчук</w:t>
      </w:r>
      <w:proofErr w:type="spellEnd"/>
      <w:r w:rsidRPr="00E96CD4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p w:rsidR="00EE7DC3" w:rsidRDefault="00EE7DC3" w:rsidP="00472639">
      <w:pPr>
        <w:spacing w:after="0"/>
      </w:pPr>
    </w:p>
    <w:sectPr w:rsidR="00EE7DC3" w:rsidSect="00472639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2639"/>
    <w:rsid w:val="00215E71"/>
    <w:rsid w:val="00472639"/>
    <w:rsid w:val="005103FF"/>
    <w:rsid w:val="00893C49"/>
    <w:rsid w:val="008D46D9"/>
    <w:rsid w:val="00AE7215"/>
    <w:rsid w:val="00CC7C7B"/>
    <w:rsid w:val="00D569C2"/>
    <w:rsid w:val="00E23D31"/>
    <w:rsid w:val="00EE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26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7263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472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72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ash041e0431044b0447043d044b0439">
    <w:name w:val="dash041e_0431_044b_0447_043d_044b_0439"/>
    <w:basedOn w:val="a"/>
    <w:rsid w:val="00472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cp:lastPrinted>2020-02-18T00:35:00Z</cp:lastPrinted>
  <dcterms:created xsi:type="dcterms:W3CDTF">2020-02-03T02:47:00Z</dcterms:created>
  <dcterms:modified xsi:type="dcterms:W3CDTF">2020-02-18T00:36:00Z</dcterms:modified>
</cp:coreProperties>
</file>