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5C" w:rsidRDefault="00293C5C" w:rsidP="00293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527" w:rsidRDefault="006A0527" w:rsidP="00293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5C" w:rsidRDefault="00293C5C" w:rsidP="00293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ОРЕХОВСКОГО СЕЛЬСКОГО ПОСЕЛЕНИЯ</w:t>
      </w:r>
    </w:p>
    <w:p w:rsidR="00293C5C" w:rsidRDefault="00293C5C" w:rsidP="00293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293C5C" w:rsidRDefault="00293C5C" w:rsidP="00293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293C5C" w:rsidRDefault="00293C5C" w:rsidP="00293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5C" w:rsidRDefault="00293C5C" w:rsidP="00293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93C5C" w:rsidRDefault="00293C5C" w:rsidP="00293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21.02. 2020                                             </w:t>
      </w:r>
      <w:r w:rsidR="006A05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рехово                                   №  05</w:t>
      </w:r>
    </w:p>
    <w:p w:rsidR="00293C5C" w:rsidRPr="006A0527" w:rsidRDefault="00293C5C" w:rsidP="00293C5C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527">
        <w:rPr>
          <w:rFonts w:ascii="Times New Roman" w:hAnsi="Times New Roman" w:cs="Times New Roman"/>
          <w:b/>
          <w:sz w:val="28"/>
          <w:szCs w:val="28"/>
        </w:rPr>
        <w:t>О присвоении адреса объекту – индивидуальный жилой дом, расположенного на земельном участке с кадастровым номером 25:02:360101:94</w:t>
      </w:r>
    </w:p>
    <w:p w:rsidR="00293C5C" w:rsidRPr="006A0527" w:rsidRDefault="00293C5C" w:rsidP="00293C5C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C5C" w:rsidRPr="006A0527" w:rsidRDefault="00293C5C" w:rsidP="006A0527">
      <w:pPr>
        <w:shd w:val="clear" w:color="auto" w:fill="FFFFFF"/>
        <w:tabs>
          <w:tab w:val="left" w:pos="2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27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присвоения, изменения и аннулирования адресов, утвержденными постановлением Правительства Российской Федерации от 19 ноября 2014 года, постановлением администрации Ореховского сельского поселения от 12.05.2015 № 12 «Об утверждении Правил присвоения, изменения и аннулирования адресов»,  рассмотрев заявление </w:t>
      </w:r>
      <w:proofErr w:type="spellStart"/>
      <w:r w:rsidRPr="006A0527">
        <w:rPr>
          <w:rFonts w:ascii="Times New Roman" w:hAnsi="Times New Roman" w:cs="Times New Roman"/>
          <w:sz w:val="28"/>
          <w:szCs w:val="28"/>
        </w:rPr>
        <w:t>Ливицкого</w:t>
      </w:r>
      <w:proofErr w:type="spellEnd"/>
      <w:r w:rsidRPr="006A0527">
        <w:rPr>
          <w:rFonts w:ascii="Times New Roman" w:hAnsi="Times New Roman" w:cs="Times New Roman"/>
          <w:sz w:val="28"/>
          <w:szCs w:val="28"/>
        </w:rPr>
        <w:t xml:space="preserve"> Александра Тимофеевича, администрация Ореховского сельского поселения</w:t>
      </w:r>
    </w:p>
    <w:p w:rsidR="00293C5C" w:rsidRDefault="00293C5C" w:rsidP="00293C5C">
      <w:pPr>
        <w:shd w:val="clear" w:color="auto" w:fill="FFFFFF"/>
        <w:tabs>
          <w:tab w:val="left" w:pos="2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C5C" w:rsidRPr="006A0527" w:rsidRDefault="00293C5C" w:rsidP="00293C5C">
      <w:pPr>
        <w:shd w:val="clear" w:color="auto" w:fill="FFFFFF"/>
        <w:tabs>
          <w:tab w:val="left" w:pos="2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2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0527" w:rsidRPr="006A0527" w:rsidRDefault="006A0527" w:rsidP="00293C5C">
      <w:pPr>
        <w:shd w:val="clear" w:color="auto" w:fill="FFFFFF"/>
        <w:tabs>
          <w:tab w:val="left" w:pos="2590"/>
        </w:tabs>
        <w:spacing w:before="17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C5C" w:rsidRPr="006A0527" w:rsidRDefault="00293C5C" w:rsidP="006A0527">
      <w:pPr>
        <w:shd w:val="clear" w:color="auto" w:fill="FFFFFF"/>
        <w:tabs>
          <w:tab w:val="left" w:pos="2590"/>
        </w:tabs>
        <w:spacing w:before="17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527">
        <w:rPr>
          <w:rFonts w:ascii="Times New Roman" w:hAnsi="Times New Roman" w:cs="Times New Roman"/>
          <w:sz w:val="28"/>
          <w:szCs w:val="28"/>
        </w:rPr>
        <w:t xml:space="preserve"> Объекту – индивидуальный жилой дом, расположенному на земельном участке с кадастровым номером 25:02:360101:94, присвоить адрес: Российская Федерация, Приморский край, Дальнереченский муниципальный район, село Мартынова Поляна, улица Партизанская, дом 24а, для постановки здания на </w:t>
      </w:r>
      <w:r w:rsidR="006A0527" w:rsidRPr="006A0527">
        <w:rPr>
          <w:rFonts w:ascii="Times New Roman" w:hAnsi="Times New Roman" w:cs="Times New Roman"/>
          <w:sz w:val="28"/>
          <w:szCs w:val="28"/>
        </w:rPr>
        <w:t>государственный кадастровый учет.</w:t>
      </w:r>
      <w:r w:rsidRPr="006A0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5C" w:rsidRPr="006A0527" w:rsidRDefault="00293C5C" w:rsidP="00293C5C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527" w:rsidRDefault="00293C5C" w:rsidP="00293C5C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 w:rsidRPr="006A0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5C" w:rsidRPr="006A0527" w:rsidRDefault="00293C5C" w:rsidP="00293C5C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 w:rsidRPr="006A0527"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293C5C" w:rsidRPr="006A0527" w:rsidRDefault="00293C5C" w:rsidP="00293C5C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 w:rsidRPr="006A0527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       </w:t>
      </w:r>
      <w:r w:rsidR="006A05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052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A0527">
        <w:rPr>
          <w:rFonts w:ascii="Times New Roman" w:hAnsi="Times New Roman" w:cs="Times New Roman"/>
          <w:sz w:val="28"/>
          <w:szCs w:val="28"/>
        </w:rPr>
        <w:t>О.В.Федорчук</w:t>
      </w:r>
      <w:proofErr w:type="spellEnd"/>
    </w:p>
    <w:p w:rsidR="00C72CAD" w:rsidRDefault="00C72CAD"/>
    <w:sectPr w:rsidR="00C72CAD" w:rsidSect="00293C5C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346B"/>
    <w:multiLevelType w:val="multilevel"/>
    <w:tmpl w:val="107CD6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3C5C"/>
    <w:rsid w:val="00293C5C"/>
    <w:rsid w:val="006A0527"/>
    <w:rsid w:val="00C7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2020-02-21T06:24:00Z</cp:lastPrinted>
  <dcterms:created xsi:type="dcterms:W3CDTF">2020-02-21T06:11:00Z</dcterms:created>
  <dcterms:modified xsi:type="dcterms:W3CDTF">2020-02-21T06:29:00Z</dcterms:modified>
</cp:coreProperties>
</file>