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D3" w:rsidRDefault="00EB0ED3" w:rsidP="00EB0E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ED3" w:rsidRDefault="00EB0ED3" w:rsidP="00EB0E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ED3" w:rsidRPr="005E0F65" w:rsidRDefault="00EB0ED3" w:rsidP="00EB0E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F65">
        <w:rPr>
          <w:rFonts w:ascii="Times New Roman" w:hAnsi="Times New Roman" w:cs="Times New Roman"/>
          <w:b/>
          <w:sz w:val="28"/>
          <w:szCs w:val="28"/>
        </w:rPr>
        <w:t>МУНИЦИПАЛЬНЫЙ КОМИТЕТ</w:t>
      </w:r>
    </w:p>
    <w:p w:rsidR="00EB0ED3" w:rsidRPr="005E0F65" w:rsidRDefault="00EB0ED3" w:rsidP="00EB0E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F65">
        <w:rPr>
          <w:rFonts w:ascii="Times New Roman" w:hAnsi="Times New Roman" w:cs="Times New Roman"/>
          <w:b/>
          <w:sz w:val="28"/>
          <w:szCs w:val="28"/>
        </w:rPr>
        <w:t>ОРЕХОВСКОГО СЕЛЬСКОГО ПОСЕЛЕНИЯ</w:t>
      </w:r>
    </w:p>
    <w:p w:rsidR="00EB0ED3" w:rsidRPr="005E0F65" w:rsidRDefault="00EB0ED3" w:rsidP="00EB0E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ED3" w:rsidRPr="005E0F65" w:rsidRDefault="00EB0ED3" w:rsidP="00EB0E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F6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B0ED3" w:rsidRPr="005E0F65" w:rsidRDefault="00EB0ED3" w:rsidP="00EB0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0ED3" w:rsidRPr="005E0F65" w:rsidRDefault="00EB0ED3" w:rsidP="00EB0E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26 октября</w:t>
      </w:r>
      <w:r w:rsidRPr="005E0F6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18 года                     </w:t>
      </w:r>
      <w:r w:rsidRPr="005E0F65">
        <w:rPr>
          <w:rFonts w:ascii="Times New Roman" w:hAnsi="Times New Roman" w:cs="Times New Roman"/>
          <w:sz w:val="28"/>
          <w:szCs w:val="28"/>
        </w:rPr>
        <w:t xml:space="preserve">с. Орехово                                     № </w:t>
      </w:r>
      <w:r>
        <w:rPr>
          <w:rFonts w:ascii="Times New Roman" w:hAnsi="Times New Roman" w:cs="Times New Roman"/>
          <w:sz w:val="28"/>
          <w:szCs w:val="28"/>
        </w:rPr>
        <w:t>87</w:t>
      </w:r>
    </w:p>
    <w:p w:rsidR="00EB0ED3" w:rsidRPr="005E0F65" w:rsidRDefault="00EB0ED3" w:rsidP="00EB0E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0ED3" w:rsidRPr="005E0F65" w:rsidRDefault="00EB0ED3" w:rsidP="00EB0ED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F65">
        <w:rPr>
          <w:rFonts w:ascii="Times New Roman" w:hAnsi="Times New Roman" w:cs="Times New Roman"/>
          <w:b/>
          <w:sz w:val="28"/>
          <w:szCs w:val="28"/>
        </w:rPr>
        <w:t>«О внесении изменений в Устав Ореховского сельского поселения»</w:t>
      </w:r>
    </w:p>
    <w:p w:rsidR="00EB0ED3" w:rsidRPr="005E0F65" w:rsidRDefault="00EB0ED3" w:rsidP="00EB0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0ED3" w:rsidRPr="005E0F65" w:rsidRDefault="00EB0ED3" w:rsidP="00EB0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F65">
        <w:rPr>
          <w:rFonts w:ascii="Times New Roman" w:hAnsi="Times New Roman" w:cs="Times New Roman"/>
          <w:sz w:val="28"/>
          <w:szCs w:val="28"/>
        </w:rPr>
        <w:t>С целью приведения Устава Ореховского сельского поселения в соответствие с требованиями действующего законодательства, руководствуясь Уставом Ореховского сельского поселения, муниципальный комитет Ореховского сельского поселения</w:t>
      </w:r>
    </w:p>
    <w:p w:rsidR="00EB0ED3" w:rsidRDefault="00EB0ED3" w:rsidP="00EB0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D3" w:rsidRPr="005E0F65" w:rsidRDefault="00EB0ED3" w:rsidP="00EB0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F65">
        <w:rPr>
          <w:rFonts w:ascii="Times New Roman" w:hAnsi="Times New Roman" w:cs="Times New Roman"/>
          <w:sz w:val="28"/>
          <w:szCs w:val="28"/>
        </w:rPr>
        <w:t>РЕШИЛ:</w:t>
      </w:r>
    </w:p>
    <w:p w:rsidR="00EB0ED3" w:rsidRPr="005E0F65" w:rsidRDefault="00EB0ED3" w:rsidP="00EB0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F65">
        <w:rPr>
          <w:rFonts w:ascii="Times New Roman" w:hAnsi="Times New Roman" w:cs="Times New Roman"/>
          <w:sz w:val="28"/>
          <w:szCs w:val="28"/>
        </w:rPr>
        <w:tab/>
        <w:t>1. Внести в Устав Ореховского сельского поселения следующие изменения:</w:t>
      </w:r>
    </w:p>
    <w:p w:rsidR="00EB0ED3" w:rsidRPr="005E0F65" w:rsidRDefault="00EB0ED3" w:rsidP="00EB0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ED3" w:rsidRPr="00EB0ED3" w:rsidRDefault="00EB0ED3" w:rsidP="00EB0E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ED3">
        <w:rPr>
          <w:rFonts w:ascii="Times New Roman" w:hAnsi="Times New Roman" w:cs="Times New Roman"/>
          <w:sz w:val="28"/>
          <w:szCs w:val="28"/>
        </w:rPr>
        <w:t xml:space="preserve">1.1. </w:t>
      </w:r>
      <w:r w:rsidRPr="00EB0ED3">
        <w:rPr>
          <w:rFonts w:ascii="Times New Roman" w:hAnsi="Times New Roman" w:cs="Times New Roman"/>
          <w:color w:val="000000"/>
          <w:sz w:val="28"/>
          <w:szCs w:val="28"/>
        </w:rPr>
        <w:t xml:space="preserve">  статью 7.1 Устава дополнить пунктом 17 следующего содержания:</w:t>
      </w:r>
    </w:p>
    <w:p w:rsidR="00EB0ED3" w:rsidRPr="00EB0ED3" w:rsidRDefault="00EB0ED3" w:rsidP="00EB0ED3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B0ED3">
        <w:rPr>
          <w:rFonts w:ascii="Times New Roman" w:hAnsi="Times New Roman" w:cs="Times New Roman"/>
          <w:color w:val="000000"/>
          <w:sz w:val="28"/>
          <w:szCs w:val="28"/>
        </w:rPr>
        <w:t>«17)</w:t>
      </w:r>
      <w:r w:rsidRPr="00EB0ED3">
        <w:rPr>
          <w:rFonts w:ascii="Times New Roman" w:hAnsi="Times New Roman" w:cs="Times New Roman"/>
          <w:sz w:val="28"/>
          <w:szCs w:val="28"/>
        </w:rPr>
        <w:t xml:space="preserve"> </w:t>
      </w:r>
      <w:r w:rsidRPr="00EB0ED3">
        <w:rPr>
          <w:rFonts w:ascii="Times New Roman" w:eastAsia="Times New Roman" w:hAnsi="Times New Roman" w:cs="Times New Roman"/>
          <w:sz w:val="28"/>
          <w:szCs w:val="28"/>
        </w:rPr>
        <w:t>осуществление мероприятий по защите прав потребителей, предусмотренные Законом Российской Федерации от 7 февраля 1992 года № 2300-</w:t>
      </w:r>
      <w:r w:rsidRPr="00EB0ED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B0ED3">
        <w:rPr>
          <w:rFonts w:ascii="Times New Roman" w:eastAsia="Times New Roman" w:hAnsi="Times New Roman" w:cs="Times New Roman"/>
          <w:sz w:val="28"/>
          <w:szCs w:val="28"/>
        </w:rPr>
        <w:t xml:space="preserve"> «О защите прав потребителей».</w:t>
      </w:r>
      <w:r w:rsidRPr="00EB0E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EB0ED3" w:rsidRPr="005E0F65" w:rsidRDefault="00EB0ED3" w:rsidP="00EB0E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B0ED3" w:rsidRPr="005E0F65" w:rsidRDefault="00EB0ED3" w:rsidP="00EB0ED3">
      <w:pPr>
        <w:numPr>
          <w:ilvl w:val="0"/>
          <w:numId w:val="1"/>
        </w:numPr>
        <w:tabs>
          <w:tab w:val="clear" w:pos="1068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0F65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обнародованию после государственной регистрации и вступает в силу после его официального обнародования.</w:t>
      </w:r>
    </w:p>
    <w:p w:rsidR="00EB0ED3" w:rsidRPr="005E0F65" w:rsidRDefault="00EB0ED3" w:rsidP="00EB0ED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B0ED3" w:rsidRPr="005E0F65" w:rsidRDefault="00EB0ED3" w:rsidP="00EB0ED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B0ED3" w:rsidRPr="005E0F65" w:rsidRDefault="00EB0ED3" w:rsidP="00EB0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F65">
        <w:rPr>
          <w:rFonts w:ascii="Times New Roman" w:hAnsi="Times New Roman" w:cs="Times New Roman"/>
          <w:sz w:val="28"/>
          <w:szCs w:val="28"/>
        </w:rPr>
        <w:t xml:space="preserve">Глава Ореховского сельского поселения                                         С.Ф. </w:t>
      </w:r>
      <w:proofErr w:type="spellStart"/>
      <w:r w:rsidRPr="005E0F65">
        <w:rPr>
          <w:rFonts w:ascii="Times New Roman" w:hAnsi="Times New Roman" w:cs="Times New Roman"/>
          <w:sz w:val="28"/>
          <w:szCs w:val="28"/>
        </w:rPr>
        <w:t>Круглик</w:t>
      </w:r>
      <w:proofErr w:type="spellEnd"/>
      <w:r w:rsidRPr="005E0F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730" w:rsidRDefault="006C3730"/>
    <w:sectPr w:rsidR="006C3730" w:rsidSect="00EB0ED3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81AE4"/>
    <w:multiLevelType w:val="hybridMultilevel"/>
    <w:tmpl w:val="F9221B64"/>
    <w:lvl w:ilvl="0" w:tplc="A06CDB6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0ED3"/>
    <w:rsid w:val="006C3730"/>
    <w:rsid w:val="00EB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0ED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B0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2018-10-30T03:54:00Z</cp:lastPrinted>
  <dcterms:created xsi:type="dcterms:W3CDTF">2018-10-30T03:52:00Z</dcterms:created>
  <dcterms:modified xsi:type="dcterms:W3CDTF">2018-10-30T04:01:00Z</dcterms:modified>
</cp:coreProperties>
</file>