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84" w:rsidRDefault="00167284" w:rsidP="00167284">
      <w:pPr>
        <w:widowControl w:val="0"/>
        <w:tabs>
          <w:tab w:val="left" w:pos="1080"/>
        </w:tabs>
        <w:ind w:firstLine="709"/>
        <w:jc w:val="right"/>
        <w:rPr>
          <w:b/>
          <w:bCs/>
        </w:rPr>
      </w:pPr>
    </w:p>
    <w:p w:rsidR="00167284" w:rsidRDefault="00167284" w:rsidP="00167284">
      <w:pPr>
        <w:pStyle w:val="a4"/>
        <w:rPr>
          <w:rFonts w:ascii="Calibri" w:hAnsi="Calibri"/>
          <w:szCs w:val="26"/>
        </w:rPr>
      </w:pPr>
    </w:p>
    <w:p w:rsidR="00167284" w:rsidRDefault="00167284" w:rsidP="00167284">
      <w:pPr>
        <w:pStyle w:val="a4"/>
        <w:rPr>
          <w:rFonts w:ascii="Calibri" w:hAnsi="Calibri"/>
          <w:szCs w:val="26"/>
        </w:rPr>
      </w:pPr>
      <w:r w:rsidRPr="003E7E58">
        <w:rPr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26.5pt" o:ole="" fillcolor="window">
            <v:imagedata r:id="rId4" o:title=""/>
          </v:shape>
          <o:OLEObject Type="Embed" ProgID="Imaging.Document" ShapeID="_x0000_i1025" DrawAspect="Icon" ObjectID="_1514376063" r:id="rId5"/>
        </w:object>
      </w:r>
    </w:p>
    <w:p w:rsidR="00167284" w:rsidRDefault="00167284" w:rsidP="00167284">
      <w:pPr>
        <w:pStyle w:val="a4"/>
        <w:rPr>
          <w:rFonts w:ascii="NTTimes/Cyrillic" w:hAnsi="NTTimes/Cyrillic"/>
          <w:szCs w:val="26"/>
        </w:rPr>
      </w:pPr>
    </w:p>
    <w:p w:rsidR="00167284" w:rsidRDefault="00167284" w:rsidP="0016728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КОМИТЕТ </w:t>
      </w:r>
    </w:p>
    <w:p w:rsidR="00167284" w:rsidRDefault="00167284" w:rsidP="0016728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 СЕЛЬСКОГО ПОСЕЛЕНИЯ</w:t>
      </w:r>
    </w:p>
    <w:p w:rsidR="00167284" w:rsidRDefault="00167284" w:rsidP="0016728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167284" w:rsidRDefault="00167284" w:rsidP="00167284">
      <w:pPr>
        <w:pStyle w:val="a6"/>
        <w:rPr>
          <w:b/>
          <w:sz w:val="26"/>
          <w:szCs w:val="26"/>
        </w:rPr>
      </w:pPr>
    </w:p>
    <w:p w:rsidR="00167284" w:rsidRDefault="00167284" w:rsidP="00167284">
      <w:pPr>
        <w:pStyle w:val="a6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РЕШЕНИЕ</w:t>
      </w:r>
    </w:p>
    <w:p w:rsidR="00167284" w:rsidRDefault="00167284" w:rsidP="00167284">
      <w:pPr>
        <w:jc w:val="center"/>
        <w:rPr>
          <w:b/>
          <w:sz w:val="26"/>
          <w:szCs w:val="26"/>
        </w:rPr>
      </w:pPr>
    </w:p>
    <w:p w:rsidR="00167284" w:rsidRDefault="00167284" w:rsidP="00167284">
      <w:r>
        <w:t xml:space="preserve">          11.02. 2014 г.    </w:t>
      </w:r>
      <w:r>
        <w:rPr>
          <w:b/>
        </w:rPr>
        <w:t xml:space="preserve">                                    с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рехово                                              </w:t>
      </w:r>
      <w:r>
        <w:t>№ 35</w:t>
      </w:r>
      <w:r>
        <w:rPr>
          <w:u w:val="single"/>
        </w:rPr>
        <w:t xml:space="preserve">   </w:t>
      </w:r>
    </w:p>
    <w:p w:rsidR="00167284" w:rsidRDefault="00167284" w:rsidP="00167284">
      <w:pPr>
        <w:widowControl w:val="0"/>
        <w:tabs>
          <w:tab w:val="left" w:pos="1080"/>
        </w:tabs>
        <w:ind w:firstLine="709"/>
        <w:jc w:val="center"/>
        <w:rPr>
          <w:b/>
          <w:bCs/>
        </w:rPr>
      </w:pPr>
    </w:p>
    <w:p w:rsidR="00167284" w:rsidRDefault="00167284" w:rsidP="00167284">
      <w:pPr>
        <w:widowControl w:val="0"/>
        <w:tabs>
          <w:tab w:val="left" w:pos="1080"/>
        </w:tabs>
        <w:jc w:val="center"/>
      </w:pPr>
      <w:proofErr w:type="gramStart"/>
      <w:r>
        <w:rPr>
          <w:b/>
          <w:bCs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урегулировании</w:t>
      </w:r>
      <w:proofErr w:type="gramEnd"/>
      <w:r>
        <w:rPr>
          <w:b/>
          <w:bCs/>
        </w:rPr>
        <w:t xml:space="preserve"> конфликта интересов, исполнения ими обязанностей, установленных в целях противодействия коррупции</w:t>
      </w:r>
    </w:p>
    <w:p w:rsidR="00167284" w:rsidRDefault="00167284" w:rsidP="00167284">
      <w:pPr>
        <w:widowControl w:val="0"/>
        <w:tabs>
          <w:tab w:val="left" w:pos="1080"/>
        </w:tabs>
        <w:ind w:firstLine="709"/>
        <w:jc w:val="both"/>
      </w:pPr>
    </w:p>
    <w:p w:rsidR="00167284" w:rsidRDefault="00167284" w:rsidP="00167284">
      <w:pPr>
        <w:widowControl w:val="0"/>
        <w:tabs>
          <w:tab w:val="left" w:pos="1080"/>
        </w:tabs>
        <w:ind w:firstLine="709"/>
        <w:jc w:val="both"/>
      </w:pPr>
      <w:r>
        <w:t>В соответствии с федеральными законами от 25 декабря 2008 года № 273-ФЗ "О противодействии коррупции", от 02 марта 2007 года № 25-ФЗ "О муниципальной службе в Российской Федерации", ст.8 закона Приморского края</w:t>
      </w:r>
      <w:r w:rsidR="00A00131">
        <w:t xml:space="preserve"> ОТ 04.06.2007 № 82-КЗ</w:t>
      </w:r>
      <w:r>
        <w:t xml:space="preserve"> «О муниципальной службе в Приморском крае, постановления Губернатора Приморского края № 49-пг от 10.07.2012,  на основании Устава Ореховского сельского поселения, </w:t>
      </w:r>
      <w:r w:rsidR="00B259EB">
        <w:t>муниципальный комитет</w:t>
      </w:r>
      <w:r>
        <w:t xml:space="preserve"> Ореховского сельского поселения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</w:pPr>
    </w:p>
    <w:p w:rsidR="00167284" w:rsidRDefault="007B3849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</w:pPr>
      <w:r>
        <w:t>РЕШИЛ</w:t>
      </w:r>
      <w:r w:rsidR="00167284">
        <w:t>: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</w:pP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ими обязанностей, установленных в целях противодействия коррупции. </w:t>
      </w:r>
    </w:p>
    <w:p w:rsidR="00167284" w:rsidRDefault="00167284" w:rsidP="00167284">
      <w:pPr>
        <w:ind w:firstLine="708"/>
        <w:jc w:val="both"/>
      </w:pPr>
      <w:r>
        <w:t xml:space="preserve">2. </w:t>
      </w:r>
      <w:r>
        <w:rPr>
          <w:bCs/>
        </w:rPr>
        <w:t xml:space="preserve"> </w:t>
      </w:r>
      <w:r>
        <w:t xml:space="preserve">Настоящее </w:t>
      </w:r>
      <w:r w:rsidR="00A01A1A">
        <w:t xml:space="preserve">решение </w:t>
      </w:r>
      <w:r>
        <w:t>вступает в силу со дня его обнародования в установленном порядке.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</w:p>
    <w:p w:rsidR="00167284" w:rsidRDefault="00167284" w:rsidP="00167284">
      <w:pPr>
        <w:widowControl w:val="0"/>
        <w:tabs>
          <w:tab w:val="left" w:pos="1080"/>
        </w:tabs>
        <w:ind w:left="5760"/>
        <w:rPr>
          <w:b/>
          <w:bCs/>
        </w:rPr>
      </w:pPr>
    </w:p>
    <w:p w:rsidR="00167284" w:rsidRDefault="00167284" w:rsidP="00167284">
      <w:pPr>
        <w:widowControl w:val="0"/>
        <w:tabs>
          <w:tab w:val="left" w:pos="1080"/>
        </w:tabs>
        <w:ind w:left="5760"/>
        <w:rPr>
          <w:b/>
          <w:bCs/>
        </w:rPr>
      </w:pPr>
    </w:p>
    <w:p w:rsidR="00167284" w:rsidRDefault="00167284" w:rsidP="00167284">
      <w:pPr>
        <w:autoSpaceDE w:val="0"/>
        <w:autoSpaceDN w:val="0"/>
        <w:adjustRightInd w:val="0"/>
        <w:jc w:val="both"/>
      </w:pPr>
      <w:r>
        <w:t>Глава</w:t>
      </w:r>
    </w:p>
    <w:p w:rsidR="00167284" w:rsidRDefault="00167284" w:rsidP="00167284">
      <w:pPr>
        <w:autoSpaceDE w:val="0"/>
        <w:autoSpaceDN w:val="0"/>
        <w:adjustRightInd w:val="0"/>
        <w:jc w:val="both"/>
      </w:pPr>
      <w:r>
        <w:t>Ореховского сельского поселения                                                  С.Н.</w:t>
      </w:r>
      <w:proofErr w:type="gramStart"/>
      <w:r>
        <w:t>Подтоптанный</w:t>
      </w:r>
      <w:proofErr w:type="gramEnd"/>
      <w:r>
        <w:tab/>
        <w:t xml:space="preserve">                                  </w:t>
      </w:r>
    </w:p>
    <w:p w:rsidR="00167284" w:rsidRDefault="00167284" w:rsidP="00167284">
      <w:pPr>
        <w:widowControl w:val="0"/>
        <w:tabs>
          <w:tab w:val="left" w:pos="1080"/>
        </w:tabs>
        <w:ind w:left="5760"/>
      </w:pPr>
    </w:p>
    <w:p w:rsidR="00167284" w:rsidRDefault="00167284" w:rsidP="00A4486B">
      <w:pPr>
        <w:widowControl w:val="0"/>
        <w:tabs>
          <w:tab w:val="left" w:pos="1080"/>
        </w:tabs>
      </w:pPr>
    </w:p>
    <w:p w:rsidR="00A4486B" w:rsidRDefault="00A4486B" w:rsidP="00A4486B">
      <w:pPr>
        <w:widowControl w:val="0"/>
        <w:tabs>
          <w:tab w:val="left" w:pos="1080"/>
        </w:tabs>
      </w:pPr>
    </w:p>
    <w:p w:rsidR="00167284" w:rsidRDefault="00167284" w:rsidP="00167284">
      <w:pPr>
        <w:widowControl w:val="0"/>
        <w:tabs>
          <w:tab w:val="left" w:pos="1080"/>
        </w:tabs>
        <w:ind w:left="5760"/>
      </w:pPr>
      <w:r>
        <w:lastRenderedPageBreak/>
        <w:t>УТВЕРЖДЕНО</w:t>
      </w:r>
    </w:p>
    <w:p w:rsidR="00167284" w:rsidRDefault="00A01A1A" w:rsidP="00167284">
      <w:pPr>
        <w:widowControl w:val="0"/>
        <w:tabs>
          <w:tab w:val="left" w:pos="1080"/>
        </w:tabs>
        <w:ind w:left="5760"/>
      </w:pPr>
      <w:r>
        <w:t>Решением муниципального комитета</w:t>
      </w:r>
      <w:r w:rsidR="00167284">
        <w:t xml:space="preserve"> О</w:t>
      </w:r>
      <w:r>
        <w:t xml:space="preserve">реховского сельского поселения </w:t>
      </w:r>
      <w:r w:rsidR="00167284">
        <w:t xml:space="preserve">от </w:t>
      </w:r>
      <w:r>
        <w:t>11</w:t>
      </w:r>
      <w:r w:rsidR="00167284">
        <w:t>.0</w:t>
      </w:r>
      <w:r>
        <w:t>2</w:t>
      </w:r>
      <w:r w:rsidR="00167284">
        <w:t>.201</w:t>
      </w:r>
      <w:r>
        <w:t>4</w:t>
      </w:r>
      <w:r w:rsidR="00167284">
        <w:t xml:space="preserve"> № 3</w:t>
      </w:r>
      <w:r>
        <w:t>5</w:t>
      </w:r>
    </w:p>
    <w:p w:rsidR="00167284" w:rsidRDefault="00167284" w:rsidP="00167284">
      <w:pPr>
        <w:widowControl w:val="0"/>
        <w:tabs>
          <w:tab w:val="left" w:pos="1080"/>
        </w:tabs>
        <w:ind w:firstLine="709"/>
      </w:pPr>
    </w:p>
    <w:p w:rsidR="00167284" w:rsidRDefault="00167284" w:rsidP="00167284">
      <w:pPr>
        <w:widowControl w:val="0"/>
        <w:tabs>
          <w:tab w:val="left" w:pos="1080"/>
        </w:tabs>
        <w:ind w:firstLine="709"/>
        <w:jc w:val="center"/>
        <w:rPr>
          <w:b/>
          <w:bCs/>
        </w:rPr>
      </w:pPr>
    </w:p>
    <w:p w:rsidR="00167284" w:rsidRDefault="00167284" w:rsidP="00167284">
      <w:pPr>
        <w:widowControl w:val="0"/>
        <w:tabs>
          <w:tab w:val="left" w:pos="1080"/>
        </w:tabs>
        <w:ind w:firstLine="709"/>
        <w:jc w:val="center"/>
      </w:pPr>
      <w:r>
        <w:rPr>
          <w:b/>
          <w:bCs/>
        </w:rPr>
        <w:t>ПОЛОЖЕНИЕ</w:t>
      </w:r>
    </w:p>
    <w:p w:rsidR="00167284" w:rsidRDefault="00167284" w:rsidP="00167284">
      <w:pPr>
        <w:widowControl w:val="0"/>
        <w:tabs>
          <w:tab w:val="left" w:pos="1080"/>
        </w:tabs>
        <w:ind w:firstLine="709"/>
        <w:jc w:val="center"/>
      </w:pPr>
      <w:proofErr w:type="gramStart"/>
      <w:r>
        <w:rPr>
          <w:b/>
          <w:bCs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</w:t>
      </w:r>
      <w:proofErr w:type="gramEnd"/>
      <w:r>
        <w:rPr>
          <w:b/>
          <w:bCs/>
        </w:rPr>
        <w:t>, исполнения ими обязанностей, установленных в целях противодействия коррупции</w:t>
      </w:r>
    </w:p>
    <w:p w:rsidR="00167284" w:rsidRDefault="00167284" w:rsidP="00167284">
      <w:pPr>
        <w:widowControl w:val="0"/>
        <w:tabs>
          <w:tab w:val="left" w:pos="1080"/>
        </w:tabs>
        <w:ind w:firstLine="709"/>
      </w:pPr>
    </w:p>
    <w:p w:rsidR="00167284" w:rsidRDefault="00167284" w:rsidP="00167284">
      <w:pPr>
        <w:widowControl w:val="0"/>
        <w:tabs>
          <w:tab w:val="left" w:pos="1080"/>
        </w:tabs>
        <w:ind w:firstLine="709"/>
        <w:jc w:val="both"/>
      </w:pPr>
      <w:r>
        <w:t xml:space="preserve">1. Настоящим Положением определяется порядок осуществления проверки: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1.1. Достоверности и полноты сведений о доходах, об имуществе и обязательствах имуществ</w:t>
      </w:r>
      <w:r w:rsidR="00F36EBD">
        <w:t>енного характера, представленных</w:t>
      </w:r>
      <w:r>
        <w:t xml:space="preserve"> в соответствии с муниципальными правовыми актами, определяющими порядок их предоставления: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гражданами, претендующими на замещение должностей муниципальной службы (далее - граждане)</w:t>
      </w:r>
      <w:r w:rsidR="00A4486B">
        <w:t>, на отчетную дату</w:t>
      </w:r>
      <w:r>
        <w:t xml:space="preserve">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муниципальными служащими, замещающими должности муниципальной службы (далее - муниципальные служащие)</w:t>
      </w:r>
      <w:r w:rsidR="00F36EBD">
        <w:t xml:space="preserve">, </w:t>
      </w:r>
      <w:r w:rsidR="00F36EBD">
        <w:rPr>
          <w:rFonts w:eastAsiaTheme="minorHAnsi"/>
        </w:rPr>
        <w:t>за отчетный период и за два года, предшествующие отчетному периоду</w:t>
      </w:r>
      <w:r>
        <w:t xml:space="preserve">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1.2. Достоверности и </w:t>
      </w:r>
      <w:r w:rsidR="00F36EBD">
        <w:t>полноты сведений, представленных</w:t>
      </w:r>
      <w:r>
        <w:t xml:space="preserve"> гражданами при поступлении на муниципальную службу в соответствии с нормативными правовыми актами Российской Федерации; </w:t>
      </w:r>
    </w:p>
    <w:p w:rsidR="00A4486B" w:rsidRPr="00A4486B" w:rsidRDefault="00A4486B" w:rsidP="00A4486B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t xml:space="preserve">1.3. </w:t>
      </w:r>
      <w:proofErr w:type="gramStart"/>
      <w:r w:rsidRPr="00392CE1">
        <w:rPr>
          <w:rFonts w:eastAsiaTheme="minorHAnsi"/>
        </w:rPr>
        <w:t>Соблюдения муниципальным</w:t>
      </w:r>
      <w:r>
        <w:rPr>
          <w:rFonts w:eastAsiaTheme="minorHAnsi"/>
        </w:rPr>
        <w:t>и</w:t>
      </w:r>
      <w:r w:rsidRPr="00392CE1">
        <w:rPr>
          <w:rFonts w:eastAsiaTheme="minorHAnsi"/>
        </w:rPr>
        <w:t xml:space="preserve"> служащим</w:t>
      </w:r>
      <w:r>
        <w:rPr>
          <w:rFonts w:eastAsiaTheme="minorHAnsi"/>
        </w:rPr>
        <w:t>и</w:t>
      </w:r>
      <w:r w:rsidRPr="00392CE1">
        <w:rPr>
          <w:rFonts w:eastAsiaTheme="minorHAnsi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</w:t>
      </w:r>
      <w:r>
        <w:rPr>
          <w:rFonts w:eastAsiaTheme="minorHAnsi"/>
        </w:rPr>
        <w:t>ов, требований о</w:t>
      </w:r>
      <w:r w:rsidRPr="00392CE1">
        <w:rPr>
          <w:rFonts w:eastAsiaTheme="minorHAnsi"/>
        </w:rPr>
        <w:t xml:space="preserve"> предотвращении или урегулировании конфликта интересов, исполнения ими обязанностей установленных федеральным законом</w:t>
      </w:r>
      <w:r>
        <w:rPr>
          <w:rFonts w:eastAsiaTheme="minorHAnsi"/>
        </w:rPr>
        <w:t xml:space="preserve"> от 25 декабря 2008 года № 273-ФЗ «О противодействии коррупции» и другими федеральными законами и законами Приморского края (далее – требования у служебному поведению).</w:t>
      </w:r>
      <w:proofErr w:type="gramEnd"/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</w:t>
      </w:r>
      <w:r w:rsidR="00F36EBD">
        <w:t>енного характера, представленных</w:t>
      </w:r>
      <w:r>
        <w:t xml:space="preserve">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</w:t>
      </w:r>
      <w:r w:rsidR="00A4486B">
        <w:t xml:space="preserve">стей, осуществляется </w:t>
      </w:r>
      <w:r w:rsidR="00F36EBD">
        <w:rPr>
          <w:rFonts w:eastAsiaTheme="minorHAnsi"/>
        </w:rPr>
        <w:t>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 w:rsidR="00F36EBD">
        <w:rPr>
          <w:rFonts w:eastAsiaTheme="minorHAnsi"/>
        </w:rPr>
        <w:t xml:space="preserve"> Российской Федерации.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Решение принимается отдельно в отношении каждого гражданина или </w:t>
      </w:r>
      <w:r>
        <w:lastRenderedPageBreak/>
        <w:t xml:space="preserve">муниципального служащего и оформляется в письменной форме.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5. Проверка, предусмотренная пунктом 1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– кадровая служба). </w:t>
      </w:r>
    </w:p>
    <w:p w:rsid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  <w:proofErr w:type="gramEnd"/>
    </w:p>
    <w:p w:rsid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г) общественной палатой Российской Федерации, Общественной палатой Приморского края;</w:t>
      </w:r>
    </w:p>
    <w:p w:rsidR="009574EA" w:rsidRPr="00A4486B" w:rsidRDefault="00A4486B" w:rsidP="00A4486B">
      <w:pPr>
        <w:pStyle w:val="ConsPlusTitle"/>
        <w:widowControl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д</w:t>
      </w:r>
      <w:proofErr w:type="spellEnd"/>
      <w:r>
        <w:rPr>
          <w:b w:val="0"/>
          <w:bCs w:val="0"/>
        </w:rPr>
        <w:t xml:space="preserve">) общероссийскими, краевыми, местными средствами массовой информации.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7. Информация анонимного характера не может служить основанием для проверки.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9. Кадровая служба осуществляет проверку самостоятельно.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proofErr w:type="gramStart"/>
      <w:r>
        <w:t xml:space="preserve">Запросы о предоставлении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 Ореховского сельского поселения, замещающих указанные должности, их супруг (супругов) и несовершеннолетних детей направляются </w:t>
      </w:r>
      <w:r w:rsidR="005949AB">
        <w:t xml:space="preserve">губернатором Приморского края на основании обращения </w:t>
      </w:r>
      <w:r>
        <w:t>глав</w:t>
      </w:r>
      <w:r w:rsidR="005949AB">
        <w:t>ы</w:t>
      </w:r>
      <w:r>
        <w:t xml:space="preserve"> администрации Ореховского сельского поселения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определяемом нормативными правовыми актами Российской Федерации.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10. При осуществлении проверки, предусмотренной пунктом 1 настоящего Положения, кадровая служба вправе: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проводить беседу с гражданином или муниципальным служащим;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proofErr w:type="gramStart"/>
      <w: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>
        <w:t xml:space="preserve"> </w:t>
      </w:r>
      <w:proofErr w:type="gramStart"/>
      <w:r>
        <w:t xml:space="preserve"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</w:t>
      </w:r>
      <w:r>
        <w:lastRenderedPageBreak/>
        <w:t xml:space="preserve">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 </w:t>
      </w:r>
      <w:proofErr w:type="gramEnd"/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наводить справки у физических лиц и получать от них информацию с их согласия;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11. В запросе, предусмотренном абзацем пятым пункта 10 настоящего Положения, указываются: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фамилия, имя, отчество руководителя государственного органа или организации, в которые направляется запрос;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нормативный правовой акт, на основании которого направляется запрос;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>
        <w:t xml:space="preserve"> служащего, в отношении которого имеются сведения о несоблюдении им требований к служебному поведению;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содержание и объем сведений, подлежащих проверке;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срок представления запрашиваемых сведений;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фамилия, инициалы и номер телефона муниципального служащего, подготовившего запрос;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другие необходимые сведения.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2</w:t>
      </w:r>
      <w:r>
        <w:t xml:space="preserve">. Кадровая служба обеспечивает: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proofErr w:type="gramStart"/>
      <w:r>
        <w:t xml:space="preserve"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3</w:t>
      </w:r>
      <w:r>
        <w:t xml:space="preserve">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4</w:t>
      </w:r>
      <w:r>
        <w:t xml:space="preserve">. Муниципальный служащий вправе: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A4486B">
        <w:t>давать пояснения в письменной форме: в ходе проверки; по вопросам, указанным в абзаце третьем пункта 1</w:t>
      </w:r>
      <w:r w:rsidR="00A4486B">
        <w:t>2</w:t>
      </w:r>
      <w:r w:rsidRPr="00A4486B">
        <w:t xml:space="preserve"> настоящего Положения; по результатам проверки;</w:t>
      </w:r>
      <w:r>
        <w:t xml:space="preserve">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представлять дополнительные материалы и давать по ним пояснения в письменной форме;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обращаться </w:t>
      </w:r>
      <w:proofErr w:type="gramStart"/>
      <w:r>
        <w:t>в кадровую службу с подлежащим удовлетворению ходатайством о проведении с ним беседы по вопросам</w:t>
      </w:r>
      <w:proofErr w:type="gramEnd"/>
      <w:r>
        <w:t xml:space="preserve">, указанным в абзаце третьем пункта </w:t>
      </w:r>
      <w:r w:rsidR="00A4486B">
        <w:t>12</w:t>
      </w:r>
      <w:r>
        <w:t xml:space="preserve"> настоящего Положения.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5</w:t>
      </w:r>
      <w:r w:rsidR="00A4486B">
        <w:t xml:space="preserve">. Пояснения, указанные в пункте </w:t>
      </w:r>
      <w:r w:rsidRPr="00A4486B">
        <w:t>1</w:t>
      </w:r>
      <w:r w:rsidR="00A4486B" w:rsidRPr="00A4486B">
        <w:t>4</w:t>
      </w:r>
      <w:r>
        <w:t xml:space="preserve"> настоящего Положения, приобщаются к материалам проверки.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6</w:t>
      </w:r>
      <w:r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</w:t>
      </w:r>
      <w:r>
        <w:lastRenderedPageBreak/>
        <w:t xml:space="preserve">до 90 дней лицом, принявшим решение о проведении проверки.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7</w:t>
      </w:r>
      <w:r>
        <w:t xml:space="preserve">. Кадровая служба представляет лицу, принявшему решение о проведении проверки, доклад о ее результатах.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</w:t>
      </w:r>
      <w:r w:rsidR="005949AB">
        <w:t>8</w:t>
      </w:r>
      <w:r>
        <w:t xml:space="preserve">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а) о назначении гражданина на должность муниципальной службы;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б) об отказе гражданину в назначении на должность муниципальной службы;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в) об отсутствии оснований для применения к муниципальному служащему мер юридической ответственности;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г) о применении к муниципальному служащему мер юридической ответственности;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 xml:space="preserve"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167284" w:rsidRDefault="005949AB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19</w:t>
      </w:r>
      <w:r w:rsidR="00167284">
        <w:t xml:space="preserve">. </w:t>
      </w:r>
      <w:proofErr w:type="gramStart"/>
      <w:r w:rsidR="00167284"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="00167284">
        <w:t xml:space="preserve"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</w:t>
      </w:r>
      <w:r w:rsidR="005949AB">
        <w:t>0</w:t>
      </w:r>
      <w: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</w:t>
      </w:r>
      <w:r w:rsidR="005949AB">
        <w:t>1</w:t>
      </w:r>
      <w:r>
        <w:t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</w:t>
      </w:r>
      <w:r w:rsidR="00A4486B">
        <w:t>8</w:t>
      </w:r>
      <w:r>
        <w:t xml:space="preserve"> настоящего Положения, принимает одно из следующих решений: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а) назначить гражданина на должность муниципальной службы;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б) отказать гражданину в назначении на должность муниципальной службы;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в) применить к муниципальному служащему меры юридической ответственности;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</w:t>
      </w:r>
      <w:r w:rsidR="005949AB">
        <w:t>2</w:t>
      </w:r>
      <w:r>
        <w:t xml:space="preserve">. Подлинники справок о доходах, об имуществе и </w:t>
      </w:r>
      <w:proofErr w:type="gramStart"/>
      <w:r>
        <w:t>обязательствах имущественного характера, поступивших в кадровую службу приобщаются</w:t>
      </w:r>
      <w:proofErr w:type="gramEnd"/>
      <w:r>
        <w:t xml:space="preserve"> к личным делам муниципальных служащих. </w:t>
      </w:r>
    </w:p>
    <w:p w:rsidR="00167284" w:rsidRDefault="00167284" w:rsidP="00167284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</w:t>
      </w:r>
      <w:r w:rsidR="005949AB">
        <w:t>3</w:t>
      </w:r>
      <w: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167284" w:rsidRDefault="00167284" w:rsidP="00167284">
      <w:pPr>
        <w:widowControl w:val="0"/>
        <w:tabs>
          <w:tab w:val="left" w:pos="1080"/>
        </w:tabs>
        <w:ind w:firstLine="709"/>
      </w:pPr>
    </w:p>
    <w:p w:rsidR="00167284" w:rsidRDefault="00167284" w:rsidP="00167284">
      <w:pPr>
        <w:widowControl w:val="0"/>
        <w:tabs>
          <w:tab w:val="left" w:pos="1080"/>
        </w:tabs>
        <w:ind w:firstLine="709"/>
        <w:jc w:val="center"/>
      </w:pPr>
      <w:r>
        <w:t>_______________</w:t>
      </w:r>
    </w:p>
    <w:p w:rsidR="00753D18" w:rsidRDefault="00753D18"/>
    <w:sectPr w:rsidR="00753D18" w:rsidSect="0075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284"/>
    <w:rsid w:val="00167284"/>
    <w:rsid w:val="00293EF5"/>
    <w:rsid w:val="003E7E58"/>
    <w:rsid w:val="00592049"/>
    <w:rsid w:val="005949AB"/>
    <w:rsid w:val="00753D18"/>
    <w:rsid w:val="007B3849"/>
    <w:rsid w:val="009574EA"/>
    <w:rsid w:val="00A00131"/>
    <w:rsid w:val="00A01A1A"/>
    <w:rsid w:val="00A4486B"/>
    <w:rsid w:val="00B259EB"/>
    <w:rsid w:val="00F3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28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67284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1672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67284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67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4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2014-02-12T03:37:00Z</dcterms:created>
  <dcterms:modified xsi:type="dcterms:W3CDTF">2016-01-15T05:15:00Z</dcterms:modified>
</cp:coreProperties>
</file>