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BDF" w:rsidRDefault="006F3BDF" w:rsidP="006F3BDF">
      <w:pPr>
        <w:jc w:val="center"/>
        <w:rPr>
          <w:sz w:val="32"/>
          <w:szCs w:val="32"/>
        </w:rPr>
      </w:pPr>
      <w:r w:rsidRPr="0097296E">
        <w:rPr>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5.1pt" o:ole="">
            <v:imagedata r:id="rId5" o:title=""/>
          </v:shape>
          <o:OLEObject Type="Embed" ProgID="Imaging.Document" ShapeID="_x0000_i1025" DrawAspect="Icon" ObjectID="_1430049447" r:id="rId6"/>
        </w:object>
      </w:r>
    </w:p>
    <w:p w:rsidR="006F3BDF" w:rsidRDefault="006F3BDF" w:rsidP="006F3BDF">
      <w:pPr>
        <w:jc w:val="center"/>
        <w:rPr>
          <w:b/>
          <w:sz w:val="26"/>
          <w:szCs w:val="26"/>
        </w:rPr>
      </w:pPr>
      <w:r>
        <w:rPr>
          <w:b/>
          <w:sz w:val="26"/>
          <w:szCs w:val="26"/>
        </w:rPr>
        <w:t>АДМИНИСТРАЦИЯ</w:t>
      </w:r>
    </w:p>
    <w:p w:rsidR="006F3BDF" w:rsidRDefault="006F3BDF" w:rsidP="006F3BDF">
      <w:pPr>
        <w:jc w:val="center"/>
        <w:rPr>
          <w:b/>
          <w:sz w:val="26"/>
          <w:szCs w:val="26"/>
        </w:rPr>
      </w:pPr>
      <w:r>
        <w:rPr>
          <w:b/>
          <w:sz w:val="26"/>
          <w:szCs w:val="26"/>
        </w:rPr>
        <w:t xml:space="preserve"> ОРЕХОВСКОГО СЕЛЬСКОГО ПОСЕЛЕНИЯ</w:t>
      </w:r>
    </w:p>
    <w:p w:rsidR="006F3BDF" w:rsidRDefault="006F3BDF" w:rsidP="006F3BDF">
      <w:pPr>
        <w:jc w:val="center"/>
        <w:rPr>
          <w:b/>
          <w:sz w:val="26"/>
          <w:szCs w:val="26"/>
        </w:rPr>
      </w:pPr>
      <w:r>
        <w:rPr>
          <w:b/>
          <w:sz w:val="26"/>
          <w:szCs w:val="26"/>
        </w:rPr>
        <w:t>ДАЛЬНЕРЕЧЕНСКОГО МУНИЦИПАЛЬНОГО РАЙОНА</w:t>
      </w:r>
    </w:p>
    <w:p w:rsidR="006F3BDF" w:rsidRDefault="006F3BDF" w:rsidP="006F3BDF">
      <w:pPr>
        <w:jc w:val="center"/>
        <w:rPr>
          <w:b/>
          <w:sz w:val="26"/>
          <w:szCs w:val="26"/>
        </w:rPr>
      </w:pPr>
      <w:r>
        <w:rPr>
          <w:b/>
          <w:sz w:val="26"/>
          <w:szCs w:val="26"/>
        </w:rPr>
        <w:t>ПРИМОРСКОГО КРАЯ</w:t>
      </w:r>
    </w:p>
    <w:p w:rsidR="006F3BDF" w:rsidRDefault="006F3BDF" w:rsidP="006F3BDF">
      <w:pPr>
        <w:jc w:val="center"/>
        <w:rPr>
          <w:b/>
          <w:sz w:val="26"/>
          <w:szCs w:val="26"/>
        </w:rPr>
      </w:pPr>
    </w:p>
    <w:p w:rsidR="006F3BDF" w:rsidRDefault="006F3BDF" w:rsidP="006F3BDF">
      <w:pPr>
        <w:jc w:val="center"/>
        <w:rPr>
          <w:b/>
          <w:sz w:val="26"/>
          <w:szCs w:val="26"/>
        </w:rPr>
      </w:pPr>
    </w:p>
    <w:p w:rsidR="006F3BDF" w:rsidRDefault="006F3BDF" w:rsidP="006F3BDF">
      <w:pPr>
        <w:jc w:val="center"/>
      </w:pPr>
      <w:r>
        <w:t>ПОСТАНОВЛЕНИЕ</w:t>
      </w:r>
    </w:p>
    <w:p w:rsidR="006F3BDF" w:rsidRDefault="006F3BDF" w:rsidP="006F3BDF">
      <w:pPr>
        <w:jc w:val="center"/>
      </w:pPr>
    </w:p>
    <w:p w:rsidR="006F3BDF" w:rsidRDefault="006F3BDF" w:rsidP="006F3BDF">
      <w:pPr>
        <w:jc w:val="center"/>
      </w:pPr>
    </w:p>
    <w:p w:rsidR="006F3BDF" w:rsidRPr="00C4312B" w:rsidRDefault="006F3BDF" w:rsidP="006F3BDF">
      <w:pPr>
        <w:rPr>
          <w:b/>
        </w:rPr>
      </w:pPr>
      <w:r w:rsidRPr="00C4312B">
        <w:rPr>
          <w:b/>
        </w:rPr>
        <w:t xml:space="preserve">16 мая 2013  г.                               </w:t>
      </w:r>
      <w:r>
        <w:rPr>
          <w:b/>
        </w:rPr>
        <w:t xml:space="preserve">       </w:t>
      </w:r>
      <w:r w:rsidRPr="00C4312B">
        <w:rPr>
          <w:b/>
        </w:rPr>
        <w:t xml:space="preserve">  с</w:t>
      </w:r>
      <w:proofErr w:type="gramStart"/>
      <w:r w:rsidRPr="00C4312B">
        <w:rPr>
          <w:b/>
        </w:rPr>
        <w:t>.О</w:t>
      </w:r>
      <w:proofErr w:type="gramEnd"/>
      <w:r w:rsidRPr="00C4312B">
        <w:rPr>
          <w:b/>
        </w:rPr>
        <w:t xml:space="preserve">рехово                                                 № </w:t>
      </w:r>
      <w:r>
        <w:rPr>
          <w:b/>
        </w:rPr>
        <w:t>21</w:t>
      </w:r>
      <w:r w:rsidRPr="00C4312B">
        <w:rPr>
          <w:b/>
        </w:rPr>
        <w:t>-нпа</w:t>
      </w:r>
    </w:p>
    <w:p w:rsidR="006F3BDF" w:rsidRPr="00AB11BB" w:rsidRDefault="006F3BDF" w:rsidP="006F3BDF">
      <w:pPr>
        <w:rPr>
          <w:b/>
          <w:sz w:val="20"/>
          <w:szCs w:val="20"/>
        </w:rPr>
      </w:pPr>
    </w:p>
    <w:p w:rsidR="006F3BDF" w:rsidRDefault="006F3BDF" w:rsidP="006F3BDF">
      <w:pPr>
        <w:jc w:val="center"/>
        <w:rPr>
          <w:b/>
          <w:sz w:val="28"/>
          <w:szCs w:val="28"/>
        </w:rPr>
      </w:pPr>
      <w:r>
        <w:rPr>
          <w:b/>
          <w:sz w:val="28"/>
          <w:szCs w:val="28"/>
        </w:rPr>
        <w:t>Об утверждении административного регламента</w:t>
      </w:r>
    </w:p>
    <w:p w:rsidR="006F3BDF" w:rsidRDefault="006F3BDF" w:rsidP="006F3BDF">
      <w:pPr>
        <w:jc w:val="center"/>
        <w:rPr>
          <w:b/>
          <w:sz w:val="28"/>
          <w:szCs w:val="28"/>
        </w:rPr>
      </w:pPr>
      <w:r>
        <w:rPr>
          <w:b/>
          <w:sz w:val="28"/>
          <w:szCs w:val="28"/>
        </w:rPr>
        <w:t>предоставление муниципальной услуги</w:t>
      </w:r>
    </w:p>
    <w:p w:rsidR="006F3BDF" w:rsidRDefault="006F3BDF" w:rsidP="006F3BDF">
      <w:pPr>
        <w:jc w:val="center"/>
        <w:rPr>
          <w:b/>
          <w:sz w:val="28"/>
          <w:szCs w:val="28"/>
        </w:rPr>
      </w:pPr>
      <w:r>
        <w:rPr>
          <w:b/>
          <w:sz w:val="28"/>
          <w:szCs w:val="28"/>
        </w:rPr>
        <w:t>«Приватизация  жилых  помещений  муниципального  жилищного фонда»</w:t>
      </w:r>
    </w:p>
    <w:p w:rsidR="006F3BDF" w:rsidRDefault="006F3BDF" w:rsidP="006F3BDF">
      <w:pPr>
        <w:rPr>
          <w:sz w:val="28"/>
          <w:szCs w:val="28"/>
        </w:rPr>
      </w:pPr>
    </w:p>
    <w:p w:rsidR="006F3BDF" w:rsidRDefault="006F3BDF" w:rsidP="006F3BDF">
      <w:pPr>
        <w:jc w:val="both"/>
        <w:rPr>
          <w:sz w:val="28"/>
          <w:szCs w:val="28"/>
        </w:rPr>
      </w:pPr>
      <w:r>
        <w:rPr>
          <w:sz w:val="28"/>
          <w:szCs w:val="28"/>
        </w:rPr>
        <w:t xml:space="preserve">         В соответствии с Федеральным законом от 27.07.2010г. № 210-ФЗ «Об организации  предоставления государственных и муниципальных услуг», постановлением  администрации Ореховского сельского поселения от  08.02.2012  № 51 «О  разработке и утверждении административных исполнения  муниципальных функций  и  административных регламентов предоставления муниципальных услуг», руководствуясь  Уставом  Рождественского сельского поселения, администрация Ореховского сельского поселения       </w:t>
      </w:r>
    </w:p>
    <w:p w:rsidR="006F3BDF" w:rsidRDefault="006F3BDF" w:rsidP="006F3BDF">
      <w:pPr>
        <w:rPr>
          <w:sz w:val="28"/>
          <w:szCs w:val="28"/>
        </w:rPr>
      </w:pPr>
    </w:p>
    <w:p w:rsidR="006F3BDF" w:rsidRDefault="006F3BDF" w:rsidP="006F3BDF">
      <w:pPr>
        <w:rPr>
          <w:sz w:val="28"/>
          <w:szCs w:val="28"/>
        </w:rPr>
      </w:pPr>
      <w:r>
        <w:rPr>
          <w:sz w:val="28"/>
          <w:szCs w:val="28"/>
        </w:rPr>
        <w:t>ПОСТАНОВЛЯЕТ:</w:t>
      </w:r>
    </w:p>
    <w:p w:rsidR="006F3BDF" w:rsidRDefault="006F3BDF" w:rsidP="006F3BDF">
      <w:pPr>
        <w:rPr>
          <w:sz w:val="28"/>
          <w:szCs w:val="28"/>
        </w:rPr>
      </w:pPr>
    </w:p>
    <w:p w:rsidR="006F3BDF" w:rsidRDefault="006F3BDF" w:rsidP="006F3BDF">
      <w:pPr>
        <w:rPr>
          <w:sz w:val="28"/>
          <w:szCs w:val="28"/>
        </w:rPr>
      </w:pPr>
      <w:r>
        <w:rPr>
          <w:sz w:val="28"/>
          <w:szCs w:val="28"/>
        </w:rPr>
        <w:t xml:space="preserve">    1. </w:t>
      </w:r>
      <w:proofErr w:type="gramStart"/>
      <w:r>
        <w:rPr>
          <w:sz w:val="28"/>
          <w:szCs w:val="28"/>
        </w:rPr>
        <w:t>Утвердить административный регламент «Приватизация жилых помещений  муниципального жилищного фонда)»</w:t>
      </w:r>
      <w:proofErr w:type="gramEnd"/>
    </w:p>
    <w:p w:rsidR="006F3BDF" w:rsidRDefault="006F3BDF" w:rsidP="006F3BDF">
      <w:pPr>
        <w:rPr>
          <w:sz w:val="28"/>
          <w:szCs w:val="28"/>
        </w:rPr>
      </w:pPr>
    </w:p>
    <w:p w:rsidR="006F3BDF" w:rsidRDefault="006F3BDF" w:rsidP="006F3BDF">
      <w:pPr>
        <w:rPr>
          <w:sz w:val="28"/>
          <w:szCs w:val="28"/>
        </w:rPr>
      </w:pPr>
      <w:r>
        <w:rPr>
          <w:sz w:val="28"/>
          <w:szCs w:val="28"/>
        </w:rPr>
        <w:t xml:space="preserve">    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6F3BDF" w:rsidRDefault="006F3BDF" w:rsidP="006F3BDF">
      <w:pPr>
        <w:rPr>
          <w:sz w:val="28"/>
          <w:szCs w:val="28"/>
        </w:rPr>
      </w:pPr>
    </w:p>
    <w:p w:rsidR="006F3BDF" w:rsidRDefault="006F3BDF" w:rsidP="006F3BDF">
      <w:pPr>
        <w:rPr>
          <w:sz w:val="28"/>
          <w:szCs w:val="28"/>
        </w:rPr>
      </w:pPr>
      <w:r>
        <w:rPr>
          <w:sz w:val="28"/>
          <w:szCs w:val="28"/>
        </w:rPr>
        <w:t xml:space="preserve">    3. Настоящее постановление вступает в силу со дня его обнародования в установленном порядке.</w:t>
      </w:r>
    </w:p>
    <w:p w:rsidR="006F3BDF" w:rsidRDefault="006F3BDF" w:rsidP="006F3BDF">
      <w:pPr>
        <w:rPr>
          <w:sz w:val="28"/>
          <w:szCs w:val="28"/>
        </w:rPr>
      </w:pPr>
    </w:p>
    <w:p w:rsidR="006F3BDF" w:rsidRDefault="006F3BDF" w:rsidP="006F3BDF">
      <w:pPr>
        <w:rPr>
          <w:sz w:val="28"/>
          <w:szCs w:val="28"/>
        </w:rPr>
      </w:pPr>
    </w:p>
    <w:p w:rsidR="006F3BDF" w:rsidRDefault="006F3BDF" w:rsidP="006F3BDF">
      <w:pPr>
        <w:rPr>
          <w:sz w:val="28"/>
          <w:szCs w:val="28"/>
        </w:rPr>
      </w:pPr>
    </w:p>
    <w:p w:rsidR="006F3BDF" w:rsidRDefault="006F3BDF" w:rsidP="006F3BDF">
      <w:pPr>
        <w:rPr>
          <w:sz w:val="28"/>
          <w:szCs w:val="28"/>
        </w:rPr>
      </w:pPr>
    </w:p>
    <w:p w:rsidR="006F3BDF" w:rsidRDefault="006F3BDF" w:rsidP="006F3BDF">
      <w:pPr>
        <w:rPr>
          <w:sz w:val="28"/>
          <w:szCs w:val="28"/>
        </w:rPr>
      </w:pPr>
      <w:r>
        <w:rPr>
          <w:sz w:val="28"/>
          <w:szCs w:val="28"/>
        </w:rPr>
        <w:t>Глава администрации Ореховского</w:t>
      </w:r>
    </w:p>
    <w:p w:rsidR="006F3BDF" w:rsidRDefault="006F3BDF" w:rsidP="006F3BDF">
      <w:pPr>
        <w:rPr>
          <w:sz w:val="28"/>
          <w:szCs w:val="28"/>
        </w:rPr>
      </w:pPr>
      <w:r>
        <w:rPr>
          <w:sz w:val="28"/>
          <w:szCs w:val="28"/>
        </w:rPr>
        <w:t>сельского поселения                                                         С.Н.</w:t>
      </w:r>
      <w:proofErr w:type="gramStart"/>
      <w:r>
        <w:rPr>
          <w:sz w:val="28"/>
          <w:szCs w:val="28"/>
        </w:rPr>
        <w:t>Подтоптанный</w:t>
      </w:r>
      <w:proofErr w:type="gramEnd"/>
      <w:r>
        <w:rPr>
          <w:sz w:val="28"/>
          <w:szCs w:val="28"/>
        </w:rPr>
        <w:tab/>
      </w:r>
    </w:p>
    <w:p w:rsidR="006F3BDF" w:rsidRDefault="006F3BDF" w:rsidP="006F3BDF">
      <w:pPr>
        <w:rPr>
          <w:sz w:val="28"/>
          <w:szCs w:val="28"/>
        </w:rPr>
      </w:pPr>
    </w:p>
    <w:p w:rsidR="006F3BDF" w:rsidRDefault="006F3BDF" w:rsidP="006F3BDF">
      <w:pPr>
        <w:ind w:firstLine="4860"/>
      </w:pPr>
    </w:p>
    <w:p w:rsidR="006F3BDF" w:rsidRDefault="006F3BDF" w:rsidP="006F3BDF">
      <w:pPr>
        <w:ind w:firstLine="4860"/>
      </w:pPr>
    </w:p>
    <w:p w:rsidR="006F3BDF" w:rsidRDefault="006F3BDF" w:rsidP="006F3BDF">
      <w:pPr>
        <w:ind w:firstLine="4860"/>
      </w:pPr>
    </w:p>
    <w:p w:rsidR="00695D6A" w:rsidRDefault="00695D6A" w:rsidP="00695D6A"/>
    <w:p w:rsidR="006F3BDF" w:rsidRPr="00621985" w:rsidRDefault="006F3BDF" w:rsidP="00695D6A">
      <w:pPr>
        <w:jc w:val="right"/>
      </w:pPr>
      <w:r w:rsidRPr="00621985">
        <w:lastRenderedPageBreak/>
        <w:t>УТВЕРЖДЕН</w:t>
      </w:r>
    </w:p>
    <w:p w:rsidR="006F3BDF" w:rsidRPr="00621985" w:rsidRDefault="006F3BDF" w:rsidP="006F3BDF">
      <w:pPr>
        <w:ind w:firstLine="4860"/>
        <w:jc w:val="right"/>
      </w:pPr>
      <w:r>
        <w:t>п</w:t>
      </w:r>
      <w:r w:rsidRPr="00621985">
        <w:t>остановлением</w:t>
      </w:r>
      <w:r>
        <w:t xml:space="preserve"> главы администрации</w:t>
      </w:r>
    </w:p>
    <w:p w:rsidR="006F3BDF" w:rsidRPr="00621985" w:rsidRDefault="006F3BDF" w:rsidP="006F3BDF">
      <w:pPr>
        <w:ind w:firstLine="4860"/>
        <w:jc w:val="right"/>
      </w:pPr>
      <w:r>
        <w:t xml:space="preserve">Ореховского </w:t>
      </w:r>
      <w:r w:rsidRPr="00621985">
        <w:t>сельского поселения</w:t>
      </w:r>
    </w:p>
    <w:p w:rsidR="006F3BDF" w:rsidRPr="00621985" w:rsidRDefault="006F3BDF" w:rsidP="006F3BDF">
      <w:pPr>
        <w:ind w:firstLine="4860"/>
        <w:jc w:val="right"/>
      </w:pPr>
      <w:r>
        <w:t>о</w:t>
      </w:r>
      <w:r w:rsidRPr="00621985">
        <w:t>т</w:t>
      </w:r>
      <w:r>
        <w:t xml:space="preserve"> 16.05.</w:t>
      </w:r>
      <w:r w:rsidRPr="00621985">
        <w:t xml:space="preserve"> </w:t>
      </w:r>
      <w:r>
        <w:t xml:space="preserve">2013г.  </w:t>
      </w:r>
      <w:r w:rsidRPr="00621985">
        <w:t xml:space="preserve">№ </w:t>
      </w:r>
      <w:r>
        <w:t>21-нпа</w:t>
      </w:r>
    </w:p>
    <w:p w:rsidR="006F3BDF" w:rsidRDefault="006F3BDF" w:rsidP="006F3BDF">
      <w:pPr>
        <w:jc w:val="center"/>
        <w:rPr>
          <w:b/>
          <w:bCs/>
          <w:sz w:val="26"/>
          <w:szCs w:val="26"/>
        </w:rPr>
      </w:pPr>
    </w:p>
    <w:p w:rsidR="006F3BDF" w:rsidRPr="006311B0" w:rsidRDefault="006F3BDF" w:rsidP="006F3BDF">
      <w:pPr>
        <w:jc w:val="center"/>
        <w:rPr>
          <w:b/>
          <w:bCs/>
          <w:sz w:val="26"/>
          <w:szCs w:val="26"/>
        </w:rPr>
      </w:pPr>
      <w:r w:rsidRPr="006311B0">
        <w:rPr>
          <w:rFonts w:hint="eastAsia"/>
          <w:b/>
          <w:bCs/>
          <w:sz w:val="26"/>
          <w:szCs w:val="26"/>
        </w:rPr>
        <w:t>АДМИНИСТРАТИВНЫЙ</w:t>
      </w:r>
      <w:r w:rsidRPr="006311B0">
        <w:rPr>
          <w:b/>
          <w:bCs/>
          <w:sz w:val="26"/>
          <w:szCs w:val="26"/>
        </w:rPr>
        <w:t xml:space="preserve"> </w:t>
      </w:r>
      <w:r w:rsidRPr="006311B0">
        <w:rPr>
          <w:rFonts w:hint="eastAsia"/>
          <w:b/>
          <w:bCs/>
          <w:sz w:val="26"/>
          <w:szCs w:val="26"/>
        </w:rPr>
        <w:t>РЕГЛАМЕНТ</w:t>
      </w:r>
    </w:p>
    <w:p w:rsidR="006F3BDF" w:rsidRPr="006311B0" w:rsidRDefault="006F3BDF" w:rsidP="006F3BDF">
      <w:pPr>
        <w:jc w:val="center"/>
        <w:rPr>
          <w:b/>
          <w:sz w:val="26"/>
          <w:szCs w:val="26"/>
        </w:rPr>
      </w:pPr>
      <w:r w:rsidRPr="006311B0">
        <w:rPr>
          <w:b/>
          <w:sz w:val="26"/>
          <w:szCs w:val="26"/>
        </w:rPr>
        <w:t>предоставления  муниципальной услуги</w:t>
      </w:r>
    </w:p>
    <w:p w:rsidR="006F3BDF" w:rsidRPr="006311B0" w:rsidRDefault="006F3BDF" w:rsidP="006F3BDF">
      <w:pPr>
        <w:jc w:val="center"/>
        <w:rPr>
          <w:b/>
          <w:sz w:val="26"/>
          <w:szCs w:val="26"/>
        </w:rPr>
      </w:pPr>
      <w:r w:rsidRPr="006311B0">
        <w:rPr>
          <w:b/>
          <w:sz w:val="26"/>
          <w:szCs w:val="26"/>
        </w:rPr>
        <w:t>«</w:t>
      </w:r>
      <w:r w:rsidRPr="000554C7">
        <w:rPr>
          <w:b/>
          <w:bCs/>
          <w:sz w:val="26"/>
          <w:szCs w:val="26"/>
        </w:rPr>
        <w:t>Приватизация жилых помещени</w:t>
      </w:r>
      <w:r>
        <w:rPr>
          <w:b/>
          <w:bCs/>
          <w:sz w:val="26"/>
          <w:szCs w:val="26"/>
        </w:rPr>
        <w:t>й  муниципального жилищного фонда</w:t>
      </w:r>
      <w:r w:rsidRPr="006311B0">
        <w:rPr>
          <w:b/>
          <w:sz w:val="26"/>
          <w:szCs w:val="26"/>
        </w:rPr>
        <w:t>»</w:t>
      </w:r>
    </w:p>
    <w:p w:rsidR="006F3BDF" w:rsidRPr="00275D4C" w:rsidRDefault="006F3BDF" w:rsidP="006F3BDF">
      <w:pPr>
        <w:rPr>
          <w:b/>
          <w:bCs/>
          <w:sz w:val="16"/>
          <w:szCs w:val="16"/>
        </w:rPr>
      </w:pPr>
    </w:p>
    <w:p w:rsidR="006F3BDF" w:rsidRPr="006311B0" w:rsidRDefault="006F3BDF" w:rsidP="006F3BDF">
      <w:pPr>
        <w:jc w:val="center"/>
        <w:rPr>
          <w:b/>
          <w:bCs/>
          <w:sz w:val="26"/>
          <w:szCs w:val="26"/>
        </w:rPr>
      </w:pPr>
      <w:r w:rsidRPr="006311B0">
        <w:rPr>
          <w:b/>
          <w:bCs/>
          <w:sz w:val="26"/>
          <w:szCs w:val="26"/>
        </w:rPr>
        <w:t xml:space="preserve">1. </w:t>
      </w:r>
      <w:r w:rsidRPr="006311B0">
        <w:rPr>
          <w:rFonts w:hint="eastAsia"/>
          <w:b/>
          <w:bCs/>
          <w:sz w:val="26"/>
          <w:szCs w:val="26"/>
        </w:rPr>
        <w:t>Общие</w:t>
      </w:r>
      <w:r w:rsidRPr="006311B0">
        <w:rPr>
          <w:b/>
          <w:bCs/>
          <w:sz w:val="26"/>
          <w:szCs w:val="26"/>
        </w:rPr>
        <w:t xml:space="preserve"> </w:t>
      </w:r>
      <w:r w:rsidRPr="006311B0">
        <w:rPr>
          <w:rFonts w:hint="eastAsia"/>
          <w:b/>
          <w:bCs/>
          <w:sz w:val="26"/>
          <w:szCs w:val="26"/>
        </w:rPr>
        <w:t>положения</w:t>
      </w:r>
    </w:p>
    <w:p w:rsidR="006F3BDF" w:rsidRDefault="006F3BDF" w:rsidP="006F3BDF">
      <w:pPr>
        <w:ind w:firstLine="540"/>
        <w:jc w:val="both"/>
      </w:pPr>
      <w:proofErr w:type="gramStart"/>
      <w:r w:rsidRPr="001E6C86">
        <w:t xml:space="preserve">Административный регламент </w:t>
      </w:r>
      <w:r>
        <w:t>предоставления</w:t>
      </w:r>
      <w:r w:rsidRPr="001E6C86">
        <w:t xml:space="preserve"> администраци</w:t>
      </w:r>
      <w:r>
        <w:t>ей</w:t>
      </w:r>
      <w:r w:rsidRPr="001E6C86">
        <w:t xml:space="preserve"> </w:t>
      </w:r>
      <w:r>
        <w:t xml:space="preserve">Ореховского сельского поселения </w:t>
      </w:r>
      <w:r w:rsidRPr="001E6C86">
        <w:t xml:space="preserve">муниципальной услуги </w:t>
      </w:r>
      <w:r>
        <w:t>«</w:t>
      </w:r>
      <w:r w:rsidRPr="00333323">
        <w:rPr>
          <w:bCs/>
        </w:rPr>
        <w:t>Приватизация жилых</w:t>
      </w:r>
      <w:r>
        <w:rPr>
          <w:bCs/>
        </w:rPr>
        <w:t xml:space="preserve"> помещений муниципального жилищного фонда</w:t>
      </w:r>
      <w:r>
        <w:t xml:space="preserve">» </w:t>
      </w:r>
      <w:r w:rsidRPr="001E6C86">
        <w:t>(</w:t>
      </w:r>
      <w:r w:rsidRPr="001E6C86">
        <w:rPr>
          <w:rFonts w:hint="eastAsia"/>
        </w:rPr>
        <w:t>далее</w:t>
      </w:r>
      <w:r w:rsidRPr="001E6C86">
        <w:t xml:space="preserve"> -</w:t>
      </w:r>
      <w:r>
        <w:t xml:space="preserve"> </w:t>
      </w:r>
      <w:r w:rsidRPr="001E6C86">
        <w:rPr>
          <w:rFonts w:hint="eastAsia"/>
        </w:rPr>
        <w:t>Административный</w:t>
      </w:r>
      <w:r w:rsidRPr="001E6C86">
        <w:t xml:space="preserve"> </w:t>
      </w:r>
      <w:r w:rsidRPr="001E6C86">
        <w:rPr>
          <w:rFonts w:hint="eastAsia"/>
        </w:rPr>
        <w:t>регламент</w:t>
      </w:r>
      <w:r w:rsidRPr="001E6C86">
        <w:t xml:space="preserve">) </w:t>
      </w:r>
      <w:r w:rsidRPr="00100191">
        <w:t>определяет сроки и последовательность действий (административные процедуры) при предоставлении муниципальной услуги по</w:t>
      </w:r>
      <w:r>
        <w:t xml:space="preserve"> </w:t>
      </w:r>
      <w:r>
        <w:rPr>
          <w:bCs/>
        </w:rPr>
        <w:t>п</w:t>
      </w:r>
      <w:r w:rsidRPr="00060AF1">
        <w:rPr>
          <w:bCs/>
        </w:rPr>
        <w:t>риватизаци</w:t>
      </w:r>
      <w:r>
        <w:rPr>
          <w:bCs/>
        </w:rPr>
        <w:t>и жилых помещений муниципального жилищного фонда</w:t>
      </w:r>
      <w:r w:rsidRPr="00503BCD">
        <w:t xml:space="preserve"> </w:t>
      </w:r>
      <w:r>
        <w:t xml:space="preserve">(далее – муниципальная услуга), </w:t>
      </w:r>
      <w:r w:rsidRPr="005A75E8">
        <w:t>разработан в целях повышения качества предоставления муниципальной услуги, создания комфортных условий для участников отношений.</w:t>
      </w:r>
      <w:proofErr w:type="gramEnd"/>
    </w:p>
    <w:p w:rsidR="006F3BDF" w:rsidRPr="00E66EC8" w:rsidRDefault="006F3BDF" w:rsidP="006F3BDF">
      <w:pPr>
        <w:ind w:firstLine="540"/>
        <w:jc w:val="both"/>
      </w:pPr>
      <w:r w:rsidRPr="00E66EC8">
        <w:t>Целью приватизации (передачи квартиры в собственность граждан) является создание условий для осуществления права граждан на свободный выбор способа удовлетворения потребностей в жилище, а также улучшения использования и сохранности жилищного фонда.</w:t>
      </w:r>
    </w:p>
    <w:p w:rsidR="006F3BDF" w:rsidRPr="00E66EC8" w:rsidRDefault="006F3BDF" w:rsidP="006F3BDF">
      <w:pPr>
        <w:ind w:firstLine="540"/>
        <w:jc w:val="both"/>
      </w:pPr>
      <w:r w:rsidRPr="00E66EC8">
        <w:t>Вступление в права собственности на жилище дает гражданам возможность эффективно вкладывать свои средства, осуществлять накопление недвижимой собственности, выступать с ней на рынке недвижимости, свободно владеть, пользоваться и распоряжаться своим жилищем.</w:t>
      </w:r>
    </w:p>
    <w:p w:rsidR="006F3BDF" w:rsidRPr="00060AF1" w:rsidRDefault="006F3BDF" w:rsidP="006F3BDF">
      <w:pPr>
        <w:ind w:firstLine="540"/>
        <w:jc w:val="both"/>
      </w:pPr>
      <w:r w:rsidRPr="00060AF1">
        <w:t xml:space="preserve">В соответствии с Законом Российской Федерации от 04.07.1991 г. </w:t>
      </w:r>
      <w:r>
        <w:t>№ 1541-1 «</w:t>
      </w:r>
      <w:r w:rsidRPr="00060AF1">
        <w:t>О приватизации жилищного фонда в Российской Федерации</w:t>
      </w:r>
      <w:r>
        <w:t>»</w:t>
      </w:r>
      <w:r w:rsidRPr="00060AF1">
        <w:t xml:space="preserve"> приватизация жилых помещений - бесплатная передача в собственность граждан Российской </w:t>
      </w:r>
      <w:proofErr w:type="gramStart"/>
      <w:r w:rsidRPr="00060AF1">
        <w:t>Федерации</w:t>
      </w:r>
      <w:proofErr w:type="gramEnd"/>
      <w:r w:rsidRPr="00060AF1">
        <w:t xml:space="preserve"> на добровольной основе занимаемых ими жилых помещений в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6F3BDF" w:rsidRPr="00060AF1" w:rsidRDefault="006F3BDF" w:rsidP="006F3BDF">
      <w:pPr>
        <w:ind w:firstLine="540"/>
        <w:jc w:val="both"/>
      </w:pPr>
      <w:r w:rsidRPr="00060AF1">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6F3BDF" w:rsidRPr="00060AF1" w:rsidRDefault="006F3BDF" w:rsidP="006F3BDF">
      <w:pPr>
        <w:ind w:firstLine="540"/>
        <w:jc w:val="both"/>
      </w:pPr>
      <w:proofErr w:type="gramStart"/>
      <w:r w:rsidRPr="00060AF1">
        <w:t>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w:t>
      </w:r>
      <w:proofErr w:type="gramEnd"/>
    </w:p>
    <w:p w:rsidR="006F3BDF" w:rsidRPr="000235B2" w:rsidRDefault="006F3BDF" w:rsidP="006F3BDF">
      <w:pPr>
        <w:ind w:firstLine="709"/>
        <w:jc w:val="both"/>
      </w:pPr>
      <w:r w:rsidRPr="004A13A8">
        <w:rPr>
          <w:rFonts w:hint="eastAsia"/>
        </w:rPr>
        <w:t>Получателями</w:t>
      </w:r>
      <w:r w:rsidRPr="004A13A8">
        <w:t xml:space="preserve"> </w:t>
      </w:r>
      <w:r w:rsidRPr="004A13A8">
        <w:rPr>
          <w:rFonts w:hint="eastAsia"/>
        </w:rPr>
        <w:t>муниципальной</w:t>
      </w:r>
      <w:r w:rsidRPr="00CE0BC0">
        <w:t xml:space="preserve"> </w:t>
      </w:r>
      <w:r w:rsidRPr="00CE0BC0">
        <w:rPr>
          <w:rFonts w:hint="eastAsia"/>
        </w:rPr>
        <w:t>услуги</w:t>
      </w:r>
      <w:r w:rsidRPr="00CE0BC0">
        <w:t xml:space="preserve"> </w:t>
      </w:r>
      <w:r w:rsidRPr="00CE0BC0">
        <w:rPr>
          <w:rFonts w:hint="eastAsia"/>
        </w:rPr>
        <w:t>являются</w:t>
      </w:r>
      <w:r w:rsidRPr="00CE0BC0">
        <w:t xml:space="preserve"> </w:t>
      </w:r>
      <w:r>
        <w:t xml:space="preserve">физические лица, </w:t>
      </w:r>
      <w:r w:rsidRPr="00405F62">
        <w:t>граждане</w:t>
      </w:r>
      <w:r>
        <w:t xml:space="preserve"> </w:t>
      </w:r>
      <w:r w:rsidRPr="00405F62">
        <w:t>Российской Федерации</w:t>
      </w:r>
      <w:r>
        <w:t xml:space="preserve">, обратившиеся в администрацию Ореховского сельского поселения с заявлением о передаче в собственность граждан жилого помещения, занимаемого ими по договору социального найма, </w:t>
      </w:r>
      <w:r w:rsidRPr="00405F62">
        <w:t xml:space="preserve">которые в соответствии с законодательством могут быть участниками </w:t>
      </w:r>
      <w:r>
        <w:t xml:space="preserve">жилищных отношений </w:t>
      </w:r>
      <w:r w:rsidRPr="000235B2">
        <w:t>(далее - заявители).</w:t>
      </w:r>
    </w:p>
    <w:p w:rsidR="006F3BDF" w:rsidRPr="00470604" w:rsidRDefault="006F3BDF" w:rsidP="006F3BDF">
      <w:pPr>
        <w:jc w:val="center"/>
        <w:rPr>
          <w:b/>
          <w:bCs/>
          <w:sz w:val="26"/>
          <w:szCs w:val="26"/>
        </w:rPr>
      </w:pPr>
      <w:r w:rsidRPr="00964629">
        <w:rPr>
          <w:b/>
          <w:bCs/>
          <w:sz w:val="26"/>
          <w:szCs w:val="26"/>
        </w:rPr>
        <w:t xml:space="preserve">2. </w:t>
      </w:r>
      <w:r w:rsidRPr="00470604">
        <w:rPr>
          <w:b/>
          <w:bCs/>
          <w:sz w:val="26"/>
          <w:szCs w:val="26"/>
        </w:rPr>
        <w:t>Стандарт предоставления муниципальной услуги.</w:t>
      </w:r>
    </w:p>
    <w:p w:rsidR="006F3BDF" w:rsidRDefault="006F3BDF" w:rsidP="006F3BDF">
      <w:pPr>
        <w:jc w:val="both"/>
      </w:pPr>
      <w:r w:rsidRPr="00184058">
        <w:rPr>
          <w:b/>
        </w:rPr>
        <w:t>2.1. Наименование муниципальной услуги</w:t>
      </w:r>
      <w:r>
        <w:t xml:space="preserve"> </w:t>
      </w:r>
    </w:p>
    <w:p w:rsidR="006F3BDF" w:rsidRDefault="006F3BDF" w:rsidP="006F3BDF">
      <w:pPr>
        <w:tabs>
          <w:tab w:val="left" w:pos="840"/>
        </w:tabs>
        <w:jc w:val="both"/>
        <w:rPr>
          <w:color w:val="0000FF"/>
        </w:rPr>
      </w:pPr>
      <w:r>
        <w:t>М</w:t>
      </w:r>
      <w:r w:rsidRPr="001E6C86">
        <w:t>униципальн</w:t>
      </w:r>
      <w:r>
        <w:t>ая</w:t>
      </w:r>
      <w:r w:rsidRPr="001E6C86">
        <w:t xml:space="preserve"> услуг</w:t>
      </w:r>
      <w:r>
        <w:t>а</w:t>
      </w:r>
      <w:r w:rsidRPr="001E6C86">
        <w:t xml:space="preserve"> </w:t>
      </w:r>
      <w:r>
        <w:t>«</w:t>
      </w:r>
      <w:r>
        <w:rPr>
          <w:bCs/>
        </w:rPr>
        <w:t>Приватизация жилых помещений (бесплатная передача в собственность граждан Российской Федерации жилых помещений муниципального жилищного фонда)</w:t>
      </w:r>
      <w:r>
        <w:t>».</w:t>
      </w:r>
    </w:p>
    <w:p w:rsidR="006F3BDF" w:rsidRPr="00470604" w:rsidRDefault="006F3BDF" w:rsidP="006F3BDF">
      <w:pPr>
        <w:rPr>
          <w:b/>
        </w:rPr>
      </w:pPr>
      <w:r w:rsidRPr="00470604">
        <w:rPr>
          <w:b/>
        </w:rPr>
        <w:t xml:space="preserve">2.2  Наименование органа, предоставляющего муниципальную услугу. </w:t>
      </w:r>
    </w:p>
    <w:p w:rsidR="006F3BDF" w:rsidRDefault="006F3BDF" w:rsidP="006F3BDF">
      <w:pPr>
        <w:autoSpaceDE w:val="0"/>
        <w:autoSpaceDN w:val="0"/>
        <w:adjustRightInd w:val="0"/>
        <w:ind w:firstLine="540"/>
        <w:jc w:val="both"/>
      </w:pPr>
      <w:r w:rsidRPr="00100191">
        <w:lastRenderedPageBreak/>
        <w:t xml:space="preserve">Муниципальная услуга предоставляется  администрацией </w:t>
      </w:r>
      <w:r>
        <w:t xml:space="preserve">Ореховского </w:t>
      </w:r>
      <w:r w:rsidRPr="00100191">
        <w:t>сельского поселения</w:t>
      </w:r>
      <w:r>
        <w:t xml:space="preserve"> и осуществляется через специалиста администрации поселения, уполномоченного предоставлять данную муниципальную услугу. </w:t>
      </w:r>
    </w:p>
    <w:p w:rsidR="006F3BDF" w:rsidRDefault="006F3BDF" w:rsidP="006F3BDF">
      <w:pPr>
        <w:autoSpaceDE w:val="0"/>
        <w:autoSpaceDN w:val="0"/>
        <w:adjustRightInd w:val="0"/>
        <w:ind w:firstLine="540"/>
        <w:jc w:val="both"/>
      </w:pPr>
      <w:r>
        <w:t xml:space="preserve">Почтовый </w:t>
      </w:r>
      <w:r w:rsidRPr="00950402">
        <w:t xml:space="preserve">адрес:  </w:t>
      </w:r>
      <w:r w:rsidRPr="008617F4">
        <w:t xml:space="preserve">Приморский край, </w:t>
      </w:r>
      <w:proofErr w:type="spellStart"/>
      <w:r w:rsidRPr="008617F4">
        <w:t>Дальнереченский</w:t>
      </w:r>
      <w:proofErr w:type="spellEnd"/>
      <w:r w:rsidRPr="008617F4">
        <w:t xml:space="preserve"> райо</w:t>
      </w:r>
      <w:r>
        <w:t>н, с</w:t>
      </w:r>
      <w:proofErr w:type="gramStart"/>
      <w:r>
        <w:t>.О</w:t>
      </w:r>
      <w:proofErr w:type="gramEnd"/>
      <w:r>
        <w:t>рехово, ул.Кооперативная, 48, телефон (факс) 8(42356) 63-4-11.</w:t>
      </w:r>
    </w:p>
    <w:p w:rsidR="006F3BDF" w:rsidRPr="00824C89" w:rsidRDefault="006F3BDF" w:rsidP="006F3BDF">
      <w:pPr>
        <w:autoSpaceDE w:val="0"/>
        <w:autoSpaceDN w:val="0"/>
        <w:adjustRightInd w:val="0"/>
        <w:ind w:firstLine="540"/>
        <w:jc w:val="both"/>
      </w:pPr>
      <w:r w:rsidRPr="00950402">
        <w:t xml:space="preserve">Информация о предоставлении муниципальной услуги </w:t>
      </w:r>
      <w:r>
        <w:t>может быть размещена</w:t>
      </w:r>
      <w:r w:rsidRPr="00950402">
        <w:t xml:space="preserve"> в электронно-телекоммуникационный сетях общего пользования, в том числе на официальном сайте </w:t>
      </w:r>
      <w:r w:rsidRPr="00DC6F88">
        <w:t>Дальнереченского  муниципального района</w:t>
      </w:r>
      <w:r w:rsidRPr="00BC6515">
        <w:t xml:space="preserve"> </w:t>
      </w:r>
      <w:r w:rsidRPr="005F7759">
        <w:t>в сети Интернет</w:t>
      </w:r>
      <w:r>
        <w:t xml:space="preserve"> </w:t>
      </w:r>
      <w:hyperlink r:id="rId7" w:history="1">
        <w:r w:rsidRPr="00824C89">
          <w:t>http://mo.primorsky.ru/dalnerechensky/</w:t>
        </w:r>
      </w:hyperlink>
      <w:r>
        <w:t xml:space="preserve"> </w:t>
      </w:r>
    </w:p>
    <w:p w:rsidR="006F3BDF" w:rsidRPr="00E505E4" w:rsidRDefault="006F3BDF" w:rsidP="006F3BDF">
      <w:pPr>
        <w:autoSpaceDE w:val="0"/>
        <w:autoSpaceDN w:val="0"/>
        <w:adjustRightInd w:val="0"/>
        <w:ind w:firstLine="539"/>
        <w:jc w:val="both"/>
      </w:pPr>
      <w:r w:rsidRPr="00FF38AE">
        <w:t>Адрес электронной почты</w:t>
      </w:r>
      <w:r>
        <w:t xml:space="preserve"> администрации Ореховского сельского поселения</w:t>
      </w:r>
      <w:r w:rsidRPr="00FF38AE">
        <w:t xml:space="preserve">: </w:t>
      </w:r>
      <w:proofErr w:type="spellStart"/>
      <w:r>
        <w:rPr>
          <w:lang w:val="en-US"/>
        </w:rPr>
        <w:t>admor</w:t>
      </w:r>
      <w:proofErr w:type="spellEnd"/>
      <w:r w:rsidRPr="00C4312B">
        <w:t>@</w:t>
      </w:r>
      <w:r>
        <w:rPr>
          <w:lang w:val="en-US"/>
        </w:rPr>
        <w:t>list</w:t>
      </w:r>
      <w:r w:rsidRPr="00E505E4">
        <w:t>.</w:t>
      </w:r>
      <w:proofErr w:type="spellStart"/>
      <w:r>
        <w:rPr>
          <w:lang w:val="en-US"/>
        </w:rPr>
        <w:t>ru</w:t>
      </w:r>
      <w:proofErr w:type="spellEnd"/>
    </w:p>
    <w:p w:rsidR="006F3BDF" w:rsidRDefault="006F3BDF" w:rsidP="006F3BDF">
      <w:pPr>
        <w:autoSpaceDE w:val="0"/>
        <w:autoSpaceDN w:val="0"/>
        <w:adjustRightInd w:val="0"/>
        <w:ind w:firstLine="540"/>
        <w:jc w:val="both"/>
      </w:pPr>
      <w:r>
        <w:t xml:space="preserve">График работы администрации: понедельник – пятница </w:t>
      </w:r>
      <w:r w:rsidRPr="00760B45">
        <w:t>с 9.00 до 1</w:t>
      </w:r>
      <w:r>
        <w:t>7</w:t>
      </w:r>
      <w:r w:rsidRPr="00760B45">
        <w:t>.00 (кроме выходных и праздничных дней), в предвыходной и предпраздничный день - с 9.00 до 1</w:t>
      </w:r>
      <w:r>
        <w:t>6</w:t>
      </w:r>
      <w:r w:rsidRPr="00760B45">
        <w:t>.00</w:t>
      </w:r>
      <w:r>
        <w:t>, суббота, воскресенье - выходной</w:t>
      </w:r>
      <w:r w:rsidRPr="00760B45">
        <w:t>.</w:t>
      </w:r>
    </w:p>
    <w:p w:rsidR="006F3BDF" w:rsidRPr="00470604" w:rsidRDefault="006F3BDF" w:rsidP="006F3BDF">
      <w:pPr>
        <w:rPr>
          <w:b/>
        </w:rPr>
      </w:pPr>
      <w:r w:rsidRPr="00B85AB9">
        <w:rPr>
          <w:color w:val="0000FF"/>
        </w:rPr>
        <w:t xml:space="preserve"> </w:t>
      </w:r>
      <w:r w:rsidRPr="00470604">
        <w:rPr>
          <w:b/>
        </w:rPr>
        <w:t>2.3.</w:t>
      </w:r>
      <w:r w:rsidRPr="00683612">
        <w:rPr>
          <w:b/>
        </w:rPr>
        <w:t xml:space="preserve"> Результат </w:t>
      </w:r>
      <w:r w:rsidRPr="00470604">
        <w:rPr>
          <w:b/>
        </w:rPr>
        <w:t xml:space="preserve">предоставления  муниципальной услуги  </w:t>
      </w:r>
    </w:p>
    <w:p w:rsidR="006F3BDF" w:rsidRDefault="006F3BDF" w:rsidP="006F3BDF">
      <w:pPr>
        <w:jc w:val="both"/>
      </w:pPr>
      <w:r w:rsidRPr="00100191">
        <w:t xml:space="preserve">Результатом предоставления  муниципальной услуги  </w:t>
      </w:r>
      <w:r w:rsidRPr="008D4517">
        <w:t>является</w:t>
      </w:r>
      <w:r>
        <w:t>:</w:t>
      </w:r>
      <w:r w:rsidRPr="008D4517">
        <w:t xml:space="preserve"> </w:t>
      </w:r>
    </w:p>
    <w:p w:rsidR="006F3BDF" w:rsidRPr="000A629B" w:rsidRDefault="006F3BDF" w:rsidP="006F3BDF">
      <w:pPr>
        <w:ind w:firstLine="540"/>
        <w:jc w:val="both"/>
      </w:pPr>
      <w:r w:rsidRPr="000A629B">
        <w:t>а) передача жилого помещения в собственность граждан</w:t>
      </w:r>
      <w:r>
        <w:t xml:space="preserve"> (заключение </w:t>
      </w:r>
      <w:r w:rsidRPr="000A629B">
        <w:t>договора передачи жилого помещения в собственность граждан</w:t>
      </w:r>
      <w:r>
        <w:t>)</w:t>
      </w:r>
      <w:r w:rsidRPr="000A629B">
        <w:t>;</w:t>
      </w:r>
    </w:p>
    <w:p w:rsidR="006F3BDF" w:rsidRPr="000A629B" w:rsidRDefault="006F3BDF" w:rsidP="006F3BDF">
      <w:pPr>
        <w:ind w:firstLine="540"/>
        <w:jc w:val="both"/>
      </w:pPr>
      <w:r w:rsidRPr="000A629B">
        <w:t>б) отказ в передаче жилого помещения в собственность граждан</w:t>
      </w:r>
      <w:r>
        <w:t xml:space="preserve"> (</w:t>
      </w:r>
      <w:r w:rsidRPr="000A629B">
        <w:t>сообщени</w:t>
      </w:r>
      <w:r>
        <w:t>е</w:t>
      </w:r>
      <w:r w:rsidRPr="000A629B">
        <w:t xml:space="preserve"> об отказе в передаче жилого помещения в собственность граждан</w:t>
      </w:r>
      <w:r>
        <w:t>)</w:t>
      </w:r>
      <w:r w:rsidRPr="000A629B">
        <w:t>.</w:t>
      </w:r>
    </w:p>
    <w:p w:rsidR="006F3BDF" w:rsidRPr="00073BC3" w:rsidRDefault="006F3BDF" w:rsidP="006F3BDF">
      <w:pPr>
        <w:jc w:val="both"/>
        <w:rPr>
          <w:b/>
        </w:rPr>
      </w:pPr>
      <w:r w:rsidRPr="00073BC3">
        <w:rPr>
          <w:b/>
        </w:rPr>
        <w:t>2.4.</w:t>
      </w:r>
      <w:r w:rsidRPr="00073BC3">
        <w:t xml:space="preserve"> </w:t>
      </w:r>
      <w:r w:rsidRPr="00073BC3">
        <w:rPr>
          <w:b/>
        </w:rPr>
        <w:t>Срок предоставления муниципальной услуги.</w:t>
      </w:r>
    </w:p>
    <w:p w:rsidR="006F3BDF" w:rsidRDefault="006F3BDF" w:rsidP="006F3BDF">
      <w:pPr>
        <w:ind w:firstLine="709"/>
        <w:jc w:val="both"/>
      </w:pPr>
      <w:r>
        <w:t>Срок рассмотрения обращения не должен превышать 30 дней со дня регистрации данного заявления. Решение вопроса о приватизации жилых помещений должно приниматься по заявлениям граждан в двухмесячный срок со дня подачи документов.</w:t>
      </w:r>
    </w:p>
    <w:p w:rsidR="006F3BDF" w:rsidRDefault="006F3BDF" w:rsidP="006F3BDF">
      <w:pPr>
        <w:tabs>
          <w:tab w:val="left" w:pos="660"/>
        </w:tabs>
        <w:rPr>
          <w:b/>
        </w:rPr>
      </w:pPr>
      <w:r w:rsidRPr="0020239E">
        <w:rPr>
          <w:b/>
        </w:rPr>
        <w:t>2.5.</w:t>
      </w:r>
      <w:r w:rsidRPr="005C7533">
        <w:t xml:space="preserve"> </w:t>
      </w:r>
      <w:r>
        <w:rPr>
          <w:b/>
        </w:rPr>
        <w:t>Правовые основания для предоставления муниципальной услуги.</w:t>
      </w:r>
    </w:p>
    <w:p w:rsidR="006F3BDF" w:rsidRPr="00BE1754" w:rsidRDefault="006F3BDF" w:rsidP="006F3BDF">
      <w:pPr>
        <w:autoSpaceDE w:val="0"/>
        <w:autoSpaceDN w:val="0"/>
        <w:adjustRightInd w:val="0"/>
        <w:ind w:firstLine="720"/>
        <w:jc w:val="both"/>
      </w:pPr>
      <w:r w:rsidRPr="00BE1754">
        <w:t>Предоставление муниципальной услуги осуществляется в соответствии со следующими нормативными правовыми актами:</w:t>
      </w:r>
    </w:p>
    <w:p w:rsidR="006F3BDF" w:rsidRPr="006975AD" w:rsidRDefault="006F3BDF" w:rsidP="006F3BDF">
      <w:pPr>
        <w:autoSpaceDE w:val="0"/>
        <w:autoSpaceDN w:val="0"/>
        <w:adjustRightInd w:val="0"/>
        <w:ind w:firstLine="720"/>
        <w:jc w:val="both"/>
      </w:pPr>
      <w:r w:rsidRPr="006975AD">
        <w:t xml:space="preserve">1) Жилищный Кодекс Российской Федерации;     </w:t>
      </w:r>
    </w:p>
    <w:p w:rsidR="006F3BDF" w:rsidRPr="006975AD" w:rsidRDefault="006F3BDF" w:rsidP="006F3BDF">
      <w:pPr>
        <w:autoSpaceDE w:val="0"/>
        <w:autoSpaceDN w:val="0"/>
        <w:adjustRightInd w:val="0"/>
        <w:ind w:firstLine="720"/>
        <w:jc w:val="both"/>
      </w:pPr>
      <w:r w:rsidRPr="006975AD">
        <w:t xml:space="preserve">2) Гражданский Кодекс Российской Федерации </w:t>
      </w:r>
    </w:p>
    <w:p w:rsidR="006F3BDF" w:rsidRPr="006975AD" w:rsidRDefault="006F3BDF" w:rsidP="006F3BDF">
      <w:pPr>
        <w:autoSpaceDE w:val="0"/>
        <w:autoSpaceDN w:val="0"/>
        <w:adjustRightInd w:val="0"/>
        <w:ind w:firstLine="720"/>
        <w:jc w:val="both"/>
      </w:pPr>
      <w:r w:rsidRPr="006975AD">
        <w:t>3) Федеральный закон от 04.07.1991 года № 1541-1 «О приватизации жилого фонда Российской Федерации»</w:t>
      </w:r>
    </w:p>
    <w:p w:rsidR="006F3BDF" w:rsidRPr="006975AD" w:rsidRDefault="006F3BDF" w:rsidP="006F3BDF">
      <w:pPr>
        <w:autoSpaceDE w:val="0"/>
        <w:autoSpaceDN w:val="0"/>
        <w:adjustRightInd w:val="0"/>
        <w:ind w:firstLine="720"/>
        <w:jc w:val="both"/>
      </w:pPr>
      <w:r w:rsidRPr="006975AD">
        <w:t xml:space="preserve"> 4) Устав </w:t>
      </w:r>
      <w:r>
        <w:t>Орехов</w:t>
      </w:r>
      <w:r w:rsidRPr="00D22963">
        <w:t xml:space="preserve">ского </w:t>
      </w:r>
      <w:r w:rsidRPr="006975AD">
        <w:t>сельского поселения</w:t>
      </w:r>
    </w:p>
    <w:p w:rsidR="006F3BDF" w:rsidRPr="009E578A" w:rsidRDefault="006F3BDF" w:rsidP="006F3BDF">
      <w:pPr>
        <w:autoSpaceDE w:val="0"/>
        <w:autoSpaceDN w:val="0"/>
        <w:adjustRightInd w:val="0"/>
        <w:ind w:firstLine="720"/>
        <w:jc w:val="both"/>
        <w:rPr>
          <w:color w:val="FF0000"/>
        </w:rPr>
      </w:pPr>
      <w:r>
        <w:t xml:space="preserve"> </w:t>
      </w:r>
    </w:p>
    <w:p w:rsidR="006F3BDF" w:rsidRDefault="006F3BDF" w:rsidP="006F3BDF">
      <w:pPr>
        <w:ind w:firstLine="709"/>
        <w:jc w:val="both"/>
      </w:pPr>
      <w:r w:rsidRPr="001A61AE">
        <w:t>Основанием д</w:t>
      </w:r>
      <w:r w:rsidRPr="00536E96">
        <w:t>ля начала исполнения муниципальной</w:t>
      </w:r>
      <w:r w:rsidRPr="0090173F">
        <w:t xml:space="preserve"> услуги является </w:t>
      </w:r>
      <w:r>
        <w:t>личное обращение заявителя с комплектом документов, необходимых для принятия решения о предоставлении муниципальной услуги.</w:t>
      </w:r>
    </w:p>
    <w:p w:rsidR="006F3BDF" w:rsidRDefault="006F3BDF" w:rsidP="006F3BDF">
      <w:pPr>
        <w:ind w:firstLine="540"/>
        <w:jc w:val="both"/>
      </w:pPr>
      <w:r w:rsidRPr="0090173F">
        <w:t xml:space="preserve">       </w:t>
      </w:r>
      <w:proofErr w:type="gramStart"/>
      <w:r w:rsidRPr="0090173F">
        <w:t>Муниципальная услуга предоставляется в случае, если с заявлением обратил</w:t>
      </w:r>
      <w:r>
        <w:t>ся</w:t>
      </w:r>
      <w:r w:rsidRPr="0090173F">
        <w:t xml:space="preserve"> </w:t>
      </w:r>
      <w:r>
        <w:t>гражданин, имеющий</w:t>
      </w:r>
      <w:r w:rsidRPr="0090173F">
        <w:t xml:space="preserve"> документ, удостоверяющий личность,</w:t>
      </w:r>
      <w:r>
        <w:t xml:space="preserve"> к </w:t>
      </w:r>
      <w:r w:rsidRPr="0090173F">
        <w:t xml:space="preserve"> заявлен</w:t>
      </w:r>
      <w:r>
        <w:t>ию</w:t>
      </w:r>
      <w:r w:rsidRPr="0090173F">
        <w:t xml:space="preserve"> </w:t>
      </w:r>
      <w:r>
        <w:t xml:space="preserve">приложены </w:t>
      </w:r>
      <w:r w:rsidRPr="0090173F">
        <w:t xml:space="preserve">все необходимые документы для </w:t>
      </w:r>
      <w:r>
        <w:rPr>
          <w:bCs/>
        </w:rPr>
        <w:t>предоставления муниципальной услуги</w:t>
      </w:r>
      <w:r w:rsidRPr="0090173F">
        <w:t>, все документы соответствуют требованиям законодательства,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адреса мест жительства написаны полностью</w:t>
      </w:r>
      <w:proofErr w:type="gramEnd"/>
      <w:r w:rsidRPr="0090173F">
        <w:t>,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6F3BDF" w:rsidRDefault="006F3BDF" w:rsidP="006F3BDF">
      <w:pPr>
        <w:ind w:firstLine="709"/>
        <w:jc w:val="both"/>
      </w:pPr>
      <w:r w:rsidRPr="00152283">
        <w:t>Основания для передачи</w:t>
      </w:r>
      <w:r>
        <w:t xml:space="preserve"> квартиры в собственность граждан:</w:t>
      </w:r>
    </w:p>
    <w:p w:rsidR="006F3BDF" w:rsidRDefault="006F3BDF" w:rsidP="006F3BDF">
      <w:pPr>
        <w:ind w:firstLine="709"/>
        <w:jc w:val="both"/>
      </w:pPr>
      <w:r>
        <w:t>- граждане занимают жилые помещения, находящиеся в муниципальной собственности Ореховского сельского поселения по договору социального найма;</w:t>
      </w:r>
    </w:p>
    <w:p w:rsidR="006F3BDF" w:rsidRDefault="006F3BDF" w:rsidP="006F3BDF">
      <w:pPr>
        <w:ind w:firstLine="709"/>
        <w:jc w:val="both"/>
      </w:pPr>
      <w:r>
        <w:t>- граждане не участвовали в приватизации;</w:t>
      </w:r>
    </w:p>
    <w:p w:rsidR="006F3BDF" w:rsidRDefault="006F3BDF" w:rsidP="006F3BDF">
      <w:pPr>
        <w:ind w:firstLine="709"/>
        <w:jc w:val="both"/>
      </w:pPr>
      <w:r>
        <w:lastRenderedPageBreak/>
        <w:t>- в случае если в жилом помещении проживают исключительно несовершеннолетние в возрасте до 14 лет, имеется заявление родителей (усыновителей), опекунов и разрешение органов опеки и попечительства;</w:t>
      </w:r>
    </w:p>
    <w:p w:rsidR="006F3BDF" w:rsidRDefault="006F3BDF" w:rsidP="006F3BDF">
      <w:pPr>
        <w:ind w:firstLine="709"/>
        <w:jc w:val="both"/>
      </w:pPr>
      <w:r>
        <w:t>- в случае если в жилом помещении проживают исключительно несовершеннолетние в возрасте от 14 до 18 лет, имеется их заявление и согласие родителей (усыновителей), попечителей и органов опеки и попечительства;</w:t>
      </w:r>
    </w:p>
    <w:p w:rsidR="006F3BDF" w:rsidRDefault="006F3BDF" w:rsidP="006F3BDF">
      <w:pPr>
        <w:jc w:val="center"/>
        <w:rPr>
          <w:b/>
        </w:rPr>
      </w:pPr>
      <w:r w:rsidRPr="0020239E">
        <w:rPr>
          <w:b/>
        </w:rPr>
        <w:t>2.6.</w:t>
      </w:r>
      <w:r w:rsidRPr="00240A36">
        <w:t xml:space="preserve"> </w:t>
      </w:r>
      <w:r>
        <w:rPr>
          <w:b/>
        </w:rPr>
        <w:t>Перечень документов, необходимых для предоставления муниципальной услуги:</w:t>
      </w:r>
    </w:p>
    <w:p w:rsidR="006F3BDF" w:rsidRPr="00D24FF5" w:rsidRDefault="006F3BDF" w:rsidP="006F3BDF">
      <w:pPr>
        <w:ind w:firstLine="540"/>
        <w:jc w:val="both"/>
      </w:pPr>
      <w:r w:rsidRPr="00D24FF5">
        <w:t>На приватизацию жилого помещения граждане и</w:t>
      </w:r>
      <w:r>
        <w:t xml:space="preserve"> (или)</w:t>
      </w:r>
      <w:r w:rsidRPr="00D24FF5">
        <w:t xml:space="preserve"> их представители </w:t>
      </w:r>
      <w:r>
        <w:t xml:space="preserve">по доверенности </w:t>
      </w:r>
      <w:r w:rsidRPr="00D24FF5">
        <w:t xml:space="preserve">подают заявление о приватизации жилого помещения и </w:t>
      </w:r>
      <w:proofErr w:type="gramStart"/>
      <w:r w:rsidRPr="00D24FF5">
        <w:t>предоставляют следующие документы</w:t>
      </w:r>
      <w:proofErr w:type="gramEnd"/>
      <w:r w:rsidRPr="00D24FF5">
        <w:t>:</w:t>
      </w:r>
    </w:p>
    <w:p w:rsidR="006F3BDF" w:rsidRPr="00D24FF5" w:rsidRDefault="006F3BDF" w:rsidP="006F3BDF">
      <w:pPr>
        <w:ind w:firstLine="540"/>
        <w:jc w:val="both"/>
      </w:pPr>
      <w:r w:rsidRPr="00D24FF5">
        <w:t>а) документ, удостоверяющий личность гражданина;</w:t>
      </w:r>
    </w:p>
    <w:p w:rsidR="006F3BDF" w:rsidRDefault="006F3BDF" w:rsidP="006F3BDF">
      <w:pPr>
        <w:ind w:firstLine="540"/>
        <w:jc w:val="both"/>
      </w:pPr>
      <w:r w:rsidRPr="00D24FF5">
        <w:t>б) доверенность или иной документ, подтверждающий полномочия представителя гражданина;</w:t>
      </w:r>
    </w:p>
    <w:p w:rsidR="006F3BDF" w:rsidRPr="008377FF" w:rsidRDefault="006F3BDF" w:rsidP="006F3BDF">
      <w:pPr>
        <w:ind w:firstLine="540"/>
        <w:jc w:val="both"/>
      </w:pPr>
      <w:r w:rsidRPr="008377FF">
        <w:t>в) свидетельства о рожд</w:t>
      </w:r>
      <w:r>
        <w:t>ении несовершеннолетних детей (</w:t>
      </w:r>
      <w:r w:rsidRPr="008377FF">
        <w:t>если они включены в договор социального найма);</w:t>
      </w:r>
    </w:p>
    <w:p w:rsidR="006F3BDF" w:rsidRPr="00D24FF5" w:rsidRDefault="006F3BDF" w:rsidP="006F3BDF">
      <w:pPr>
        <w:ind w:firstLine="540"/>
        <w:jc w:val="both"/>
      </w:pPr>
      <w:r>
        <w:t>г</w:t>
      </w:r>
      <w:r w:rsidRPr="00D24FF5">
        <w:t xml:space="preserve">) справку, подтверждающую, что право на приватизацию жилого помещения не было ранее реализовано (для граждан, ранее проживавших за пределами </w:t>
      </w:r>
      <w:r>
        <w:t>Ореховского сельского поселения</w:t>
      </w:r>
      <w:r w:rsidRPr="00D24FF5">
        <w:t>) из органов, уполномоченных осуществлять приватизацию жилья по прежнему месту жительства гражданина;</w:t>
      </w:r>
    </w:p>
    <w:p w:rsidR="006F3BDF" w:rsidRDefault="006F3BDF" w:rsidP="006F3BDF">
      <w:pPr>
        <w:ind w:firstLine="540"/>
        <w:jc w:val="both"/>
      </w:pPr>
      <w:proofErr w:type="spellStart"/>
      <w:r>
        <w:t>д</w:t>
      </w:r>
      <w:proofErr w:type="spellEnd"/>
      <w:r w:rsidRPr="00D24FF5">
        <w:t>) документ, на основании которого гражданин занимает жилое помещение (договор социального найма</w:t>
      </w:r>
      <w:r>
        <w:t xml:space="preserve">). </w:t>
      </w:r>
    </w:p>
    <w:p w:rsidR="006F3BDF" w:rsidRDefault="006F3BDF" w:rsidP="006F3BDF">
      <w:pPr>
        <w:ind w:firstLine="540"/>
        <w:jc w:val="both"/>
      </w:pPr>
      <w:r>
        <w:t>е</w:t>
      </w:r>
      <w:r w:rsidRPr="00D24FF5">
        <w:t>) выписку из поквартирной карточки на занимаемое жилое помещение;</w:t>
      </w:r>
    </w:p>
    <w:p w:rsidR="006F3BDF" w:rsidRPr="00BF49C0" w:rsidRDefault="006F3BDF" w:rsidP="006F3BDF">
      <w:pPr>
        <w:ind w:firstLine="540"/>
        <w:jc w:val="both"/>
      </w:pPr>
      <w:r w:rsidRPr="00BF49C0">
        <w:t>ж) выписку из лицевого счета;</w:t>
      </w:r>
    </w:p>
    <w:p w:rsidR="006F3BDF" w:rsidRPr="00BF49C0" w:rsidRDefault="006F3BDF" w:rsidP="006F3BDF">
      <w:pPr>
        <w:ind w:firstLine="540"/>
        <w:jc w:val="both"/>
      </w:pPr>
      <w:proofErr w:type="spellStart"/>
      <w:r w:rsidRPr="00BF49C0">
        <w:t>з</w:t>
      </w:r>
      <w:proofErr w:type="spellEnd"/>
      <w:r w:rsidRPr="00BF49C0">
        <w:t>) технический паспорт занимаемого жилого помещения;</w:t>
      </w:r>
    </w:p>
    <w:p w:rsidR="006F3BDF" w:rsidRPr="00BF49C0" w:rsidRDefault="006F3BDF" w:rsidP="006F3BDF">
      <w:pPr>
        <w:ind w:firstLine="540"/>
        <w:jc w:val="both"/>
      </w:pPr>
      <w:r w:rsidRPr="00BF49C0">
        <w:t>и) кадастровый паспорт занимаемого жилого помещения;</w:t>
      </w:r>
    </w:p>
    <w:p w:rsidR="006F3BDF" w:rsidRPr="00BF49C0" w:rsidRDefault="006F3BDF" w:rsidP="006F3BDF">
      <w:pPr>
        <w:jc w:val="both"/>
      </w:pPr>
      <w:r w:rsidRPr="00BF49C0">
        <w:t xml:space="preserve">         к) выписку о технических показателях жилого помещения со служебными постройками;</w:t>
      </w:r>
    </w:p>
    <w:p w:rsidR="006F3BDF" w:rsidRPr="00BF49C0" w:rsidRDefault="006F3BDF" w:rsidP="006F3BDF">
      <w:pPr>
        <w:jc w:val="both"/>
      </w:pPr>
      <w:r w:rsidRPr="00BF49C0">
        <w:t xml:space="preserve">         л) кадастровую выписку о земельном участке (предоставляется в случае, если жилое помещение является одноэтажным);</w:t>
      </w:r>
    </w:p>
    <w:p w:rsidR="006F3BDF" w:rsidRPr="00BF49C0" w:rsidRDefault="006F3BDF" w:rsidP="006F3BDF">
      <w:pPr>
        <w:jc w:val="both"/>
      </w:pPr>
      <w:r w:rsidRPr="00BF49C0">
        <w:t xml:space="preserve">         м) выписку из реестра муниципального имущества;</w:t>
      </w:r>
    </w:p>
    <w:p w:rsidR="006F3BDF" w:rsidRPr="00BF49C0" w:rsidRDefault="006F3BDF" w:rsidP="006F3BDF">
      <w:pPr>
        <w:ind w:firstLine="540"/>
        <w:jc w:val="both"/>
      </w:pPr>
      <w:proofErr w:type="spellStart"/>
      <w:r w:rsidRPr="00BF49C0">
        <w:t>н</w:t>
      </w:r>
      <w:proofErr w:type="spellEnd"/>
      <w:r w:rsidRPr="00BF49C0">
        <w:t>) письменные отказы лиц, имеющих право на приватизацию жилого помещения, но не желающих участвовать в приватизации, удостоверенные нотариально;</w:t>
      </w:r>
    </w:p>
    <w:p w:rsidR="006F3BDF" w:rsidRPr="00E86652" w:rsidRDefault="006F3BDF" w:rsidP="006F3BDF">
      <w:pPr>
        <w:ind w:firstLine="540"/>
        <w:jc w:val="both"/>
      </w:pPr>
      <w:r>
        <w:t>о</w:t>
      </w:r>
      <w:r w:rsidRPr="00E86652">
        <w:t>) разрешение (согласие) органа опеки и попечительства законным представителям (родителям, усыновителям, опекунам) на отказ от участия в приватизации жилого помещения несовершеннолетних граждан, не достигших 14 лет, и лиц, признанных судом недееспособными;</w:t>
      </w:r>
    </w:p>
    <w:p w:rsidR="006F3BDF" w:rsidRPr="00D24FF5" w:rsidRDefault="006F3BDF" w:rsidP="006F3BDF">
      <w:pPr>
        <w:ind w:firstLine="540"/>
        <w:jc w:val="both"/>
      </w:pPr>
      <w:proofErr w:type="spellStart"/>
      <w:r>
        <w:t>п</w:t>
      </w:r>
      <w:proofErr w:type="spellEnd"/>
      <w:r w:rsidRPr="00D24FF5">
        <w:t>) разрешение (согласие) органа опеки и попечительства на дачу законным представителям (родителям, усыновителям, попечителям) согласия несовершеннолетним в возрасте от 14 до 18 лет и гражданам, признанным судом ограниченно дееспособными, на отказ от участия в приватизации жилого помещения;</w:t>
      </w:r>
    </w:p>
    <w:p w:rsidR="006F3BDF" w:rsidRPr="003018DA" w:rsidRDefault="006F3BDF" w:rsidP="006F3BDF">
      <w:pPr>
        <w:ind w:firstLine="540"/>
        <w:jc w:val="both"/>
      </w:pPr>
      <w:proofErr w:type="spellStart"/>
      <w:r>
        <w:t>р</w:t>
      </w:r>
      <w:proofErr w:type="spellEnd"/>
      <w:r w:rsidRPr="003018DA">
        <w:t>) письменное согласие родителей, усыновителей или попечителей на совершение сделки по приватизации жилого помещения несовершеннолетним в возрасте от 14 до 18 лет, которое может содержаться:</w:t>
      </w:r>
    </w:p>
    <w:p w:rsidR="006F3BDF" w:rsidRPr="003018DA" w:rsidRDefault="006F3BDF" w:rsidP="006F3BDF">
      <w:pPr>
        <w:ind w:firstLine="540"/>
        <w:jc w:val="both"/>
      </w:pPr>
      <w:r w:rsidRPr="003018DA">
        <w:t>непосредственно в тексте договора на передачу жилого помещения в собственность граждан (в этом случае данное согласие подтверждается личными подписями законных представителей);</w:t>
      </w:r>
    </w:p>
    <w:p w:rsidR="006F3BDF" w:rsidRPr="00D24FF5" w:rsidRDefault="006F3BDF" w:rsidP="006F3BDF">
      <w:pPr>
        <w:ind w:firstLine="540"/>
        <w:jc w:val="both"/>
      </w:pPr>
      <w:r w:rsidRPr="00D24FF5">
        <w:t>в заявлении о приватизации жилого помещения и иных документах, выражающих согласие (например, в нотариально удостоверенном документе, содержащем такое согласие, представленном заявителем);</w:t>
      </w:r>
    </w:p>
    <w:p w:rsidR="006F3BDF" w:rsidRPr="00D24FF5" w:rsidRDefault="006F3BDF" w:rsidP="006F3BDF">
      <w:pPr>
        <w:ind w:firstLine="540"/>
        <w:jc w:val="both"/>
      </w:pPr>
      <w:r>
        <w:t>с</w:t>
      </w:r>
      <w:r w:rsidRPr="00D24FF5">
        <w:t>) иные документы при необходимости (свидетельство о регистрации брака, свидетельство о перемене фамилии, имени, отчества и др.).</w:t>
      </w:r>
    </w:p>
    <w:p w:rsidR="006F3BDF" w:rsidRDefault="006F3BDF" w:rsidP="006F3BDF">
      <w:pPr>
        <w:jc w:val="both"/>
        <w:rPr>
          <w:b/>
        </w:rPr>
      </w:pPr>
      <w:r w:rsidRPr="0020239E">
        <w:rPr>
          <w:b/>
        </w:rPr>
        <w:lastRenderedPageBreak/>
        <w:t>2.7.</w:t>
      </w:r>
      <w:r w:rsidRPr="005C7533">
        <w:t xml:space="preserve"> </w:t>
      </w:r>
      <w:r>
        <w:rPr>
          <w:b/>
        </w:rPr>
        <w:t xml:space="preserve">Перечень </w:t>
      </w:r>
      <w:r w:rsidRPr="00922A3B">
        <w:rPr>
          <w:b/>
        </w:rPr>
        <w:t>оснований для отказа в приеме</w:t>
      </w:r>
      <w:r w:rsidRPr="00B2760E">
        <w:rPr>
          <w:b/>
        </w:rPr>
        <w:t xml:space="preserve"> документов,</w:t>
      </w:r>
      <w:r>
        <w:rPr>
          <w:b/>
        </w:rPr>
        <w:t xml:space="preserve"> необходимых для предоставления муниципальной услуги:</w:t>
      </w:r>
    </w:p>
    <w:p w:rsidR="006F3BDF" w:rsidRPr="002C074B" w:rsidRDefault="006F3BDF" w:rsidP="00E157B7">
      <w:pPr>
        <w:ind w:firstLine="540"/>
        <w:jc w:val="both"/>
      </w:pPr>
      <w:r w:rsidRPr="002C074B">
        <w:t>В приеме документов, необходимых для предоставления муниципальной услуги может быть отказано в случаях:</w:t>
      </w:r>
    </w:p>
    <w:p w:rsidR="006F3BDF" w:rsidRDefault="006F3BDF" w:rsidP="00E157B7">
      <w:pPr>
        <w:ind w:firstLine="540"/>
        <w:jc w:val="both"/>
      </w:pPr>
      <w:r w:rsidRPr="002C074B">
        <w:t>- с заявлением о предоставлении муниципальной услуги обратилось ненадлежащее лицо;</w:t>
      </w:r>
    </w:p>
    <w:p w:rsidR="006F3BDF" w:rsidRPr="0049771C" w:rsidRDefault="006F3BDF" w:rsidP="00E157B7">
      <w:pPr>
        <w:ind w:firstLine="540"/>
        <w:jc w:val="both"/>
      </w:pPr>
      <w:proofErr w:type="gramStart"/>
      <w:r w:rsidRPr="0049771C">
        <w:t>-</w:t>
      </w:r>
      <w:r>
        <w:t xml:space="preserve"> </w:t>
      </w:r>
      <w:r w:rsidRPr="0049771C">
        <w:t>гражданин ранее участвовал в приватизации (за исключения случаев участия в</w:t>
      </w:r>
      <w:proofErr w:type="gramEnd"/>
    </w:p>
    <w:p w:rsidR="006F3BDF" w:rsidRPr="0049771C" w:rsidRDefault="006F3BDF" w:rsidP="00E157B7">
      <w:pPr>
        <w:ind w:firstLine="540"/>
        <w:jc w:val="both"/>
      </w:pPr>
      <w:r w:rsidRPr="0049771C">
        <w:t xml:space="preserve"> приватизации в несовершеннолетнем возрасте);</w:t>
      </w:r>
    </w:p>
    <w:p w:rsidR="006F3BDF" w:rsidRPr="002C074B" w:rsidRDefault="006F3BDF" w:rsidP="00E157B7">
      <w:pPr>
        <w:ind w:firstLine="540"/>
        <w:jc w:val="both"/>
      </w:pPr>
      <w:r w:rsidRPr="002C074B">
        <w:t>- при подаче заявления несколькими заявителями, присутствуют не все члены семьи, зарегистрированные в жилом помещении;</w:t>
      </w:r>
    </w:p>
    <w:p w:rsidR="006F3BDF" w:rsidRPr="002C074B" w:rsidRDefault="006F3BDF" w:rsidP="00E157B7">
      <w:pPr>
        <w:ind w:firstLine="540"/>
        <w:jc w:val="both"/>
      </w:pPr>
      <w:r w:rsidRPr="002C074B">
        <w:t>- гражданин обратился с заявлением в орган местного самоуправления не по месту своего жительства;</w:t>
      </w:r>
    </w:p>
    <w:p w:rsidR="006F3BDF" w:rsidRPr="002C074B" w:rsidRDefault="006F3BDF" w:rsidP="00E157B7">
      <w:pPr>
        <w:ind w:firstLine="540"/>
        <w:jc w:val="both"/>
      </w:pPr>
      <w:r w:rsidRPr="002C074B">
        <w:t>- заявление не подлежит прочтению;</w:t>
      </w:r>
    </w:p>
    <w:p w:rsidR="006F3BDF" w:rsidRPr="002C074B" w:rsidRDefault="006F3BDF" w:rsidP="00E157B7">
      <w:pPr>
        <w:ind w:firstLine="540"/>
        <w:jc w:val="both"/>
      </w:pPr>
      <w:r w:rsidRPr="002C074B">
        <w:t xml:space="preserve">- </w:t>
      </w:r>
      <w:r>
        <w:t>ф</w:t>
      </w:r>
      <w:r w:rsidRPr="002C074B">
        <w:t xml:space="preserve">амилия, имя и отчество, адрес заявителя </w:t>
      </w:r>
      <w:proofErr w:type="gramStart"/>
      <w:r w:rsidRPr="002C074B">
        <w:t>написаны</w:t>
      </w:r>
      <w:proofErr w:type="gramEnd"/>
      <w:r w:rsidRPr="002C074B">
        <w:t xml:space="preserve"> неразборчиво;</w:t>
      </w:r>
    </w:p>
    <w:p w:rsidR="006F3BDF" w:rsidRPr="002C074B" w:rsidRDefault="006F3BDF" w:rsidP="00E157B7">
      <w:pPr>
        <w:ind w:firstLine="540"/>
        <w:jc w:val="both"/>
      </w:pPr>
      <w:r w:rsidRPr="002C074B">
        <w:t>- не представлены документы, необходимые для принятия решения о заключении договора на передачу квартиры в собственность граждан;</w:t>
      </w:r>
    </w:p>
    <w:p w:rsidR="006F3BDF" w:rsidRPr="002C074B" w:rsidRDefault="006F3BDF" w:rsidP="00E157B7">
      <w:pPr>
        <w:ind w:firstLine="540"/>
        <w:jc w:val="both"/>
      </w:pPr>
      <w:r w:rsidRPr="002C074B">
        <w:t>- представленные документы по форме или содержанию не соответствуют требованиям действующего законодательства;</w:t>
      </w:r>
    </w:p>
    <w:p w:rsidR="006F3BDF" w:rsidRPr="002C074B" w:rsidRDefault="006F3BDF" w:rsidP="00E157B7">
      <w:pPr>
        <w:ind w:firstLine="540"/>
        <w:jc w:val="both"/>
      </w:pPr>
      <w:r w:rsidRPr="002C074B">
        <w:t>- документы в установленных законодательством случаях не заверены нотариально, не скреплены печатями;</w:t>
      </w:r>
    </w:p>
    <w:p w:rsidR="006F3BDF" w:rsidRPr="002C074B" w:rsidRDefault="006F3BDF" w:rsidP="00E157B7">
      <w:pPr>
        <w:ind w:firstLine="540"/>
        <w:jc w:val="both"/>
      </w:pPr>
      <w:r w:rsidRPr="002C074B">
        <w:t>- документы имеют ненадлежащие подписи сторон или определенных законодательством должностных лиц,</w:t>
      </w:r>
    </w:p>
    <w:p w:rsidR="006F3BDF" w:rsidRPr="002C074B" w:rsidRDefault="006F3BDF" w:rsidP="00E157B7">
      <w:pPr>
        <w:ind w:firstLine="540"/>
        <w:jc w:val="both"/>
      </w:pPr>
      <w:r w:rsidRPr="002C074B">
        <w:t>- тексты документов написаны неразборчиво;</w:t>
      </w:r>
    </w:p>
    <w:p w:rsidR="006F3BDF" w:rsidRPr="002C074B" w:rsidRDefault="006F3BDF" w:rsidP="00E157B7">
      <w:pPr>
        <w:ind w:firstLine="540"/>
        <w:jc w:val="both"/>
      </w:pPr>
      <w:r w:rsidRPr="002C074B">
        <w:t>- в документах имеются подчистки, приписки, зачеркнутые слова и иные не оговоренные в них исправления;</w:t>
      </w:r>
    </w:p>
    <w:p w:rsidR="006F3BDF" w:rsidRPr="002C074B" w:rsidRDefault="006F3BDF" w:rsidP="00E157B7">
      <w:pPr>
        <w:ind w:firstLine="540"/>
        <w:jc w:val="both"/>
      </w:pPr>
      <w:r w:rsidRPr="002C074B">
        <w:t>- документы исполнены карандашом;</w:t>
      </w:r>
    </w:p>
    <w:p w:rsidR="006F3BDF" w:rsidRPr="002C074B" w:rsidRDefault="006F3BDF" w:rsidP="00E157B7">
      <w:pPr>
        <w:ind w:firstLine="540"/>
        <w:jc w:val="both"/>
      </w:pPr>
      <w:r w:rsidRPr="002C074B">
        <w:t>- документы имеют серьезные повреждения, наличие которых не позволяет однозначно истолковать их содержание.</w:t>
      </w:r>
    </w:p>
    <w:p w:rsidR="006F3BDF" w:rsidRPr="002C074B" w:rsidRDefault="006F3BDF" w:rsidP="00E157B7">
      <w:pPr>
        <w:ind w:firstLine="540"/>
        <w:jc w:val="both"/>
      </w:pPr>
      <w:r w:rsidRPr="002C074B">
        <w:t xml:space="preserve">- жилое помещение не значится в реестре муниципальной собственности </w:t>
      </w:r>
      <w:r>
        <w:t xml:space="preserve">Ореховского </w:t>
      </w:r>
      <w:r w:rsidRPr="002C074B">
        <w:t>сельского поселения;</w:t>
      </w:r>
    </w:p>
    <w:p w:rsidR="006F3BDF" w:rsidRPr="002C074B" w:rsidRDefault="006F3BDF" w:rsidP="00E157B7">
      <w:pPr>
        <w:ind w:firstLine="540"/>
        <w:jc w:val="both"/>
      </w:pPr>
      <w:r w:rsidRPr="002C074B">
        <w:t>- в документах отсутствует согласие родителей (усыновителей), попечителей и органов опеки и попечительства, в случае, если в жилом помещении проживают исключительно несовершеннолетние в возрасте от 14 до 18 лет;</w:t>
      </w:r>
    </w:p>
    <w:p w:rsidR="006F3BDF" w:rsidRPr="0049771C" w:rsidRDefault="006F3BDF" w:rsidP="00E157B7">
      <w:pPr>
        <w:ind w:firstLine="540"/>
        <w:jc w:val="both"/>
      </w:pPr>
      <w:r w:rsidRPr="0049771C">
        <w:t xml:space="preserve">- жилые помещения находятся в аварийном состоянии. </w:t>
      </w:r>
    </w:p>
    <w:p w:rsidR="006F3BDF" w:rsidRDefault="006F3BDF" w:rsidP="00E157B7">
      <w:pPr>
        <w:ind w:firstLine="540"/>
        <w:jc w:val="both"/>
      </w:pPr>
      <w:r w:rsidRPr="002C074B">
        <w:t>Отказ в приеме документов, необходимых для принятия решения о заключении договора на передачу квартиры в собственность граждан, доводится до заявителей в устной форме на консультации у специалиста администрации.</w:t>
      </w:r>
      <w:r>
        <w:t xml:space="preserve"> При этом специалист администрации </w:t>
      </w:r>
      <w:r w:rsidRPr="0016583D">
        <w:t xml:space="preserve">объясняет содержание выявленных недостатков в представленных документах, предлагает принять меры по их устранению и возвращает документы на </w:t>
      </w:r>
      <w:proofErr w:type="spellStart"/>
      <w:r>
        <w:t>дооформление</w:t>
      </w:r>
      <w:proofErr w:type="spellEnd"/>
      <w:r>
        <w:t xml:space="preserve"> (</w:t>
      </w:r>
      <w:r w:rsidRPr="0016583D">
        <w:t>переоформление</w:t>
      </w:r>
      <w:r>
        <w:t>).</w:t>
      </w:r>
    </w:p>
    <w:p w:rsidR="006F3BDF" w:rsidRDefault="006F3BDF" w:rsidP="006F3BDF">
      <w:pPr>
        <w:jc w:val="both"/>
        <w:rPr>
          <w:b/>
        </w:rPr>
      </w:pPr>
      <w:r w:rsidRPr="0020239E">
        <w:rPr>
          <w:b/>
        </w:rPr>
        <w:t>2.9.</w:t>
      </w:r>
      <w:r>
        <w:rPr>
          <w:b/>
        </w:rPr>
        <w:t>Размер платы, взимаемой с заявителя при предоставлении муниципальной услуги.</w:t>
      </w:r>
    </w:p>
    <w:p w:rsidR="006F3BDF" w:rsidRDefault="006F3BDF" w:rsidP="006F3BDF">
      <w:pPr>
        <w:jc w:val="both"/>
      </w:pPr>
      <w:r>
        <w:t xml:space="preserve">          Муниципальная услуга предоставляется заявителям бесплатно</w:t>
      </w:r>
      <w:r w:rsidRPr="005A3B86">
        <w:t xml:space="preserve"> в порядке приватизации один раз</w:t>
      </w:r>
      <w:r>
        <w:t>.</w:t>
      </w:r>
      <w:r w:rsidRPr="007D2B58">
        <w:t xml:space="preserve"> </w:t>
      </w:r>
    </w:p>
    <w:p w:rsidR="006F3BDF" w:rsidRDefault="006F3BDF" w:rsidP="006F3BDF">
      <w:pPr>
        <w:jc w:val="both"/>
        <w:rPr>
          <w:b/>
        </w:rPr>
      </w:pPr>
      <w:r w:rsidRPr="0020239E">
        <w:rPr>
          <w:b/>
        </w:rPr>
        <w:t>2.10.</w:t>
      </w:r>
      <w:r>
        <w:t xml:space="preserve"> </w:t>
      </w:r>
      <w:r w:rsidRPr="00077F8E">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b/>
        </w:rPr>
        <w:t>.</w:t>
      </w:r>
    </w:p>
    <w:p w:rsidR="006F3BDF" w:rsidRDefault="006F3BDF" w:rsidP="006F3BDF">
      <w:pPr>
        <w:tabs>
          <w:tab w:val="left" w:pos="660"/>
        </w:tabs>
        <w:ind w:firstLine="708"/>
      </w:pPr>
      <w:r w:rsidRPr="00380AED">
        <w:t xml:space="preserve">Максимальный срок ожидания в очереди при подаче </w:t>
      </w:r>
      <w:r>
        <w:t>заявления</w:t>
      </w:r>
      <w:r w:rsidRPr="00380AED">
        <w:t xml:space="preserve"> о предоставлении муниципальной услуги и при получении результата предоставления муниципальной услуги составляет </w:t>
      </w:r>
      <w:r>
        <w:t>30</w:t>
      </w:r>
      <w:r w:rsidRPr="00380AED">
        <w:t xml:space="preserve"> минут.</w:t>
      </w:r>
    </w:p>
    <w:p w:rsidR="006F3BDF" w:rsidRDefault="006F3BDF" w:rsidP="006F3BDF">
      <w:pPr>
        <w:tabs>
          <w:tab w:val="num" w:pos="-180"/>
        </w:tabs>
        <w:jc w:val="both"/>
      </w:pPr>
      <w:r>
        <w:rPr>
          <w:b/>
        </w:rPr>
        <w:t>2.11. Срок регистрации запроса заявителя о предоставлении муниципальной услуги</w:t>
      </w:r>
    </w:p>
    <w:p w:rsidR="006F3BDF" w:rsidRDefault="006F3BDF" w:rsidP="006F3BDF">
      <w:pPr>
        <w:ind w:firstLine="709"/>
        <w:jc w:val="both"/>
      </w:pPr>
      <w:r>
        <w:lastRenderedPageBreak/>
        <w:t>Специалист администрации поселения проверяет комплектность документов, соответствие и действительность сведений и документов, необходимых для принятия решения о предоставлении муниципальной услуги. Максимальный срок указанных действий не должен превышать 30 минут.</w:t>
      </w:r>
    </w:p>
    <w:p w:rsidR="006F3BDF" w:rsidRPr="0049771C" w:rsidRDefault="006F3BDF" w:rsidP="006F3BDF">
      <w:pPr>
        <w:ind w:firstLine="709"/>
        <w:jc w:val="both"/>
      </w:pPr>
      <w:r w:rsidRPr="0049771C">
        <w:t xml:space="preserve">Специалист администрации поселения после проведения указанных действий направляет заявление и сверенные документы делопроизводителю администрации </w:t>
      </w:r>
      <w:r>
        <w:t xml:space="preserve">Ореховского </w:t>
      </w:r>
      <w:r w:rsidRPr="0049771C">
        <w:t>поселения, который производит входящую регистрацию заявления.</w:t>
      </w:r>
    </w:p>
    <w:p w:rsidR="006F3BDF" w:rsidRDefault="006F3BDF" w:rsidP="006F3BDF">
      <w:pPr>
        <w:ind w:firstLine="709"/>
        <w:jc w:val="both"/>
      </w:pPr>
      <w:r>
        <w:t xml:space="preserve">В случае невозможности личной явки гражданина при подаче заявления с приложенными документами,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подаче заявления представляет законный представитель – опекун на основании постановления о назначении опеки; интересы несовершеннолетних граждан представляют законные представители – родители, усыновители, опекуны. </w:t>
      </w:r>
    </w:p>
    <w:p w:rsidR="006F3BDF" w:rsidRPr="004B20CB" w:rsidRDefault="006F3BDF" w:rsidP="006F3BDF">
      <w:pPr>
        <w:autoSpaceDE w:val="0"/>
        <w:autoSpaceDN w:val="0"/>
        <w:adjustRightInd w:val="0"/>
        <w:ind w:firstLine="720"/>
        <w:jc w:val="both"/>
      </w:pPr>
      <w:r w:rsidRPr="004B20CB">
        <w:t>Все документы предоставляются в копиях с одновременным предъявлением оригиналов.</w:t>
      </w:r>
    </w:p>
    <w:p w:rsidR="006F3BDF" w:rsidRDefault="006F3BDF" w:rsidP="006F3BDF">
      <w:pPr>
        <w:ind w:firstLine="709"/>
        <w:jc w:val="both"/>
      </w:pPr>
      <w:r>
        <w:t>В</w:t>
      </w:r>
      <w:r w:rsidRPr="00A24E1F">
        <w:t>ышеуказанные документы принимаются в двух экземплярах</w:t>
      </w:r>
      <w:r w:rsidRPr="00833440">
        <w:t>, с описью прилагаемых к заявлению документов, один из которых - в оригинале, другой - в копии (нотариального заверения не требуется), копии заверяются специалистом, принявшим документы.</w:t>
      </w:r>
      <w:r w:rsidRPr="00833440">
        <w:rPr>
          <w:b/>
        </w:rPr>
        <w:t xml:space="preserve"> </w:t>
      </w:r>
      <w:r w:rsidRPr="00833440">
        <w:t>Сверка производится немедленно, после чего подлинники документов возвращаются гражданину лицом, принимающим документы.</w:t>
      </w:r>
    </w:p>
    <w:p w:rsidR="006F3BDF" w:rsidRDefault="006F3BDF" w:rsidP="006F3BDF">
      <w:r w:rsidRPr="0020239E">
        <w:rPr>
          <w:b/>
        </w:rPr>
        <w:t>2.12.</w:t>
      </w:r>
      <w:r w:rsidRPr="00DF0789">
        <w:t xml:space="preserve"> </w:t>
      </w:r>
      <w:r>
        <w:rPr>
          <w:b/>
        </w:rPr>
        <w:t xml:space="preserve">Требования к помещениям, в которых предоставляются муниципальные услуги, местам для заполнения запросов о предоставлении муниципальной услуги. </w:t>
      </w:r>
    </w:p>
    <w:p w:rsidR="006F3BDF" w:rsidRPr="00977CC7" w:rsidRDefault="006F3BDF" w:rsidP="006F3BDF">
      <w:pPr>
        <w:ind w:firstLine="540"/>
        <w:jc w:val="both"/>
      </w:pPr>
      <w:r w:rsidRPr="00100191">
        <w:t>Помещение для оказания муниципальной услуги должно быть оснащено стульями, столами</w:t>
      </w:r>
      <w:r>
        <w:t>.</w:t>
      </w:r>
      <w:r w:rsidRPr="00057C23">
        <w:t xml:space="preserve"> </w:t>
      </w:r>
      <w:r w:rsidRPr="00100191">
        <w:t>Для ожидания приема заявителям отводится специальное место, оборудованное стульями, столами</w:t>
      </w:r>
      <w:r>
        <w:t>, письменными принадлежностями</w:t>
      </w:r>
      <w:r w:rsidRPr="00100191">
        <w:t xml:space="preserve"> </w:t>
      </w:r>
      <w:r>
        <w:t>(бумага, ручки</w:t>
      </w:r>
      <w:r w:rsidRPr="00CD7D43">
        <w:t>)</w:t>
      </w:r>
      <w:r w:rsidRPr="00100191">
        <w:t xml:space="preserve"> для возможности оформления заявления.</w:t>
      </w:r>
      <w:r w:rsidRPr="00CD7D43">
        <w:t xml:space="preserve"> </w:t>
      </w:r>
      <w:r w:rsidRPr="00977CC7">
        <w:t>Количество мест ожидания определяется исходя из фактической нагрузки и возможностей для их размещения в здании.</w:t>
      </w:r>
    </w:p>
    <w:p w:rsidR="006F3BDF" w:rsidRPr="002F7F45" w:rsidRDefault="006F3BDF" w:rsidP="006F3BDF">
      <w:pPr>
        <w:ind w:firstLine="540"/>
        <w:jc w:val="both"/>
      </w:pPr>
      <w:bookmarkStart w:id="0" w:name="sub_10030"/>
      <w:r>
        <w:t>В</w:t>
      </w:r>
      <w:r w:rsidRPr="002F7F45">
        <w:t xml:space="preserve"> помещении для ожидания приема потребителей и получения информации размещается информационный стенд с образцами запросов о предоставлении муниципальной услуги  и перечнем документов, необходимых для предоставления муниципальной услуги.</w:t>
      </w:r>
      <w:r>
        <w:t xml:space="preserve"> Допускается оформление указанной информации в виде тематической папки.</w:t>
      </w:r>
      <w:r w:rsidRPr="002F7F45">
        <w:t xml:space="preserve"> </w:t>
      </w:r>
    </w:p>
    <w:bookmarkEnd w:id="0"/>
    <w:p w:rsidR="006F3BDF" w:rsidRDefault="006F3BDF" w:rsidP="006F3BDF">
      <w:pPr>
        <w:jc w:val="both"/>
        <w:rPr>
          <w:b/>
        </w:rPr>
      </w:pPr>
      <w:r w:rsidRPr="0020239E">
        <w:rPr>
          <w:b/>
        </w:rPr>
        <w:t>2.13.</w:t>
      </w:r>
      <w:r>
        <w:t xml:space="preserve"> </w:t>
      </w:r>
      <w:r>
        <w:rPr>
          <w:b/>
        </w:rPr>
        <w:t>Показатели доступности и качества муниципальной услуги</w:t>
      </w:r>
    </w:p>
    <w:p w:rsidR="006F3BDF" w:rsidRDefault="006F3BDF" w:rsidP="006F3BDF">
      <w:pPr>
        <w:ind w:firstLine="540"/>
        <w:jc w:val="both"/>
      </w:pPr>
      <w:r>
        <w:t xml:space="preserve">Показателем доступности и качества муниципальной услуги является удовлетворенность (неудовлетворенность) заявителей предоставлением услуги, отсутствие жалоб от заявителей. </w:t>
      </w:r>
    </w:p>
    <w:p w:rsidR="006F3BDF" w:rsidRDefault="006F3BDF" w:rsidP="006F3BDF">
      <w:pPr>
        <w:jc w:val="both"/>
        <w:rPr>
          <w:b/>
        </w:rPr>
      </w:pPr>
      <w:r>
        <w:rPr>
          <w:b/>
        </w:rPr>
        <w:t>2.14. Иные требования, необходимые для предоставления муниципальной услуги.</w:t>
      </w:r>
    </w:p>
    <w:p w:rsidR="006F3BDF" w:rsidRDefault="006F3BDF" w:rsidP="006F3BDF">
      <w:pPr>
        <w:widowControl w:val="0"/>
        <w:shd w:val="clear" w:color="auto" w:fill="FFFFFF"/>
        <w:autoSpaceDE w:val="0"/>
        <w:autoSpaceDN w:val="0"/>
        <w:adjustRightInd w:val="0"/>
        <w:ind w:firstLine="862"/>
        <w:jc w:val="both"/>
      </w:pPr>
      <w:r>
        <w:t>Данная услуга в электронном виде не предоставляется. Заявители имеют право обратиться с заявлением по вопросу получения консультации или информации о предоставлении муниципальной услуги в электронной форме через электронную почту. Заявление должно содержать данные заявителя, его фамилию, имя и отчество полностью, адрес места жительства, а если ответ необходимо отправить по электронной почте, то дополнительно указывается адрес электронной почты. Заявление должно быть написано на русском языке, в корректной форме, не содержать оскорблений, угроз и клеветы, содержать суть проблемы в доступной форме, соответствовать требованиям действующего законодательства.</w:t>
      </w:r>
    </w:p>
    <w:p w:rsidR="006F3BDF" w:rsidRDefault="006F3BDF" w:rsidP="006F3BDF">
      <w:pPr>
        <w:jc w:val="center"/>
        <w:rPr>
          <w:b/>
          <w:bCs/>
          <w:sz w:val="26"/>
          <w:szCs w:val="26"/>
        </w:rPr>
      </w:pPr>
      <w:r w:rsidRPr="00964629">
        <w:rPr>
          <w:b/>
          <w:bCs/>
          <w:sz w:val="26"/>
          <w:szCs w:val="26"/>
        </w:rPr>
        <w:t xml:space="preserve">3. </w:t>
      </w:r>
      <w:r>
        <w:rPr>
          <w:b/>
          <w:bCs/>
          <w:sz w:val="26"/>
          <w:szCs w:val="26"/>
        </w:rPr>
        <w:t>С</w:t>
      </w:r>
      <w:r w:rsidRPr="00AF7D7A">
        <w:rPr>
          <w:b/>
          <w:bCs/>
          <w:sz w:val="26"/>
          <w:szCs w:val="26"/>
        </w:rPr>
        <w:t>остав, последовательность и сроки выполнения административных процедур, требования к порядку их выполнения</w:t>
      </w:r>
    </w:p>
    <w:p w:rsidR="006F3BDF" w:rsidRDefault="006F3BDF" w:rsidP="006F3BDF">
      <w:pPr>
        <w:ind w:firstLine="540"/>
      </w:pPr>
      <w:r>
        <w:t>Б</w:t>
      </w:r>
      <w:r w:rsidRPr="00100191">
        <w:t>лок-схем</w:t>
      </w:r>
      <w:r>
        <w:t xml:space="preserve">а последовательности административных процедур по </w:t>
      </w:r>
      <w:r w:rsidRPr="00CC51FA">
        <w:t>предоставлени</w:t>
      </w:r>
      <w:r>
        <w:t>ю</w:t>
      </w:r>
      <w:r w:rsidRPr="00CC51FA">
        <w:t xml:space="preserve"> муниципальной</w:t>
      </w:r>
      <w:r>
        <w:t xml:space="preserve"> </w:t>
      </w:r>
      <w:r w:rsidRPr="00CC51FA">
        <w:t>услуги</w:t>
      </w:r>
      <w:r>
        <w:t xml:space="preserve"> </w:t>
      </w:r>
      <w:r w:rsidRPr="00CC51FA">
        <w:t>прив</w:t>
      </w:r>
      <w:r>
        <w:t>едена</w:t>
      </w:r>
      <w:r w:rsidRPr="00CC51FA">
        <w:t xml:space="preserve"> </w:t>
      </w:r>
      <w:r w:rsidRPr="004E7A2C">
        <w:t xml:space="preserve">в </w:t>
      </w:r>
      <w:r w:rsidRPr="0044400D">
        <w:t>приложении 1</w:t>
      </w:r>
      <w:r w:rsidRPr="001D18B3">
        <w:rPr>
          <w:color w:val="FF0000"/>
        </w:rPr>
        <w:t xml:space="preserve"> </w:t>
      </w:r>
      <w:r w:rsidRPr="0096283D">
        <w:rPr>
          <w:color w:val="FF0000"/>
        </w:rPr>
        <w:t xml:space="preserve"> </w:t>
      </w:r>
      <w:r w:rsidRPr="00CC51FA">
        <w:t>к административному регламенту</w:t>
      </w:r>
      <w:r>
        <w:t>.</w:t>
      </w:r>
    </w:p>
    <w:p w:rsidR="006F3BDF" w:rsidRPr="003E505E" w:rsidRDefault="006F3BDF" w:rsidP="006F3BDF">
      <w:pPr>
        <w:autoSpaceDE w:val="0"/>
        <w:autoSpaceDN w:val="0"/>
        <w:adjustRightInd w:val="0"/>
        <w:jc w:val="both"/>
        <w:rPr>
          <w:b/>
          <w:bCs/>
        </w:rPr>
      </w:pPr>
      <w:bookmarkStart w:id="1" w:name="sub_100533"/>
      <w:bookmarkStart w:id="2" w:name="sub_62110"/>
      <w:r w:rsidRPr="003E505E">
        <w:rPr>
          <w:b/>
          <w:bCs/>
        </w:rPr>
        <w:t>3.1. </w:t>
      </w:r>
      <w:r>
        <w:rPr>
          <w:b/>
          <w:bCs/>
        </w:rPr>
        <w:t>П</w:t>
      </w:r>
      <w:r w:rsidRPr="003E505E">
        <w:rPr>
          <w:b/>
          <w:bCs/>
        </w:rPr>
        <w:t>рием и регистрация заявления с необходимыми документами</w:t>
      </w:r>
    </w:p>
    <w:bookmarkEnd w:id="1"/>
    <w:p w:rsidR="006F3BDF" w:rsidRPr="00D143A9" w:rsidRDefault="006F3BDF" w:rsidP="006F3BDF">
      <w:pPr>
        <w:ind w:firstLine="540"/>
        <w:jc w:val="both"/>
      </w:pPr>
      <w:r>
        <w:lastRenderedPageBreak/>
        <w:t xml:space="preserve">Основанием для начала административной процедуры </w:t>
      </w:r>
      <w:r w:rsidRPr="00D143A9">
        <w:t>является личное обращение заявителя с комплектом документов, необходимых для принятия решения о предоставлении муниципальной услуги.</w:t>
      </w:r>
    </w:p>
    <w:p w:rsidR="006F3BDF" w:rsidRDefault="006F3BDF" w:rsidP="006F3BDF">
      <w:pPr>
        <w:ind w:firstLine="540"/>
        <w:jc w:val="both"/>
      </w:pPr>
      <w:r>
        <w:t>Специалист администрации поселения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и/или членов его семьи действовать от их имени.</w:t>
      </w:r>
    </w:p>
    <w:p w:rsidR="006F3BDF" w:rsidRDefault="006F3BDF" w:rsidP="006F3BDF">
      <w:pPr>
        <w:ind w:firstLine="540"/>
        <w:jc w:val="both"/>
      </w:pPr>
      <w:r>
        <w:t>Специалист проверяет наличие всех документов, необходимых для принятия решения о предоставлении муниципальной услуги.</w:t>
      </w:r>
    </w:p>
    <w:p w:rsidR="006F3BDF" w:rsidRDefault="006F3BDF" w:rsidP="006F3BDF">
      <w:pPr>
        <w:ind w:firstLine="709"/>
        <w:jc w:val="both"/>
      </w:pPr>
      <w:r>
        <w:t>Специалист проверяет соответствие представленных документов установленным требованиям, удостоверяясь, что:</w:t>
      </w:r>
    </w:p>
    <w:p w:rsidR="006F3BDF" w:rsidRDefault="006F3BDF" w:rsidP="006F3BDF">
      <w:pPr>
        <w:ind w:firstLine="709"/>
        <w:jc w:val="both"/>
      </w:pPr>
      <w:r>
        <w:t>-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должностных лиц;</w:t>
      </w:r>
    </w:p>
    <w:p w:rsidR="006F3BDF" w:rsidRDefault="006F3BDF" w:rsidP="006F3BDF">
      <w:pPr>
        <w:ind w:firstLine="709"/>
        <w:jc w:val="both"/>
      </w:pPr>
      <w:r>
        <w:t>- тексты документов написаны разборчиво;</w:t>
      </w:r>
    </w:p>
    <w:p w:rsidR="006F3BDF" w:rsidRDefault="006F3BDF" w:rsidP="006F3BDF">
      <w:pPr>
        <w:ind w:firstLine="709"/>
        <w:jc w:val="both"/>
      </w:pPr>
      <w:r>
        <w:t>- фамилии, имена и отчества, адреса мест жительства написаны полностью;</w:t>
      </w:r>
    </w:p>
    <w:p w:rsidR="006F3BDF" w:rsidRDefault="006F3BDF" w:rsidP="006F3BDF">
      <w:pPr>
        <w:ind w:firstLine="709"/>
        <w:jc w:val="both"/>
      </w:pPr>
      <w:r>
        <w:t>- в документах нет подчисток, приписок, зачеркнутых слов и иных не оговоренных в них исправлений;</w:t>
      </w:r>
    </w:p>
    <w:p w:rsidR="006F3BDF" w:rsidRDefault="006F3BDF" w:rsidP="006F3BDF">
      <w:pPr>
        <w:ind w:firstLine="709"/>
        <w:jc w:val="both"/>
      </w:pPr>
      <w:r>
        <w:t>- документы не исполнены карандашом;</w:t>
      </w:r>
    </w:p>
    <w:p w:rsidR="006F3BDF" w:rsidRDefault="006F3BDF" w:rsidP="006F3BDF">
      <w:pPr>
        <w:ind w:firstLine="709"/>
        <w:jc w:val="both"/>
      </w:pPr>
      <w:r>
        <w:t>- документы не имеют серьезных повреждений, наличие которых не позволяет однозначно истолковать их содержание.</w:t>
      </w:r>
    </w:p>
    <w:p w:rsidR="006F3BDF" w:rsidRDefault="006F3BDF" w:rsidP="006F3BDF">
      <w:pPr>
        <w:ind w:firstLine="709"/>
        <w:jc w:val="both"/>
      </w:pPr>
      <w:r>
        <w:t>Специалист администрации поселения сличает представленные экземпляры оригиналов и копий документов (в том числе нотариально заверенные) друг с другом.</w:t>
      </w:r>
    </w:p>
    <w:p w:rsidR="006F3BDF" w:rsidRDefault="006F3BDF" w:rsidP="006F3BDF">
      <w:pPr>
        <w:ind w:firstLine="709"/>
        <w:jc w:val="both"/>
      </w:pPr>
      <w:r>
        <w:t>При отсутствии у заявителя заполненного заявления или при неправильном его заполнении специалист администрации поселения помогает заявителю заполнить заявление.</w:t>
      </w:r>
    </w:p>
    <w:p w:rsidR="006F3BDF" w:rsidRPr="002C58C4" w:rsidRDefault="006F3BDF" w:rsidP="006F3BDF">
      <w:pPr>
        <w:ind w:firstLine="540"/>
        <w:jc w:val="both"/>
      </w:pPr>
      <w:r w:rsidRPr="002C58C4">
        <w:t>Заявления</w:t>
      </w:r>
      <w:r>
        <w:t xml:space="preserve"> (приложение 2)</w:t>
      </w:r>
      <w:r w:rsidRPr="002C58C4">
        <w:t xml:space="preserve"> о приватизации жилого помещения </w:t>
      </w:r>
      <w:r w:rsidRPr="00DD7CFD">
        <w:t xml:space="preserve">оформляются </w:t>
      </w:r>
      <w:r w:rsidRPr="002C58C4">
        <w:t>в единственном экземпляре-подлиннике и подписываются гражданами и их представителями, в частности:</w:t>
      </w:r>
    </w:p>
    <w:p w:rsidR="006F3BDF" w:rsidRPr="002C58C4" w:rsidRDefault="006F3BDF" w:rsidP="006F3BDF">
      <w:pPr>
        <w:ind w:firstLine="540"/>
      </w:pPr>
      <w:r>
        <w:t xml:space="preserve">- </w:t>
      </w:r>
      <w:r w:rsidRPr="002C58C4">
        <w:t>законными представителями (родителями, усыновителями, опекунами) несовершеннолетних в возрасте до 14 лет;</w:t>
      </w:r>
    </w:p>
    <w:p w:rsidR="006F3BDF" w:rsidRPr="002C58C4" w:rsidRDefault="006F3BDF" w:rsidP="006F3BDF">
      <w:pPr>
        <w:ind w:firstLine="540"/>
        <w:jc w:val="both"/>
      </w:pPr>
      <w:r>
        <w:t>-</w:t>
      </w:r>
      <w:r w:rsidRPr="002C58C4">
        <w:t xml:space="preserve"> опекунами недееспособных граждан;</w:t>
      </w:r>
    </w:p>
    <w:p w:rsidR="006F3BDF" w:rsidRPr="002C58C4" w:rsidRDefault="006F3BDF" w:rsidP="006F3BDF">
      <w:pPr>
        <w:ind w:firstLine="540"/>
        <w:jc w:val="both"/>
      </w:pPr>
      <w:r>
        <w:t xml:space="preserve">- </w:t>
      </w:r>
      <w:r w:rsidRPr="002C58C4">
        <w:t>представителями, действующими в силу полномочий, основанных на доверенности или договоре.</w:t>
      </w:r>
    </w:p>
    <w:p w:rsidR="006F3BDF" w:rsidRPr="002C58C4" w:rsidRDefault="006F3BDF" w:rsidP="006F3BDF">
      <w:pPr>
        <w:ind w:firstLine="540"/>
        <w:jc w:val="both"/>
      </w:pPr>
      <w:r w:rsidRPr="002C58C4">
        <w:t>В заявлении о приватизации жилого помещения должны быть указаны:</w:t>
      </w:r>
    </w:p>
    <w:p w:rsidR="006F3BDF" w:rsidRPr="002C58C4" w:rsidRDefault="006F3BDF" w:rsidP="006F3BDF">
      <w:pPr>
        <w:jc w:val="both"/>
      </w:pPr>
      <w:r w:rsidRPr="002C58C4">
        <w:t>а) имя, отчество, фамилия гражданина - нанимателя приватизируемого жилого помещения;</w:t>
      </w:r>
    </w:p>
    <w:p w:rsidR="006F3BDF" w:rsidRPr="002C58C4" w:rsidRDefault="006F3BDF" w:rsidP="006F3BDF">
      <w:pPr>
        <w:jc w:val="both"/>
      </w:pPr>
      <w:r w:rsidRPr="002C58C4">
        <w:t>б) имена, отчества, фамилии граждан, совместно проживающих с нанимателем и желающих участвовать в приватизации занимаемого ими жилого помещения;</w:t>
      </w:r>
    </w:p>
    <w:p w:rsidR="006F3BDF" w:rsidRPr="002C58C4" w:rsidRDefault="006F3BDF" w:rsidP="006F3BDF">
      <w:pPr>
        <w:jc w:val="both"/>
      </w:pPr>
      <w:r w:rsidRPr="002C58C4">
        <w:t>в) реквизиты документов, удостоверяющих личность граждан;</w:t>
      </w:r>
    </w:p>
    <w:p w:rsidR="006F3BDF" w:rsidRPr="002C58C4" w:rsidRDefault="006F3BDF" w:rsidP="006F3BDF">
      <w:pPr>
        <w:jc w:val="both"/>
      </w:pPr>
      <w:r w:rsidRPr="002C58C4">
        <w:t>г) адрес и площадь приватизируемого жилого помещения;</w:t>
      </w:r>
    </w:p>
    <w:p w:rsidR="006F3BDF" w:rsidRPr="002C58C4" w:rsidRDefault="006F3BDF" w:rsidP="006F3BDF">
      <w:pPr>
        <w:jc w:val="both"/>
      </w:pPr>
      <w:proofErr w:type="spellStart"/>
      <w:r w:rsidRPr="002C58C4">
        <w:t>д</w:t>
      </w:r>
      <w:proofErr w:type="spellEnd"/>
      <w:r w:rsidRPr="002C58C4">
        <w:t>) перечень прилагаемых к заявлению документов,</w:t>
      </w:r>
    </w:p>
    <w:p w:rsidR="006F3BDF" w:rsidRPr="002C58C4" w:rsidRDefault="006F3BDF" w:rsidP="006F3BDF">
      <w:pPr>
        <w:jc w:val="both"/>
      </w:pPr>
      <w:r w:rsidRPr="002C58C4">
        <w:t xml:space="preserve">е) </w:t>
      </w:r>
      <w:r w:rsidRPr="00DD7CFD">
        <w:t>дата приема заявления;</w:t>
      </w:r>
    </w:p>
    <w:p w:rsidR="006F3BDF" w:rsidRPr="002C58C4" w:rsidRDefault="006F3BDF" w:rsidP="006F3BDF">
      <w:pPr>
        <w:jc w:val="both"/>
      </w:pPr>
      <w:r w:rsidRPr="002C58C4">
        <w:t>ж) подписи граждан (их представителей), подавших заявление;</w:t>
      </w:r>
    </w:p>
    <w:p w:rsidR="006F3BDF" w:rsidRDefault="006F3BDF" w:rsidP="006F3BDF">
      <w:pPr>
        <w:jc w:val="both"/>
      </w:pPr>
      <w:proofErr w:type="spellStart"/>
      <w:r w:rsidRPr="002C58C4">
        <w:t>з</w:t>
      </w:r>
      <w:proofErr w:type="spellEnd"/>
      <w:r w:rsidRPr="002C58C4">
        <w:t>) инициалы, фамилия, должность и подпись специалиста отдела, принявшего заявление.</w:t>
      </w:r>
    </w:p>
    <w:p w:rsidR="006F3BDF" w:rsidRDefault="006F3BDF" w:rsidP="006F3BDF">
      <w:pPr>
        <w:ind w:firstLine="709"/>
        <w:jc w:val="both"/>
      </w:pPr>
      <w:r>
        <w:t>При установлении фактов отсутствия необходимых документов, несоответствия представленных документов специалист администрации поселения уведомляет заявителя о наличии таких фактов, объясняет заявителю содержание выявленных недостатков в представленных документах, и предлагает принять меры по их устранению.</w:t>
      </w:r>
    </w:p>
    <w:p w:rsidR="006F3BDF" w:rsidRPr="00693855" w:rsidRDefault="006F3BDF" w:rsidP="006F3BDF">
      <w:pPr>
        <w:ind w:firstLine="709"/>
        <w:jc w:val="both"/>
      </w:pPr>
      <w:r w:rsidRPr="00693855">
        <w:t xml:space="preserve">При готовности граждан и их представителей представить исправленные или недостающие документы, внести требуемые исправления </w:t>
      </w:r>
      <w:r w:rsidRPr="00DD7CFD">
        <w:t>специалист администрации информирует о времени и способе предоставления</w:t>
      </w:r>
      <w:r w:rsidRPr="00693855">
        <w:t xml:space="preserve"> (исправления) документов.</w:t>
      </w:r>
    </w:p>
    <w:p w:rsidR="006F3BDF" w:rsidRDefault="006F3BDF" w:rsidP="006F3BDF">
      <w:pPr>
        <w:ind w:firstLine="709"/>
        <w:jc w:val="both"/>
      </w:pPr>
    </w:p>
    <w:p w:rsidR="006F3BDF" w:rsidRPr="002C58C4" w:rsidRDefault="006F3BDF" w:rsidP="006F3BDF">
      <w:pPr>
        <w:ind w:firstLine="540"/>
        <w:jc w:val="both"/>
      </w:pPr>
      <w:proofErr w:type="gramStart"/>
      <w:r w:rsidRPr="002C58C4">
        <w:t>При желании граждан и их представителей устранить препятствия позднее (после подачи документов на приватизацию жилого помещения) путем предоставления дополнительных или исправленных документов им предлагается письменно подтвердить факт уведомления о наличии препятствий для приватизации жилого помещения на расписке о приеме документов (далее - расписка), оформляемой специалист</w:t>
      </w:r>
      <w:r>
        <w:t>ом</w:t>
      </w:r>
      <w:r w:rsidRPr="002C58C4">
        <w:t xml:space="preserve"> </w:t>
      </w:r>
      <w:r>
        <w:t>администрации</w:t>
      </w:r>
      <w:r w:rsidRPr="002C58C4">
        <w:t xml:space="preserve"> по окончании приема документов на приватизацию жилого помещения.</w:t>
      </w:r>
      <w:proofErr w:type="gramEnd"/>
    </w:p>
    <w:p w:rsidR="006F3BDF" w:rsidRPr="002C58C4" w:rsidRDefault="006F3BDF" w:rsidP="006F3BDF">
      <w:pPr>
        <w:ind w:firstLine="540"/>
        <w:jc w:val="both"/>
      </w:pPr>
      <w:r w:rsidRPr="002C58C4">
        <w:t>В расписке указываются:</w:t>
      </w:r>
    </w:p>
    <w:p w:rsidR="006F3BDF" w:rsidRPr="002C58C4" w:rsidRDefault="006F3BDF" w:rsidP="006F3BDF">
      <w:pPr>
        <w:ind w:firstLine="540"/>
        <w:jc w:val="both"/>
      </w:pPr>
      <w:r w:rsidRPr="002C58C4">
        <w:t>а) дата регистрации и регистрационный номер заявления;</w:t>
      </w:r>
    </w:p>
    <w:p w:rsidR="006F3BDF" w:rsidRPr="002C58C4" w:rsidRDefault="006F3BDF" w:rsidP="006F3BDF">
      <w:pPr>
        <w:ind w:firstLine="540"/>
        <w:jc w:val="both"/>
      </w:pPr>
      <w:r w:rsidRPr="002C58C4">
        <w:t>б) имя, отчество, фамилия граждан, подавших заявление;</w:t>
      </w:r>
    </w:p>
    <w:p w:rsidR="006F3BDF" w:rsidRPr="002C58C4" w:rsidRDefault="006F3BDF" w:rsidP="006F3BDF">
      <w:pPr>
        <w:ind w:firstLine="540"/>
        <w:jc w:val="both"/>
      </w:pPr>
      <w:r w:rsidRPr="002C58C4">
        <w:t>в) адрес и площадь приватизируемого жилого помещения;</w:t>
      </w:r>
    </w:p>
    <w:p w:rsidR="006F3BDF" w:rsidRPr="002C58C4" w:rsidRDefault="006F3BDF" w:rsidP="006F3BDF">
      <w:pPr>
        <w:ind w:firstLine="540"/>
        <w:jc w:val="both"/>
      </w:pPr>
      <w:r w:rsidRPr="002C58C4">
        <w:t>г) перечень прилагаемых к заявлению документов;</w:t>
      </w:r>
    </w:p>
    <w:p w:rsidR="006F3BDF" w:rsidRPr="002C58C4" w:rsidRDefault="006F3BDF" w:rsidP="006F3BDF">
      <w:pPr>
        <w:ind w:firstLine="540"/>
        <w:jc w:val="both"/>
      </w:pPr>
      <w:proofErr w:type="spellStart"/>
      <w:r w:rsidRPr="002C58C4">
        <w:t>д</w:t>
      </w:r>
      <w:proofErr w:type="spellEnd"/>
      <w:r w:rsidRPr="002C58C4">
        <w:t>) дата выдачи документов гражданам;</w:t>
      </w:r>
    </w:p>
    <w:p w:rsidR="006F3BDF" w:rsidRPr="002C58C4" w:rsidRDefault="006F3BDF" w:rsidP="006F3BDF">
      <w:pPr>
        <w:ind w:firstLine="540"/>
        <w:jc w:val="both"/>
      </w:pPr>
      <w:r w:rsidRPr="002C58C4">
        <w:t xml:space="preserve">е) инициалы, фамилия, должность и подпись специалиста </w:t>
      </w:r>
      <w:r>
        <w:t>администрации</w:t>
      </w:r>
      <w:r w:rsidRPr="002C58C4">
        <w:t>, принявшего документы.</w:t>
      </w:r>
    </w:p>
    <w:p w:rsidR="006F3BDF" w:rsidRPr="002C58C4" w:rsidRDefault="006F3BDF" w:rsidP="006F3BDF">
      <w:pPr>
        <w:ind w:firstLine="540"/>
        <w:jc w:val="both"/>
      </w:pPr>
      <w:r w:rsidRPr="002C58C4">
        <w:t>Расписка оформляется в двух экземплярах: первый экземпляр расписки передается гражданам, подавшим документы на приватизацию жилого помещения; второй экземпляр расписки, содержащий сведения о подтверждении гражданами и их представителями факта уведомления о наличии препятствий для приватизации жилого помещения, помещается в дело приватизационных документов.</w:t>
      </w:r>
    </w:p>
    <w:p w:rsidR="006F3BDF" w:rsidRPr="002C58C4" w:rsidRDefault="006F3BDF" w:rsidP="006F3BDF">
      <w:pPr>
        <w:ind w:firstLine="540"/>
        <w:jc w:val="both"/>
      </w:pPr>
      <w:r w:rsidRPr="00DD7CFD">
        <w:t xml:space="preserve"> Специалист администрации поселения после выполнения вышеуказанных действий направляет заявление и сверенны</w:t>
      </w:r>
      <w:r>
        <w:t>е</w:t>
      </w:r>
      <w:r w:rsidRPr="00DD7CFD">
        <w:t xml:space="preserve"> документ</w:t>
      </w:r>
      <w:r>
        <w:t>ы</w:t>
      </w:r>
      <w:r w:rsidRPr="00DD7CFD">
        <w:t xml:space="preserve"> делопроизводителю администрации </w:t>
      </w:r>
      <w:r>
        <w:t xml:space="preserve">Ореховского </w:t>
      </w:r>
      <w:r w:rsidRPr="00DD7CFD">
        <w:t xml:space="preserve">поселения, который производит входящую регистрацию заявления. </w:t>
      </w:r>
      <w:r w:rsidRPr="002C58C4">
        <w:t>Датой приема заявления о приватизации жилого помещения считается дата его регистрации в журнале приема заявлений.</w:t>
      </w:r>
    </w:p>
    <w:p w:rsidR="006F3BDF" w:rsidRDefault="006F3BDF" w:rsidP="006F3BDF">
      <w:pPr>
        <w:ind w:firstLine="540"/>
        <w:jc w:val="both"/>
      </w:pPr>
      <w:r w:rsidRPr="00432097">
        <w:t>Максимальный срок приема документов на приватизацию жилого помещения от граждан и их представителей не должен превышать 30 минут при приеме документов от 3 и менее граждан. При приеме документов на приватизацию жилого помещения от большего числа граждан максимальный срок приема документов увеличивается на 5 минут для каждого гражданина. Максимальный срок ожидания гражданина в очереди не должен превышать 45 мин.</w:t>
      </w:r>
    </w:p>
    <w:p w:rsidR="006F3BDF" w:rsidRPr="00B73FEC" w:rsidRDefault="006F3BDF" w:rsidP="006F3BDF">
      <w:pPr>
        <w:jc w:val="both"/>
        <w:rPr>
          <w:b/>
          <w:bCs/>
        </w:rPr>
      </w:pPr>
      <w:r w:rsidRPr="00B73FEC">
        <w:rPr>
          <w:b/>
          <w:bCs/>
        </w:rPr>
        <w:t xml:space="preserve">3.2. </w:t>
      </w:r>
      <w:r>
        <w:rPr>
          <w:b/>
          <w:bCs/>
        </w:rPr>
        <w:t>Р</w:t>
      </w:r>
      <w:r w:rsidRPr="00B73FEC">
        <w:rPr>
          <w:b/>
          <w:bCs/>
        </w:rPr>
        <w:t>ассмотрение предоставленных документов, установление отсутствия оснований для отказа в передаче жилого помещения в собственность граждан</w:t>
      </w:r>
    </w:p>
    <w:p w:rsidR="006F3BDF" w:rsidRPr="002C58C4" w:rsidRDefault="006F3BDF" w:rsidP="006F3BDF">
      <w:pPr>
        <w:ind w:firstLine="540"/>
        <w:jc w:val="both"/>
      </w:pPr>
      <w:r w:rsidRPr="002C58C4">
        <w:t>Рассмотрение предоставленных документов, установление отсутствия оснований для отказа в передаче жилого помещения в собственность граждан включает в себя:</w:t>
      </w:r>
    </w:p>
    <w:p w:rsidR="006F3BDF" w:rsidRPr="002C58C4" w:rsidRDefault="006F3BDF" w:rsidP="006F3BDF">
      <w:pPr>
        <w:ind w:firstLine="540"/>
        <w:jc w:val="both"/>
      </w:pPr>
      <w:r>
        <w:t>1</w:t>
      </w:r>
      <w:r w:rsidRPr="002C58C4">
        <w:t>) проведение первичной экспертизы предоставленных документов на необходимость предоставления дополнительных или исправленных документов (максимальный срок исполнения - один день);</w:t>
      </w:r>
    </w:p>
    <w:p w:rsidR="006F3BDF" w:rsidRDefault="006F3BDF" w:rsidP="006F3BDF">
      <w:pPr>
        <w:ind w:firstLine="540"/>
        <w:jc w:val="both"/>
      </w:pPr>
      <w:r>
        <w:t>2</w:t>
      </w:r>
      <w:r w:rsidRPr="002C58C4">
        <w:t>) получение дополнительных или исправленных документов, необходимых для приватизации жилого помещения, в том числе путем проверки вызывающих сомнение документов в уполномоченные организации (органы)</w:t>
      </w:r>
      <w:r>
        <w:t xml:space="preserve">; </w:t>
      </w:r>
    </w:p>
    <w:p w:rsidR="006F3BDF" w:rsidRPr="002C58C4" w:rsidRDefault="006F3BDF" w:rsidP="006F3BDF">
      <w:pPr>
        <w:ind w:firstLine="540"/>
        <w:jc w:val="both"/>
      </w:pPr>
      <w:r>
        <w:t>3</w:t>
      </w:r>
      <w:r w:rsidRPr="002C58C4">
        <w:t>) проведение вторичной экспертизы документов (после получения дополнительных или исправленных документов) на отсутствие оснований для отказа в передаче жилого помещения в собственность граждан (максимальный срок исполнения - семь календарных дней);</w:t>
      </w:r>
    </w:p>
    <w:p w:rsidR="006F3BDF" w:rsidRDefault="006F3BDF" w:rsidP="006F3BDF">
      <w:pPr>
        <w:ind w:firstLine="540"/>
        <w:jc w:val="both"/>
      </w:pPr>
      <w:r w:rsidRPr="002C58C4">
        <w:t>Исполнение административной процедуры по рассмотрению предоставленных документов, установлению отсутствия оснований для отказа в передаче жилого помещения в собственность граждан осуществляется специалист</w:t>
      </w:r>
      <w:r>
        <w:t>ом администрации поселения, уполномоченным на предоставление муниципальной услуги.</w:t>
      </w:r>
      <w:r w:rsidRPr="002C58C4">
        <w:t xml:space="preserve"> </w:t>
      </w:r>
    </w:p>
    <w:p w:rsidR="006F3BDF" w:rsidRPr="002C58C4" w:rsidRDefault="006F3BDF" w:rsidP="006F3BDF">
      <w:pPr>
        <w:ind w:firstLine="540"/>
        <w:jc w:val="both"/>
      </w:pPr>
      <w:r w:rsidRPr="002C58C4">
        <w:t>Общий срок исполнения указанной административной процедуры не должен превышать двухмесячный срок со дня подачи документов на приватизацию жилого помещения.</w:t>
      </w:r>
    </w:p>
    <w:p w:rsidR="006F3BDF" w:rsidRPr="0049771C" w:rsidRDefault="006F3BDF" w:rsidP="006F3BDF">
      <w:pPr>
        <w:ind w:firstLine="709"/>
        <w:jc w:val="both"/>
      </w:pPr>
      <w:r w:rsidRPr="0049771C">
        <w:rPr>
          <w:b/>
        </w:rPr>
        <w:lastRenderedPageBreak/>
        <w:t>Предоставление муниципальной услуги приостанавливается в случаях</w:t>
      </w:r>
      <w:r w:rsidRPr="0049771C">
        <w:t>:</w:t>
      </w:r>
    </w:p>
    <w:p w:rsidR="006F3BDF" w:rsidRPr="00405F62" w:rsidRDefault="006F3BDF" w:rsidP="006F3BDF">
      <w:pPr>
        <w:ind w:firstLine="709"/>
        <w:jc w:val="both"/>
      </w:pPr>
      <w:r>
        <w:t>1)</w:t>
      </w:r>
      <w:r w:rsidRPr="00405F62">
        <w:t xml:space="preserve"> </w:t>
      </w:r>
      <w:r>
        <w:t>обоснованных подозрений</w:t>
      </w:r>
      <w:r w:rsidRPr="00405F62">
        <w:t xml:space="preserve"> в подлинности представленных документов или достовер</w:t>
      </w:r>
      <w:r>
        <w:t>ности указанных в них сведений. Срок приостановления предоставления муниципальной услуги устанавливается на 30 дней до предоставления сведений о подлинности документов и достоверности указанных в них сведений;</w:t>
      </w:r>
    </w:p>
    <w:p w:rsidR="006F3BDF" w:rsidRPr="00405F62" w:rsidRDefault="006F3BDF" w:rsidP="006F3BDF">
      <w:pPr>
        <w:ind w:firstLine="709"/>
        <w:jc w:val="both"/>
      </w:pPr>
      <w:r>
        <w:t>2)</w:t>
      </w:r>
      <w:r w:rsidRPr="00405F62">
        <w:t xml:space="preserve"> письменного </w:t>
      </w:r>
      <w:r>
        <w:t xml:space="preserve">обращения заявителя с </w:t>
      </w:r>
      <w:r w:rsidRPr="00405F62">
        <w:t>указанием причин и срока приостановления;</w:t>
      </w:r>
    </w:p>
    <w:p w:rsidR="006F3BDF" w:rsidRPr="00405F62" w:rsidRDefault="006F3BDF" w:rsidP="006F3BDF">
      <w:pPr>
        <w:ind w:firstLine="709"/>
        <w:jc w:val="both"/>
      </w:pPr>
      <w:r>
        <w:t>3)</w:t>
      </w:r>
      <w:r w:rsidRPr="00405F62">
        <w:t xml:space="preserve"> письменного </w:t>
      </w:r>
      <w:r>
        <w:t xml:space="preserve">обращения заявителя </w:t>
      </w:r>
      <w:r w:rsidRPr="00405F62">
        <w:t xml:space="preserve">о возврате документов без </w:t>
      </w:r>
      <w:r>
        <w:t>принятия решения о предоставлении муниципальной услуги. Срок приостановления предоставления муниципальной услуги не устанавливается.</w:t>
      </w:r>
    </w:p>
    <w:p w:rsidR="006F3BDF" w:rsidRDefault="006F3BDF" w:rsidP="006F3BDF">
      <w:pPr>
        <w:ind w:firstLine="709"/>
        <w:jc w:val="both"/>
      </w:pPr>
      <w:r>
        <w:t>4) наличия</w:t>
      </w:r>
      <w:r w:rsidRPr="00405F62">
        <w:t xml:space="preserve"> информаци</w:t>
      </w:r>
      <w:r>
        <w:t>и</w:t>
      </w:r>
      <w:r w:rsidRPr="00405F62">
        <w:t xml:space="preserve"> в письменной форме, поступивш</w:t>
      </w:r>
      <w:r>
        <w:t>ей</w:t>
      </w:r>
      <w:r w:rsidRPr="00405F62">
        <w:t xml:space="preserve"> от правоохранительных органов, иных лиц, свидетельствующ</w:t>
      </w:r>
      <w:r>
        <w:t>ей</w:t>
      </w:r>
      <w:r w:rsidRPr="00405F62">
        <w:t xml:space="preserve">, что представленные документы являются поддельными. </w:t>
      </w:r>
      <w:r>
        <w:t>Срок приостановления предоставления муниципальной услуги приостанавливается на срок 30 дней до предоставления заявителем подлинных документов.</w:t>
      </w:r>
    </w:p>
    <w:p w:rsidR="006F3BDF" w:rsidRDefault="006F3BDF" w:rsidP="006F3BDF">
      <w:pPr>
        <w:jc w:val="both"/>
      </w:pPr>
    </w:p>
    <w:p w:rsidR="006F3BDF" w:rsidRPr="003147CC" w:rsidRDefault="006F3BDF" w:rsidP="006F3BDF">
      <w:pPr>
        <w:jc w:val="both"/>
        <w:rPr>
          <w:b/>
          <w:bCs/>
        </w:rPr>
      </w:pPr>
      <w:r w:rsidRPr="003147CC">
        <w:rPr>
          <w:b/>
          <w:bCs/>
        </w:rPr>
        <w:t xml:space="preserve">3.3. Оформление и подписание договора передачи жилого помещения в собственность граждан </w:t>
      </w:r>
    </w:p>
    <w:p w:rsidR="006F3BDF" w:rsidRPr="0049771C" w:rsidRDefault="006F3BDF" w:rsidP="006F3BDF">
      <w:pPr>
        <w:ind w:firstLine="540"/>
        <w:jc w:val="both"/>
      </w:pPr>
      <w:r w:rsidRPr="0049771C">
        <w:t xml:space="preserve">Основанием для начала процедуры оформления и подписания договора передачи жилого помещения в собственность граждан (далее - договор) является </w:t>
      </w:r>
      <w:r w:rsidRPr="002C58C4">
        <w:t xml:space="preserve">установление отсутствия </w:t>
      </w:r>
      <w:r w:rsidRPr="0049771C">
        <w:t>оснований для отказа в передаче жилого помещения в собственность граждан.</w:t>
      </w:r>
    </w:p>
    <w:p w:rsidR="006F3BDF" w:rsidRPr="002C58C4" w:rsidRDefault="006F3BDF" w:rsidP="006F3BDF">
      <w:pPr>
        <w:ind w:firstLine="540"/>
        <w:jc w:val="both"/>
      </w:pPr>
      <w:r w:rsidRPr="002C58C4">
        <w:t xml:space="preserve">Оформление договора осуществляется в соответствии с формой, установленной в </w:t>
      </w:r>
      <w:hyperlink r:id="rId8" w:anchor="sub_1300#sub_1300" w:history="1">
        <w:r w:rsidRPr="000C14B6">
          <w:rPr>
            <w:rStyle w:val="a3"/>
          </w:rPr>
          <w:t>приложении 3</w:t>
        </w:r>
      </w:hyperlink>
      <w:r w:rsidRPr="002C58C4">
        <w:t xml:space="preserve"> к Административному регламенту. При передаче жилого помещения в общую долевую собственность граждан в договоре дополнительно указываются: вид права </w:t>
      </w:r>
      <w:r>
        <w:t>«</w:t>
      </w:r>
      <w:r w:rsidRPr="002C58C4">
        <w:t>общая долевая собственность</w:t>
      </w:r>
      <w:r>
        <w:t>»</w:t>
      </w:r>
      <w:r w:rsidRPr="002C58C4">
        <w:t xml:space="preserve"> и размеры долей в праве участников общей долевой собственности.</w:t>
      </w:r>
    </w:p>
    <w:p w:rsidR="006F3BDF" w:rsidRPr="002C58C4" w:rsidRDefault="006F3BDF" w:rsidP="006F3BDF">
      <w:pPr>
        <w:ind w:firstLine="540"/>
        <w:jc w:val="both"/>
      </w:pPr>
      <w:r w:rsidRPr="002C58C4">
        <w:t>Договор оформляется в трех экземплярах, кроме случаев передачи жилого помещения в общую долевую собственность граждан. При передаче жилого помещения в общую долевую собственность граждан договор оформляется в количестве экземпляров, учитывающем количество участников общей долевой собственности.</w:t>
      </w:r>
    </w:p>
    <w:p w:rsidR="006F3BDF" w:rsidRPr="002C58C4" w:rsidRDefault="006F3BDF" w:rsidP="006F3BDF">
      <w:pPr>
        <w:ind w:firstLine="540"/>
        <w:jc w:val="both"/>
      </w:pPr>
      <w:proofErr w:type="gramStart"/>
      <w:r w:rsidRPr="002C58C4">
        <w:t>Оформление договора включает в себя проверку специалист</w:t>
      </w:r>
      <w:r>
        <w:t xml:space="preserve">ом администрации </w:t>
      </w:r>
      <w:r w:rsidRPr="002C58C4">
        <w:t xml:space="preserve"> правильности внесенных в договор сведений об участниках договора</w:t>
      </w:r>
      <w:r>
        <w:t>,</w:t>
      </w:r>
      <w:r w:rsidRPr="002C58C4">
        <w:t xml:space="preserve"> виде жилого помещения (жилой дом, квартира, комната, часть жилого дома), адресе и площади жилого помещения, виде права, на котором передается жилое помещение (собственность, общая совместная собственность, общая долевая собственность), размерах долей в праве общей долевой собственности.</w:t>
      </w:r>
      <w:proofErr w:type="gramEnd"/>
    </w:p>
    <w:p w:rsidR="006F3BDF" w:rsidRPr="002C58C4" w:rsidRDefault="006F3BDF" w:rsidP="006F3BDF">
      <w:pPr>
        <w:ind w:firstLine="540"/>
        <w:jc w:val="both"/>
      </w:pPr>
      <w:r w:rsidRPr="002C58C4">
        <w:t xml:space="preserve">Договор подписывается </w:t>
      </w:r>
      <w:r>
        <w:t>главой администрации поселения</w:t>
      </w:r>
      <w:r w:rsidRPr="002C58C4">
        <w:t xml:space="preserve">, и регистрируется в </w:t>
      </w:r>
      <w:r w:rsidRPr="006A70B0">
        <w:rPr>
          <w:color w:val="000000"/>
        </w:rPr>
        <w:t>журнале регистрации договоров с присвоением порядкового</w:t>
      </w:r>
      <w:r w:rsidRPr="002C58C4">
        <w:t xml:space="preserve"> номера. В договоре указывается дата его заключения, которой считается дата регистрации договора в журнале регистрации договоров.</w:t>
      </w:r>
    </w:p>
    <w:p w:rsidR="006F3BDF" w:rsidRPr="006A70B0" w:rsidRDefault="006F3BDF" w:rsidP="006F3BDF">
      <w:pPr>
        <w:ind w:firstLine="540"/>
        <w:jc w:val="both"/>
        <w:rPr>
          <w:color w:val="000000"/>
        </w:rPr>
      </w:pPr>
      <w:r w:rsidRPr="006A70B0">
        <w:rPr>
          <w:color w:val="000000"/>
        </w:rPr>
        <w:t xml:space="preserve">Подписанный и зарегистрированный договор передается </w:t>
      </w:r>
      <w:proofErr w:type="gramStart"/>
      <w:r w:rsidRPr="006A70B0">
        <w:rPr>
          <w:color w:val="000000"/>
        </w:rPr>
        <w:t>специалист</w:t>
      </w:r>
      <w:r>
        <w:rPr>
          <w:color w:val="000000"/>
        </w:rPr>
        <w:t>у</w:t>
      </w:r>
      <w:proofErr w:type="gramEnd"/>
      <w:r>
        <w:rPr>
          <w:color w:val="000000"/>
        </w:rPr>
        <w:t xml:space="preserve"> отвечающему за оказание данной муниципальной услуги</w:t>
      </w:r>
      <w:r w:rsidRPr="006A70B0">
        <w:rPr>
          <w:color w:val="000000"/>
        </w:rPr>
        <w:t xml:space="preserve"> для его подписания гражданами и их представителями и выдачи в срок, указанный в расписке.</w:t>
      </w:r>
    </w:p>
    <w:p w:rsidR="006F3BDF" w:rsidRDefault="006F3BDF" w:rsidP="006F3BDF">
      <w:pPr>
        <w:ind w:firstLine="709"/>
        <w:jc w:val="both"/>
      </w:pPr>
      <w:r>
        <w:t>Специалист администрации поселения знакомит заявителей или представителя заявителей с договором. Заявители ставят подписи на всех экземплярах договоров.</w:t>
      </w:r>
    </w:p>
    <w:p w:rsidR="006F3BDF" w:rsidRDefault="006F3BDF" w:rsidP="006F3BDF">
      <w:pPr>
        <w:ind w:firstLine="540"/>
        <w:jc w:val="both"/>
      </w:pPr>
      <w:r w:rsidRPr="002C58C4">
        <w:t>Подписание договора осуществляется гражданами лично или их представителями в день, указанный в расписке, или позже, согласно графику приема граждан</w:t>
      </w:r>
      <w:r>
        <w:t>,</w:t>
      </w:r>
      <w:r w:rsidRPr="002C58C4">
        <w:t xml:space="preserve"> в присутствии специалиста </w:t>
      </w:r>
      <w:r>
        <w:t>администрации</w:t>
      </w:r>
      <w:r w:rsidRPr="002C58C4">
        <w:t xml:space="preserve"> при предъявлении расписки и документов, удостоверяющих личность.</w:t>
      </w:r>
    </w:p>
    <w:p w:rsidR="006F3BDF" w:rsidRPr="00D141A2" w:rsidRDefault="006F3BDF" w:rsidP="006F3BDF">
      <w:pPr>
        <w:ind w:firstLine="709"/>
        <w:jc w:val="both"/>
      </w:pPr>
      <w:r>
        <w:t xml:space="preserve">Специалист администрации поселения </w:t>
      </w:r>
      <w:r w:rsidRPr="006A70B0">
        <w:rPr>
          <w:color w:val="000000"/>
        </w:rPr>
        <w:t>регистрирует договор путем</w:t>
      </w:r>
      <w:r>
        <w:t xml:space="preserve"> внесения записи в книге регистрации договоров на передачу квартир в собственность граждан: </w:t>
      </w:r>
      <w:r w:rsidRPr="00D141A2">
        <w:t xml:space="preserve">дата регистрации договора, номер договора, населенный пункт, улица (переулок), номер дома, </w:t>
      </w:r>
      <w:r w:rsidRPr="00D141A2">
        <w:lastRenderedPageBreak/>
        <w:t xml:space="preserve">номер квартиры, фамилия, имя и отчество граждан, принимающих в собственность жилое помещение, доля жилого помещения, </w:t>
      </w:r>
    </w:p>
    <w:p w:rsidR="006F3BDF" w:rsidRPr="00400059" w:rsidRDefault="006F3BDF" w:rsidP="006F3BDF">
      <w:pPr>
        <w:jc w:val="both"/>
        <w:rPr>
          <w:color w:val="FF0000"/>
        </w:rPr>
      </w:pPr>
      <w:r w:rsidRPr="00E44CAA">
        <w:t xml:space="preserve">Специалист администрации поселения выдает документы заявителю или представителю заявителей на передачу документов для государственной регистрации перехода права собственности в </w:t>
      </w:r>
      <w:proofErr w:type="spellStart"/>
      <w:r w:rsidRPr="00E44CAA">
        <w:t>Дальнереченский</w:t>
      </w:r>
      <w:proofErr w:type="spellEnd"/>
      <w:r w:rsidRPr="00E44CAA">
        <w:t xml:space="preserve"> отдел Управления федеральной службы государственной регистрации, кадастра и картографии по Приморскому краю и воз</w:t>
      </w:r>
      <w:r>
        <w:t xml:space="preserve">врата одного экземпляра договора в </w:t>
      </w:r>
      <w:proofErr w:type="spellStart"/>
      <w:r>
        <w:t>Ореховское</w:t>
      </w:r>
      <w:proofErr w:type="spellEnd"/>
      <w:r>
        <w:t xml:space="preserve"> сельское поселение. Оставшиеся документы передаются в порядке делопроизводства для помещения в дело (формирования дела).</w:t>
      </w:r>
    </w:p>
    <w:p w:rsidR="006F3BDF" w:rsidRPr="002C58C4" w:rsidRDefault="006F3BDF" w:rsidP="006F3BDF">
      <w:pPr>
        <w:ind w:firstLine="540"/>
        <w:jc w:val="both"/>
      </w:pPr>
      <w:r w:rsidRPr="00400059">
        <w:t>Максимальный срок исполнения - три календарных</w:t>
      </w:r>
      <w:r w:rsidRPr="002C58C4">
        <w:t xml:space="preserve"> дня.</w:t>
      </w:r>
    </w:p>
    <w:p w:rsidR="006F3BDF" w:rsidRPr="00E44CAA" w:rsidRDefault="006F3BDF" w:rsidP="006F3BDF">
      <w:pPr>
        <w:jc w:val="both"/>
        <w:rPr>
          <w:b/>
        </w:rPr>
      </w:pPr>
      <w:r w:rsidRPr="00E44CAA">
        <w:rPr>
          <w:b/>
        </w:rPr>
        <w:t>3.4. Возврат документов, выдача договора передачи жилого помещения в собственность граждан;</w:t>
      </w:r>
    </w:p>
    <w:p w:rsidR="006F3BDF" w:rsidRPr="00E44CAA" w:rsidRDefault="006F3BDF" w:rsidP="006F3BDF">
      <w:pPr>
        <w:ind w:firstLine="540"/>
        <w:jc w:val="both"/>
      </w:pPr>
      <w:r w:rsidRPr="00E44CAA">
        <w:t xml:space="preserve">Основанием для начала выдачи документов является обращение заявителей в администрацию </w:t>
      </w:r>
      <w:r>
        <w:t xml:space="preserve">Ореховского </w:t>
      </w:r>
      <w:r w:rsidRPr="00E44CAA">
        <w:t>сельского поселения для получения документов.</w:t>
      </w:r>
    </w:p>
    <w:p w:rsidR="006F3BDF" w:rsidRPr="00E44CAA" w:rsidRDefault="006F3BDF" w:rsidP="006F3BDF">
      <w:pPr>
        <w:ind w:firstLine="540"/>
        <w:jc w:val="both"/>
      </w:pPr>
      <w:r w:rsidRPr="00E44CAA">
        <w:t>В ходе возврата документов и выдачи договора специалист администрации:</w:t>
      </w:r>
    </w:p>
    <w:p w:rsidR="006F3BDF" w:rsidRPr="00E44CAA" w:rsidRDefault="006F3BDF" w:rsidP="006F3BDF">
      <w:pPr>
        <w:ind w:firstLine="540"/>
        <w:jc w:val="both"/>
      </w:pPr>
      <w:r w:rsidRPr="00E44CAA">
        <w:t>1) устанавливает личность граждан, в том числе проверяют документы, удостоверяющие личность;</w:t>
      </w:r>
    </w:p>
    <w:p w:rsidR="006F3BDF" w:rsidRPr="00E44CAA" w:rsidRDefault="006F3BDF" w:rsidP="006F3BDF">
      <w:pPr>
        <w:ind w:firstLine="540"/>
        <w:jc w:val="both"/>
      </w:pPr>
      <w:r w:rsidRPr="00E44CAA">
        <w:t>2) проверяет полномочия представителей граждан действовать от их имени;</w:t>
      </w:r>
    </w:p>
    <w:p w:rsidR="006F3BDF" w:rsidRPr="00E44CAA" w:rsidRDefault="006F3BDF" w:rsidP="006F3BDF">
      <w:pPr>
        <w:ind w:firstLine="540"/>
        <w:jc w:val="both"/>
      </w:pPr>
      <w:r w:rsidRPr="00E44CAA">
        <w:t>3) знакомит граждан и их представителей с перечнем выдаваемых документов;</w:t>
      </w:r>
    </w:p>
    <w:p w:rsidR="006F3BDF" w:rsidRPr="00E44CAA" w:rsidRDefault="006F3BDF" w:rsidP="006F3BDF">
      <w:pPr>
        <w:ind w:firstLine="540"/>
        <w:jc w:val="both"/>
      </w:pPr>
      <w:r w:rsidRPr="00E44CAA">
        <w:t>4) возвращает документы гражданам и их представителям и выдает подписанный ими договор под роспись о получении на экземпляре расписки, помещенной в дело приватизационных документов.</w:t>
      </w:r>
    </w:p>
    <w:p w:rsidR="006F3BDF" w:rsidRPr="00E44CAA" w:rsidRDefault="006F3BDF" w:rsidP="006F3BDF">
      <w:pPr>
        <w:ind w:firstLine="540"/>
        <w:jc w:val="both"/>
      </w:pPr>
      <w:r w:rsidRPr="00E44CAA">
        <w:t>5) передает оставшиеся документы, сформированные в приватизационное дело, в архив на хранение.</w:t>
      </w:r>
    </w:p>
    <w:p w:rsidR="006F3BDF" w:rsidRPr="00E44CAA" w:rsidRDefault="006F3BDF" w:rsidP="006F3BDF">
      <w:pPr>
        <w:ind w:firstLine="540"/>
        <w:jc w:val="both"/>
      </w:pPr>
      <w:r w:rsidRPr="00E44CAA">
        <w:t>Максимальный срок возврата документов и выдачи договора гражданам и их представителям не должен превышать 20 минут при обращении 3 и менее граждан. При возврате документов и выдаче договора большему числу граждан, максимальный срок возврата документов и выдачи договора увеличивается на 5 минут для каждого гражданина. Максимальный срок ожидания гражданина в очереди не должен превышать 45 мин.</w:t>
      </w:r>
    </w:p>
    <w:p w:rsidR="006F3BDF" w:rsidRPr="00400059" w:rsidRDefault="006F3BDF" w:rsidP="006F3BDF">
      <w:pPr>
        <w:ind w:firstLine="540"/>
        <w:jc w:val="both"/>
        <w:rPr>
          <w:b/>
          <w:color w:val="FF0000"/>
        </w:rPr>
      </w:pPr>
    </w:p>
    <w:p w:rsidR="006F3BDF" w:rsidRPr="00E44CAA" w:rsidRDefault="006F3BDF" w:rsidP="006F3BDF">
      <w:pPr>
        <w:jc w:val="both"/>
        <w:rPr>
          <w:b/>
        </w:rPr>
      </w:pPr>
      <w:r w:rsidRPr="00E44CAA">
        <w:rPr>
          <w:b/>
        </w:rPr>
        <w:t>3.5. Отказ в передаче жилого помещения в собственность граждан.</w:t>
      </w:r>
    </w:p>
    <w:p w:rsidR="006F3BDF" w:rsidRPr="00E44CAA" w:rsidRDefault="006F3BDF" w:rsidP="006F3BDF">
      <w:pPr>
        <w:ind w:firstLine="540"/>
        <w:jc w:val="both"/>
      </w:pPr>
      <w:r w:rsidRPr="00E44CAA">
        <w:t>Отказ в передаче жилого помещения в собственность граждан оформляется специалистом администрации в форме письменного сообщения «Об отказе в передаче жилого помещения в собственность граждан» (далее - сообщение об отказе) на официальном бланке администрации поселения и подписывается главой администрации поселения.</w:t>
      </w:r>
    </w:p>
    <w:p w:rsidR="006F3BDF" w:rsidRPr="00E44CAA" w:rsidRDefault="006F3BDF" w:rsidP="006F3BDF">
      <w:pPr>
        <w:ind w:firstLine="540"/>
        <w:jc w:val="both"/>
      </w:pPr>
      <w:r w:rsidRPr="00E44CAA">
        <w:t>Максимальный срок подготовки сообщения об отказе - не более одного рабочего дня со дня принятия решения об отказе в передаче жилого помещения в собственность граждан.</w:t>
      </w:r>
    </w:p>
    <w:p w:rsidR="006F3BDF" w:rsidRPr="00E44CAA" w:rsidRDefault="006F3BDF" w:rsidP="006F3BDF">
      <w:pPr>
        <w:ind w:firstLine="540"/>
        <w:jc w:val="both"/>
      </w:pPr>
      <w:r w:rsidRPr="00E44CAA">
        <w:t>В сообщении об отказе указываются:</w:t>
      </w:r>
    </w:p>
    <w:p w:rsidR="006F3BDF" w:rsidRPr="00E44CAA" w:rsidRDefault="006F3BDF" w:rsidP="006F3BDF">
      <w:pPr>
        <w:ind w:firstLine="540"/>
        <w:jc w:val="both"/>
      </w:pPr>
      <w:r w:rsidRPr="00E44CAA">
        <w:t>1) наименование органа, осуществляющего предоставление муниципальной услуги;</w:t>
      </w:r>
    </w:p>
    <w:p w:rsidR="006F3BDF" w:rsidRPr="00E44CAA" w:rsidRDefault="006F3BDF" w:rsidP="006F3BDF">
      <w:pPr>
        <w:ind w:firstLine="540"/>
        <w:jc w:val="both"/>
      </w:pPr>
      <w:r w:rsidRPr="00E44CAA">
        <w:t>2) дата сообщения об отказе и исходящий номер;</w:t>
      </w:r>
    </w:p>
    <w:p w:rsidR="006F3BDF" w:rsidRPr="00E44CAA" w:rsidRDefault="006F3BDF" w:rsidP="006F3BDF">
      <w:pPr>
        <w:ind w:firstLine="540"/>
        <w:jc w:val="both"/>
      </w:pPr>
      <w:r w:rsidRPr="00E44CAA">
        <w:t>3) адреса, имена, отчества, фамилии граждан, которым отказано в передаче жилого помещения в собственность граждан, а также адреса, имена, отчества, фамилии их представителей;</w:t>
      </w:r>
    </w:p>
    <w:p w:rsidR="006F3BDF" w:rsidRPr="00E44CAA" w:rsidRDefault="006F3BDF" w:rsidP="006F3BDF">
      <w:pPr>
        <w:ind w:firstLine="540"/>
        <w:jc w:val="both"/>
      </w:pPr>
      <w:r w:rsidRPr="00E44CAA">
        <w:t>4) причины, послужившие основанием для принятия решения об отказе в передаче жилого помещения в собственность граждан, с указанием норм (пунктов, статей) правовых актов, несоблюдение которых привело к принятию такого решения,</w:t>
      </w:r>
    </w:p>
    <w:p w:rsidR="006F3BDF" w:rsidRPr="00E44CAA" w:rsidRDefault="006F3BDF" w:rsidP="006F3BDF">
      <w:pPr>
        <w:ind w:firstLine="540"/>
        <w:jc w:val="both"/>
      </w:pPr>
      <w:r w:rsidRPr="00E44CAA">
        <w:t>5) слова "Отказ может быть обжалован в суде".</w:t>
      </w:r>
    </w:p>
    <w:p w:rsidR="006F3BDF" w:rsidRPr="00E44CAA" w:rsidRDefault="006F3BDF" w:rsidP="006F3BDF">
      <w:pPr>
        <w:ind w:firstLine="540"/>
        <w:jc w:val="both"/>
      </w:pPr>
      <w:r w:rsidRPr="00E44CAA">
        <w:t xml:space="preserve">Специалист администрации готовит сообщение об отказе к отправке почтой и передает его в порядке делопроизводства для отправки. Сообщение об отказе должно </w:t>
      </w:r>
      <w:r w:rsidRPr="00E44CAA">
        <w:lastRenderedPageBreak/>
        <w:t>быть подписано и отправлено гражданам и их представителям не позднее чем через 5 дней после окончания установленного срока предоставления муниципальной услуги.</w:t>
      </w:r>
    </w:p>
    <w:p w:rsidR="006F3BDF" w:rsidRPr="00E44CAA" w:rsidRDefault="006F3BDF" w:rsidP="006F3BDF">
      <w:pPr>
        <w:ind w:firstLine="540"/>
        <w:jc w:val="both"/>
      </w:pPr>
      <w:r w:rsidRPr="00E44CAA">
        <w:t xml:space="preserve">Копия сообщения об отказе и иные документы, поступившие и сформированные в ходе отказа в передаче жилого помещения в собственность граждан в дело приватизационных документов, передаются специалистом администрации в архив на хранение.    </w:t>
      </w:r>
    </w:p>
    <w:p w:rsidR="006F3BDF" w:rsidRDefault="006F3BDF" w:rsidP="006F3BDF">
      <w:pPr>
        <w:jc w:val="both"/>
        <w:rPr>
          <w:b/>
          <w:bCs/>
          <w:sz w:val="26"/>
          <w:szCs w:val="26"/>
        </w:rPr>
      </w:pPr>
      <w:r>
        <w:t xml:space="preserve">     </w:t>
      </w:r>
      <w:bookmarkEnd w:id="2"/>
      <w:r w:rsidRPr="00964629">
        <w:rPr>
          <w:b/>
          <w:bCs/>
          <w:sz w:val="26"/>
          <w:szCs w:val="26"/>
        </w:rPr>
        <w:t xml:space="preserve">4. </w:t>
      </w:r>
      <w:r>
        <w:rPr>
          <w:b/>
          <w:bCs/>
          <w:sz w:val="26"/>
          <w:szCs w:val="26"/>
        </w:rPr>
        <w:t>Ф</w:t>
      </w:r>
      <w:r w:rsidRPr="003E37F0">
        <w:rPr>
          <w:b/>
          <w:bCs/>
          <w:sz w:val="26"/>
          <w:szCs w:val="26"/>
        </w:rPr>
        <w:t xml:space="preserve">ормы </w:t>
      </w:r>
      <w:proofErr w:type="gramStart"/>
      <w:r w:rsidRPr="003E37F0">
        <w:rPr>
          <w:b/>
          <w:bCs/>
          <w:sz w:val="26"/>
          <w:szCs w:val="26"/>
        </w:rPr>
        <w:t>контроля за</w:t>
      </w:r>
      <w:proofErr w:type="gramEnd"/>
      <w:r w:rsidRPr="003E37F0">
        <w:rPr>
          <w:b/>
          <w:bCs/>
          <w:sz w:val="26"/>
          <w:szCs w:val="26"/>
        </w:rPr>
        <w:t xml:space="preserve"> </w:t>
      </w:r>
      <w:r w:rsidRPr="006C7973">
        <w:rPr>
          <w:b/>
          <w:bCs/>
          <w:sz w:val="26"/>
          <w:szCs w:val="26"/>
        </w:rPr>
        <w:t>исполнением административного регламента</w:t>
      </w:r>
    </w:p>
    <w:p w:rsidR="006F3BDF" w:rsidRDefault="006F3BDF" w:rsidP="006F3BDF">
      <w:pPr>
        <w:autoSpaceDE w:val="0"/>
        <w:autoSpaceDN w:val="0"/>
        <w:adjustRightInd w:val="0"/>
        <w:ind w:firstLine="540"/>
        <w:jc w:val="both"/>
      </w:pP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6F3BDF" w:rsidRDefault="006F3BDF" w:rsidP="006F3BDF">
      <w:pPr>
        <w:autoSpaceDE w:val="0"/>
        <w:autoSpaceDN w:val="0"/>
        <w:adjustRightInd w:val="0"/>
        <w:ind w:firstLine="540"/>
        <w:jc w:val="both"/>
      </w:pPr>
      <w:r>
        <w:t xml:space="preserve">Текущий контроль осуществляется путем проведения проверок соблюдения и исполнения </w:t>
      </w:r>
      <w:r w:rsidRPr="00BB45A9">
        <w:t>должностны</w:t>
      </w:r>
      <w:r>
        <w:t>ми</w:t>
      </w:r>
      <w:r w:rsidRPr="00BB45A9">
        <w:t xml:space="preserve"> лица</w:t>
      </w:r>
      <w:r>
        <w:t>ми административного регламента и иных нормативных правовых актов, устанавливающих требования к предоставлению муниципальной услуги.</w:t>
      </w:r>
    </w:p>
    <w:p w:rsidR="006F3BDF" w:rsidRDefault="006F3BDF" w:rsidP="006F3BDF">
      <w:pPr>
        <w:autoSpaceDE w:val="0"/>
        <w:autoSpaceDN w:val="0"/>
        <w:adjustRightInd w:val="0"/>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6F3BDF" w:rsidRDefault="006F3BDF" w:rsidP="006F3BDF">
      <w:pPr>
        <w:autoSpaceDE w:val="0"/>
        <w:autoSpaceDN w:val="0"/>
        <w:adjustRightInd w:val="0"/>
        <w:ind w:firstLine="540"/>
        <w:jc w:val="both"/>
      </w:pPr>
      <w:r>
        <w:t>Внеплановые проверки осуществляются на основании распоряжения главы администрации.</w:t>
      </w:r>
    </w:p>
    <w:p w:rsidR="006F3BDF" w:rsidRDefault="006F3BDF" w:rsidP="006F3BDF">
      <w:pPr>
        <w:ind w:firstLine="540"/>
        <w:jc w:val="both"/>
        <w:rPr>
          <w:b/>
          <w:bCs/>
          <w:sz w:val="26"/>
          <w:szCs w:val="26"/>
        </w:rPr>
      </w:pPr>
      <w:r w:rsidRPr="00236EC3">
        <w:t>По результатам контроля, при выявлении допущенных нарушений, глава администрации принимает решение об их устранении и меры по наложению дисциплинарных взысканий, также могут</w:t>
      </w:r>
      <w:r w:rsidRPr="001E6C86">
        <w:t xml:space="preserve"> быть даны указания по </w:t>
      </w:r>
      <w:r>
        <w:t>подготовке предложений по изменению положений административного регламента.</w:t>
      </w:r>
    </w:p>
    <w:p w:rsidR="006F3BDF" w:rsidRPr="00E32E82" w:rsidRDefault="006F3BDF" w:rsidP="006F3BDF">
      <w:pPr>
        <w:autoSpaceDE w:val="0"/>
        <w:autoSpaceDN w:val="0"/>
        <w:adjustRightInd w:val="0"/>
        <w:ind w:firstLine="540"/>
        <w:jc w:val="both"/>
      </w:pPr>
      <w:r w:rsidRPr="00E32E82">
        <w:t>Персональная ответственность специалист</w:t>
      </w:r>
      <w:r>
        <w:t xml:space="preserve">а, ответственного за предоставление муниципальной услуги, </w:t>
      </w:r>
      <w:r w:rsidRPr="00E32E82">
        <w:t xml:space="preserve">за соблюдением сроков и порядка проведения </w:t>
      </w:r>
      <w:proofErr w:type="gramStart"/>
      <w:r w:rsidRPr="00E32E82">
        <w:t>административных процедур, установленных Административным регламентом закрепляется</w:t>
      </w:r>
      <w:proofErr w:type="gramEnd"/>
      <w:r w:rsidRPr="00E32E82">
        <w:t xml:space="preserve"> в их должностных регламентах.</w:t>
      </w:r>
    </w:p>
    <w:p w:rsidR="006F3BDF" w:rsidRDefault="006F3BDF" w:rsidP="006F3BDF">
      <w:pPr>
        <w:jc w:val="center"/>
        <w:rPr>
          <w:b/>
          <w:bCs/>
          <w:sz w:val="26"/>
          <w:szCs w:val="26"/>
        </w:rPr>
      </w:pPr>
      <w:r>
        <w:rPr>
          <w:b/>
          <w:bCs/>
          <w:sz w:val="26"/>
          <w:szCs w:val="26"/>
        </w:rPr>
        <w:t xml:space="preserve">5. </w:t>
      </w:r>
      <w:r w:rsidRPr="008D51A9">
        <w:rPr>
          <w:b/>
          <w:bCs/>
          <w:sz w:val="26"/>
          <w:szCs w:val="26"/>
        </w:rPr>
        <w:t>Досудебный  (внесудебный) порядок обжалования решений  и действий (бездействий) органа, предоставляющего муниципальную услуг</w:t>
      </w:r>
      <w:r>
        <w:rPr>
          <w:b/>
          <w:bCs/>
          <w:sz w:val="26"/>
          <w:szCs w:val="26"/>
        </w:rPr>
        <w:t>у</w:t>
      </w:r>
      <w:r w:rsidRPr="008D51A9">
        <w:rPr>
          <w:b/>
          <w:bCs/>
          <w:sz w:val="26"/>
          <w:szCs w:val="26"/>
        </w:rPr>
        <w:t xml:space="preserve">, </w:t>
      </w:r>
    </w:p>
    <w:p w:rsidR="006F3BDF" w:rsidRPr="008D51A9" w:rsidRDefault="006F3BDF" w:rsidP="006F3BDF">
      <w:pPr>
        <w:jc w:val="center"/>
        <w:rPr>
          <w:b/>
          <w:bCs/>
          <w:sz w:val="26"/>
          <w:szCs w:val="26"/>
        </w:rPr>
      </w:pPr>
      <w:r w:rsidRPr="008D51A9">
        <w:rPr>
          <w:b/>
          <w:bCs/>
          <w:sz w:val="26"/>
          <w:szCs w:val="26"/>
        </w:rPr>
        <w:t>а так же  должностных лиц, или  муниципальных служащих.</w:t>
      </w:r>
    </w:p>
    <w:p w:rsidR="006F3BDF" w:rsidRPr="00726183" w:rsidRDefault="006F3BDF" w:rsidP="006F3BDF">
      <w:pPr>
        <w:jc w:val="both"/>
      </w:pPr>
      <w:r w:rsidRPr="00726183">
        <w:t xml:space="preserve">5.1. Решения и действия (бездействие) специалиста администрации, принятые в ходе предоставления муниципальной услуги на основании настоящего регламента, могут быть обжалованы заявителем в досудебном (внесудебном) порядке. </w:t>
      </w:r>
    </w:p>
    <w:p w:rsidR="006F3BDF" w:rsidRPr="00726183" w:rsidRDefault="006F3BDF" w:rsidP="006F3BDF">
      <w:pPr>
        <w:spacing w:before="100" w:beforeAutospacing="1" w:after="100" w:afterAutospacing="1"/>
        <w:jc w:val="both"/>
      </w:pPr>
      <w:r w:rsidRPr="00726183">
        <w:t xml:space="preserve">5.2 Информацию по вопросу досудебного (внесудебного) обжалования, в том числе о порядке подачи и рассмотрения жалобы,  заявители могут получить с использованием средств телефонной связи, электронного информирования; посредством размещения информации в информационно-телекоммуникационных сетях общего пользования (в том числе в сети Интернет), публикаций в средствах массовой информации. </w:t>
      </w:r>
    </w:p>
    <w:p w:rsidR="006F3BDF" w:rsidRPr="00726183" w:rsidRDefault="006F3BDF" w:rsidP="006F3BDF">
      <w:pPr>
        <w:spacing w:before="100" w:beforeAutospacing="1" w:after="100" w:afterAutospacing="1"/>
        <w:jc w:val="both"/>
      </w:pPr>
      <w:r w:rsidRPr="00726183">
        <w:t xml:space="preserve">5.3. Досудебный (внесудебный) порядок обжалования, установленный настоящим разделом, применяется ко всем административным процедурам (действиям), перечисленным в пункте 3.1. настоящего регламента, в том числе заявитель вправе обратиться с  жалобой в случае  нарушения срока регистрации заявления о предоставлении муниципальной услуги;  нарушения срока предоставления муниципальной услуги; требования у заявителя представления документов и информации, которые находятся в распоряжении органа, предоставляющего услугу, а  также  иных документов, не предусмотренных настоящим административным регламентом для предоставления муниципальной услуги;   в случае отказа в приеме документов и отказа в </w:t>
      </w:r>
      <w:r w:rsidRPr="00726183">
        <w:lastRenderedPageBreak/>
        <w:t xml:space="preserve">предоставлении муниципальной услуги; </w:t>
      </w:r>
      <w:proofErr w:type="gramStart"/>
      <w:r w:rsidRPr="00726183">
        <w:t xml:space="preserve">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в случае отказа органа,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w:t>
      </w:r>
      <w:proofErr w:type="gramEnd"/>
    </w:p>
    <w:p w:rsidR="006F3BDF" w:rsidRPr="00726183" w:rsidRDefault="006F3BDF" w:rsidP="006F3BDF">
      <w:pPr>
        <w:spacing w:before="100" w:beforeAutospacing="1" w:after="100" w:afterAutospacing="1"/>
        <w:jc w:val="both"/>
      </w:pPr>
      <w:r w:rsidRPr="00726183">
        <w:t xml:space="preserve">5.4. Основанием для начала процедуры досудебного (внесудебного) обжалования является жалоба заявителя на решения, действия (бездействие) должностного лица, осуществляемые (принятые) в ходе предоставления муниципальной услуги, которая может быть: </w:t>
      </w:r>
    </w:p>
    <w:p w:rsidR="006F3BDF" w:rsidRPr="00726183" w:rsidRDefault="006F3BDF" w:rsidP="006F3BDF">
      <w:pPr>
        <w:spacing w:before="100" w:beforeAutospacing="1" w:after="100" w:afterAutospacing="1"/>
        <w:jc w:val="both"/>
      </w:pPr>
      <w:r w:rsidRPr="00726183">
        <w:t>5.4.1. подана непосредственно главе администрации Ореховского сельского поселения, в письменной форме на бумажном носителе по адресу:  692111, РФ, Приморский край,  </w:t>
      </w:r>
      <w:proofErr w:type="spellStart"/>
      <w:r w:rsidRPr="00726183">
        <w:t>Дальнереченский</w:t>
      </w:r>
      <w:proofErr w:type="spellEnd"/>
      <w:r w:rsidRPr="00726183">
        <w:t xml:space="preserve"> район, с</w:t>
      </w:r>
      <w:proofErr w:type="gramStart"/>
      <w:r w:rsidRPr="00726183">
        <w:t>.О</w:t>
      </w:r>
      <w:proofErr w:type="gramEnd"/>
      <w:r w:rsidRPr="00726183">
        <w:t xml:space="preserve">рехово, ул.Кооперативная, 48. </w:t>
      </w:r>
    </w:p>
    <w:p w:rsidR="006F3BDF" w:rsidRPr="00726183" w:rsidRDefault="006F3BDF" w:rsidP="006F3BDF">
      <w:pPr>
        <w:spacing w:before="100" w:beforeAutospacing="1" w:after="100" w:afterAutospacing="1"/>
        <w:jc w:val="both"/>
      </w:pPr>
      <w:r w:rsidRPr="00726183">
        <w:t xml:space="preserve">5.4.2. направлена заявителем почтой в администрацию Ореховского сельского поселения по адресу: 692111, РФ, Приморский край,  </w:t>
      </w:r>
      <w:proofErr w:type="spellStart"/>
      <w:r w:rsidRPr="00726183">
        <w:t>Дальнереченский</w:t>
      </w:r>
      <w:proofErr w:type="spellEnd"/>
      <w:r w:rsidRPr="00726183">
        <w:t xml:space="preserve"> район, с</w:t>
      </w:r>
      <w:proofErr w:type="gramStart"/>
      <w:r w:rsidRPr="00726183">
        <w:t>.О</w:t>
      </w:r>
      <w:proofErr w:type="gramEnd"/>
      <w:r w:rsidRPr="00726183">
        <w:t xml:space="preserve">рехово, ул.Кооперативная, 48, либо по электронной почте: </w:t>
      </w:r>
      <w:proofErr w:type="spellStart"/>
      <w:r w:rsidRPr="00726183">
        <w:rPr>
          <w:lang w:val="en-US"/>
        </w:rPr>
        <w:t>admor</w:t>
      </w:r>
      <w:proofErr w:type="spellEnd"/>
      <w:r w:rsidRPr="00726183">
        <w:t>@</w:t>
      </w:r>
      <w:r w:rsidRPr="00726183">
        <w:rPr>
          <w:lang w:val="en-US"/>
        </w:rPr>
        <w:t>list</w:t>
      </w:r>
      <w:r w:rsidRPr="00726183">
        <w:t>.</w:t>
      </w:r>
      <w:proofErr w:type="spellStart"/>
      <w:r w:rsidRPr="00726183">
        <w:rPr>
          <w:lang w:val="en-US"/>
        </w:rPr>
        <w:t>ru</w:t>
      </w:r>
      <w:proofErr w:type="spellEnd"/>
      <w:r w:rsidRPr="00726183">
        <w:t xml:space="preserve"> </w:t>
      </w:r>
    </w:p>
    <w:p w:rsidR="006F3BDF" w:rsidRPr="00726183" w:rsidRDefault="006F3BDF" w:rsidP="006F3BDF">
      <w:pPr>
        <w:spacing w:before="100" w:beforeAutospacing="1" w:after="100" w:afterAutospacing="1"/>
        <w:jc w:val="both"/>
      </w:pPr>
      <w:r w:rsidRPr="00726183">
        <w:t xml:space="preserve">5.4.3. </w:t>
      </w:r>
      <w:proofErr w:type="gramStart"/>
      <w:r w:rsidRPr="00726183">
        <w:t>принята</w:t>
      </w:r>
      <w:proofErr w:type="gramEnd"/>
      <w:r w:rsidRPr="00726183">
        <w:t xml:space="preserve"> при личном приеме заявителя. </w:t>
      </w:r>
    </w:p>
    <w:p w:rsidR="006F3BDF" w:rsidRPr="00726183" w:rsidRDefault="006F3BDF" w:rsidP="006F3BDF">
      <w:pPr>
        <w:spacing w:before="100" w:beforeAutospacing="1" w:after="100" w:afterAutospacing="1"/>
        <w:jc w:val="both"/>
      </w:pPr>
      <w:r w:rsidRPr="00726183">
        <w:t xml:space="preserve">Личный прием проводится главой администрации по адресу:  692111,  РФ, Приморский край,  </w:t>
      </w:r>
      <w:proofErr w:type="spellStart"/>
      <w:r w:rsidRPr="00726183">
        <w:t>Дальнереченский</w:t>
      </w:r>
      <w:proofErr w:type="spellEnd"/>
      <w:r w:rsidRPr="00726183">
        <w:t xml:space="preserve"> район, с</w:t>
      </w:r>
      <w:proofErr w:type="gramStart"/>
      <w:r w:rsidRPr="00726183">
        <w:t>.О</w:t>
      </w:r>
      <w:proofErr w:type="gramEnd"/>
      <w:r w:rsidRPr="00726183">
        <w:t xml:space="preserve">рехово, ул.Кооперативная, 48 с 10.00 до 17.00 часов каждый понедельник. </w:t>
      </w:r>
    </w:p>
    <w:p w:rsidR="006F3BDF" w:rsidRPr="00726183" w:rsidRDefault="006F3BDF" w:rsidP="006F3BDF">
      <w:pPr>
        <w:spacing w:before="100" w:beforeAutospacing="1" w:after="100" w:afterAutospacing="1"/>
        <w:jc w:val="both"/>
      </w:pPr>
      <w:r w:rsidRPr="00726183">
        <w:t xml:space="preserve">5.5. Жалоба должна содержать: </w:t>
      </w:r>
    </w:p>
    <w:p w:rsidR="006F3BDF" w:rsidRPr="00726183" w:rsidRDefault="006F3BDF" w:rsidP="006F3BDF">
      <w:pPr>
        <w:spacing w:before="100" w:beforeAutospacing="1" w:after="100" w:afterAutospacing="1"/>
        <w:jc w:val="both"/>
      </w:pPr>
      <w:r w:rsidRPr="00726183">
        <w:t xml:space="preserve">1) наименование органа, предоставляющего муниципальную услугу, либо фамилия, имя, отчество соответствующего должностного лица, либо должность соответствующего лица, решения и действия (бездействие) которых обжалуются; </w:t>
      </w:r>
    </w:p>
    <w:p w:rsidR="006F3BDF" w:rsidRPr="00726183" w:rsidRDefault="006F3BDF" w:rsidP="006F3BDF">
      <w:pPr>
        <w:spacing w:before="100" w:beforeAutospacing="1" w:after="100" w:afterAutospacing="1"/>
        <w:jc w:val="both"/>
      </w:pPr>
      <w:proofErr w:type="gramStart"/>
      <w:r w:rsidRPr="00726183">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6F3BDF" w:rsidRPr="00726183" w:rsidRDefault="006F3BDF" w:rsidP="006F3BDF">
      <w:pPr>
        <w:spacing w:before="100" w:beforeAutospacing="1" w:after="100" w:afterAutospacing="1"/>
        <w:jc w:val="both"/>
      </w:pPr>
      <w:r w:rsidRPr="00726183">
        <w:t xml:space="preserve">3) сведения об обжалуемых решениях и действиях (бездействии) органа, предоставляющего муниципальную услугу, должностного лица; </w:t>
      </w:r>
    </w:p>
    <w:p w:rsidR="006F3BDF" w:rsidRPr="00726183" w:rsidRDefault="006F3BDF" w:rsidP="006F3BDF">
      <w:pPr>
        <w:spacing w:before="100" w:beforeAutospacing="1" w:after="100" w:afterAutospacing="1"/>
        <w:jc w:val="both"/>
      </w:pPr>
      <w:r w:rsidRPr="00726183">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w:t>
      </w:r>
      <w:r w:rsidRPr="00726183">
        <w:rPr>
          <w:i/>
          <w:iCs/>
        </w:rPr>
        <w:t>.</w:t>
      </w:r>
      <w:r w:rsidRPr="00726183">
        <w:t xml:space="preserve"> Заявителем могут быть представлены документы (при наличии), подтверждающие доводы заявителя, либо их копии. </w:t>
      </w:r>
    </w:p>
    <w:p w:rsidR="006F3BDF" w:rsidRPr="00726183" w:rsidRDefault="006F3BDF" w:rsidP="006F3BDF">
      <w:pPr>
        <w:spacing w:before="100" w:beforeAutospacing="1" w:after="100" w:afterAutospacing="1"/>
        <w:jc w:val="both"/>
      </w:pPr>
      <w:r w:rsidRPr="00726183">
        <w:t xml:space="preserve">5.6. Жалоба заявителя подлежит регистрации в день поступления в администрацию Ореховского сельского поселения либо управление образования. </w:t>
      </w:r>
      <w:r w:rsidRPr="00726183">
        <w:rPr>
          <w:i/>
          <w:iCs/>
          <w:color w:val="3366FF"/>
        </w:rPr>
        <w:t> </w:t>
      </w:r>
      <w:r w:rsidRPr="00726183">
        <w:t xml:space="preserve"> </w:t>
      </w:r>
    </w:p>
    <w:p w:rsidR="006F3BDF" w:rsidRPr="00726183" w:rsidRDefault="006F3BDF" w:rsidP="006F3BDF">
      <w:pPr>
        <w:spacing w:before="100" w:beforeAutospacing="1" w:after="100" w:afterAutospacing="1"/>
        <w:jc w:val="both"/>
      </w:pPr>
      <w:r w:rsidRPr="00726183">
        <w:t xml:space="preserve">5.7. Сроки рассмотрения жалобы. </w:t>
      </w:r>
    </w:p>
    <w:p w:rsidR="006F3BDF" w:rsidRPr="00726183" w:rsidRDefault="006F3BDF" w:rsidP="006F3BDF">
      <w:pPr>
        <w:spacing w:before="100" w:beforeAutospacing="1" w:after="100" w:afterAutospacing="1"/>
        <w:jc w:val="both"/>
      </w:pPr>
      <w:r w:rsidRPr="00726183">
        <w:lastRenderedPageBreak/>
        <w:t xml:space="preserve">5.7.1. </w:t>
      </w:r>
      <w:proofErr w:type="gramStart"/>
      <w:r w:rsidRPr="00726183">
        <w:t>Жалоба, поступившая в администрацию Ореховского сельского поселения подлежит рассмотрению главой администрации Ореховского сельского поселения (в случае его отсутствия первым заместителем главы администрации)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sidRPr="00726183">
        <w:t xml:space="preserve"> рабочих дней со дня ее регистрации. </w:t>
      </w:r>
    </w:p>
    <w:p w:rsidR="006F3BDF" w:rsidRPr="00726183" w:rsidRDefault="006F3BDF" w:rsidP="006F3BDF">
      <w:pPr>
        <w:spacing w:before="100" w:beforeAutospacing="1" w:after="100" w:afterAutospacing="1"/>
        <w:jc w:val="both"/>
      </w:pPr>
      <w:r w:rsidRPr="00726183">
        <w:t xml:space="preserve">5.7.2. </w:t>
      </w:r>
      <w:proofErr w:type="gramStart"/>
      <w:r w:rsidRPr="00726183">
        <w:t xml:space="preserve">Жалоба, поступившая в администрацию Ореховского сельского поселения, подлежит рассмотрению руководителем управления образованием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6F3BDF" w:rsidRPr="00726183" w:rsidRDefault="006F3BDF" w:rsidP="006F3BDF">
      <w:pPr>
        <w:spacing w:before="100" w:beforeAutospacing="1" w:after="100" w:afterAutospacing="1"/>
        <w:jc w:val="both"/>
      </w:pPr>
      <w:r w:rsidRPr="00726183">
        <w:t xml:space="preserve">5.7.3. Отложение, ибо приостановление рассмотрения жалобы не допускается. </w:t>
      </w:r>
    </w:p>
    <w:p w:rsidR="006F3BDF" w:rsidRPr="00726183" w:rsidRDefault="006F3BDF" w:rsidP="006F3BDF">
      <w:pPr>
        <w:spacing w:before="100" w:beforeAutospacing="1" w:after="100" w:afterAutospacing="1"/>
        <w:jc w:val="both"/>
      </w:pPr>
      <w:r w:rsidRPr="00726183">
        <w:t xml:space="preserve">5.8. По результатам рассмотрения жалобы глава администрации Ореховского сельского поселения принимает одно из следующих решений: </w:t>
      </w:r>
    </w:p>
    <w:p w:rsidR="006F3BDF" w:rsidRPr="00726183" w:rsidRDefault="006F3BDF" w:rsidP="006F3BDF">
      <w:pPr>
        <w:spacing w:before="100" w:beforeAutospacing="1" w:after="100" w:afterAutospacing="1"/>
        <w:jc w:val="both"/>
      </w:pPr>
      <w:proofErr w:type="gramStart"/>
      <w:r w:rsidRPr="00726183">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 также в иных формах; </w:t>
      </w:r>
      <w:proofErr w:type="gramEnd"/>
    </w:p>
    <w:p w:rsidR="006F3BDF" w:rsidRPr="00726183" w:rsidRDefault="006F3BDF" w:rsidP="006F3BDF">
      <w:pPr>
        <w:spacing w:before="100" w:beforeAutospacing="1" w:after="100" w:afterAutospacing="1"/>
        <w:jc w:val="both"/>
      </w:pPr>
      <w:r w:rsidRPr="00726183">
        <w:t xml:space="preserve">2) отказывает в удовлетворении жалобы. </w:t>
      </w:r>
    </w:p>
    <w:p w:rsidR="006F3BDF" w:rsidRPr="00726183" w:rsidRDefault="006F3BDF" w:rsidP="006F3BDF">
      <w:pPr>
        <w:spacing w:before="100" w:beforeAutospacing="1" w:after="100" w:afterAutospacing="1"/>
        <w:jc w:val="both"/>
      </w:pPr>
      <w:r w:rsidRPr="00726183">
        <w:t xml:space="preserve">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F3BDF" w:rsidRPr="00726183" w:rsidRDefault="006F3BDF" w:rsidP="006F3BDF">
      <w:pPr>
        <w:spacing w:before="100" w:beforeAutospacing="1" w:after="100" w:afterAutospacing="1"/>
        <w:jc w:val="both"/>
      </w:pPr>
      <w:r w:rsidRPr="00726183">
        <w:t>5.10 Заявитель вправе получить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документах и информации не содержатся сведения, составляющие государственную или иную охраняемую федеральным законом тайну</w:t>
      </w:r>
      <w:r w:rsidRPr="00726183">
        <w:rPr>
          <w:sz w:val="26"/>
          <w:szCs w:val="26"/>
        </w:rPr>
        <w:t>.</w:t>
      </w:r>
      <w:r w:rsidRPr="00726183">
        <w:t xml:space="preserve"> </w:t>
      </w:r>
    </w:p>
    <w:p w:rsidR="006F3BDF" w:rsidRPr="00726183" w:rsidRDefault="006F3BDF" w:rsidP="006F3BDF">
      <w:pPr>
        <w:spacing w:before="100" w:beforeAutospacing="1" w:after="100" w:afterAutospacing="1"/>
        <w:jc w:val="both"/>
      </w:pPr>
      <w:r w:rsidRPr="00726183">
        <w:t>5.11. В случае установления в ходе или по результатам рассмотрения жалобы, признаков состава административного правонарушения или преступления глава</w:t>
      </w:r>
      <w:r>
        <w:t xml:space="preserve"> </w:t>
      </w:r>
      <w:r w:rsidRPr="00726183">
        <w:t xml:space="preserve">администрации Ореховского сельского поселения незамедлительно направляет имеющиеся материалы в судебные органы. </w:t>
      </w:r>
    </w:p>
    <w:p w:rsidR="006F3BDF" w:rsidRPr="00726183" w:rsidRDefault="006F3BDF" w:rsidP="006F3BDF">
      <w:pPr>
        <w:spacing w:before="100" w:beforeAutospacing="1" w:after="100" w:afterAutospacing="1"/>
        <w:jc w:val="both"/>
      </w:pPr>
      <w:r w:rsidRPr="00726183">
        <w:t xml:space="preserve">5.12. Решение, принятое главой администрации Ореховского сельского поселения по результатам рассмотрения жалобы  на решения и действия (бездействие) органа предоставляющего муниципальную услугу, должностного лица, могут быть обжалованы заявителем  в судебном порядке. </w:t>
      </w:r>
    </w:p>
    <w:p w:rsidR="006F3BDF" w:rsidRDefault="006F3BDF" w:rsidP="006F3BDF">
      <w:pPr>
        <w:ind w:firstLine="4320"/>
      </w:pPr>
    </w:p>
    <w:p w:rsidR="00E157B7" w:rsidRDefault="00E157B7" w:rsidP="006F3BDF">
      <w:pPr>
        <w:jc w:val="right"/>
      </w:pPr>
    </w:p>
    <w:p w:rsidR="00E157B7" w:rsidRDefault="00E157B7" w:rsidP="006F3BDF">
      <w:pPr>
        <w:jc w:val="right"/>
      </w:pPr>
    </w:p>
    <w:p w:rsidR="00E157B7" w:rsidRDefault="00E157B7" w:rsidP="006F3BDF">
      <w:pPr>
        <w:jc w:val="right"/>
      </w:pPr>
    </w:p>
    <w:p w:rsidR="00E157B7" w:rsidRDefault="00E157B7" w:rsidP="006F3BDF">
      <w:pPr>
        <w:jc w:val="right"/>
      </w:pPr>
    </w:p>
    <w:p w:rsidR="006F3BDF" w:rsidRPr="001D18B3" w:rsidRDefault="006F3BDF" w:rsidP="006F3BDF">
      <w:pPr>
        <w:jc w:val="right"/>
      </w:pPr>
      <w:r w:rsidRPr="001D18B3">
        <w:t xml:space="preserve">Приложение </w:t>
      </w:r>
      <w:r>
        <w:t>1</w:t>
      </w:r>
    </w:p>
    <w:p w:rsidR="006F3BDF" w:rsidRDefault="006F3BDF" w:rsidP="006F3BDF">
      <w:pPr>
        <w:ind w:firstLine="4320"/>
        <w:jc w:val="right"/>
      </w:pPr>
      <w:r w:rsidRPr="00100191">
        <w:t>к административному регламенту</w:t>
      </w:r>
      <w:r>
        <w:t xml:space="preserve"> </w:t>
      </w:r>
    </w:p>
    <w:p w:rsidR="006F3BDF" w:rsidRPr="00100191" w:rsidRDefault="006F3BDF" w:rsidP="006F3BDF">
      <w:pPr>
        <w:ind w:firstLine="4320"/>
        <w:jc w:val="right"/>
      </w:pPr>
      <w:r w:rsidRPr="00100191">
        <w:t>предоставления муниципальной услуги</w:t>
      </w:r>
    </w:p>
    <w:p w:rsidR="006F3BDF" w:rsidRDefault="006F3BDF" w:rsidP="006F3BDF">
      <w:pPr>
        <w:jc w:val="right"/>
        <w:rPr>
          <w:bCs/>
        </w:rPr>
      </w:pPr>
      <w:r>
        <w:t xml:space="preserve">                                                      </w:t>
      </w:r>
      <w:r w:rsidRPr="00F37832">
        <w:t>«</w:t>
      </w:r>
      <w:r w:rsidRPr="00B23B65">
        <w:rPr>
          <w:bCs/>
        </w:rPr>
        <w:t>Приватиза</w:t>
      </w:r>
      <w:r>
        <w:rPr>
          <w:bCs/>
        </w:rPr>
        <w:t xml:space="preserve">ция жилых помещений  </w:t>
      </w:r>
      <w:proofErr w:type="gramStart"/>
      <w:r>
        <w:rPr>
          <w:bCs/>
        </w:rPr>
        <w:t>муниципального</w:t>
      </w:r>
      <w:proofErr w:type="gramEnd"/>
      <w:r w:rsidRPr="00B23B65">
        <w:rPr>
          <w:bCs/>
        </w:rPr>
        <w:t xml:space="preserve"> </w:t>
      </w:r>
    </w:p>
    <w:p w:rsidR="006F3BDF" w:rsidRDefault="006F3BDF" w:rsidP="006F3BDF">
      <w:pPr>
        <w:ind w:firstLine="4320"/>
        <w:jc w:val="right"/>
      </w:pPr>
      <w:r w:rsidRPr="00B23B65">
        <w:rPr>
          <w:bCs/>
        </w:rPr>
        <w:t>жилищного фонда)</w:t>
      </w:r>
      <w:r w:rsidRPr="00F37832">
        <w:t>»</w:t>
      </w:r>
    </w:p>
    <w:p w:rsidR="006F3BDF" w:rsidRDefault="006F3BDF" w:rsidP="006F3BDF">
      <w:pPr>
        <w:jc w:val="center"/>
        <w:rPr>
          <w:b/>
          <w:sz w:val="26"/>
          <w:szCs w:val="26"/>
        </w:rPr>
      </w:pPr>
    </w:p>
    <w:p w:rsidR="006F3BDF" w:rsidRPr="00507F69" w:rsidRDefault="006F3BDF" w:rsidP="006F3BDF">
      <w:pPr>
        <w:jc w:val="center"/>
        <w:rPr>
          <w:b/>
          <w:sz w:val="26"/>
          <w:szCs w:val="26"/>
        </w:rPr>
      </w:pPr>
      <w:r w:rsidRPr="00507F69">
        <w:rPr>
          <w:b/>
          <w:sz w:val="26"/>
          <w:szCs w:val="26"/>
        </w:rPr>
        <w:t>БЛОК-СХЕМА</w:t>
      </w:r>
    </w:p>
    <w:p w:rsidR="006F3BDF" w:rsidRDefault="006F3BDF" w:rsidP="006F3BDF">
      <w:pPr>
        <w:jc w:val="center"/>
        <w:rPr>
          <w:b/>
          <w:sz w:val="26"/>
          <w:szCs w:val="26"/>
        </w:rPr>
      </w:pPr>
      <w:r w:rsidRPr="00507F69">
        <w:rPr>
          <w:b/>
          <w:sz w:val="26"/>
          <w:szCs w:val="26"/>
        </w:rPr>
        <w:t xml:space="preserve">последовательности </w:t>
      </w:r>
      <w:r w:rsidRPr="00B24839">
        <w:rPr>
          <w:b/>
          <w:sz w:val="26"/>
          <w:szCs w:val="26"/>
        </w:rPr>
        <w:t xml:space="preserve">административных процедур </w:t>
      </w:r>
    </w:p>
    <w:p w:rsidR="006F3BDF" w:rsidRDefault="006F3BDF" w:rsidP="006F3BDF">
      <w:pPr>
        <w:jc w:val="center"/>
        <w:rPr>
          <w:b/>
          <w:sz w:val="26"/>
          <w:szCs w:val="26"/>
        </w:rPr>
      </w:pPr>
      <w:r w:rsidRPr="00B24839">
        <w:rPr>
          <w:b/>
          <w:sz w:val="26"/>
          <w:szCs w:val="26"/>
        </w:rPr>
        <w:t>по  предоставлению муниципальной услуги</w:t>
      </w:r>
    </w:p>
    <w:p w:rsidR="006F3BDF" w:rsidRDefault="006F3BDF" w:rsidP="006F3BDF">
      <w:pPr>
        <w:jc w:val="center"/>
        <w:rPr>
          <w:b/>
          <w:bCs/>
          <w:sz w:val="26"/>
          <w:szCs w:val="26"/>
        </w:rPr>
      </w:pPr>
      <w:r>
        <w:rPr>
          <w:b/>
          <w:sz w:val="26"/>
          <w:szCs w:val="26"/>
        </w:rPr>
        <w:t xml:space="preserve"> «</w:t>
      </w:r>
      <w:r w:rsidRPr="00B23B65">
        <w:rPr>
          <w:b/>
          <w:bCs/>
          <w:sz w:val="26"/>
          <w:szCs w:val="26"/>
        </w:rPr>
        <w:t xml:space="preserve">Приватизация жилых помещений </w:t>
      </w:r>
    </w:p>
    <w:p w:rsidR="006F3BDF" w:rsidRDefault="006F3BDF" w:rsidP="006F3BDF">
      <w:pPr>
        <w:jc w:val="center"/>
        <w:rPr>
          <w:b/>
          <w:bCs/>
          <w:sz w:val="26"/>
          <w:szCs w:val="26"/>
        </w:rPr>
      </w:pPr>
    </w:p>
    <w:p w:rsidR="006F3BDF" w:rsidRDefault="006F3BDF" w:rsidP="006F3BDF">
      <w:pPr>
        <w:jc w:val="center"/>
        <w:rPr>
          <w:b/>
          <w:sz w:val="26"/>
          <w:szCs w:val="26"/>
        </w:rPr>
      </w:pPr>
      <w:r>
        <w:rPr>
          <w:b/>
          <w:bCs/>
          <w:sz w:val="26"/>
          <w:szCs w:val="26"/>
        </w:rPr>
        <w:t xml:space="preserve"> </w:t>
      </w:r>
      <w:r w:rsidRPr="00B23B65">
        <w:rPr>
          <w:b/>
          <w:bCs/>
          <w:sz w:val="26"/>
          <w:szCs w:val="26"/>
        </w:rPr>
        <w:t xml:space="preserve"> муниципального жилищного фонда)</w:t>
      </w:r>
      <w:r>
        <w:rPr>
          <w:b/>
          <w:sz w:val="26"/>
          <w:szCs w:val="26"/>
        </w:rPr>
        <w:t>»</w:t>
      </w:r>
    </w:p>
    <w:p w:rsidR="006F3BDF" w:rsidRDefault="006F3BDF" w:rsidP="006F3BDF">
      <w:pPr>
        <w:jc w:val="center"/>
        <w:rPr>
          <w:b/>
          <w:sz w:val="26"/>
          <w:szCs w:val="26"/>
        </w:rPr>
      </w:pPr>
    </w:p>
    <w:p w:rsidR="006F3BDF" w:rsidRDefault="00BB00FC" w:rsidP="006F3BDF">
      <w:pPr>
        <w:jc w:val="center"/>
        <w:rPr>
          <w:b/>
          <w:sz w:val="26"/>
          <w:szCs w:val="26"/>
        </w:rPr>
      </w:pPr>
      <w:r w:rsidRPr="00BB00FC">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left:0;text-align:left;margin-left:18pt;margin-top:5.75pt;width:459pt;height:39.5pt;z-index:251652608">
            <v:textbox style="mso-next-textbox:#_x0000_s1029">
              <w:txbxContent>
                <w:p w:rsidR="006F3BDF" w:rsidRPr="005F465E" w:rsidRDefault="006F3BDF" w:rsidP="006F3BDF">
                  <w:pPr>
                    <w:jc w:val="center"/>
                  </w:pPr>
                  <w:r w:rsidRPr="005F465E">
                    <w:rPr>
                      <w:bCs/>
                    </w:rPr>
                    <w:t>Прием и регистрация заявления с необходимыми документами</w:t>
                  </w:r>
                </w:p>
              </w:txbxContent>
            </v:textbox>
          </v:shape>
        </w:pict>
      </w:r>
    </w:p>
    <w:p w:rsidR="006F3BDF" w:rsidRDefault="006F3BDF" w:rsidP="006F3BDF">
      <w:pPr>
        <w:jc w:val="center"/>
        <w:rPr>
          <w:b/>
          <w:sz w:val="26"/>
          <w:szCs w:val="26"/>
        </w:rPr>
      </w:pPr>
    </w:p>
    <w:p w:rsidR="006F3BDF" w:rsidRDefault="006F3BDF" w:rsidP="006F3BDF">
      <w:pPr>
        <w:jc w:val="center"/>
        <w:rPr>
          <w:b/>
          <w:sz w:val="26"/>
          <w:szCs w:val="26"/>
        </w:rPr>
      </w:pPr>
    </w:p>
    <w:p w:rsidR="006F3BDF" w:rsidRDefault="00BB00FC" w:rsidP="006F3BDF">
      <w:pPr>
        <w:jc w:val="center"/>
        <w:rPr>
          <w:b/>
          <w:sz w:val="26"/>
          <w:szCs w:val="26"/>
        </w:rPr>
      </w:pPr>
      <w:r w:rsidRPr="00BB00FC">
        <w:rPr>
          <w:noProof/>
        </w:rPr>
        <w:pict>
          <v:line id="_x0000_s1032" style="position:absolute;left:0;text-align:left;z-index:251653632" from="261pt,.4pt" to="387pt,27.4pt">
            <v:stroke endarrow="block"/>
          </v:line>
        </w:pict>
      </w:r>
      <w:r w:rsidRPr="00BB00FC">
        <w:rPr>
          <w:noProof/>
        </w:rPr>
        <w:pict>
          <v:line id="_x0000_s1028" style="position:absolute;left:0;text-align:left;z-index:251654656" from="234pt,.4pt" to="234pt,27.4pt">
            <v:stroke endarrow="block"/>
          </v:line>
        </w:pict>
      </w:r>
    </w:p>
    <w:p w:rsidR="006F3BDF" w:rsidRDefault="00BB00FC" w:rsidP="006F3BDF">
      <w:pPr>
        <w:jc w:val="center"/>
        <w:rPr>
          <w:b/>
          <w:sz w:val="26"/>
          <w:szCs w:val="26"/>
        </w:rPr>
      </w:pPr>
      <w:r w:rsidRPr="00BB00FC">
        <w:rPr>
          <w:noProof/>
        </w:rPr>
        <w:pict>
          <v:rect id="_x0000_s1031" style="position:absolute;left:0;text-align:left;margin-left:387pt;margin-top:12pt;width:99pt;height:54pt;z-index:251655680">
            <v:textbox style="mso-next-textbox:#_x0000_s1031">
              <w:txbxContent>
                <w:p w:rsidR="006F3BDF" w:rsidRPr="00406BCE" w:rsidRDefault="006F3BDF" w:rsidP="006F3BDF">
                  <w:pPr>
                    <w:autoSpaceDE w:val="0"/>
                    <w:autoSpaceDN w:val="0"/>
                    <w:adjustRightInd w:val="0"/>
                    <w:jc w:val="center"/>
                  </w:pPr>
                  <w:r w:rsidRPr="00406BCE">
                    <w:t xml:space="preserve">Отказ в приеме документов </w:t>
                  </w:r>
                </w:p>
              </w:txbxContent>
            </v:textbox>
          </v:rect>
        </w:pict>
      </w:r>
      <w:r w:rsidRPr="00BB00FC">
        <w:rPr>
          <w:noProof/>
        </w:rPr>
        <w:pict>
          <v:rect id="_x0000_s1026" style="position:absolute;left:0;text-align:left;margin-left:9pt;margin-top:12.45pt;width:5in;height:53.35pt;z-index:251656704">
            <v:textbox style="mso-next-textbox:#_x0000_s1026">
              <w:txbxContent>
                <w:p w:rsidR="006F3BDF" w:rsidRDefault="006F3BDF" w:rsidP="006F3BDF">
                  <w:pPr>
                    <w:jc w:val="center"/>
                    <w:rPr>
                      <w:bCs/>
                    </w:rPr>
                  </w:pPr>
                  <w:r w:rsidRPr="005F465E">
                    <w:rPr>
                      <w:bCs/>
                    </w:rPr>
                    <w:t>Рассмотрение предоставленных документов,</w:t>
                  </w:r>
                </w:p>
                <w:p w:rsidR="006F3BDF" w:rsidRDefault="006F3BDF" w:rsidP="006F3BDF">
                  <w:pPr>
                    <w:jc w:val="center"/>
                    <w:rPr>
                      <w:bCs/>
                    </w:rPr>
                  </w:pPr>
                  <w:r w:rsidRPr="005F465E">
                    <w:rPr>
                      <w:bCs/>
                    </w:rPr>
                    <w:t xml:space="preserve"> установление отсутствия оснований для отказа </w:t>
                  </w:r>
                </w:p>
                <w:p w:rsidR="006F3BDF" w:rsidRPr="005F465E" w:rsidRDefault="006F3BDF" w:rsidP="006F3BDF">
                  <w:pPr>
                    <w:jc w:val="center"/>
                  </w:pPr>
                  <w:r w:rsidRPr="005F465E">
                    <w:rPr>
                      <w:bCs/>
                    </w:rPr>
                    <w:t>в передаче жилого помещения в собственность граждан</w:t>
                  </w:r>
                </w:p>
              </w:txbxContent>
            </v:textbox>
          </v:rect>
        </w:pict>
      </w:r>
    </w:p>
    <w:p w:rsidR="006F3BDF" w:rsidRDefault="006F3BDF" w:rsidP="006F3BDF">
      <w:pPr>
        <w:jc w:val="center"/>
        <w:rPr>
          <w:b/>
          <w:sz w:val="26"/>
          <w:szCs w:val="26"/>
        </w:rPr>
      </w:pPr>
    </w:p>
    <w:p w:rsidR="006F3BDF" w:rsidRDefault="006F3BDF" w:rsidP="006F3BDF">
      <w:pPr>
        <w:jc w:val="center"/>
        <w:rPr>
          <w:b/>
          <w:sz w:val="26"/>
          <w:szCs w:val="26"/>
        </w:rPr>
      </w:pPr>
    </w:p>
    <w:p w:rsidR="006F3BDF" w:rsidRDefault="006F3BDF" w:rsidP="006F3BDF">
      <w:pPr>
        <w:jc w:val="center"/>
      </w:pPr>
    </w:p>
    <w:p w:rsidR="006F3BDF" w:rsidRDefault="00BB00FC" w:rsidP="006F3BDF">
      <w:pPr>
        <w:jc w:val="center"/>
      </w:pPr>
      <w:r>
        <w:rPr>
          <w:noProof/>
        </w:rPr>
        <w:pict>
          <v:line id="_x0000_s1034" style="position:absolute;left:0;text-align:left;z-index:251657728" from="234pt,7.4pt" to="4in,34.4pt">
            <v:stroke endarrow="block"/>
          </v:line>
        </w:pict>
      </w:r>
      <w:r>
        <w:rPr>
          <w:noProof/>
        </w:rPr>
        <w:pict>
          <v:line id="_x0000_s1033" style="position:absolute;left:0;text-align:left;flip:x;z-index:251658752" from="180pt,7.4pt" to="225pt,34.4pt">
            <v:stroke endarrow="block"/>
          </v:line>
        </w:pict>
      </w:r>
    </w:p>
    <w:p w:rsidR="006F3BDF" w:rsidRDefault="006F3BDF" w:rsidP="006F3BDF">
      <w:pPr>
        <w:jc w:val="center"/>
      </w:pPr>
      <w:r>
        <w:tab/>
      </w:r>
    </w:p>
    <w:p w:rsidR="006F3BDF" w:rsidRDefault="00BB00FC" w:rsidP="006F3BDF">
      <w:pPr>
        <w:widowControl w:val="0"/>
        <w:jc w:val="center"/>
      </w:pPr>
      <w:r w:rsidRPr="00BB00FC">
        <w:rPr>
          <w:bCs/>
          <w:noProof/>
        </w:rPr>
        <w:pict>
          <v:shapetype id="_x0000_t116" coordsize="21600,21600" o:spt="116" path="m3475,qx,10800,3475,21600l18125,21600qx21600,10800,18125,xe">
            <v:stroke joinstyle="miter"/>
            <v:path gradientshapeok="t" o:connecttype="rect" textboxrect="1018,3163,20582,18437"/>
          </v:shapetype>
          <v:shape id="_x0000_s1036" type="#_x0000_t116" style="position:absolute;left:0;text-align:left;margin-left:252pt;margin-top:6.8pt;width:234pt;height:63pt;z-index:251659776">
            <v:textbox style="mso-next-textbox:#_x0000_s1036">
              <w:txbxContent>
                <w:p w:rsidR="006F3BDF" w:rsidRPr="006F056A" w:rsidRDefault="006F3BDF" w:rsidP="006F3BDF">
                  <w:pPr>
                    <w:jc w:val="center"/>
                    <w:rPr>
                      <w:szCs w:val="22"/>
                    </w:rPr>
                  </w:pPr>
                  <w:r w:rsidRPr="006F056A">
                    <w:t>Отказ в передаче жилого помещения в собственность граждан</w:t>
                  </w:r>
                </w:p>
              </w:txbxContent>
            </v:textbox>
          </v:shape>
        </w:pict>
      </w:r>
      <w:r>
        <w:rPr>
          <w:noProof/>
        </w:rPr>
        <w:pict>
          <v:shape id="_x0000_s1035" type="#_x0000_t116" style="position:absolute;left:0;text-align:left;margin-left:-27pt;margin-top:6.8pt;width:270pt;height:64.05pt;z-index:251660800">
            <v:textbox style="mso-next-textbox:#_x0000_s1035">
              <w:txbxContent>
                <w:p w:rsidR="006F3BDF" w:rsidRDefault="006F3BDF" w:rsidP="006F3BDF">
                  <w:pPr>
                    <w:jc w:val="center"/>
                    <w:rPr>
                      <w:bCs/>
                    </w:rPr>
                  </w:pPr>
                  <w:r w:rsidRPr="005F465E">
                    <w:rPr>
                      <w:bCs/>
                    </w:rPr>
                    <w:t>Оформление и подписание договора передачи жилого помещения</w:t>
                  </w:r>
                </w:p>
                <w:p w:rsidR="006F3BDF" w:rsidRPr="005F465E" w:rsidRDefault="006F3BDF" w:rsidP="006F3BDF">
                  <w:pPr>
                    <w:jc w:val="center"/>
                    <w:rPr>
                      <w:sz w:val="22"/>
                      <w:szCs w:val="22"/>
                    </w:rPr>
                  </w:pPr>
                  <w:r w:rsidRPr="005F465E">
                    <w:rPr>
                      <w:bCs/>
                    </w:rPr>
                    <w:t xml:space="preserve"> в собственность граждан</w:t>
                  </w:r>
                </w:p>
              </w:txbxContent>
            </v:textbox>
          </v:shape>
        </w:pict>
      </w:r>
    </w:p>
    <w:p w:rsidR="006F3BDF" w:rsidRPr="00585F7B" w:rsidRDefault="006F3BDF" w:rsidP="006F3BDF">
      <w:pPr>
        <w:widowControl w:val="0"/>
        <w:jc w:val="center"/>
      </w:pPr>
    </w:p>
    <w:p w:rsidR="006F3BDF" w:rsidRDefault="006F3BDF" w:rsidP="006F3BDF">
      <w:pPr>
        <w:widowControl w:val="0"/>
        <w:jc w:val="center"/>
      </w:pPr>
    </w:p>
    <w:p w:rsidR="006F3BDF" w:rsidRDefault="006F3BDF" w:rsidP="006F3BDF">
      <w:pPr>
        <w:widowControl w:val="0"/>
        <w:jc w:val="center"/>
      </w:pPr>
    </w:p>
    <w:p w:rsidR="006F3BDF" w:rsidRDefault="006F3BDF" w:rsidP="006F3BDF">
      <w:pPr>
        <w:widowControl w:val="0"/>
        <w:jc w:val="center"/>
      </w:pPr>
    </w:p>
    <w:p w:rsidR="006F3BDF" w:rsidRDefault="00BB00FC" w:rsidP="006F3BDF">
      <w:pPr>
        <w:widowControl w:val="0"/>
        <w:jc w:val="center"/>
      </w:pPr>
      <w:r>
        <w:rPr>
          <w:noProof/>
        </w:rPr>
        <w:pict>
          <v:line id="_x0000_s1027" style="position:absolute;left:0;text-align:left;flip:x;z-index:251661824" from="99pt,.8pt" to="99pt,26.75pt">
            <v:stroke endarrow="block"/>
          </v:line>
        </w:pict>
      </w:r>
    </w:p>
    <w:p w:rsidR="006F3BDF" w:rsidRDefault="006F3BDF" w:rsidP="006F3BDF">
      <w:pPr>
        <w:widowControl w:val="0"/>
        <w:jc w:val="center"/>
      </w:pPr>
    </w:p>
    <w:p w:rsidR="006F3BDF" w:rsidRDefault="00BB00FC" w:rsidP="006F3BDF">
      <w:pPr>
        <w:widowControl w:val="0"/>
        <w:jc w:val="center"/>
      </w:pPr>
      <w:r>
        <w:rPr>
          <w:noProof/>
        </w:rPr>
        <w:pict>
          <v:shape id="_x0000_s1030" type="#_x0000_t116" style="position:absolute;left:0;text-align:left;margin-left:-27pt;margin-top:.2pt;width:270pt;height:1in;z-index:251662848">
            <v:textbox style="mso-next-textbox:#_x0000_s1030">
              <w:txbxContent>
                <w:p w:rsidR="006F3BDF" w:rsidRDefault="006F3BDF" w:rsidP="006F3BDF">
                  <w:pPr>
                    <w:jc w:val="center"/>
                  </w:pPr>
                  <w:r w:rsidRPr="006F056A">
                    <w:t>Возврат документов,</w:t>
                  </w:r>
                </w:p>
                <w:p w:rsidR="006F3BDF" w:rsidRDefault="006F3BDF" w:rsidP="006F3BDF">
                  <w:pPr>
                    <w:jc w:val="center"/>
                  </w:pPr>
                  <w:r w:rsidRPr="006F056A">
                    <w:t xml:space="preserve"> выдача договора передачи </w:t>
                  </w:r>
                </w:p>
                <w:p w:rsidR="006F3BDF" w:rsidRPr="006F056A" w:rsidRDefault="006F3BDF" w:rsidP="006F3BDF">
                  <w:pPr>
                    <w:jc w:val="center"/>
                    <w:rPr>
                      <w:szCs w:val="22"/>
                    </w:rPr>
                  </w:pPr>
                  <w:r w:rsidRPr="006F056A">
                    <w:t>жилого помещения в собственность граждан</w:t>
                  </w:r>
                </w:p>
              </w:txbxContent>
            </v:textbox>
          </v:shape>
        </w:pict>
      </w:r>
    </w:p>
    <w:p w:rsidR="006F3BDF" w:rsidRDefault="006F3BDF" w:rsidP="006F3BDF">
      <w:pPr>
        <w:ind w:firstLine="4320"/>
      </w:pPr>
    </w:p>
    <w:p w:rsidR="006F3BDF" w:rsidRDefault="006F3BDF" w:rsidP="006F3BDF">
      <w:pPr>
        <w:ind w:firstLine="4320"/>
      </w:pPr>
    </w:p>
    <w:p w:rsidR="00E157B7" w:rsidRDefault="00E157B7" w:rsidP="006F3BDF">
      <w:pPr>
        <w:jc w:val="right"/>
      </w:pPr>
    </w:p>
    <w:p w:rsidR="00E157B7" w:rsidRDefault="00E157B7" w:rsidP="006F3BDF">
      <w:pPr>
        <w:jc w:val="right"/>
      </w:pPr>
    </w:p>
    <w:p w:rsidR="00E157B7" w:rsidRDefault="00E157B7" w:rsidP="006F3BDF">
      <w:pPr>
        <w:jc w:val="right"/>
      </w:pPr>
    </w:p>
    <w:p w:rsidR="00E157B7" w:rsidRDefault="00E157B7" w:rsidP="006F3BDF">
      <w:pPr>
        <w:jc w:val="right"/>
      </w:pPr>
    </w:p>
    <w:p w:rsidR="00E157B7" w:rsidRDefault="00E157B7" w:rsidP="006F3BDF">
      <w:pPr>
        <w:jc w:val="right"/>
      </w:pPr>
    </w:p>
    <w:p w:rsidR="00E157B7" w:rsidRDefault="00E157B7" w:rsidP="006F3BDF">
      <w:pPr>
        <w:jc w:val="right"/>
      </w:pPr>
    </w:p>
    <w:p w:rsidR="00E157B7" w:rsidRDefault="00E157B7" w:rsidP="006F3BDF">
      <w:pPr>
        <w:jc w:val="right"/>
      </w:pPr>
    </w:p>
    <w:p w:rsidR="00E157B7" w:rsidRDefault="00E157B7" w:rsidP="006F3BDF">
      <w:pPr>
        <w:jc w:val="right"/>
      </w:pPr>
    </w:p>
    <w:p w:rsidR="00E157B7" w:rsidRDefault="00E157B7" w:rsidP="006F3BDF">
      <w:pPr>
        <w:jc w:val="right"/>
      </w:pPr>
    </w:p>
    <w:p w:rsidR="00E157B7" w:rsidRDefault="00E157B7" w:rsidP="006F3BDF">
      <w:pPr>
        <w:jc w:val="right"/>
      </w:pPr>
    </w:p>
    <w:p w:rsidR="00E157B7" w:rsidRDefault="00E157B7" w:rsidP="006F3BDF">
      <w:pPr>
        <w:jc w:val="right"/>
      </w:pPr>
    </w:p>
    <w:p w:rsidR="00E157B7" w:rsidRDefault="00E157B7" w:rsidP="006F3BDF">
      <w:pPr>
        <w:jc w:val="right"/>
      </w:pPr>
    </w:p>
    <w:p w:rsidR="00E157B7" w:rsidRDefault="00E157B7" w:rsidP="006F3BDF">
      <w:pPr>
        <w:jc w:val="right"/>
      </w:pPr>
    </w:p>
    <w:p w:rsidR="00E157B7" w:rsidRDefault="00E157B7" w:rsidP="006F3BDF">
      <w:pPr>
        <w:jc w:val="right"/>
      </w:pPr>
    </w:p>
    <w:p w:rsidR="00E157B7" w:rsidRDefault="00E157B7" w:rsidP="006F3BDF">
      <w:pPr>
        <w:jc w:val="right"/>
      </w:pPr>
    </w:p>
    <w:p w:rsidR="00E157B7" w:rsidRDefault="00E157B7" w:rsidP="006F3BDF">
      <w:pPr>
        <w:jc w:val="right"/>
      </w:pPr>
    </w:p>
    <w:p w:rsidR="00E157B7" w:rsidRDefault="00E157B7" w:rsidP="006F3BDF">
      <w:pPr>
        <w:jc w:val="right"/>
      </w:pPr>
    </w:p>
    <w:p w:rsidR="00E157B7" w:rsidRDefault="00E157B7" w:rsidP="006F3BDF">
      <w:pPr>
        <w:jc w:val="right"/>
      </w:pPr>
    </w:p>
    <w:p w:rsidR="00E157B7" w:rsidRDefault="00E157B7" w:rsidP="006F3BDF">
      <w:pPr>
        <w:jc w:val="right"/>
      </w:pPr>
    </w:p>
    <w:p w:rsidR="00E157B7" w:rsidRDefault="00E157B7" w:rsidP="006F3BDF">
      <w:pPr>
        <w:jc w:val="right"/>
      </w:pPr>
    </w:p>
    <w:p w:rsidR="00E157B7" w:rsidRDefault="00E157B7" w:rsidP="006F3BDF">
      <w:pPr>
        <w:jc w:val="right"/>
      </w:pPr>
    </w:p>
    <w:p w:rsidR="006F3BDF" w:rsidRPr="00A525CA" w:rsidRDefault="006F3BDF" w:rsidP="006F3BDF">
      <w:pPr>
        <w:jc w:val="right"/>
      </w:pPr>
      <w:r w:rsidRPr="00A525CA">
        <w:t xml:space="preserve">Приложение </w:t>
      </w:r>
      <w:r>
        <w:t>2</w:t>
      </w:r>
    </w:p>
    <w:p w:rsidR="006F3BDF" w:rsidRDefault="006F3BDF" w:rsidP="006F3BDF">
      <w:pPr>
        <w:ind w:firstLine="4320"/>
        <w:jc w:val="right"/>
      </w:pPr>
      <w:r w:rsidRPr="00100191">
        <w:t>к административному регламенту</w:t>
      </w:r>
      <w:r>
        <w:t xml:space="preserve"> </w:t>
      </w:r>
    </w:p>
    <w:p w:rsidR="006F3BDF" w:rsidRPr="00100191" w:rsidRDefault="006F3BDF" w:rsidP="006F3BDF">
      <w:pPr>
        <w:ind w:firstLine="4320"/>
        <w:jc w:val="right"/>
      </w:pPr>
      <w:r w:rsidRPr="00100191">
        <w:t>предоставления муниципальной услуги</w:t>
      </w:r>
    </w:p>
    <w:p w:rsidR="006F3BDF" w:rsidRDefault="006F3BDF" w:rsidP="006F3BDF">
      <w:pPr>
        <w:jc w:val="right"/>
        <w:rPr>
          <w:bCs/>
        </w:rPr>
      </w:pPr>
      <w:r>
        <w:t xml:space="preserve">                                                  </w:t>
      </w:r>
      <w:r w:rsidRPr="00F37832">
        <w:t>«</w:t>
      </w:r>
      <w:r w:rsidRPr="00B23B65">
        <w:rPr>
          <w:bCs/>
        </w:rPr>
        <w:t>Приватиз</w:t>
      </w:r>
      <w:r>
        <w:rPr>
          <w:bCs/>
        </w:rPr>
        <w:t xml:space="preserve">ация жилых помещений </w:t>
      </w:r>
      <w:r w:rsidRPr="00B23B65">
        <w:rPr>
          <w:bCs/>
        </w:rPr>
        <w:t xml:space="preserve"> </w:t>
      </w:r>
      <w:proofErr w:type="gramStart"/>
      <w:r w:rsidRPr="00B23B65">
        <w:rPr>
          <w:bCs/>
        </w:rPr>
        <w:t>муниципального</w:t>
      </w:r>
      <w:proofErr w:type="gramEnd"/>
    </w:p>
    <w:p w:rsidR="006F3BDF" w:rsidRDefault="006F3BDF" w:rsidP="006F3BDF">
      <w:pPr>
        <w:ind w:firstLine="4320"/>
        <w:jc w:val="right"/>
      </w:pPr>
      <w:r w:rsidRPr="00B23B65">
        <w:rPr>
          <w:bCs/>
        </w:rPr>
        <w:t>жилищного фонда)</w:t>
      </w:r>
      <w:r w:rsidRPr="00F37832">
        <w:t>»</w:t>
      </w:r>
    </w:p>
    <w:p w:rsidR="006F3BDF" w:rsidRPr="005B7FEA" w:rsidRDefault="006F3BDF" w:rsidP="006F3BDF">
      <w:pPr>
        <w:autoSpaceDE w:val="0"/>
        <w:autoSpaceDN w:val="0"/>
        <w:adjustRightInd w:val="0"/>
        <w:jc w:val="both"/>
        <w:rPr>
          <w:rFonts w:ascii="Courier New" w:hAnsi="Courier New" w:cs="Courier New"/>
          <w:sz w:val="16"/>
          <w:szCs w:val="16"/>
        </w:rPr>
      </w:pPr>
    </w:p>
    <w:p w:rsidR="006F3BDF" w:rsidRDefault="006F3BDF" w:rsidP="006F3BDF">
      <w:pPr>
        <w:autoSpaceDE w:val="0"/>
        <w:autoSpaceDN w:val="0"/>
        <w:adjustRightInd w:val="0"/>
        <w:jc w:val="right"/>
      </w:pPr>
    </w:p>
    <w:p w:rsidR="006F3BDF" w:rsidRDefault="006F3BDF" w:rsidP="006F3BDF">
      <w:pPr>
        <w:autoSpaceDE w:val="0"/>
        <w:autoSpaceDN w:val="0"/>
        <w:adjustRightInd w:val="0"/>
        <w:jc w:val="right"/>
      </w:pPr>
    </w:p>
    <w:p w:rsidR="006F3BDF" w:rsidRDefault="006F3BDF" w:rsidP="006F3BDF">
      <w:pPr>
        <w:autoSpaceDE w:val="0"/>
        <w:autoSpaceDN w:val="0"/>
        <w:adjustRightInd w:val="0"/>
        <w:jc w:val="right"/>
      </w:pPr>
    </w:p>
    <w:p w:rsidR="006F3BDF" w:rsidRDefault="006F3BDF" w:rsidP="006F3BDF">
      <w:pPr>
        <w:autoSpaceDE w:val="0"/>
        <w:autoSpaceDN w:val="0"/>
        <w:adjustRightInd w:val="0"/>
        <w:jc w:val="right"/>
      </w:pPr>
      <w:r w:rsidRPr="00B27E77">
        <w:t xml:space="preserve">Главе </w:t>
      </w:r>
      <w:r>
        <w:t xml:space="preserve">Ореховского </w:t>
      </w:r>
      <w:r w:rsidRPr="00371735">
        <w:t>сельского поселения</w:t>
      </w:r>
    </w:p>
    <w:p w:rsidR="006F3BDF" w:rsidRDefault="006F3BDF" w:rsidP="006F3BDF">
      <w:pPr>
        <w:autoSpaceDE w:val="0"/>
        <w:autoSpaceDN w:val="0"/>
        <w:adjustRightInd w:val="0"/>
        <w:jc w:val="right"/>
      </w:pPr>
      <w:r>
        <w:t>_____________________________________</w:t>
      </w:r>
    </w:p>
    <w:p w:rsidR="006F3BDF" w:rsidRDefault="006F3BDF" w:rsidP="006F3BDF">
      <w:pPr>
        <w:ind w:left="3540"/>
        <w:rPr>
          <w:szCs w:val="40"/>
        </w:rPr>
      </w:pPr>
      <w:r>
        <w:rPr>
          <w:szCs w:val="40"/>
        </w:rPr>
        <w:tab/>
      </w:r>
    </w:p>
    <w:p w:rsidR="006F3BDF" w:rsidRDefault="006F3BDF" w:rsidP="006F3BDF">
      <w:pPr>
        <w:ind w:left="3540"/>
        <w:rPr>
          <w:szCs w:val="40"/>
        </w:rPr>
      </w:pPr>
    </w:p>
    <w:p w:rsidR="006F3BDF" w:rsidRPr="00B27E77" w:rsidRDefault="006F3BDF" w:rsidP="006F3BDF">
      <w:pPr>
        <w:ind w:left="3540"/>
      </w:pPr>
      <w:r w:rsidRPr="00B27E77">
        <w:t>ЗАЯВЛЕНИЕ</w:t>
      </w:r>
    </w:p>
    <w:p w:rsidR="006F3BDF" w:rsidRPr="00C05674" w:rsidRDefault="006F3BDF" w:rsidP="006F3BDF">
      <w:pPr>
        <w:jc w:val="both"/>
        <w:rPr>
          <w:szCs w:val="40"/>
        </w:rPr>
      </w:pPr>
    </w:p>
    <w:p w:rsidR="006F3BDF" w:rsidRPr="00B27E77" w:rsidRDefault="006F3BDF" w:rsidP="006F3BDF">
      <w:pPr>
        <w:ind w:firstLine="540"/>
        <w:jc w:val="both"/>
      </w:pPr>
      <w:r w:rsidRPr="00B27E77">
        <w:t>Прошу (</w:t>
      </w:r>
      <w:proofErr w:type="gramStart"/>
      <w:r w:rsidRPr="00B27E77">
        <w:t>сим</w:t>
      </w:r>
      <w:proofErr w:type="gramEnd"/>
      <w:r w:rsidRPr="00B27E77">
        <w:t xml:space="preserve">) Вас передать в собственность (______________________) занимаемую </w:t>
      </w:r>
    </w:p>
    <w:p w:rsidR="006F3BDF" w:rsidRPr="00B27E77" w:rsidRDefault="006F3BDF" w:rsidP="006F3BDF">
      <w:pPr>
        <w:jc w:val="both"/>
      </w:pPr>
      <w:r w:rsidRPr="00B27E77">
        <w:t xml:space="preserve">                                                                            личную, долевую, совместную и т.п. </w:t>
      </w:r>
    </w:p>
    <w:p w:rsidR="006F3BDF" w:rsidRPr="00B27E77" w:rsidRDefault="006F3BDF" w:rsidP="006F3BDF">
      <w:pPr>
        <w:jc w:val="both"/>
      </w:pPr>
      <w:r w:rsidRPr="00B27E77">
        <w:t>мною (нами) квартиру по адресу___________________________________________</w:t>
      </w:r>
    </w:p>
    <w:p w:rsidR="006F3BDF" w:rsidRPr="00B27E77" w:rsidRDefault="006F3BDF" w:rsidP="006F3BDF">
      <w:pPr>
        <w:jc w:val="both"/>
      </w:pPr>
      <w:r w:rsidRPr="00B27E77">
        <w:t>_______________________________________________________________________</w:t>
      </w:r>
    </w:p>
    <w:p w:rsidR="006F3BDF" w:rsidRPr="00B27E77" w:rsidRDefault="006F3BDF" w:rsidP="006F3BDF">
      <w:pPr>
        <w:jc w:val="both"/>
      </w:pPr>
      <w:r w:rsidRPr="00B27E77">
        <w:tab/>
      </w:r>
      <w:r w:rsidRPr="00B27E77">
        <w:tab/>
      </w:r>
      <w:r w:rsidRPr="00B27E77">
        <w:tab/>
        <w:t xml:space="preserve">тел. </w:t>
      </w:r>
      <w:proofErr w:type="gramStart"/>
      <w:r w:rsidRPr="00B27E77">
        <w:t>домашний</w:t>
      </w:r>
      <w:proofErr w:type="gramEnd"/>
      <w:r w:rsidRPr="00B27E77">
        <w:t>______________ тел. служебный ______________</w:t>
      </w:r>
    </w:p>
    <w:p w:rsidR="006F3BDF" w:rsidRDefault="006F3BDF" w:rsidP="006F3BDF">
      <w:pPr>
        <w:jc w:val="both"/>
        <w:rPr>
          <w:sz w:val="26"/>
          <w:szCs w:val="26"/>
        </w:rPr>
      </w:pPr>
      <w:r>
        <w:rPr>
          <w:sz w:val="26"/>
          <w:szCs w:val="26"/>
        </w:rPr>
        <w:t>СОСТАВ СЕМЬИ:</w:t>
      </w:r>
    </w:p>
    <w:p w:rsidR="006F3BDF" w:rsidRPr="00B42488" w:rsidRDefault="006F3BDF" w:rsidP="006F3BDF">
      <w:pPr>
        <w:jc w:val="both"/>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
        <w:gridCol w:w="852"/>
        <w:gridCol w:w="3199"/>
        <w:gridCol w:w="1219"/>
        <w:gridCol w:w="2890"/>
        <w:gridCol w:w="951"/>
      </w:tblGrid>
      <w:tr w:rsidR="006F3BDF" w:rsidRPr="007A28B1" w:rsidTr="00D86FF8">
        <w:trPr>
          <w:trHeight w:val="1136"/>
          <w:jc w:val="center"/>
        </w:trPr>
        <w:tc>
          <w:tcPr>
            <w:tcW w:w="240" w:type="pct"/>
            <w:vAlign w:val="center"/>
          </w:tcPr>
          <w:p w:rsidR="006F3BDF" w:rsidRPr="007A28B1" w:rsidRDefault="006F3BDF" w:rsidP="00D86FF8">
            <w:pPr>
              <w:jc w:val="center"/>
              <w:rPr>
                <w:sz w:val="18"/>
                <w:szCs w:val="18"/>
              </w:rPr>
            </w:pPr>
            <w:r w:rsidRPr="007A28B1">
              <w:rPr>
                <w:sz w:val="18"/>
                <w:szCs w:val="18"/>
              </w:rPr>
              <w:t xml:space="preserve">№ </w:t>
            </w:r>
            <w:proofErr w:type="spellStart"/>
            <w:proofErr w:type="gramStart"/>
            <w:r w:rsidRPr="007A28B1">
              <w:rPr>
                <w:sz w:val="18"/>
                <w:szCs w:val="18"/>
              </w:rPr>
              <w:t>п</w:t>
            </w:r>
            <w:proofErr w:type="spellEnd"/>
            <w:proofErr w:type="gramEnd"/>
            <w:r w:rsidRPr="007A28B1">
              <w:rPr>
                <w:sz w:val="18"/>
                <w:szCs w:val="18"/>
              </w:rPr>
              <w:t>/</w:t>
            </w:r>
            <w:proofErr w:type="spellStart"/>
            <w:r w:rsidRPr="007A28B1">
              <w:rPr>
                <w:sz w:val="18"/>
                <w:szCs w:val="18"/>
              </w:rPr>
              <w:t>п</w:t>
            </w:r>
            <w:proofErr w:type="spellEnd"/>
          </w:p>
        </w:tc>
        <w:tc>
          <w:tcPr>
            <w:tcW w:w="445" w:type="pct"/>
            <w:vAlign w:val="center"/>
          </w:tcPr>
          <w:p w:rsidR="006F3BDF" w:rsidRPr="007A28B1" w:rsidRDefault="006F3BDF" w:rsidP="00D86FF8">
            <w:pPr>
              <w:jc w:val="center"/>
              <w:rPr>
                <w:sz w:val="18"/>
                <w:szCs w:val="18"/>
              </w:rPr>
            </w:pPr>
            <w:r w:rsidRPr="007A28B1">
              <w:rPr>
                <w:sz w:val="18"/>
                <w:szCs w:val="18"/>
              </w:rPr>
              <w:t>Степень родства</w:t>
            </w:r>
          </w:p>
        </w:tc>
        <w:tc>
          <w:tcPr>
            <w:tcW w:w="1671" w:type="pct"/>
            <w:vAlign w:val="center"/>
          </w:tcPr>
          <w:p w:rsidR="006F3BDF" w:rsidRPr="007A28B1" w:rsidRDefault="006F3BDF" w:rsidP="00D86FF8">
            <w:pPr>
              <w:jc w:val="center"/>
              <w:rPr>
                <w:sz w:val="18"/>
                <w:szCs w:val="18"/>
              </w:rPr>
            </w:pPr>
            <w:r w:rsidRPr="007A28B1">
              <w:rPr>
                <w:sz w:val="18"/>
                <w:szCs w:val="18"/>
              </w:rPr>
              <w:t>Фамилия, имя, отчество членов семьи</w:t>
            </w:r>
          </w:p>
          <w:p w:rsidR="006F3BDF" w:rsidRPr="007A28B1" w:rsidRDefault="006F3BDF" w:rsidP="00D86FF8">
            <w:pPr>
              <w:jc w:val="center"/>
              <w:rPr>
                <w:sz w:val="18"/>
                <w:szCs w:val="18"/>
              </w:rPr>
            </w:pPr>
            <w:r w:rsidRPr="007A28B1">
              <w:rPr>
                <w:sz w:val="18"/>
                <w:szCs w:val="18"/>
              </w:rPr>
              <w:t>(полностью)</w:t>
            </w:r>
          </w:p>
        </w:tc>
        <w:tc>
          <w:tcPr>
            <w:tcW w:w="637" w:type="pct"/>
            <w:vAlign w:val="center"/>
          </w:tcPr>
          <w:p w:rsidR="006F3BDF" w:rsidRPr="007A28B1" w:rsidRDefault="006F3BDF" w:rsidP="00D86FF8">
            <w:pPr>
              <w:jc w:val="center"/>
              <w:rPr>
                <w:sz w:val="18"/>
                <w:szCs w:val="18"/>
              </w:rPr>
            </w:pPr>
            <w:r w:rsidRPr="007A28B1">
              <w:rPr>
                <w:sz w:val="18"/>
                <w:szCs w:val="18"/>
              </w:rPr>
              <w:t>Дата, место рождения</w:t>
            </w:r>
          </w:p>
        </w:tc>
        <w:tc>
          <w:tcPr>
            <w:tcW w:w="1510" w:type="pct"/>
            <w:vAlign w:val="center"/>
          </w:tcPr>
          <w:p w:rsidR="006F3BDF" w:rsidRPr="007A28B1" w:rsidRDefault="006F3BDF" w:rsidP="00D86FF8">
            <w:pPr>
              <w:jc w:val="center"/>
              <w:rPr>
                <w:sz w:val="18"/>
                <w:szCs w:val="18"/>
              </w:rPr>
            </w:pPr>
            <w:r w:rsidRPr="007A28B1">
              <w:rPr>
                <w:sz w:val="18"/>
                <w:szCs w:val="18"/>
              </w:rPr>
              <w:t>№ документа удостоверяющего личность (паспорт, пенсион</w:t>
            </w:r>
            <w:proofErr w:type="gramStart"/>
            <w:r w:rsidRPr="007A28B1">
              <w:rPr>
                <w:sz w:val="18"/>
                <w:szCs w:val="18"/>
              </w:rPr>
              <w:t>.</w:t>
            </w:r>
            <w:proofErr w:type="gramEnd"/>
            <w:r w:rsidRPr="007A28B1">
              <w:rPr>
                <w:sz w:val="18"/>
                <w:szCs w:val="18"/>
              </w:rPr>
              <w:t xml:space="preserve"> </w:t>
            </w:r>
            <w:proofErr w:type="gramStart"/>
            <w:r w:rsidRPr="007A28B1">
              <w:rPr>
                <w:sz w:val="18"/>
                <w:szCs w:val="18"/>
              </w:rPr>
              <w:t>у</w:t>
            </w:r>
            <w:proofErr w:type="gramEnd"/>
            <w:r w:rsidRPr="007A28B1">
              <w:rPr>
                <w:sz w:val="18"/>
                <w:szCs w:val="18"/>
              </w:rPr>
              <w:t>достоверение и т.п.)</w:t>
            </w:r>
          </w:p>
        </w:tc>
        <w:tc>
          <w:tcPr>
            <w:tcW w:w="497" w:type="pct"/>
            <w:vAlign w:val="center"/>
          </w:tcPr>
          <w:p w:rsidR="006F3BDF" w:rsidRPr="007A28B1" w:rsidRDefault="006F3BDF" w:rsidP="00D86FF8">
            <w:pPr>
              <w:jc w:val="center"/>
              <w:rPr>
                <w:sz w:val="18"/>
                <w:szCs w:val="18"/>
              </w:rPr>
            </w:pPr>
            <w:r w:rsidRPr="007A28B1">
              <w:rPr>
                <w:sz w:val="18"/>
                <w:szCs w:val="18"/>
              </w:rPr>
              <w:t>Подпись</w:t>
            </w:r>
          </w:p>
        </w:tc>
      </w:tr>
      <w:tr w:rsidR="006F3BDF" w:rsidRPr="007A28B1" w:rsidTr="00D86FF8">
        <w:trPr>
          <w:trHeight w:val="363"/>
          <w:jc w:val="center"/>
        </w:trPr>
        <w:tc>
          <w:tcPr>
            <w:tcW w:w="240" w:type="pct"/>
            <w:vAlign w:val="center"/>
          </w:tcPr>
          <w:p w:rsidR="006F3BDF" w:rsidRPr="007A28B1" w:rsidRDefault="006F3BDF" w:rsidP="00D86FF8">
            <w:pPr>
              <w:jc w:val="center"/>
              <w:rPr>
                <w:sz w:val="18"/>
                <w:szCs w:val="18"/>
              </w:rPr>
            </w:pPr>
            <w:r w:rsidRPr="007A28B1">
              <w:rPr>
                <w:sz w:val="18"/>
                <w:szCs w:val="18"/>
              </w:rPr>
              <w:t>1.</w:t>
            </w:r>
          </w:p>
        </w:tc>
        <w:tc>
          <w:tcPr>
            <w:tcW w:w="445" w:type="pct"/>
            <w:vAlign w:val="center"/>
          </w:tcPr>
          <w:p w:rsidR="006F3BDF" w:rsidRPr="007A28B1" w:rsidRDefault="006F3BDF" w:rsidP="00D86FF8">
            <w:pPr>
              <w:jc w:val="center"/>
              <w:rPr>
                <w:sz w:val="18"/>
                <w:szCs w:val="18"/>
              </w:rPr>
            </w:pPr>
          </w:p>
        </w:tc>
        <w:tc>
          <w:tcPr>
            <w:tcW w:w="1671" w:type="pct"/>
            <w:vAlign w:val="center"/>
          </w:tcPr>
          <w:p w:rsidR="006F3BDF" w:rsidRPr="007A28B1" w:rsidRDefault="006F3BDF" w:rsidP="00D86FF8">
            <w:pPr>
              <w:jc w:val="center"/>
              <w:rPr>
                <w:sz w:val="18"/>
                <w:szCs w:val="18"/>
              </w:rPr>
            </w:pPr>
          </w:p>
        </w:tc>
        <w:tc>
          <w:tcPr>
            <w:tcW w:w="637" w:type="pct"/>
            <w:vAlign w:val="center"/>
          </w:tcPr>
          <w:p w:rsidR="006F3BDF" w:rsidRPr="007A28B1" w:rsidRDefault="006F3BDF" w:rsidP="00D86FF8">
            <w:pPr>
              <w:jc w:val="center"/>
              <w:rPr>
                <w:sz w:val="18"/>
                <w:szCs w:val="18"/>
              </w:rPr>
            </w:pPr>
          </w:p>
        </w:tc>
        <w:tc>
          <w:tcPr>
            <w:tcW w:w="1510" w:type="pct"/>
            <w:vAlign w:val="center"/>
          </w:tcPr>
          <w:p w:rsidR="006F3BDF" w:rsidRPr="007A28B1" w:rsidRDefault="006F3BDF" w:rsidP="00D86FF8">
            <w:pPr>
              <w:jc w:val="center"/>
              <w:rPr>
                <w:sz w:val="18"/>
                <w:szCs w:val="18"/>
              </w:rPr>
            </w:pPr>
          </w:p>
        </w:tc>
        <w:tc>
          <w:tcPr>
            <w:tcW w:w="497" w:type="pct"/>
            <w:vAlign w:val="center"/>
          </w:tcPr>
          <w:p w:rsidR="006F3BDF" w:rsidRPr="007A28B1" w:rsidRDefault="006F3BDF" w:rsidP="00D86FF8">
            <w:pPr>
              <w:jc w:val="center"/>
              <w:rPr>
                <w:sz w:val="18"/>
                <w:szCs w:val="18"/>
              </w:rPr>
            </w:pPr>
          </w:p>
        </w:tc>
      </w:tr>
      <w:tr w:rsidR="006F3BDF" w:rsidRPr="007A28B1" w:rsidTr="00D86FF8">
        <w:trPr>
          <w:trHeight w:val="346"/>
          <w:jc w:val="center"/>
        </w:trPr>
        <w:tc>
          <w:tcPr>
            <w:tcW w:w="240" w:type="pct"/>
            <w:vAlign w:val="center"/>
          </w:tcPr>
          <w:p w:rsidR="006F3BDF" w:rsidRPr="007A28B1" w:rsidRDefault="006F3BDF" w:rsidP="00D86FF8">
            <w:pPr>
              <w:jc w:val="center"/>
              <w:rPr>
                <w:sz w:val="18"/>
                <w:szCs w:val="18"/>
              </w:rPr>
            </w:pPr>
            <w:r w:rsidRPr="007A28B1">
              <w:rPr>
                <w:sz w:val="18"/>
                <w:szCs w:val="18"/>
              </w:rPr>
              <w:t>2.</w:t>
            </w:r>
          </w:p>
        </w:tc>
        <w:tc>
          <w:tcPr>
            <w:tcW w:w="445" w:type="pct"/>
            <w:vAlign w:val="center"/>
          </w:tcPr>
          <w:p w:rsidR="006F3BDF" w:rsidRPr="007A28B1" w:rsidRDefault="006F3BDF" w:rsidP="00D86FF8">
            <w:pPr>
              <w:jc w:val="center"/>
              <w:rPr>
                <w:sz w:val="18"/>
                <w:szCs w:val="18"/>
              </w:rPr>
            </w:pPr>
          </w:p>
        </w:tc>
        <w:tc>
          <w:tcPr>
            <w:tcW w:w="1671" w:type="pct"/>
            <w:vAlign w:val="center"/>
          </w:tcPr>
          <w:p w:rsidR="006F3BDF" w:rsidRPr="007A28B1" w:rsidRDefault="006F3BDF" w:rsidP="00D86FF8">
            <w:pPr>
              <w:jc w:val="center"/>
              <w:rPr>
                <w:sz w:val="18"/>
                <w:szCs w:val="18"/>
              </w:rPr>
            </w:pPr>
          </w:p>
        </w:tc>
        <w:tc>
          <w:tcPr>
            <w:tcW w:w="637" w:type="pct"/>
            <w:vAlign w:val="center"/>
          </w:tcPr>
          <w:p w:rsidR="006F3BDF" w:rsidRPr="007A28B1" w:rsidRDefault="006F3BDF" w:rsidP="00D86FF8">
            <w:pPr>
              <w:jc w:val="center"/>
              <w:rPr>
                <w:sz w:val="18"/>
                <w:szCs w:val="18"/>
              </w:rPr>
            </w:pPr>
          </w:p>
        </w:tc>
        <w:tc>
          <w:tcPr>
            <w:tcW w:w="1510" w:type="pct"/>
            <w:vAlign w:val="center"/>
          </w:tcPr>
          <w:p w:rsidR="006F3BDF" w:rsidRPr="007A28B1" w:rsidRDefault="006F3BDF" w:rsidP="00D86FF8">
            <w:pPr>
              <w:jc w:val="center"/>
              <w:rPr>
                <w:sz w:val="18"/>
                <w:szCs w:val="18"/>
              </w:rPr>
            </w:pPr>
          </w:p>
        </w:tc>
        <w:tc>
          <w:tcPr>
            <w:tcW w:w="497" w:type="pct"/>
            <w:vAlign w:val="center"/>
          </w:tcPr>
          <w:p w:rsidR="006F3BDF" w:rsidRPr="007A28B1" w:rsidRDefault="006F3BDF" w:rsidP="00D86FF8">
            <w:pPr>
              <w:jc w:val="center"/>
              <w:rPr>
                <w:sz w:val="18"/>
                <w:szCs w:val="18"/>
              </w:rPr>
            </w:pPr>
          </w:p>
        </w:tc>
      </w:tr>
      <w:tr w:rsidR="006F3BDF" w:rsidRPr="007A28B1" w:rsidTr="00D86FF8">
        <w:trPr>
          <w:trHeight w:val="341"/>
          <w:jc w:val="center"/>
        </w:trPr>
        <w:tc>
          <w:tcPr>
            <w:tcW w:w="240" w:type="pct"/>
            <w:vAlign w:val="center"/>
          </w:tcPr>
          <w:p w:rsidR="006F3BDF" w:rsidRPr="007A28B1" w:rsidRDefault="006F3BDF" w:rsidP="00D86FF8">
            <w:pPr>
              <w:jc w:val="center"/>
              <w:rPr>
                <w:sz w:val="18"/>
                <w:szCs w:val="18"/>
              </w:rPr>
            </w:pPr>
            <w:r w:rsidRPr="007A28B1">
              <w:rPr>
                <w:sz w:val="18"/>
                <w:szCs w:val="18"/>
              </w:rPr>
              <w:t>3.</w:t>
            </w:r>
          </w:p>
        </w:tc>
        <w:tc>
          <w:tcPr>
            <w:tcW w:w="445" w:type="pct"/>
            <w:vAlign w:val="center"/>
          </w:tcPr>
          <w:p w:rsidR="006F3BDF" w:rsidRPr="007A28B1" w:rsidRDefault="006F3BDF" w:rsidP="00D86FF8">
            <w:pPr>
              <w:jc w:val="center"/>
              <w:rPr>
                <w:sz w:val="18"/>
                <w:szCs w:val="18"/>
              </w:rPr>
            </w:pPr>
          </w:p>
        </w:tc>
        <w:tc>
          <w:tcPr>
            <w:tcW w:w="1671" w:type="pct"/>
            <w:vAlign w:val="center"/>
          </w:tcPr>
          <w:p w:rsidR="006F3BDF" w:rsidRPr="007A28B1" w:rsidRDefault="006F3BDF" w:rsidP="00D86FF8">
            <w:pPr>
              <w:jc w:val="center"/>
              <w:rPr>
                <w:sz w:val="18"/>
                <w:szCs w:val="18"/>
              </w:rPr>
            </w:pPr>
          </w:p>
        </w:tc>
        <w:tc>
          <w:tcPr>
            <w:tcW w:w="637" w:type="pct"/>
            <w:vAlign w:val="center"/>
          </w:tcPr>
          <w:p w:rsidR="006F3BDF" w:rsidRPr="007A28B1" w:rsidRDefault="006F3BDF" w:rsidP="00D86FF8">
            <w:pPr>
              <w:jc w:val="center"/>
              <w:rPr>
                <w:sz w:val="18"/>
                <w:szCs w:val="18"/>
              </w:rPr>
            </w:pPr>
          </w:p>
        </w:tc>
        <w:tc>
          <w:tcPr>
            <w:tcW w:w="1510" w:type="pct"/>
            <w:vAlign w:val="center"/>
          </w:tcPr>
          <w:p w:rsidR="006F3BDF" w:rsidRPr="007A28B1" w:rsidRDefault="006F3BDF" w:rsidP="00D86FF8">
            <w:pPr>
              <w:jc w:val="center"/>
              <w:rPr>
                <w:sz w:val="18"/>
                <w:szCs w:val="18"/>
              </w:rPr>
            </w:pPr>
          </w:p>
        </w:tc>
        <w:tc>
          <w:tcPr>
            <w:tcW w:w="497" w:type="pct"/>
            <w:vAlign w:val="center"/>
          </w:tcPr>
          <w:p w:rsidR="006F3BDF" w:rsidRPr="007A28B1" w:rsidRDefault="006F3BDF" w:rsidP="00D86FF8">
            <w:pPr>
              <w:jc w:val="center"/>
              <w:rPr>
                <w:sz w:val="18"/>
                <w:szCs w:val="18"/>
              </w:rPr>
            </w:pPr>
          </w:p>
        </w:tc>
      </w:tr>
      <w:tr w:rsidR="006F3BDF" w:rsidRPr="007A28B1" w:rsidTr="00D86FF8">
        <w:trPr>
          <w:trHeight w:val="351"/>
          <w:jc w:val="center"/>
        </w:trPr>
        <w:tc>
          <w:tcPr>
            <w:tcW w:w="240" w:type="pct"/>
            <w:vAlign w:val="center"/>
          </w:tcPr>
          <w:p w:rsidR="006F3BDF" w:rsidRPr="007A28B1" w:rsidRDefault="006F3BDF" w:rsidP="00D86FF8">
            <w:pPr>
              <w:jc w:val="center"/>
              <w:rPr>
                <w:sz w:val="18"/>
                <w:szCs w:val="18"/>
              </w:rPr>
            </w:pPr>
            <w:r w:rsidRPr="007A28B1">
              <w:rPr>
                <w:sz w:val="18"/>
                <w:szCs w:val="18"/>
              </w:rPr>
              <w:t>4.</w:t>
            </w:r>
          </w:p>
        </w:tc>
        <w:tc>
          <w:tcPr>
            <w:tcW w:w="445" w:type="pct"/>
            <w:vAlign w:val="center"/>
          </w:tcPr>
          <w:p w:rsidR="006F3BDF" w:rsidRPr="007A28B1" w:rsidRDefault="006F3BDF" w:rsidP="00D86FF8">
            <w:pPr>
              <w:jc w:val="center"/>
              <w:rPr>
                <w:sz w:val="18"/>
                <w:szCs w:val="18"/>
              </w:rPr>
            </w:pPr>
          </w:p>
        </w:tc>
        <w:tc>
          <w:tcPr>
            <w:tcW w:w="1671" w:type="pct"/>
            <w:vAlign w:val="center"/>
          </w:tcPr>
          <w:p w:rsidR="006F3BDF" w:rsidRPr="007A28B1" w:rsidRDefault="006F3BDF" w:rsidP="00D86FF8">
            <w:pPr>
              <w:jc w:val="center"/>
              <w:rPr>
                <w:sz w:val="18"/>
                <w:szCs w:val="18"/>
              </w:rPr>
            </w:pPr>
          </w:p>
        </w:tc>
        <w:tc>
          <w:tcPr>
            <w:tcW w:w="637" w:type="pct"/>
            <w:vAlign w:val="center"/>
          </w:tcPr>
          <w:p w:rsidR="006F3BDF" w:rsidRPr="007A28B1" w:rsidRDefault="006F3BDF" w:rsidP="00D86FF8">
            <w:pPr>
              <w:jc w:val="center"/>
              <w:rPr>
                <w:sz w:val="18"/>
                <w:szCs w:val="18"/>
              </w:rPr>
            </w:pPr>
          </w:p>
        </w:tc>
        <w:tc>
          <w:tcPr>
            <w:tcW w:w="1510" w:type="pct"/>
            <w:vAlign w:val="center"/>
          </w:tcPr>
          <w:p w:rsidR="006F3BDF" w:rsidRPr="007A28B1" w:rsidRDefault="006F3BDF" w:rsidP="00D86FF8">
            <w:pPr>
              <w:jc w:val="center"/>
              <w:rPr>
                <w:sz w:val="18"/>
                <w:szCs w:val="18"/>
              </w:rPr>
            </w:pPr>
          </w:p>
        </w:tc>
        <w:tc>
          <w:tcPr>
            <w:tcW w:w="497" w:type="pct"/>
            <w:vAlign w:val="center"/>
          </w:tcPr>
          <w:p w:rsidR="006F3BDF" w:rsidRPr="007A28B1" w:rsidRDefault="006F3BDF" w:rsidP="00D86FF8">
            <w:pPr>
              <w:jc w:val="center"/>
              <w:rPr>
                <w:sz w:val="18"/>
                <w:szCs w:val="18"/>
              </w:rPr>
            </w:pPr>
          </w:p>
        </w:tc>
      </w:tr>
    </w:tbl>
    <w:p w:rsidR="006F3BDF" w:rsidRPr="00B20C4F" w:rsidRDefault="006F3BDF" w:rsidP="006F3BDF">
      <w:pPr>
        <w:jc w:val="both"/>
        <w:rPr>
          <w:b/>
        </w:rPr>
      </w:pPr>
      <w:r w:rsidRPr="00B20C4F">
        <w:rPr>
          <w:b/>
        </w:rPr>
        <w:t>(_____________________________________)</w:t>
      </w:r>
      <w:r>
        <w:rPr>
          <w:b/>
        </w:rPr>
        <w:tab/>
      </w:r>
      <w:r>
        <w:rPr>
          <w:b/>
        </w:rPr>
        <w:tab/>
        <w:t>________________________</w:t>
      </w:r>
    </w:p>
    <w:p w:rsidR="006F3BDF" w:rsidRPr="00B20C4F" w:rsidRDefault="006F3BDF" w:rsidP="006F3BDF">
      <w:pPr>
        <w:shd w:val="clear" w:color="auto" w:fill="FFFFFF"/>
        <w:jc w:val="both"/>
        <w:rPr>
          <w:spacing w:val="-6"/>
          <w:sz w:val="18"/>
          <w:szCs w:val="18"/>
        </w:rPr>
      </w:pPr>
      <w:r>
        <w:rPr>
          <w:spacing w:val="-6"/>
          <w:sz w:val="18"/>
          <w:szCs w:val="18"/>
        </w:rPr>
        <w:tab/>
      </w:r>
      <w:r>
        <w:rPr>
          <w:spacing w:val="-6"/>
          <w:sz w:val="18"/>
          <w:szCs w:val="18"/>
        </w:rPr>
        <w:tab/>
        <w:t>Фамилия, имя, отчество</w:t>
      </w:r>
      <w:r>
        <w:rPr>
          <w:spacing w:val="-6"/>
          <w:sz w:val="18"/>
          <w:szCs w:val="18"/>
        </w:rPr>
        <w:tab/>
      </w:r>
      <w:r>
        <w:rPr>
          <w:spacing w:val="-6"/>
          <w:sz w:val="18"/>
          <w:szCs w:val="18"/>
        </w:rPr>
        <w:tab/>
      </w:r>
      <w:r>
        <w:rPr>
          <w:spacing w:val="-6"/>
          <w:sz w:val="18"/>
          <w:szCs w:val="18"/>
        </w:rPr>
        <w:tab/>
      </w:r>
      <w:r>
        <w:rPr>
          <w:spacing w:val="-6"/>
          <w:sz w:val="18"/>
          <w:szCs w:val="18"/>
        </w:rPr>
        <w:tab/>
      </w:r>
      <w:r>
        <w:rPr>
          <w:spacing w:val="-6"/>
          <w:sz w:val="18"/>
          <w:szCs w:val="18"/>
        </w:rPr>
        <w:tab/>
        <w:t xml:space="preserve">            подпись</w:t>
      </w:r>
    </w:p>
    <w:p w:rsidR="006F3BDF" w:rsidRDefault="006F3BDF" w:rsidP="006F3BDF">
      <w:pPr>
        <w:shd w:val="clear" w:color="auto" w:fill="FFFFFF"/>
        <w:jc w:val="both"/>
        <w:rPr>
          <w:spacing w:val="-6"/>
        </w:rPr>
      </w:pPr>
      <w:r>
        <w:rPr>
          <w:spacing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3BDF" w:rsidRDefault="006F3BDF" w:rsidP="006F3BDF">
      <w:pPr>
        <w:shd w:val="clear" w:color="auto" w:fill="FFFFFF"/>
        <w:jc w:val="both"/>
        <w:rPr>
          <w:spacing w:val="-6"/>
        </w:rPr>
      </w:pPr>
      <w:r>
        <w:rPr>
          <w:spacing w:val="-6"/>
        </w:rPr>
        <w:tab/>
        <w:t>Подпись всех совершеннолетних членов семьи удостоверяю:</w:t>
      </w:r>
    </w:p>
    <w:p w:rsidR="006F3BDF" w:rsidRDefault="006F3BDF" w:rsidP="006F3BDF">
      <w:pPr>
        <w:shd w:val="clear" w:color="auto" w:fill="FFFFFF"/>
        <w:jc w:val="both"/>
        <w:rPr>
          <w:spacing w:val="-6"/>
          <w:sz w:val="20"/>
          <w:szCs w:val="20"/>
        </w:rPr>
      </w:pPr>
    </w:p>
    <w:p w:rsidR="006F3BDF" w:rsidRDefault="006F3BDF" w:rsidP="006F3BDF">
      <w:pPr>
        <w:shd w:val="clear" w:color="auto" w:fill="FFFFFF"/>
        <w:jc w:val="both"/>
        <w:rPr>
          <w:spacing w:val="-6"/>
          <w:sz w:val="20"/>
          <w:szCs w:val="20"/>
        </w:rPr>
      </w:pPr>
      <w:r>
        <w:rPr>
          <w:spacing w:val="-6"/>
          <w:sz w:val="20"/>
          <w:szCs w:val="20"/>
        </w:rPr>
        <w:t>Подпись должностного лица,</w:t>
      </w:r>
    </w:p>
    <w:p w:rsidR="006F3BDF" w:rsidRDefault="006F3BDF" w:rsidP="006F3BDF">
      <w:pPr>
        <w:shd w:val="clear" w:color="auto" w:fill="FFFFFF"/>
        <w:jc w:val="both"/>
        <w:rPr>
          <w:spacing w:val="-6"/>
          <w:sz w:val="20"/>
          <w:szCs w:val="20"/>
        </w:rPr>
      </w:pPr>
      <w:proofErr w:type="gramStart"/>
      <w:r>
        <w:rPr>
          <w:spacing w:val="-6"/>
          <w:sz w:val="20"/>
          <w:szCs w:val="20"/>
        </w:rPr>
        <w:t>оформившего</w:t>
      </w:r>
      <w:proofErr w:type="gramEnd"/>
      <w:r>
        <w:rPr>
          <w:spacing w:val="-6"/>
          <w:sz w:val="20"/>
          <w:szCs w:val="20"/>
        </w:rPr>
        <w:t xml:space="preserve"> заявление</w:t>
      </w:r>
      <w:r>
        <w:rPr>
          <w:spacing w:val="-6"/>
          <w:sz w:val="20"/>
          <w:szCs w:val="20"/>
        </w:rPr>
        <w:tab/>
      </w:r>
      <w:r>
        <w:rPr>
          <w:spacing w:val="-6"/>
          <w:sz w:val="20"/>
          <w:szCs w:val="20"/>
        </w:rPr>
        <w:tab/>
        <w:t>_____________________</w:t>
      </w:r>
      <w:r>
        <w:rPr>
          <w:spacing w:val="-6"/>
          <w:sz w:val="20"/>
          <w:szCs w:val="20"/>
        </w:rPr>
        <w:tab/>
      </w:r>
      <w:r>
        <w:rPr>
          <w:spacing w:val="-6"/>
          <w:sz w:val="20"/>
          <w:szCs w:val="20"/>
        </w:rPr>
        <w:tab/>
        <w:t>___________________________________</w:t>
      </w:r>
    </w:p>
    <w:p w:rsidR="006F3BDF" w:rsidRPr="00B20C4F" w:rsidRDefault="006F3BDF" w:rsidP="006F3BDF">
      <w:pPr>
        <w:shd w:val="clear" w:color="auto" w:fill="FFFFFF"/>
        <w:jc w:val="both"/>
        <w:rPr>
          <w:spacing w:val="-6"/>
          <w:sz w:val="16"/>
          <w:szCs w:val="16"/>
        </w:rPr>
      </w:pPr>
      <w:r>
        <w:rPr>
          <w:spacing w:val="-6"/>
          <w:sz w:val="20"/>
          <w:szCs w:val="20"/>
        </w:rPr>
        <w:tab/>
      </w:r>
      <w:r>
        <w:rPr>
          <w:spacing w:val="-6"/>
          <w:sz w:val="20"/>
          <w:szCs w:val="20"/>
        </w:rPr>
        <w:tab/>
      </w:r>
      <w:r>
        <w:rPr>
          <w:spacing w:val="-6"/>
          <w:sz w:val="20"/>
          <w:szCs w:val="20"/>
        </w:rPr>
        <w:tab/>
      </w:r>
      <w:r>
        <w:rPr>
          <w:spacing w:val="-6"/>
          <w:sz w:val="20"/>
          <w:szCs w:val="20"/>
        </w:rPr>
        <w:tab/>
      </w:r>
      <w:r>
        <w:rPr>
          <w:spacing w:val="-6"/>
          <w:sz w:val="16"/>
          <w:szCs w:val="16"/>
        </w:rPr>
        <w:tab/>
        <w:t>подпись</w:t>
      </w:r>
      <w:r>
        <w:rPr>
          <w:spacing w:val="-6"/>
          <w:sz w:val="16"/>
          <w:szCs w:val="16"/>
        </w:rPr>
        <w:tab/>
      </w:r>
      <w:r>
        <w:rPr>
          <w:spacing w:val="-6"/>
          <w:sz w:val="16"/>
          <w:szCs w:val="16"/>
        </w:rPr>
        <w:tab/>
      </w:r>
      <w:r>
        <w:rPr>
          <w:spacing w:val="-6"/>
          <w:sz w:val="16"/>
          <w:szCs w:val="16"/>
        </w:rPr>
        <w:tab/>
      </w:r>
      <w:r>
        <w:rPr>
          <w:spacing w:val="-6"/>
          <w:sz w:val="16"/>
          <w:szCs w:val="16"/>
        </w:rPr>
        <w:tab/>
        <w:t xml:space="preserve">      фамилия, имя, отчество</w:t>
      </w:r>
    </w:p>
    <w:p w:rsidR="006F3BDF" w:rsidRDefault="006F3BDF" w:rsidP="006F3BDF">
      <w:pPr>
        <w:shd w:val="clear" w:color="auto" w:fill="FFFFFF"/>
        <w:jc w:val="both"/>
        <w:rPr>
          <w:spacing w:val="-6"/>
          <w:sz w:val="20"/>
          <w:szCs w:val="20"/>
        </w:rPr>
      </w:pPr>
    </w:p>
    <w:p w:rsidR="006F3BDF" w:rsidRDefault="006F3BDF" w:rsidP="006F3BDF">
      <w:pPr>
        <w:shd w:val="clear" w:color="auto" w:fill="FFFFFF"/>
        <w:jc w:val="both"/>
        <w:rPr>
          <w:spacing w:val="-6"/>
          <w:sz w:val="20"/>
          <w:szCs w:val="20"/>
        </w:rPr>
      </w:pPr>
      <w:r w:rsidRPr="00B20C4F">
        <w:rPr>
          <w:spacing w:val="-6"/>
          <w:sz w:val="20"/>
          <w:szCs w:val="20"/>
        </w:rPr>
        <w:t>Дата</w:t>
      </w:r>
      <w:r>
        <w:rPr>
          <w:spacing w:val="-6"/>
          <w:sz w:val="20"/>
          <w:szCs w:val="20"/>
        </w:rPr>
        <w:t xml:space="preserve"> ________________________________</w:t>
      </w:r>
    </w:p>
    <w:p w:rsidR="006F3BDF" w:rsidRDefault="006F3BDF" w:rsidP="006F3BDF">
      <w:pPr>
        <w:shd w:val="clear" w:color="auto" w:fill="FFFFFF"/>
        <w:jc w:val="both"/>
        <w:rPr>
          <w:spacing w:val="-6"/>
          <w:sz w:val="20"/>
          <w:szCs w:val="20"/>
        </w:rPr>
      </w:pPr>
    </w:p>
    <w:p w:rsidR="006F3BDF" w:rsidRPr="00E44CAA" w:rsidRDefault="006F3BDF" w:rsidP="006F3BDF">
      <w:pPr>
        <w:shd w:val="clear" w:color="auto" w:fill="FFFFFF"/>
        <w:jc w:val="both"/>
        <w:rPr>
          <w:spacing w:val="-6"/>
          <w:sz w:val="20"/>
          <w:szCs w:val="20"/>
        </w:rPr>
      </w:pPr>
      <w:r w:rsidRPr="00E44CAA">
        <w:rPr>
          <w:spacing w:val="-6"/>
          <w:sz w:val="20"/>
          <w:szCs w:val="20"/>
        </w:rPr>
        <w:t xml:space="preserve">Памятка:  Приватизация коммунальных квартир допускается при условии согласия нанимателей всех комнат </w:t>
      </w:r>
      <w:proofErr w:type="gramStart"/>
      <w:r w:rsidRPr="00E44CAA">
        <w:rPr>
          <w:spacing w:val="-6"/>
          <w:sz w:val="20"/>
          <w:szCs w:val="20"/>
        </w:rPr>
        <w:t>при</w:t>
      </w:r>
      <w:proofErr w:type="gramEnd"/>
    </w:p>
    <w:p w:rsidR="006F3BDF" w:rsidRPr="00E44CAA" w:rsidRDefault="006F3BDF" w:rsidP="006F3BDF">
      <w:pPr>
        <w:shd w:val="clear" w:color="auto" w:fill="FFFFFF"/>
        <w:jc w:val="both"/>
        <w:rPr>
          <w:spacing w:val="-6"/>
          <w:sz w:val="20"/>
          <w:szCs w:val="20"/>
        </w:rPr>
      </w:pPr>
      <w:r w:rsidRPr="00E44CAA">
        <w:rPr>
          <w:spacing w:val="-6"/>
          <w:sz w:val="20"/>
          <w:szCs w:val="20"/>
        </w:rPr>
        <w:t xml:space="preserve">                      </w:t>
      </w:r>
      <w:proofErr w:type="gramStart"/>
      <w:r w:rsidRPr="00E44CAA">
        <w:rPr>
          <w:spacing w:val="-6"/>
          <w:sz w:val="20"/>
          <w:szCs w:val="20"/>
        </w:rPr>
        <w:t>приобретении</w:t>
      </w:r>
      <w:proofErr w:type="gramEnd"/>
      <w:r w:rsidRPr="00E44CAA">
        <w:rPr>
          <w:spacing w:val="-6"/>
          <w:sz w:val="20"/>
          <w:szCs w:val="20"/>
        </w:rPr>
        <w:t xml:space="preserve"> жилья в собственность.</w:t>
      </w:r>
    </w:p>
    <w:p w:rsidR="00140A8D" w:rsidRDefault="00140A8D" w:rsidP="00140A8D">
      <w:pPr>
        <w:rPr>
          <w:color w:val="FF0000"/>
        </w:rPr>
      </w:pPr>
    </w:p>
    <w:p w:rsidR="00140A8D" w:rsidRDefault="00140A8D" w:rsidP="00140A8D">
      <w:pPr>
        <w:rPr>
          <w:color w:val="FF0000"/>
        </w:rPr>
      </w:pPr>
    </w:p>
    <w:p w:rsidR="006F3BDF" w:rsidRPr="001D18B3" w:rsidRDefault="006F3BDF" w:rsidP="00140A8D">
      <w:pPr>
        <w:jc w:val="right"/>
      </w:pPr>
      <w:r w:rsidRPr="001D18B3">
        <w:lastRenderedPageBreak/>
        <w:t xml:space="preserve">Приложение </w:t>
      </w:r>
      <w:r>
        <w:t>3</w:t>
      </w:r>
    </w:p>
    <w:p w:rsidR="006F3BDF" w:rsidRDefault="006F3BDF" w:rsidP="006F3BDF">
      <w:pPr>
        <w:ind w:firstLine="4320"/>
        <w:jc w:val="right"/>
      </w:pPr>
      <w:r w:rsidRPr="00100191">
        <w:t>к административному регламенту</w:t>
      </w:r>
      <w:r>
        <w:t xml:space="preserve"> </w:t>
      </w:r>
    </w:p>
    <w:p w:rsidR="006F3BDF" w:rsidRPr="00100191" w:rsidRDefault="006F3BDF" w:rsidP="006F3BDF">
      <w:pPr>
        <w:ind w:firstLine="4320"/>
        <w:jc w:val="right"/>
      </w:pPr>
      <w:r w:rsidRPr="00100191">
        <w:t>предоставления муниципальной услуги</w:t>
      </w:r>
    </w:p>
    <w:p w:rsidR="006F3BDF" w:rsidRDefault="006F3BDF" w:rsidP="006F3BDF">
      <w:pPr>
        <w:ind w:firstLine="4320"/>
        <w:jc w:val="right"/>
        <w:rPr>
          <w:bCs/>
        </w:rPr>
      </w:pPr>
      <w:r w:rsidRPr="00F37832">
        <w:t>«</w:t>
      </w:r>
      <w:r w:rsidRPr="00B23B65">
        <w:rPr>
          <w:bCs/>
        </w:rPr>
        <w:t>Приватиза</w:t>
      </w:r>
      <w:r>
        <w:rPr>
          <w:bCs/>
        </w:rPr>
        <w:t xml:space="preserve">ция жилых помещений </w:t>
      </w:r>
    </w:p>
    <w:p w:rsidR="006F3BDF" w:rsidRDefault="006F3BDF" w:rsidP="006F3BDF">
      <w:pPr>
        <w:ind w:firstLine="4320"/>
        <w:jc w:val="right"/>
        <w:rPr>
          <w:bCs/>
        </w:rPr>
      </w:pPr>
      <w:r w:rsidRPr="00B23B65">
        <w:rPr>
          <w:bCs/>
        </w:rPr>
        <w:t xml:space="preserve"> муниципального </w:t>
      </w:r>
    </w:p>
    <w:p w:rsidR="006F3BDF" w:rsidRDefault="006F3BDF" w:rsidP="006F3BDF">
      <w:pPr>
        <w:ind w:firstLine="4320"/>
        <w:jc w:val="right"/>
      </w:pPr>
      <w:r w:rsidRPr="00B23B65">
        <w:rPr>
          <w:bCs/>
        </w:rPr>
        <w:t>жилищного фонда)</w:t>
      </w:r>
      <w:r w:rsidRPr="00F37832">
        <w:t>»</w:t>
      </w:r>
    </w:p>
    <w:p w:rsidR="006F3BDF" w:rsidRDefault="006F3BDF" w:rsidP="006F3BDF">
      <w:pPr>
        <w:jc w:val="both"/>
        <w:rPr>
          <w:sz w:val="22"/>
          <w:szCs w:val="22"/>
        </w:rPr>
      </w:pPr>
    </w:p>
    <w:p w:rsidR="006F3BDF" w:rsidRDefault="006F3BDF" w:rsidP="006F3BDF">
      <w:pPr>
        <w:jc w:val="right"/>
        <w:rPr>
          <w:sz w:val="22"/>
          <w:szCs w:val="22"/>
        </w:rPr>
      </w:pPr>
    </w:p>
    <w:p w:rsidR="006F3BDF" w:rsidRDefault="006F3BDF" w:rsidP="006F3BDF">
      <w:pPr>
        <w:jc w:val="right"/>
        <w:rPr>
          <w:sz w:val="22"/>
          <w:szCs w:val="22"/>
        </w:rPr>
      </w:pPr>
    </w:p>
    <w:p w:rsidR="006F3BDF" w:rsidRPr="00582BE4" w:rsidRDefault="006F3BDF" w:rsidP="006F3BDF">
      <w:pPr>
        <w:jc w:val="right"/>
        <w:rPr>
          <w:sz w:val="22"/>
          <w:szCs w:val="22"/>
        </w:rPr>
      </w:pPr>
      <w:r w:rsidRPr="00582BE4">
        <w:rPr>
          <w:sz w:val="22"/>
          <w:szCs w:val="22"/>
        </w:rPr>
        <w:t>ЗАРЕГИСТРИРОВАН</w:t>
      </w:r>
    </w:p>
    <w:p w:rsidR="006F3BDF" w:rsidRDefault="006F3BDF" w:rsidP="006F3BDF">
      <w:pPr>
        <w:jc w:val="right"/>
      </w:pPr>
      <w:r w:rsidRPr="00582BE4">
        <w:t xml:space="preserve">                                                                                             </w:t>
      </w:r>
      <w:r>
        <w:t xml:space="preserve">           </w:t>
      </w:r>
      <w:r w:rsidRPr="00582BE4">
        <w:t xml:space="preserve">Администрация </w:t>
      </w:r>
    </w:p>
    <w:p w:rsidR="006F3BDF" w:rsidRPr="00582BE4" w:rsidRDefault="006F3BDF" w:rsidP="006F3BDF">
      <w:pPr>
        <w:jc w:val="right"/>
      </w:pPr>
      <w:r>
        <w:t>м</w:t>
      </w:r>
      <w:r w:rsidRPr="00582BE4">
        <w:t>униципального</w:t>
      </w:r>
      <w:r>
        <w:t xml:space="preserve">  </w:t>
      </w:r>
      <w:r w:rsidRPr="00582BE4">
        <w:t>образования</w:t>
      </w:r>
    </w:p>
    <w:p w:rsidR="006F3BDF" w:rsidRPr="00582BE4" w:rsidRDefault="006F3BDF" w:rsidP="006F3BDF">
      <w:pPr>
        <w:jc w:val="right"/>
      </w:pPr>
      <w:r w:rsidRPr="00582BE4">
        <w:t xml:space="preserve">                                                             </w:t>
      </w:r>
      <w:r>
        <w:t xml:space="preserve">                             </w:t>
      </w:r>
      <w:r w:rsidRPr="00582BE4">
        <w:t xml:space="preserve">  </w:t>
      </w:r>
      <w:proofErr w:type="spellStart"/>
      <w:r>
        <w:t>Ореховское</w:t>
      </w:r>
      <w:proofErr w:type="spellEnd"/>
      <w:r>
        <w:t xml:space="preserve"> </w:t>
      </w:r>
      <w:r w:rsidRPr="00582BE4">
        <w:t>сельское поселение</w:t>
      </w:r>
    </w:p>
    <w:p w:rsidR="006F3BDF" w:rsidRPr="00582BE4" w:rsidRDefault="006F3BDF" w:rsidP="006F3BDF">
      <w:pPr>
        <w:tabs>
          <w:tab w:val="left" w:pos="3990"/>
        </w:tabs>
        <w:jc w:val="right"/>
      </w:pPr>
      <w:r w:rsidRPr="00582BE4">
        <w:t xml:space="preserve">   </w:t>
      </w:r>
      <w:r w:rsidRPr="00582BE4">
        <w:tab/>
        <w:t xml:space="preserve">                          Регистрационный</w:t>
      </w:r>
      <w:proofErr w:type="gramStart"/>
      <w:r w:rsidRPr="00582BE4">
        <w:t xml:space="preserve"> №  ___  И</w:t>
      </w:r>
      <w:proofErr w:type="gramEnd"/>
      <w:r w:rsidRPr="00582BE4">
        <w:t>сп.____________</w:t>
      </w:r>
    </w:p>
    <w:p w:rsidR="006F3BDF" w:rsidRDefault="006F3BDF" w:rsidP="006F3BDF">
      <w:pPr>
        <w:jc w:val="center"/>
        <w:rPr>
          <w:b/>
        </w:rPr>
      </w:pPr>
    </w:p>
    <w:p w:rsidR="006F3BDF" w:rsidRDefault="006F3BDF" w:rsidP="006F3BDF">
      <w:pPr>
        <w:jc w:val="center"/>
        <w:rPr>
          <w:b/>
        </w:rPr>
      </w:pPr>
      <w:r>
        <w:rPr>
          <w:b/>
        </w:rPr>
        <w:t xml:space="preserve">ДОГОВОР  </w:t>
      </w:r>
    </w:p>
    <w:p w:rsidR="006F3BDF" w:rsidRDefault="006F3BDF" w:rsidP="006F3BDF">
      <w:pPr>
        <w:jc w:val="center"/>
        <w:rPr>
          <w:b/>
        </w:rPr>
      </w:pPr>
      <w:r>
        <w:rPr>
          <w:b/>
        </w:rPr>
        <w:t>на передачу  жилого помещения в собственность граждан.</w:t>
      </w:r>
    </w:p>
    <w:p w:rsidR="006F3BDF" w:rsidRDefault="006F3BDF" w:rsidP="006F3BDF">
      <w:pPr>
        <w:jc w:val="both"/>
        <w:rPr>
          <w:b/>
        </w:rPr>
      </w:pPr>
    </w:p>
    <w:p w:rsidR="006F3BDF" w:rsidRPr="00582BE4" w:rsidRDefault="006F3BDF" w:rsidP="006F3BDF">
      <w:pPr>
        <w:jc w:val="both"/>
      </w:pPr>
      <w:r w:rsidRPr="00582BE4">
        <w:t>«____»________________20_</w:t>
      </w:r>
      <w:r>
        <w:t>_</w:t>
      </w:r>
      <w:r w:rsidRPr="00582BE4">
        <w:t>_г.</w:t>
      </w:r>
    </w:p>
    <w:p w:rsidR="006F3BDF" w:rsidRDefault="006F3BDF" w:rsidP="006F3BDF">
      <w:pPr>
        <w:jc w:val="both"/>
      </w:pPr>
      <w:r>
        <w:t xml:space="preserve">     Администрация муниципального образования  </w:t>
      </w:r>
      <w:proofErr w:type="spellStart"/>
      <w:r>
        <w:t>Ореховское</w:t>
      </w:r>
      <w:proofErr w:type="spellEnd"/>
      <w:r>
        <w:t xml:space="preserve">   сельское  поселение, в лице главы  Ореховского   сельского поселения  __________________________________</w:t>
      </w:r>
      <w:r>
        <w:rPr>
          <w:i/>
        </w:rPr>
        <w:t>,</w:t>
      </w:r>
      <w:r>
        <w:t xml:space="preserve"> действующего на основании Устава, передает безвозмездно </w:t>
      </w:r>
      <w:r>
        <w:rPr>
          <w:b/>
        </w:rPr>
        <w:t xml:space="preserve">в </w:t>
      </w:r>
      <w:proofErr w:type="spellStart"/>
      <w:r>
        <w:rPr>
          <w:b/>
        </w:rPr>
        <w:t>________________________________собственность</w:t>
      </w:r>
      <w:proofErr w:type="spellEnd"/>
      <w:r>
        <w:rPr>
          <w:b/>
        </w:rPr>
        <w:t xml:space="preserve">, </w:t>
      </w:r>
      <w:r>
        <w:t>а граждане:</w:t>
      </w:r>
    </w:p>
    <w:p w:rsidR="006F3BDF" w:rsidRDefault="006F3BDF" w:rsidP="006F3BDF">
      <w:pPr>
        <w:jc w:val="both"/>
      </w:pPr>
    </w:p>
    <w:p w:rsidR="006F3BDF" w:rsidRDefault="006F3BDF" w:rsidP="006F3BDF">
      <w:pPr>
        <w:jc w:val="both"/>
      </w:pPr>
      <w:r>
        <w:t xml:space="preserve">______________________________________________         - </w:t>
      </w:r>
      <w:proofErr w:type="spellStart"/>
      <w:r>
        <w:t>__________доля</w:t>
      </w:r>
      <w:proofErr w:type="spellEnd"/>
      <w:r>
        <w:t>,</w:t>
      </w:r>
    </w:p>
    <w:p w:rsidR="006F3BDF" w:rsidRDefault="006F3BDF" w:rsidP="006F3BDF">
      <w:pPr>
        <w:jc w:val="both"/>
      </w:pPr>
      <w:r>
        <w:rPr>
          <w:i/>
          <w:sz w:val="22"/>
          <w:szCs w:val="22"/>
        </w:rPr>
        <w:t xml:space="preserve">                                </w:t>
      </w:r>
      <w:r w:rsidRPr="00582BE4">
        <w:rPr>
          <w:i/>
          <w:sz w:val="22"/>
          <w:szCs w:val="22"/>
        </w:rPr>
        <w:t>Ф.И.О.</w:t>
      </w:r>
      <w:r>
        <w:t xml:space="preserve">         </w:t>
      </w:r>
    </w:p>
    <w:p w:rsidR="006F3BDF" w:rsidRDefault="006F3BDF" w:rsidP="006F3BDF">
      <w:pPr>
        <w:jc w:val="both"/>
      </w:pPr>
      <w:r>
        <w:t xml:space="preserve">______________________  _______________________         - </w:t>
      </w:r>
      <w:proofErr w:type="spellStart"/>
      <w:r>
        <w:t>__________доля</w:t>
      </w:r>
      <w:proofErr w:type="spellEnd"/>
      <w:r>
        <w:t>,</w:t>
      </w:r>
    </w:p>
    <w:p w:rsidR="006F3BDF" w:rsidRDefault="006F3BDF" w:rsidP="006F3BDF">
      <w:pPr>
        <w:jc w:val="both"/>
      </w:pPr>
      <w:r>
        <w:rPr>
          <w:i/>
          <w:sz w:val="22"/>
          <w:szCs w:val="22"/>
        </w:rPr>
        <w:t xml:space="preserve">                                </w:t>
      </w:r>
      <w:r w:rsidRPr="00582BE4">
        <w:rPr>
          <w:i/>
          <w:sz w:val="22"/>
          <w:szCs w:val="22"/>
        </w:rPr>
        <w:t>Ф.И.О.</w:t>
      </w:r>
      <w:r>
        <w:t xml:space="preserve">         </w:t>
      </w:r>
    </w:p>
    <w:p w:rsidR="006F3BDF" w:rsidRDefault="006F3BDF" w:rsidP="006F3BDF">
      <w:r>
        <w:t>принимают:</w:t>
      </w:r>
    </w:p>
    <w:p w:rsidR="006F3BDF" w:rsidRDefault="006F3BDF" w:rsidP="006F3BDF">
      <w:pPr>
        <w:numPr>
          <w:ilvl w:val="0"/>
          <w:numId w:val="1"/>
        </w:numPr>
        <w:jc w:val="center"/>
        <w:rPr>
          <w:b/>
        </w:rPr>
      </w:pPr>
      <w:r>
        <w:rPr>
          <w:b/>
        </w:rPr>
        <w:t>ПРЕДМЕТ ДОГОВОРА.</w:t>
      </w:r>
    </w:p>
    <w:p w:rsidR="006F3BDF" w:rsidRPr="00651272" w:rsidRDefault="006F3BDF" w:rsidP="006F3BDF">
      <w:pPr>
        <w:tabs>
          <w:tab w:val="center" w:pos="4677"/>
        </w:tabs>
      </w:pPr>
      <w:r>
        <w:rPr>
          <w:b/>
          <w:i/>
        </w:rPr>
        <w:t xml:space="preserve">_______________________________________, </w:t>
      </w:r>
      <w:r>
        <w:t>состоящу</w:t>
      </w:r>
      <w:proofErr w:type="gramStart"/>
      <w:r>
        <w:t>ю(</w:t>
      </w:r>
      <w:proofErr w:type="spellStart"/>
      <w:proofErr w:type="gramEnd"/>
      <w:r>
        <w:t>щий</w:t>
      </w:r>
      <w:proofErr w:type="spellEnd"/>
      <w:r>
        <w:t xml:space="preserve">)  </w:t>
      </w:r>
      <w:r w:rsidRPr="00582BE4">
        <w:t>из</w:t>
      </w:r>
      <w:r>
        <w:rPr>
          <w:b/>
        </w:rPr>
        <w:t xml:space="preserve">  _________  </w:t>
      </w:r>
      <w:r w:rsidRPr="00582BE4">
        <w:t>комнат(</w:t>
      </w:r>
      <w:proofErr w:type="spellStart"/>
      <w:r w:rsidRPr="00582BE4">
        <w:t>ы</w:t>
      </w:r>
      <w:proofErr w:type="spellEnd"/>
      <w:r w:rsidRPr="00582BE4">
        <w:t>),</w:t>
      </w:r>
      <w:r>
        <w:t xml:space="preserve"> общая площадь </w:t>
      </w:r>
      <w:proofErr w:type="spellStart"/>
      <w:r>
        <w:t>_________</w:t>
      </w:r>
      <w:r w:rsidRPr="00F47FD4">
        <w:t>кв</w:t>
      </w:r>
      <w:proofErr w:type="spellEnd"/>
      <w:r w:rsidRPr="00F47FD4">
        <w:t>..м.,</w:t>
      </w:r>
      <w:r>
        <w:t xml:space="preserve"> жилая площадь </w:t>
      </w:r>
      <w:proofErr w:type="spellStart"/>
      <w:r>
        <w:t>________</w:t>
      </w:r>
      <w:r w:rsidRPr="00F47FD4">
        <w:t>кв.м</w:t>
      </w:r>
      <w:proofErr w:type="spellEnd"/>
      <w:r w:rsidRPr="00F47FD4">
        <w:t>.,</w:t>
      </w:r>
      <w:r>
        <w:t xml:space="preserve"> инвентарный номер ________________________, расположенную(</w:t>
      </w:r>
      <w:proofErr w:type="spellStart"/>
      <w:r>
        <w:t>ный</w:t>
      </w:r>
      <w:proofErr w:type="spellEnd"/>
      <w:r>
        <w:t xml:space="preserve">) по адресу: </w:t>
      </w:r>
      <w:proofErr w:type="gramStart"/>
      <w:r w:rsidRPr="00582BE4">
        <w:t xml:space="preserve">Приморский   край,  </w:t>
      </w:r>
      <w:proofErr w:type="spellStart"/>
      <w:r w:rsidRPr="00582BE4">
        <w:t>Дальнереченский</w:t>
      </w:r>
      <w:proofErr w:type="spellEnd"/>
      <w:r w:rsidRPr="00582BE4">
        <w:t xml:space="preserve"> район, </w:t>
      </w:r>
      <w:proofErr w:type="spellStart"/>
      <w:r w:rsidRPr="00582BE4">
        <w:t>с.</w:t>
      </w:r>
      <w:r>
        <w:t>____________________</w:t>
      </w:r>
      <w:proofErr w:type="spellEnd"/>
      <w:r w:rsidRPr="00582BE4">
        <w:t xml:space="preserve">, </w:t>
      </w:r>
      <w:proofErr w:type="spellStart"/>
      <w:r w:rsidRPr="00582BE4">
        <w:t>ул.</w:t>
      </w:r>
      <w:r>
        <w:t>___________________</w:t>
      </w:r>
      <w:proofErr w:type="spellEnd"/>
      <w:r w:rsidRPr="00582BE4">
        <w:t xml:space="preserve">, дом   № </w:t>
      </w:r>
      <w:r>
        <w:t>___, кв. №_______</w:t>
      </w:r>
      <w:r w:rsidRPr="00582BE4">
        <w:t xml:space="preserve"> </w:t>
      </w:r>
      <w:r>
        <w:t>со служебными постройками:</w:t>
      </w:r>
      <w:r>
        <w:rPr>
          <w:b/>
        </w:rPr>
        <w:t xml:space="preserve"> _______________________________________________________________________________________________________________________________________________________________________________________________________________________________________</w:t>
      </w:r>
      <w:proofErr w:type="gramEnd"/>
    </w:p>
    <w:p w:rsidR="006F3BDF" w:rsidRPr="00651272" w:rsidRDefault="006F3BDF" w:rsidP="006F3BDF">
      <w:pPr>
        <w:tabs>
          <w:tab w:val="center" w:pos="4677"/>
        </w:tabs>
        <w:rPr>
          <w:b/>
        </w:rPr>
      </w:pPr>
      <w:r>
        <w:rPr>
          <w:b/>
        </w:rPr>
        <w:tab/>
        <w:t>2. УСЛОВИЯ ДОГОВОРА.</w:t>
      </w:r>
      <w:r w:rsidRPr="00651272">
        <w:rPr>
          <w:b/>
        </w:rPr>
        <w:t xml:space="preserve">   </w:t>
      </w:r>
    </w:p>
    <w:p w:rsidR="006F3BDF" w:rsidRDefault="006F3BDF" w:rsidP="006F3BDF">
      <w:pPr>
        <w:jc w:val="both"/>
      </w:pPr>
      <w:r>
        <w:rPr>
          <w:b/>
        </w:rPr>
        <w:t>2.1.</w:t>
      </w:r>
      <w:r>
        <w:t xml:space="preserve"> Собственник вправе распоряжаться  жилым помещением по своему усмотрению, продать, сдать  в аренду, совершать иные сделки, не противоречащие Закону. При этом права и обязанности при переходе права собственности на жилое помещение переходят к новому собственнику.</w:t>
      </w:r>
    </w:p>
    <w:p w:rsidR="006F3BDF" w:rsidRDefault="006F3BDF" w:rsidP="006F3BDF">
      <w:pPr>
        <w:jc w:val="both"/>
      </w:pPr>
      <w:r>
        <w:rPr>
          <w:b/>
        </w:rPr>
        <w:t xml:space="preserve"> 2.2</w:t>
      </w:r>
      <w:r>
        <w:t xml:space="preserve">. Право собственности на жилое помещение приобретается с момента регистрации перехода права собственности </w:t>
      </w:r>
      <w:proofErr w:type="gramStart"/>
      <w:r>
        <w:t>в</w:t>
      </w:r>
      <w:proofErr w:type="gramEnd"/>
      <w:r>
        <w:t xml:space="preserve"> </w:t>
      </w:r>
      <w:proofErr w:type="gramStart"/>
      <w:r>
        <w:t>Дальнереченском</w:t>
      </w:r>
      <w:proofErr w:type="gramEnd"/>
      <w:r>
        <w:t xml:space="preserve"> отделе управления федеральной службы государственной регистрации, кадастра и картографии по Приморскому краю.</w:t>
      </w:r>
    </w:p>
    <w:p w:rsidR="006F3BDF" w:rsidRDefault="006F3BDF" w:rsidP="006F3BDF">
      <w:pPr>
        <w:jc w:val="both"/>
      </w:pPr>
      <w:r>
        <w:rPr>
          <w:b/>
        </w:rPr>
        <w:t>2.3.</w:t>
      </w:r>
      <w:r>
        <w:t xml:space="preserve"> Расходы, связанные с оформлением договора, производятся за счет граждан приватизирующих  жилое помещение.</w:t>
      </w:r>
    </w:p>
    <w:p w:rsidR="006F3BDF" w:rsidRDefault="006F3BDF" w:rsidP="006F3BDF">
      <w:pPr>
        <w:jc w:val="both"/>
      </w:pPr>
      <w:r>
        <w:t xml:space="preserve"> </w:t>
      </w:r>
      <w:r>
        <w:rPr>
          <w:b/>
        </w:rPr>
        <w:t>2.4.</w:t>
      </w:r>
      <w:r>
        <w:t xml:space="preserve"> Собственник, в соответствии с Законодательством РФ, осуществляет за свой счет эксплуатацию и ремонт жилого помещения с соблюдением существующих единых правил и норм на условиях, определенных для домов государственного и муниципального жилищного фонда.</w:t>
      </w:r>
    </w:p>
    <w:p w:rsidR="006F3BDF" w:rsidRDefault="006F3BDF" w:rsidP="006F3BDF">
      <w:pPr>
        <w:jc w:val="both"/>
      </w:pPr>
      <w:r>
        <w:lastRenderedPageBreak/>
        <w:t xml:space="preserve">  </w:t>
      </w:r>
      <w:r>
        <w:rPr>
          <w:b/>
        </w:rPr>
        <w:t>2.5.</w:t>
      </w:r>
      <w:r>
        <w:t xml:space="preserve"> Настоящий договор составлен в </w:t>
      </w:r>
      <w:r>
        <w:rPr>
          <w:b/>
        </w:rPr>
        <w:t>трех  (зависит от количества собственников)</w:t>
      </w:r>
      <w:r>
        <w:t xml:space="preserve">  экземплярах, из которых </w:t>
      </w:r>
      <w:r>
        <w:rPr>
          <w:b/>
        </w:rPr>
        <w:t>один</w:t>
      </w:r>
      <w:r>
        <w:t xml:space="preserve"> выдается в администрацию муниципального образования  Рождественское сельское поселение, </w:t>
      </w:r>
      <w:r>
        <w:rPr>
          <w:b/>
        </w:rPr>
        <w:t>второй</w:t>
      </w:r>
      <w:r>
        <w:t xml:space="preserve"> (третий и т.д. </w:t>
      </w:r>
      <w:r w:rsidRPr="0016688E">
        <w:t>зависит от количества собственников</w:t>
      </w:r>
      <w:r>
        <w:t>)</w:t>
      </w:r>
      <w:r w:rsidRPr="0016688E">
        <w:t xml:space="preserve"> </w:t>
      </w:r>
      <w:r>
        <w:t xml:space="preserve">выдается Собственнику жилого помещения (квартиры), </w:t>
      </w:r>
      <w:r>
        <w:rPr>
          <w:b/>
        </w:rPr>
        <w:t>третий</w:t>
      </w:r>
      <w:r>
        <w:t xml:space="preserve"> – в </w:t>
      </w:r>
      <w:proofErr w:type="spellStart"/>
      <w:r>
        <w:t>Дальнереченский</w:t>
      </w:r>
      <w:proofErr w:type="spellEnd"/>
      <w:r>
        <w:t xml:space="preserve"> отдел управления федеральной службы государственной регистрации, кадастра и картографии по Приморскому краю.</w:t>
      </w:r>
    </w:p>
    <w:p w:rsidR="006F3BDF" w:rsidRDefault="006F3BDF" w:rsidP="006F3BDF">
      <w:pPr>
        <w:jc w:val="both"/>
      </w:pPr>
      <w:r>
        <w:t xml:space="preserve"> </w:t>
      </w:r>
      <w:r>
        <w:rPr>
          <w:b/>
        </w:rPr>
        <w:t>2.6.</w:t>
      </w:r>
      <w:r>
        <w:t xml:space="preserve"> </w:t>
      </w:r>
      <w:proofErr w:type="gramStart"/>
      <w:r>
        <w:t>Договор</w:t>
      </w:r>
      <w:proofErr w:type="gramEnd"/>
      <w:r>
        <w:t xml:space="preserve"> может быть расторгнут при волеизъявлении сторон договора (администрации и гражданина).</w:t>
      </w:r>
    </w:p>
    <w:p w:rsidR="006F3BDF" w:rsidRDefault="006F3BDF" w:rsidP="006F3BDF">
      <w:pPr>
        <w:jc w:val="center"/>
        <w:rPr>
          <w:b/>
        </w:rPr>
      </w:pPr>
      <w:r>
        <w:rPr>
          <w:b/>
        </w:rPr>
        <w:t>АДРЕСА СТОРОН:</w:t>
      </w:r>
    </w:p>
    <w:p w:rsidR="006F3BDF" w:rsidRDefault="006F3BDF" w:rsidP="006F3BDF">
      <w:pPr>
        <w:jc w:val="both"/>
        <w:rPr>
          <w:b/>
        </w:rPr>
      </w:pPr>
      <w:proofErr w:type="gramStart"/>
      <w:r>
        <w:rPr>
          <w:b/>
        </w:rPr>
        <w:t>Передающего</w:t>
      </w:r>
      <w:proofErr w:type="gramEnd"/>
      <w:r>
        <w:rPr>
          <w:b/>
        </w:rPr>
        <w:t xml:space="preserve">  жилое помещение:</w:t>
      </w:r>
    </w:p>
    <w:p w:rsidR="006F3BDF" w:rsidRDefault="006F3BDF" w:rsidP="006F3BDF">
      <w:pPr>
        <w:jc w:val="both"/>
      </w:pPr>
      <w:r>
        <w:t xml:space="preserve">Администрация муниципального образования  </w:t>
      </w:r>
      <w:proofErr w:type="spellStart"/>
      <w:r>
        <w:t>Ореховское</w:t>
      </w:r>
      <w:proofErr w:type="spellEnd"/>
      <w:r>
        <w:t xml:space="preserve"> сельское поселение,</w:t>
      </w:r>
    </w:p>
    <w:p w:rsidR="006F3BDF" w:rsidRDefault="006F3BDF" w:rsidP="006F3BDF">
      <w:pPr>
        <w:jc w:val="both"/>
        <w:rPr>
          <w:b/>
        </w:rPr>
      </w:pPr>
      <w:r>
        <w:t xml:space="preserve">Приморский край  </w:t>
      </w:r>
      <w:proofErr w:type="spellStart"/>
      <w:r>
        <w:t>Дальнереченский</w:t>
      </w:r>
      <w:proofErr w:type="spellEnd"/>
      <w:r>
        <w:t xml:space="preserve"> район, с</w:t>
      </w:r>
      <w:proofErr w:type="gramStart"/>
      <w:r>
        <w:t>.О</w:t>
      </w:r>
      <w:proofErr w:type="gramEnd"/>
      <w:r>
        <w:t xml:space="preserve">рехово, ул.Кооперативная, 48.                                                   </w:t>
      </w:r>
      <w:r>
        <w:rPr>
          <w:b/>
        </w:rPr>
        <w:t>Принимающег</w:t>
      </w:r>
      <w:proofErr w:type="gramStart"/>
      <w:r>
        <w:rPr>
          <w:b/>
        </w:rPr>
        <w:t>о(</w:t>
      </w:r>
      <w:proofErr w:type="spellStart"/>
      <w:proofErr w:type="gramEnd"/>
      <w:r>
        <w:rPr>
          <w:b/>
        </w:rPr>
        <w:t>щих</w:t>
      </w:r>
      <w:proofErr w:type="spellEnd"/>
      <w:r>
        <w:rPr>
          <w:b/>
        </w:rPr>
        <w:t>) жилое помещение:</w:t>
      </w:r>
    </w:p>
    <w:p w:rsidR="006F3BDF" w:rsidRDefault="006F3BDF" w:rsidP="006F3BDF">
      <w:pPr>
        <w:jc w:val="both"/>
        <w:rPr>
          <w:sz w:val="26"/>
          <w:szCs w:val="26"/>
        </w:rPr>
      </w:pPr>
      <w:r>
        <w:t xml:space="preserve">Приморский край,  </w:t>
      </w:r>
      <w:proofErr w:type="spellStart"/>
      <w:r>
        <w:t>Дальнереченский</w:t>
      </w:r>
      <w:proofErr w:type="spellEnd"/>
      <w:r>
        <w:t xml:space="preserve"> район, </w:t>
      </w:r>
      <w:proofErr w:type="spellStart"/>
      <w:r>
        <w:t>с.____________________</w:t>
      </w:r>
      <w:proofErr w:type="spellEnd"/>
      <w:r>
        <w:t xml:space="preserve">,  </w:t>
      </w:r>
      <w:proofErr w:type="spellStart"/>
      <w:r>
        <w:t>ул._______________</w:t>
      </w:r>
      <w:proofErr w:type="spellEnd"/>
      <w:r>
        <w:t xml:space="preserve">, дом №______, </w:t>
      </w:r>
      <w:proofErr w:type="spellStart"/>
      <w:r>
        <w:t>кв.№______</w:t>
      </w:r>
      <w:proofErr w:type="spellEnd"/>
      <w:r>
        <w:t>.</w:t>
      </w:r>
    </w:p>
    <w:p w:rsidR="006F3BDF" w:rsidRDefault="006F3BDF" w:rsidP="006F3BDF">
      <w:pPr>
        <w:jc w:val="both"/>
        <w:rPr>
          <w:b/>
          <w:sz w:val="20"/>
          <w:szCs w:val="20"/>
        </w:rPr>
      </w:pPr>
    </w:p>
    <w:p w:rsidR="006F3BDF" w:rsidRDefault="006F3BDF" w:rsidP="006F3BDF">
      <w:pPr>
        <w:jc w:val="both"/>
        <w:rPr>
          <w:b/>
          <w:sz w:val="20"/>
          <w:szCs w:val="20"/>
        </w:rPr>
      </w:pPr>
      <w:r>
        <w:rPr>
          <w:b/>
          <w:sz w:val="20"/>
          <w:szCs w:val="20"/>
        </w:rPr>
        <w:t xml:space="preserve">Подпись </w:t>
      </w:r>
      <w:proofErr w:type="gramStart"/>
      <w:r>
        <w:rPr>
          <w:b/>
          <w:sz w:val="20"/>
          <w:szCs w:val="20"/>
        </w:rPr>
        <w:t>передающего</w:t>
      </w:r>
      <w:proofErr w:type="gramEnd"/>
      <w:r>
        <w:rPr>
          <w:b/>
          <w:sz w:val="20"/>
          <w:szCs w:val="20"/>
        </w:rPr>
        <w:t xml:space="preserve"> жилое помещение:                                 Подпись </w:t>
      </w:r>
      <w:proofErr w:type="gramStart"/>
      <w:r>
        <w:rPr>
          <w:b/>
          <w:sz w:val="20"/>
          <w:szCs w:val="20"/>
        </w:rPr>
        <w:t>принявших</w:t>
      </w:r>
      <w:proofErr w:type="gramEnd"/>
      <w:r>
        <w:rPr>
          <w:b/>
          <w:sz w:val="20"/>
          <w:szCs w:val="20"/>
        </w:rPr>
        <w:t xml:space="preserve">  жилое помещение: </w:t>
      </w:r>
    </w:p>
    <w:p w:rsidR="006F3BDF" w:rsidRDefault="006F3BDF" w:rsidP="006F3BDF">
      <w:pPr>
        <w:jc w:val="both"/>
        <w:rPr>
          <w:b/>
          <w:sz w:val="20"/>
          <w:szCs w:val="20"/>
        </w:rPr>
      </w:pPr>
      <w:r>
        <w:rPr>
          <w:b/>
          <w:sz w:val="20"/>
          <w:szCs w:val="20"/>
        </w:rPr>
        <w:t xml:space="preserve">                                                                                                             ____________________________________</w:t>
      </w:r>
    </w:p>
    <w:p w:rsidR="006F3BDF" w:rsidRDefault="006F3BDF" w:rsidP="006F3BDF">
      <w:pPr>
        <w:jc w:val="both"/>
        <w:rPr>
          <w:b/>
          <w:sz w:val="20"/>
          <w:szCs w:val="20"/>
        </w:rPr>
      </w:pPr>
      <w:r>
        <w:rPr>
          <w:b/>
          <w:sz w:val="20"/>
          <w:szCs w:val="20"/>
        </w:rPr>
        <w:t>Администрация Ореховского                                                    ____________________________________</w:t>
      </w:r>
    </w:p>
    <w:p w:rsidR="006F3BDF" w:rsidRDefault="006F3BDF" w:rsidP="006F3BDF">
      <w:pPr>
        <w:jc w:val="both"/>
        <w:rPr>
          <w:b/>
          <w:sz w:val="20"/>
          <w:szCs w:val="20"/>
        </w:rPr>
      </w:pPr>
      <w:r>
        <w:rPr>
          <w:b/>
          <w:sz w:val="20"/>
          <w:szCs w:val="20"/>
        </w:rPr>
        <w:t xml:space="preserve">сельского поселения                                                             </w:t>
      </w:r>
    </w:p>
    <w:p w:rsidR="006F3BDF" w:rsidRPr="004C00FF" w:rsidRDefault="006F3BDF" w:rsidP="006F3BDF">
      <w:pPr>
        <w:tabs>
          <w:tab w:val="left" w:pos="7095"/>
        </w:tabs>
        <w:jc w:val="both"/>
        <w:rPr>
          <w:b/>
          <w:color w:val="FF0000"/>
          <w:sz w:val="20"/>
          <w:szCs w:val="20"/>
        </w:rPr>
      </w:pPr>
      <w:r>
        <w:rPr>
          <w:b/>
          <w:sz w:val="20"/>
          <w:szCs w:val="20"/>
        </w:rPr>
        <w:t xml:space="preserve">в лице главы администрации                                             </w:t>
      </w:r>
    </w:p>
    <w:p w:rsidR="006F3BDF" w:rsidRPr="0016688E" w:rsidRDefault="006F3BDF" w:rsidP="006F3BDF">
      <w:pPr>
        <w:jc w:val="both"/>
        <w:rPr>
          <w:b/>
          <w:sz w:val="20"/>
          <w:szCs w:val="20"/>
        </w:rPr>
      </w:pPr>
      <w:r w:rsidRPr="0016688E">
        <w:rPr>
          <w:b/>
          <w:sz w:val="20"/>
          <w:szCs w:val="20"/>
        </w:rPr>
        <w:t xml:space="preserve">___________________________                                                                                                   </w:t>
      </w:r>
    </w:p>
    <w:p w:rsidR="006F3BDF" w:rsidRDefault="006F3BDF" w:rsidP="006F3BDF">
      <w:pPr>
        <w:jc w:val="both"/>
        <w:rPr>
          <w:b/>
          <w:sz w:val="20"/>
          <w:szCs w:val="20"/>
        </w:rPr>
      </w:pPr>
    </w:p>
    <w:p w:rsidR="006F3BDF" w:rsidRPr="00894EDF" w:rsidRDefault="006F3BDF" w:rsidP="006F3BDF">
      <w:pPr>
        <w:tabs>
          <w:tab w:val="left" w:pos="3015"/>
        </w:tabs>
        <w:jc w:val="both"/>
        <w:rPr>
          <w:sz w:val="20"/>
          <w:szCs w:val="20"/>
        </w:rPr>
      </w:pPr>
      <w:r w:rsidRPr="00894EDF">
        <w:rPr>
          <w:sz w:val="20"/>
          <w:szCs w:val="20"/>
        </w:rPr>
        <w:t>С правилами пользования и содержания жилого помещения ознакомлены и обязуемся  выполнять</w:t>
      </w:r>
      <w:r w:rsidRPr="00894EDF">
        <w:rPr>
          <w:sz w:val="20"/>
          <w:szCs w:val="20"/>
        </w:rPr>
        <w:tab/>
      </w:r>
    </w:p>
    <w:p w:rsidR="006F3BDF" w:rsidRDefault="006F3BDF" w:rsidP="006F3BDF">
      <w:pPr>
        <w:tabs>
          <w:tab w:val="left" w:pos="7095"/>
        </w:tabs>
        <w:jc w:val="both"/>
        <w:rPr>
          <w:b/>
          <w:sz w:val="20"/>
          <w:szCs w:val="20"/>
        </w:rPr>
      </w:pPr>
      <w:r>
        <w:rPr>
          <w:b/>
          <w:sz w:val="20"/>
          <w:szCs w:val="20"/>
        </w:rPr>
        <w:t xml:space="preserve">__________________________________________________________________________________________________________________________________________________________________________________________                                                                                                   </w:t>
      </w:r>
    </w:p>
    <w:p w:rsidR="006F3BDF" w:rsidRPr="00E44CAA" w:rsidRDefault="006F3BDF" w:rsidP="006F3BDF">
      <w:r>
        <w:t>_____________________________________________________________________________</w:t>
      </w:r>
    </w:p>
    <w:p w:rsidR="00547144" w:rsidRDefault="00547144"/>
    <w:sectPr w:rsidR="00547144" w:rsidSect="005471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E6DEA"/>
    <w:multiLevelType w:val="hybridMultilevel"/>
    <w:tmpl w:val="876E20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3BDF"/>
    <w:rsid w:val="00140A8D"/>
    <w:rsid w:val="00477842"/>
    <w:rsid w:val="00547144"/>
    <w:rsid w:val="00695D6A"/>
    <w:rsid w:val="006F3BDF"/>
    <w:rsid w:val="00754092"/>
    <w:rsid w:val="00A43200"/>
    <w:rsid w:val="00BB00FC"/>
    <w:rsid w:val="00CB655A"/>
    <w:rsid w:val="00E15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B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F3B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1042;&#1057;&#1055;\&#1040;&#1044;&#1052;&#1048;&#1053;&#1048;&#1057;&#1058;&#1056;%20&#1056;&#1045;&#1060;&#1054;&#1056;&#1052;&#1040;\&#1053;&#1072;&#1093;&#1086;&#1076;%20&#1043;&#1054;\&#1092;&#1091;&#1085;&#1082;&#1094;%20&#1087;&#1088;&#1080;&#1074;&#1072;&#1090;&#1080;&#1079;&#1072;&#1094;&#1080;&#1103;.doc" TargetMode="External"/><Relationship Id="rId3" Type="http://schemas.openxmlformats.org/officeDocument/2006/relationships/settings" Target="settings.xml"/><Relationship Id="rId7" Type="http://schemas.openxmlformats.org/officeDocument/2006/relationships/hyperlink" Target="http://mo.primorsky.ru/dalnerechensk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17</Pages>
  <Words>6852</Words>
  <Characters>39060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Orehovo</dc:creator>
  <cp:keywords/>
  <dc:description/>
  <cp:lastModifiedBy>Orehovo</cp:lastModifiedBy>
  <cp:revision>2</cp:revision>
  <dcterms:created xsi:type="dcterms:W3CDTF">2013-05-13T04:34:00Z</dcterms:created>
  <dcterms:modified xsi:type="dcterms:W3CDTF">2013-05-14T05:11:00Z</dcterms:modified>
</cp:coreProperties>
</file>