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2" w:rsidRPr="00A620C2" w:rsidRDefault="00A620C2" w:rsidP="00A62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615291366" r:id="rId5"/>
        </w:object>
      </w:r>
    </w:p>
    <w:p w:rsidR="00A620C2" w:rsidRPr="00A620C2" w:rsidRDefault="00A620C2" w:rsidP="00A620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20C2" w:rsidRPr="00A620C2" w:rsidRDefault="00A620C2" w:rsidP="00A620C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620C2">
        <w:rPr>
          <w:rFonts w:ascii="Times New Roman" w:hAnsi="Times New Roman" w:cs="Times New Roman"/>
          <w:b/>
          <w:sz w:val="26"/>
        </w:rPr>
        <w:t xml:space="preserve">ГЛАВА  </w:t>
      </w:r>
    </w:p>
    <w:p w:rsidR="00A620C2" w:rsidRPr="00A620C2" w:rsidRDefault="00A620C2" w:rsidP="00A620C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620C2">
        <w:rPr>
          <w:rFonts w:ascii="Times New Roman" w:hAnsi="Times New Roman" w:cs="Times New Roman"/>
          <w:b/>
          <w:sz w:val="26"/>
        </w:rPr>
        <w:t>ОРЕХОВСКОГО СЕЛЬСКОГО ПОСЕЛЕНИЯ</w:t>
      </w:r>
    </w:p>
    <w:p w:rsidR="00A620C2" w:rsidRPr="00A620C2" w:rsidRDefault="00A620C2" w:rsidP="00A620C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620C2">
        <w:rPr>
          <w:rFonts w:ascii="Times New Roman" w:hAnsi="Times New Roman" w:cs="Times New Roman"/>
          <w:b/>
          <w:sz w:val="26"/>
        </w:rPr>
        <w:t>ДАЛЬНЕРЕЧЕНСКОГО МУНИЦИПАЛЬНОГО РАЙОНА</w:t>
      </w:r>
    </w:p>
    <w:p w:rsidR="00A620C2" w:rsidRPr="00A620C2" w:rsidRDefault="00A620C2" w:rsidP="00A620C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620C2">
        <w:rPr>
          <w:rFonts w:ascii="Times New Roman" w:hAnsi="Times New Roman" w:cs="Times New Roman"/>
          <w:sz w:val="26"/>
        </w:rPr>
        <w:t xml:space="preserve">   </w:t>
      </w:r>
      <w:r w:rsidRPr="00A620C2">
        <w:rPr>
          <w:rFonts w:ascii="Times New Roman" w:hAnsi="Times New Roman" w:cs="Times New Roman"/>
          <w:b/>
          <w:sz w:val="26"/>
        </w:rPr>
        <w:t>ПРИМОРСКОГО КРАЯ</w:t>
      </w:r>
    </w:p>
    <w:p w:rsidR="00A620C2" w:rsidRPr="00A620C2" w:rsidRDefault="00A620C2" w:rsidP="00A620C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A620C2" w:rsidRPr="00A620C2" w:rsidRDefault="00A620C2" w:rsidP="00A620C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620C2">
        <w:rPr>
          <w:rFonts w:ascii="Times New Roman" w:hAnsi="Times New Roman" w:cs="Times New Roman"/>
          <w:b/>
          <w:sz w:val="26"/>
        </w:rPr>
        <w:t>ПОСТАНОВЛЕНИЕ</w:t>
      </w:r>
    </w:p>
    <w:p w:rsidR="00A620C2" w:rsidRPr="00A620C2" w:rsidRDefault="00A620C2" w:rsidP="00A620C2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20C2" w:rsidRPr="00A620C2" w:rsidRDefault="00A620C2" w:rsidP="00A620C2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620C2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A620C2">
        <w:rPr>
          <w:rFonts w:ascii="Times New Roman" w:hAnsi="Times New Roman" w:cs="Times New Roman"/>
          <w:sz w:val="24"/>
          <w:szCs w:val="24"/>
        </w:rPr>
        <w:t xml:space="preserve"> </w:t>
      </w:r>
      <w:r w:rsidRPr="00A620C2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620C2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Start"/>
      <w:r w:rsidRPr="00A620C2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A620C2">
        <w:rPr>
          <w:rFonts w:ascii="Times New Roman" w:hAnsi="Times New Roman" w:cs="Times New Roman"/>
          <w:b/>
          <w:sz w:val="24"/>
          <w:szCs w:val="24"/>
        </w:rPr>
        <w:t xml:space="preserve">рехово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20C2">
        <w:rPr>
          <w:rFonts w:ascii="Times New Roman" w:hAnsi="Times New Roman" w:cs="Times New Roman"/>
          <w:b/>
          <w:sz w:val="24"/>
          <w:szCs w:val="24"/>
        </w:rPr>
        <w:t>№ 11</w:t>
      </w:r>
    </w:p>
    <w:p w:rsidR="00A620C2" w:rsidRPr="00A620C2" w:rsidRDefault="00A620C2" w:rsidP="00A62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0C2" w:rsidRPr="00A620C2" w:rsidRDefault="00A620C2" w:rsidP="00A62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0C2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A620C2" w:rsidRPr="00A620C2" w:rsidRDefault="00A620C2" w:rsidP="00A62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0C2">
        <w:rPr>
          <w:rFonts w:ascii="Times New Roman" w:hAnsi="Times New Roman" w:cs="Times New Roman"/>
          <w:b/>
          <w:sz w:val="26"/>
          <w:szCs w:val="26"/>
        </w:rPr>
        <w:t>«Исполнение бюджета Ореховского сельского поселения за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620C2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620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620C2" w:rsidRPr="00A620C2" w:rsidRDefault="00A620C2" w:rsidP="00A620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620C2">
        <w:rPr>
          <w:rFonts w:ascii="Times New Roman" w:hAnsi="Times New Roman" w:cs="Times New Roman"/>
          <w:sz w:val="26"/>
          <w:szCs w:val="26"/>
        </w:rPr>
        <w:t>В соответствии с Положением о бюджетном процессе в Ореховском сельском поселении, руководствуясь статьей 17 Устава Ореховского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620C2">
        <w:rPr>
          <w:rFonts w:ascii="Times New Roman" w:hAnsi="Times New Roman" w:cs="Times New Roman"/>
          <w:sz w:val="26"/>
          <w:szCs w:val="26"/>
        </w:rPr>
        <w:t>, Дальнереченского муниципального района, принятого решением муниципального комитета Ореховского сельского поселения от 20.07.2016г № 28, Положением о публичных слушаниях в Ореховском сельском поселении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решением  муниципального комитета</w:t>
      </w:r>
      <w:r w:rsidRPr="00A620C2">
        <w:rPr>
          <w:rFonts w:ascii="Times New Roman" w:hAnsi="Times New Roman" w:cs="Times New Roman"/>
          <w:sz w:val="26"/>
          <w:szCs w:val="26"/>
        </w:rPr>
        <w:t xml:space="preserve"> Ореховского сельского поселения от 15.09.2005г № 10</w:t>
      </w:r>
      <w:proofErr w:type="gramEnd"/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 1. Назначить на 17 апреля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620C2">
        <w:rPr>
          <w:rFonts w:ascii="Times New Roman" w:hAnsi="Times New Roman" w:cs="Times New Roman"/>
          <w:sz w:val="26"/>
          <w:szCs w:val="26"/>
        </w:rPr>
        <w:t xml:space="preserve"> года публичные слушания по инициативе  Главы администрации Ореховского сельского поселения по вопросу «О проекте исполнения бюджета Орехо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620C2">
        <w:rPr>
          <w:rFonts w:ascii="Times New Roman" w:hAnsi="Times New Roman" w:cs="Times New Roman"/>
          <w:sz w:val="26"/>
          <w:szCs w:val="26"/>
        </w:rPr>
        <w:t>ского сельского поселения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620C2">
        <w:rPr>
          <w:rFonts w:ascii="Times New Roman" w:hAnsi="Times New Roman" w:cs="Times New Roman"/>
          <w:sz w:val="26"/>
          <w:szCs w:val="26"/>
        </w:rPr>
        <w:t xml:space="preserve">год».                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2. Предложения и рекомендации по вопросу публичных слушаний направить в письменной форме по адресу с</w:t>
      </w:r>
      <w:proofErr w:type="gramStart"/>
      <w:r w:rsidRPr="00A620C2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A620C2">
        <w:rPr>
          <w:rFonts w:ascii="Times New Roman" w:hAnsi="Times New Roman" w:cs="Times New Roman"/>
          <w:sz w:val="26"/>
          <w:szCs w:val="26"/>
        </w:rPr>
        <w:t>рехово ул.Кооперативная,48, контактный телефон 63-4-11.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3. Назначить организационный комитет по проведению публичных слушаний в следующем составе</w:t>
      </w:r>
      <w:proofErr w:type="gramStart"/>
      <w:r w:rsidRPr="00A620C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    - </w:t>
      </w:r>
      <w:proofErr w:type="spellStart"/>
      <w:r w:rsidRPr="00A620C2">
        <w:rPr>
          <w:rFonts w:ascii="Times New Roman" w:hAnsi="Times New Roman" w:cs="Times New Roman"/>
          <w:sz w:val="26"/>
          <w:szCs w:val="26"/>
        </w:rPr>
        <w:t>Круглик</w:t>
      </w:r>
      <w:proofErr w:type="spellEnd"/>
      <w:r w:rsidRPr="00A620C2">
        <w:rPr>
          <w:rFonts w:ascii="Times New Roman" w:hAnsi="Times New Roman" w:cs="Times New Roman"/>
          <w:sz w:val="26"/>
          <w:szCs w:val="26"/>
        </w:rPr>
        <w:t xml:space="preserve"> Сергей Федорович – глава поселения, председатель организационного комитета;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    -</w:t>
      </w:r>
      <w:r>
        <w:rPr>
          <w:rFonts w:ascii="Times New Roman" w:hAnsi="Times New Roman" w:cs="Times New Roman"/>
          <w:sz w:val="26"/>
          <w:szCs w:val="26"/>
        </w:rPr>
        <w:t xml:space="preserve"> Булгакова М.С.</w:t>
      </w:r>
      <w:r w:rsidRPr="00A620C2">
        <w:rPr>
          <w:rFonts w:ascii="Times New Roman" w:hAnsi="Times New Roman" w:cs="Times New Roman"/>
          <w:sz w:val="26"/>
          <w:szCs w:val="26"/>
        </w:rPr>
        <w:t>- главный бухгалтер администрации Ореховского сельского поселения.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   - Федорчук О.В. – ведущий специалист поселения.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   -</w:t>
      </w:r>
      <w:r>
        <w:rPr>
          <w:rFonts w:ascii="Times New Roman" w:hAnsi="Times New Roman" w:cs="Times New Roman"/>
          <w:sz w:val="26"/>
          <w:szCs w:val="26"/>
        </w:rPr>
        <w:t xml:space="preserve"> Григорова Л.Г.</w:t>
      </w:r>
      <w:r w:rsidRPr="00A620C2">
        <w:rPr>
          <w:rFonts w:ascii="Times New Roman" w:hAnsi="Times New Roman" w:cs="Times New Roman"/>
          <w:sz w:val="26"/>
          <w:szCs w:val="26"/>
        </w:rPr>
        <w:t>- депутат муниципального комитета Ореховского сельского поселения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   - Калюжная Т.И.- депутат муниципального комитета Ореховского сельского поселения 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        -Козина Н.А.- депутат муниципального комитета Ореховского сельского поселения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           4. Настоящее постановление вступает в силу со дня его подписания и подлежит обнародованию.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>Глава администрации Ореховского</w:t>
      </w:r>
    </w:p>
    <w:p w:rsidR="00A620C2" w:rsidRPr="00A620C2" w:rsidRDefault="00A620C2" w:rsidP="00A62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0C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С.Ф. </w:t>
      </w:r>
      <w:proofErr w:type="spellStart"/>
      <w:r w:rsidRPr="00A620C2">
        <w:rPr>
          <w:rFonts w:ascii="Times New Roman" w:hAnsi="Times New Roman" w:cs="Times New Roman"/>
          <w:sz w:val="26"/>
          <w:szCs w:val="26"/>
        </w:rPr>
        <w:t>Круглик</w:t>
      </w:r>
      <w:proofErr w:type="spellEnd"/>
    </w:p>
    <w:p w:rsidR="00AD299F" w:rsidRDefault="00AD299F" w:rsidP="00A620C2">
      <w:pPr>
        <w:spacing w:after="0"/>
      </w:pPr>
    </w:p>
    <w:sectPr w:rsidR="00AD299F" w:rsidSect="00A620C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0C2"/>
    <w:rsid w:val="00A620C2"/>
    <w:rsid w:val="00A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2019-03-28T05:15:00Z</cp:lastPrinted>
  <dcterms:created xsi:type="dcterms:W3CDTF">2019-03-28T05:10:00Z</dcterms:created>
  <dcterms:modified xsi:type="dcterms:W3CDTF">2019-03-28T05:16:00Z</dcterms:modified>
</cp:coreProperties>
</file>