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2"/>
      </w:tblGrid>
      <w:tr w:rsidR="00C75779" w:rsidRPr="009456C3" w:rsidTr="00D81949">
        <w:tc>
          <w:tcPr>
            <w:tcW w:w="9882" w:type="dxa"/>
            <w:tcBorders>
              <w:top w:val="nil"/>
              <w:left w:val="nil"/>
              <w:bottom w:val="nil"/>
              <w:right w:val="nil"/>
            </w:tcBorders>
          </w:tcPr>
          <w:p w:rsidR="0070412E" w:rsidRDefault="0070412E" w:rsidP="0070412E">
            <w:pPr>
              <w:suppressAutoHyphens/>
              <w:autoSpaceDE w:val="0"/>
              <w:autoSpaceDN w:val="0"/>
              <w:adjustRightInd w:val="0"/>
              <w:jc w:val="center"/>
              <w:rPr>
                <w:sz w:val="28"/>
                <w:szCs w:val="28"/>
              </w:rPr>
            </w:pPr>
          </w:p>
          <w:p w:rsidR="0070412E" w:rsidRDefault="0070412E" w:rsidP="0070412E">
            <w:pPr>
              <w:suppressAutoHyphens/>
              <w:autoSpaceDE w:val="0"/>
              <w:autoSpaceDN w:val="0"/>
              <w:adjustRightInd w:val="0"/>
              <w:jc w:val="both"/>
              <w:rPr>
                <w:color w:val="000000"/>
                <w:sz w:val="28"/>
                <w:szCs w:val="28"/>
                <w:highlight w:val="white"/>
              </w:rPr>
            </w:pPr>
          </w:p>
          <w:p w:rsidR="0070412E" w:rsidRDefault="0070412E" w:rsidP="0070412E">
            <w:pPr>
              <w:ind w:left="-360" w:right="-365"/>
              <w:jc w:val="center"/>
              <w:rPr>
                <w:b/>
                <w:spacing w:val="-2"/>
                <w:sz w:val="26"/>
                <w:szCs w:val="26"/>
              </w:rPr>
            </w:pPr>
            <w:r>
              <w:rPr>
                <w:b/>
                <w:spacing w:val="-2"/>
                <w:sz w:val="26"/>
                <w:szCs w:val="26"/>
              </w:rPr>
              <w:t xml:space="preserve">АДМИНИСТРАЦИЯ </w:t>
            </w:r>
          </w:p>
          <w:p w:rsidR="0070412E" w:rsidRDefault="0070412E" w:rsidP="0070412E">
            <w:pPr>
              <w:ind w:left="-360" w:right="-365"/>
              <w:jc w:val="center"/>
              <w:rPr>
                <w:b/>
                <w:spacing w:val="-2"/>
                <w:sz w:val="26"/>
                <w:szCs w:val="26"/>
              </w:rPr>
            </w:pPr>
            <w:r>
              <w:rPr>
                <w:b/>
                <w:spacing w:val="-2"/>
                <w:sz w:val="26"/>
                <w:szCs w:val="26"/>
              </w:rPr>
              <w:t xml:space="preserve"> РОЖДЕСТВЕНСКОГО СЕЛЬСКОГО ПОСЕЛЕНИЯ</w:t>
            </w:r>
          </w:p>
          <w:p w:rsidR="0070412E" w:rsidRDefault="0070412E" w:rsidP="0070412E">
            <w:pPr>
              <w:ind w:left="-360" w:right="-365"/>
              <w:jc w:val="center"/>
              <w:rPr>
                <w:b/>
                <w:spacing w:val="-2"/>
                <w:sz w:val="26"/>
                <w:szCs w:val="26"/>
              </w:rPr>
            </w:pPr>
            <w:r>
              <w:rPr>
                <w:b/>
                <w:spacing w:val="-2"/>
                <w:sz w:val="26"/>
                <w:szCs w:val="26"/>
              </w:rPr>
              <w:t>ДАЛЬНЕРЕЧЕНСКОГО МУНИЦИПАЛЬНОГО РАЙОНА</w:t>
            </w:r>
          </w:p>
          <w:p w:rsidR="0070412E" w:rsidRDefault="0070412E" w:rsidP="0070412E">
            <w:pPr>
              <w:ind w:left="-360" w:right="-365"/>
              <w:jc w:val="center"/>
              <w:rPr>
                <w:b/>
                <w:spacing w:val="-2"/>
                <w:sz w:val="26"/>
                <w:szCs w:val="26"/>
              </w:rPr>
            </w:pPr>
            <w:r>
              <w:rPr>
                <w:b/>
                <w:spacing w:val="-2"/>
                <w:sz w:val="26"/>
                <w:szCs w:val="26"/>
              </w:rPr>
              <w:t>ПРИМОРСКОГО КРАЯ</w:t>
            </w:r>
          </w:p>
          <w:p w:rsidR="0070412E" w:rsidRDefault="0070412E" w:rsidP="0070412E">
            <w:pPr>
              <w:ind w:left="-540"/>
              <w:jc w:val="both"/>
              <w:rPr>
                <w:b/>
                <w:spacing w:val="48"/>
                <w:sz w:val="22"/>
                <w:szCs w:val="22"/>
              </w:rPr>
            </w:pPr>
          </w:p>
          <w:p w:rsidR="0070412E" w:rsidRDefault="0070412E" w:rsidP="0070412E">
            <w:pPr>
              <w:jc w:val="center"/>
              <w:rPr>
                <w:b/>
                <w:sz w:val="26"/>
              </w:rPr>
            </w:pPr>
            <w:r>
              <w:rPr>
                <w:b/>
                <w:sz w:val="26"/>
              </w:rPr>
              <w:t>ПОСТАНОВЛЕНИЕ</w:t>
            </w:r>
          </w:p>
          <w:p w:rsidR="0070412E" w:rsidRDefault="0070412E" w:rsidP="0070412E">
            <w:pPr>
              <w:jc w:val="center"/>
              <w:rPr>
                <w:b/>
                <w:sz w:val="26"/>
              </w:rPr>
            </w:pPr>
          </w:p>
          <w:p w:rsidR="0070412E" w:rsidRDefault="0070412E" w:rsidP="0070412E">
            <w:pPr>
              <w:rPr>
                <w:b/>
                <w:sz w:val="20"/>
                <w:szCs w:val="20"/>
                <w:u w:val="single"/>
              </w:rPr>
            </w:pPr>
            <w:r>
              <w:rPr>
                <w:b/>
                <w:sz w:val="20"/>
                <w:szCs w:val="20"/>
                <w:u w:val="single"/>
              </w:rPr>
              <w:t>07 декабря2016г</w:t>
            </w:r>
            <w:r>
              <w:rPr>
                <w:b/>
                <w:sz w:val="20"/>
                <w:szCs w:val="20"/>
              </w:rPr>
              <w:t xml:space="preserve">.                                                   с.Рождественка                                                               </w:t>
            </w:r>
            <w:r>
              <w:rPr>
                <w:b/>
                <w:sz w:val="20"/>
                <w:szCs w:val="20"/>
                <w:u w:val="single"/>
              </w:rPr>
              <w:t>№50</w:t>
            </w:r>
          </w:p>
          <w:p w:rsidR="0070412E" w:rsidRDefault="0070412E" w:rsidP="0070412E">
            <w:pPr>
              <w:rPr>
                <w:b/>
                <w:sz w:val="20"/>
                <w:szCs w:val="20"/>
                <w:u w:val="single"/>
              </w:rPr>
            </w:pPr>
          </w:p>
          <w:p w:rsidR="0070412E" w:rsidRDefault="0070412E" w:rsidP="0070412E"/>
          <w:p w:rsidR="0070412E" w:rsidRDefault="0070412E" w:rsidP="0070412E">
            <w:pPr>
              <w:jc w:val="center"/>
            </w:pPr>
            <w:r>
              <w:rPr>
                <w:b/>
                <w:sz w:val="26"/>
                <w:szCs w:val="26"/>
              </w:rPr>
              <w:t>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Рождественского сельского поселения Дальнереченского муниципального района»</w:t>
            </w:r>
          </w:p>
          <w:tbl>
            <w:tblPr>
              <w:tblW w:w="9912" w:type="dxa"/>
              <w:tblLayout w:type="fixed"/>
              <w:tblLook w:val="0200"/>
            </w:tblPr>
            <w:tblGrid>
              <w:gridCol w:w="34"/>
              <w:gridCol w:w="5209"/>
              <w:gridCol w:w="2473"/>
              <w:gridCol w:w="2062"/>
              <w:gridCol w:w="134"/>
            </w:tblGrid>
            <w:tr w:rsidR="0070412E" w:rsidTr="0070412E">
              <w:trPr>
                <w:gridAfter w:val="1"/>
                <w:wAfter w:w="134" w:type="dxa"/>
                <w:trHeight w:val="281"/>
              </w:trPr>
              <w:tc>
                <w:tcPr>
                  <w:tcW w:w="5245" w:type="dxa"/>
                  <w:gridSpan w:val="2"/>
                </w:tcPr>
                <w:p w:rsidR="0070412E" w:rsidRDefault="0070412E">
                  <w:pPr>
                    <w:pStyle w:val="af1"/>
                    <w:tabs>
                      <w:tab w:val="left" w:pos="-426"/>
                    </w:tabs>
                    <w:spacing w:after="0"/>
                    <w:ind w:left="0"/>
                    <w:jc w:val="center"/>
                    <w:rPr>
                      <w:rFonts w:ascii="Times New Roman" w:hAnsi="Times New Roman" w:cs="Times New Roman"/>
                      <w:b/>
                      <w:sz w:val="26"/>
                      <w:szCs w:val="26"/>
                    </w:rPr>
                  </w:pPr>
                </w:p>
              </w:tc>
              <w:tc>
                <w:tcPr>
                  <w:tcW w:w="4537" w:type="dxa"/>
                  <w:gridSpan w:val="2"/>
                </w:tcPr>
                <w:p w:rsidR="0070412E" w:rsidRDefault="0070412E">
                  <w:pPr>
                    <w:pStyle w:val="a7"/>
                    <w:rPr>
                      <w:b/>
                      <w:sz w:val="26"/>
                      <w:szCs w:val="26"/>
                      <w:lang w:eastAsia="en-US"/>
                    </w:rPr>
                  </w:pPr>
                </w:p>
              </w:tc>
            </w:tr>
            <w:tr w:rsidR="0070412E" w:rsidTr="0070412E">
              <w:trPr>
                <w:gridAfter w:val="1"/>
                <w:wAfter w:w="134" w:type="dxa"/>
                <w:trHeight w:val="281"/>
              </w:trPr>
              <w:tc>
                <w:tcPr>
                  <w:tcW w:w="9782" w:type="dxa"/>
                  <w:gridSpan w:val="4"/>
                </w:tcPr>
                <w:p w:rsidR="0070412E" w:rsidRDefault="0070412E">
                  <w:pPr>
                    <w:pStyle w:val="a7"/>
                    <w:rPr>
                      <w:sz w:val="26"/>
                      <w:szCs w:val="26"/>
                      <w:lang w:eastAsia="en-US"/>
                    </w:rPr>
                  </w:pPr>
                </w:p>
              </w:tc>
            </w:tr>
            <w:tr w:rsidR="0070412E" w:rsidTr="0070412E">
              <w:trPr>
                <w:gridAfter w:val="1"/>
                <w:wAfter w:w="134" w:type="dxa"/>
                <w:trHeight w:val="404"/>
              </w:trPr>
              <w:tc>
                <w:tcPr>
                  <w:tcW w:w="9782" w:type="dxa"/>
                  <w:gridSpan w:val="4"/>
                  <w:hideMark/>
                </w:tcPr>
                <w:p w:rsidR="0070412E" w:rsidRDefault="0070412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w:t>
                  </w:r>
                  <w:r>
                    <w:rPr>
                      <w:rFonts w:ascii="Times New Roman" w:hAnsi="Times New Roman" w:cs="Times New Roman"/>
                      <w:sz w:val="26"/>
                      <w:szCs w:val="26"/>
                    </w:rPr>
                    <w:br/>
                    <w:t xml:space="preserve">от 27.07.2010 № 210-ФЗ «Об организации предоставления государственных и муниципальных услуг»,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Земельным кодексом Российской Федерации, постановлением Правительства РФ от 16.05.2011 № 373 </w:t>
                  </w:r>
                  <w:r>
                    <w:rPr>
                      <w:rFonts w:ascii="Times New Roman" w:hAnsi="Times New Roman" w:cs="Times New Roman"/>
                      <w:sz w:val="26"/>
                      <w:szCs w:val="26"/>
                    </w:rPr>
                    <w:b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Рождественского сельского поселения, администрация Рождественского сельского поселения Дальнереченского муниципального района</w:t>
                  </w:r>
                </w:p>
              </w:tc>
            </w:tr>
            <w:tr w:rsidR="0070412E" w:rsidTr="0070412E">
              <w:trPr>
                <w:gridAfter w:val="1"/>
                <w:wAfter w:w="134" w:type="dxa"/>
                <w:trHeight w:val="286"/>
              </w:trPr>
              <w:tc>
                <w:tcPr>
                  <w:tcW w:w="9782" w:type="dxa"/>
                  <w:gridSpan w:val="4"/>
                </w:tcPr>
                <w:p w:rsidR="0070412E" w:rsidRDefault="0070412E">
                  <w:pPr>
                    <w:pStyle w:val="a7"/>
                    <w:rPr>
                      <w:sz w:val="26"/>
                      <w:szCs w:val="26"/>
                    </w:rPr>
                  </w:pPr>
                </w:p>
              </w:tc>
            </w:tr>
            <w:tr w:rsidR="0070412E" w:rsidTr="0070412E">
              <w:trPr>
                <w:gridAfter w:val="1"/>
                <w:wAfter w:w="134" w:type="dxa"/>
                <w:trHeight w:val="286"/>
              </w:trPr>
              <w:tc>
                <w:tcPr>
                  <w:tcW w:w="9782" w:type="dxa"/>
                  <w:gridSpan w:val="4"/>
                  <w:hideMark/>
                </w:tcPr>
                <w:p w:rsidR="0070412E" w:rsidRDefault="0070412E">
                  <w:pPr>
                    <w:rPr>
                      <w:snapToGrid w:val="0"/>
                      <w:sz w:val="26"/>
                      <w:szCs w:val="26"/>
                    </w:rPr>
                  </w:pPr>
                  <w:r>
                    <w:rPr>
                      <w:snapToGrid w:val="0"/>
                      <w:sz w:val="26"/>
                      <w:szCs w:val="26"/>
                    </w:rPr>
                    <w:t>ПОСТАНОВЛЯЕТ:</w:t>
                  </w:r>
                </w:p>
              </w:tc>
            </w:tr>
            <w:tr w:rsidR="0070412E" w:rsidTr="0070412E">
              <w:trPr>
                <w:gridAfter w:val="1"/>
                <w:wAfter w:w="134" w:type="dxa"/>
                <w:trHeight w:val="286"/>
              </w:trPr>
              <w:tc>
                <w:tcPr>
                  <w:tcW w:w="9782" w:type="dxa"/>
                  <w:gridSpan w:val="4"/>
                </w:tcPr>
                <w:p w:rsidR="0070412E" w:rsidRDefault="0070412E">
                  <w:pPr>
                    <w:pStyle w:val="a7"/>
                    <w:rPr>
                      <w:sz w:val="26"/>
                      <w:szCs w:val="26"/>
                    </w:rPr>
                  </w:pPr>
                </w:p>
              </w:tc>
            </w:tr>
            <w:tr w:rsidR="0070412E" w:rsidTr="0070412E">
              <w:trPr>
                <w:gridAfter w:val="1"/>
                <w:wAfter w:w="134" w:type="dxa"/>
                <w:trHeight w:val="286"/>
              </w:trPr>
              <w:tc>
                <w:tcPr>
                  <w:tcW w:w="9782" w:type="dxa"/>
                  <w:gridSpan w:val="4"/>
                </w:tcPr>
                <w:p w:rsidR="0070412E" w:rsidRDefault="0070412E" w:rsidP="0070412E">
                  <w:pPr>
                    <w:pStyle w:val="af3"/>
                    <w:numPr>
                      <w:ilvl w:val="0"/>
                      <w:numId w:val="16"/>
                    </w:numPr>
                    <w:ind w:left="34" w:firstLine="709"/>
                    <w:jc w:val="both"/>
                    <w:rPr>
                      <w:sz w:val="26"/>
                      <w:szCs w:val="26"/>
                    </w:rPr>
                  </w:pPr>
                  <w:r>
                    <w:rPr>
                      <w:sz w:val="26"/>
                      <w:szCs w:val="26"/>
                    </w:rPr>
                    <w:t>Утвердить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Рождественского сельского поселения Дальнереченского муниципального района» (прилагается).</w:t>
                  </w:r>
                </w:p>
                <w:p w:rsidR="0070412E" w:rsidRDefault="0070412E">
                  <w:pPr>
                    <w:pStyle w:val="af3"/>
                    <w:ind w:left="719"/>
                    <w:jc w:val="both"/>
                    <w:rPr>
                      <w:sz w:val="26"/>
                      <w:szCs w:val="26"/>
                    </w:rPr>
                  </w:pPr>
                </w:p>
                <w:p w:rsidR="0070412E" w:rsidRDefault="0070412E">
                  <w:pPr>
                    <w:ind w:firstLine="720"/>
                    <w:jc w:val="both"/>
                    <w:rPr>
                      <w:sz w:val="26"/>
                      <w:szCs w:val="26"/>
                    </w:rPr>
                  </w:pPr>
                  <w:r>
                    <w:rPr>
                      <w:sz w:val="26"/>
                      <w:szCs w:val="26"/>
                    </w:rPr>
                    <w:t xml:space="preserve">2.Постановление администрации Рождественского сельского поселения от </w:t>
                  </w:r>
                  <w:r w:rsidR="00BA5E4D">
                    <w:rPr>
                      <w:sz w:val="26"/>
                      <w:szCs w:val="26"/>
                    </w:rPr>
                    <w:t xml:space="preserve"> 09.11.2016 № 43 «Об</w:t>
                  </w:r>
                  <w:r>
                    <w:rPr>
                      <w:sz w:val="26"/>
                      <w:szCs w:val="26"/>
                    </w:rPr>
                    <w:t xml:space="preserve"> </w:t>
                  </w:r>
                  <w:r w:rsidR="00BA5E4D">
                    <w:rPr>
                      <w:sz w:val="26"/>
                      <w:szCs w:val="26"/>
                    </w:rPr>
                    <w:t>утверждении административ</w:t>
                  </w:r>
                  <w:r w:rsidR="002F7151">
                    <w:rPr>
                      <w:sz w:val="26"/>
                      <w:szCs w:val="26"/>
                    </w:rPr>
                    <w:t>н</w:t>
                  </w:r>
                  <w:r w:rsidR="00BA5E4D">
                    <w:rPr>
                      <w:sz w:val="26"/>
                      <w:szCs w:val="26"/>
                    </w:rPr>
                    <w:t>ого регламент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Рождественского сельского поселения Дальнереченского муниципального района» считать утратившим силу.</w:t>
                  </w:r>
                  <w:r>
                    <w:rPr>
                      <w:sz w:val="26"/>
                      <w:szCs w:val="26"/>
                    </w:rPr>
                    <w:t xml:space="preserve"> </w:t>
                  </w:r>
                </w:p>
                <w:p w:rsidR="0070412E" w:rsidRDefault="0070412E">
                  <w:pPr>
                    <w:ind w:firstLine="720"/>
                    <w:jc w:val="both"/>
                    <w:rPr>
                      <w:sz w:val="26"/>
                      <w:szCs w:val="26"/>
                    </w:rPr>
                  </w:pPr>
                </w:p>
                <w:p w:rsidR="0070412E" w:rsidRDefault="0070412E">
                  <w:pPr>
                    <w:ind w:firstLine="720"/>
                    <w:jc w:val="both"/>
                    <w:rPr>
                      <w:sz w:val="26"/>
                      <w:szCs w:val="26"/>
                    </w:rPr>
                  </w:pPr>
                  <w:r>
                    <w:rPr>
                      <w:sz w:val="26"/>
                      <w:szCs w:val="26"/>
                    </w:rPr>
                    <w:lastRenderedPageBreak/>
                    <w:t>3. Настоящее постановление вступает в силу со дня обнародования в установленном порядке.</w:t>
                  </w:r>
                </w:p>
                <w:p w:rsidR="0070412E" w:rsidRDefault="0070412E">
                  <w:pPr>
                    <w:pStyle w:val="af3"/>
                    <w:ind w:left="28" w:firstLine="691"/>
                    <w:jc w:val="both"/>
                    <w:rPr>
                      <w:sz w:val="26"/>
                      <w:szCs w:val="26"/>
                    </w:rPr>
                  </w:pPr>
                </w:p>
              </w:tc>
            </w:tr>
            <w:tr w:rsidR="0070412E" w:rsidTr="0070412E">
              <w:trPr>
                <w:gridBefore w:val="1"/>
                <w:wBefore w:w="34" w:type="dxa"/>
                <w:trHeight w:val="285"/>
              </w:trPr>
              <w:tc>
                <w:tcPr>
                  <w:tcW w:w="7685" w:type="dxa"/>
                  <w:gridSpan w:val="2"/>
                  <w:hideMark/>
                </w:tcPr>
                <w:p w:rsidR="00BA5E4D" w:rsidRDefault="00BA5E4D">
                  <w:pPr>
                    <w:pStyle w:val="a7"/>
                    <w:tabs>
                      <w:tab w:val="left" w:pos="5642"/>
                    </w:tabs>
                    <w:rPr>
                      <w:sz w:val="26"/>
                      <w:szCs w:val="26"/>
                    </w:rPr>
                  </w:pPr>
                </w:p>
                <w:p w:rsidR="00BA5E4D" w:rsidRPr="00BA5E4D" w:rsidRDefault="00BA5E4D" w:rsidP="00BA5E4D"/>
                <w:p w:rsidR="00BA5E4D" w:rsidRPr="00BA5E4D" w:rsidRDefault="00BA5E4D" w:rsidP="00BA5E4D"/>
                <w:p w:rsidR="00BA5E4D" w:rsidRDefault="00BA5E4D" w:rsidP="00BA5E4D"/>
                <w:p w:rsidR="00BA5E4D" w:rsidRPr="00BA5E4D" w:rsidRDefault="00BA5E4D" w:rsidP="00BA5E4D">
                  <w:pPr>
                    <w:rPr>
                      <w:sz w:val="28"/>
                      <w:szCs w:val="28"/>
                    </w:rPr>
                  </w:pPr>
                  <w:r w:rsidRPr="00BA5E4D">
                    <w:rPr>
                      <w:sz w:val="28"/>
                      <w:szCs w:val="28"/>
                    </w:rPr>
                    <w:t>Глава  администрации</w:t>
                  </w:r>
                </w:p>
                <w:p w:rsidR="0070412E" w:rsidRPr="00BA5E4D" w:rsidRDefault="00BA5E4D" w:rsidP="00BA5E4D">
                  <w:pPr>
                    <w:tabs>
                      <w:tab w:val="right" w:pos="7466"/>
                    </w:tabs>
                  </w:pPr>
                  <w:r w:rsidRPr="00BA5E4D">
                    <w:rPr>
                      <w:sz w:val="28"/>
                      <w:szCs w:val="28"/>
                    </w:rPr>
                    <w:t>Рождественского сельского поселения</w:t>
                  </w:r>
                  <w:r>
                    <w:rPr>
                      <w:sz w:val="28"/>
                      <w:szCs w:val="28"/>
                    </w:rPr>
                    <w:tab/>
                    <w:t xml:space="preserve">                       </w:t>
                  </w:r>
                </w:p>
              </w:tc>
              <w:tc>
                <w:tcPr>
                  <w:tcW w:w="2197" w:type="dxa"/>
                  <w:gridSpan w:val="2"/>
                </w:tcPr>
                <w:p w:rsidR="0070412E" w:rsidRDefault="0070412E">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r>
                    <w:rPr>
                      <w:szCs w:val="28"/>
                    </w:rPr>
                    <w:t xml:space="preserve">                       Е.Н.Лютая</w:t>
                  </w:r>
                </w:p>
                <w:p w:rsidR="00BA5E4D" w:rsidRDefault="00BA5E4D">
                  <w:pPr>
                    <w:pStyle w:val="a7"/>
                    <w:tabs>
                      <w:tab w:val="left" w:pos="5642"/>
                    </w:tabs>
                    <w:rPr>
                      <w:sz w:val="26"/>
                      <w:szCs w:val="26"/>
                    </w:rPr>
                  </w:pPr>
                  <w:r>
                    <w:rPr>
                      <w:szCs w:val="28"/>
                    </w:rPr>
                    <w:t xml:space="preserve">                       </w:t>
                  </w: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p w:rsidR="00BA5E4D" w:rsidRDefault="00BA5E4D">
                  <w:pPr>
                    <w:pStyle w:val="a7"/>
                    <w:tabs>
                      <w:tab w:val="left" w:pos="5642"/>
                    </w:tabs>
                    <w:rPr>
                      <w:sz w:val="26"/>
                      <w:szCs w:val="26"/>
                    </w:rPr>
                  </w:pPr>
                </w:p>
              </w:tc>
            </w:tr>
          </w:tbl>
          <w:p w:rsidR="00C75779" w:rsidRPr="009456C3" w:rsidRDefault="00C75779" w:rsidP="002D55FD">
            <w:pPr>
              <w:pageBreakBefore/>
              <w:jc w:val="right"/>
              <w:rPr>
                <w:sz w:val="26"/>
                <w:szCs w:val="26"/>
              </w:rPr>
            </w:pPr>
            <w:r w:rsidRPr="009456C3">
              <w:rPr>
                <w:sz w:val="26"/>
                <w:szCs w:val="26"/>
              </w:rPr>
              <w:t>УТВЕРЖДЕН</w:t>
            </w:r>
          </w:p>
          <w:p w:rsidR="00C75779" w:rsidRPr="009456C3" w:rsidRDefault="00C75779" w:rsidP="002D55FD">
            <w:pPr>
              <w:jc w:val="right"/>
              <w:rPr>
                <w:sz w:val="26"/>
                <w:szCs w:val="26"/>
              </w:rPr>
            </w:pPr>
          </w:p>
          <w:p w:rsidR="00C75779" w:rsidRPr="009456C3" w:rsidRDefault="00C75779" w:rsidP="002D55FD">
            <w:pPr>
              <w:jc w:val="right"/>
              <w:rPr>
                <w:sz w:val="26"/>
                <w:szCs w:val="26"/>
              </w:rPr>
            </w:pPr>
            <w:r>
              <w:rPr>
                <w:sz w:val="26"/>
                <w:szCs w:val="26"/>
              </w:rPr>
              <w:t>постановлением а</w:t>
            </w:r>
            <w:r w:rsidRPr="009456C3">
              <w:rPr>
                <w:sz w:val="26"/>
                <w:szCs w:val="26"/>
              </w:rPr>
              <w:t xml:space="preserve">дминистрации </w:t>
            </w:r>
          </w:p>
          <w:p w:rsidR="00C75779" w:rsidRPr="009456C3" w:rsidRDefault="00C75779" w:rsidP="002D55FD">
            <w:pPr>
              <w:jc w:val="right"/>
              <w:rPr>
                <w:sz w:val="26"/>
                <w:szCs w:val="26"/>
              </w:rPr>
            </w:pPr>
            <w:r w:rsidRPr="009456C3">
              <w:rPr>
                <w:sz w:val="26"/>
                <w:szCs w:val="26"/>
              </w:rPr>
              <w:t xml:space="preserve"> </w:t>
            </w:r>
            <w:r w:rsidR="00BA5E4D">
              <w:rPr>
                <w:sz w:val="26"/>
                <w:szCs w:val="26"/>
              </w:rPr>
              <w:t>Рождественского сельского поселения</w:t>
            </w:r>
          </w:p>
          <w:p w:rsidR="00C75779" w:rsidRPr="009456C3" w:rsidRDefault="00C07E49" w:rsidP="002D55FD">
            <w:pPr>
              <w:jc w:val="right"/>
              <w:rPr>
                <w:sz w:val="26"/>
                <w:szCs w:val="26"/>
              </w:rPr>
            </w:pPr>
            <w:r>
              <w:rPr>
                <w:sz w:val="26"/>
                <w:szCs w:val="26"/>
              </w:rPr>
              <w:t>от 07</w:t>
            </w:r>
            <w:r w:rsidR="00C75779">
              <w:rPr>
                <w:sz w:val="26"/>
                <w:szCs w:val="26"/>
              </w:rPr>
              <w:t xml:space="preserve"> декабря 2016 г. </w:t>
            </w:r>
            <w:r w:rsidR="00C75779" w:rsidRPr="009456C3">
              <w:rPr>
                <w:sz w:val="26"/>
                <w:szCs w:val="26"/>
              </w:rPr>
              <w:t>№</w:t>
            </w:r>
            <w:r w:rsidR="00C75779">
              <w:rPr>
                <w:sz w:val="26"/>
                <w:szCs w:val="26"/>
              </w:rPr>
              <w:t xml:space="preserve"> </w:t>
            </w:r>
            <w:r>
              <w:rPr>
                <w:sz w:val="26"/>
                <w:szCs w:val="26"/>
              </w:rPr>
              <w:t>50</w:t>
            </w:r>
          </w:p>
        </w:tc>
      </w:tr>
    </w:tbl>
    <w:p w:rsidR="00C75779" w:rsidRPr="009456C3" w:rsidRDefault="00C75779" w:rsidP="00C75779">
      <w:pPr>
        <w:widowControl w:val="0"/>
        <w:autoSpaceDE w:val="0"/>
        <w:autoSpaceDN w:val="0"/>
        <w:adjustRightInd w:val="0"/>
        <w:ind w:firstLine="540"/>
        <w:jc w:val="center"/>
        <w:rPr>
          <w:sz w:val="26"/>
          <w:szCs w:val="26"/>
        </w:rPr>
      </w:pPr>
    </w:p>
    <w:p w:rsidR="00C75779" w:rsidRPr="009456C3" w:rsidRDefault="00C75779" w:rsidP="00C75779">
      <w:pPr>
        <w:widowControl w:val="0"/>
        <w:autoSpaceDE w:val="0"/>
        <w:autoSpaceDN w:val="0"/>
        <w:adjustRightInd w:val="0"/>
        <w:ind w:firstLine="540"/>
        <w:jc w:val="center"/>
        <w:rPr>
          <w:sz w:val="26"/>
          <w:szCs w:val="26"/>
          <w:lang w:eastAsia="en-US"/>
        </w:rPr>
      </w:pPr>
    </w:p>
    <w:p w:rsidR="00C75779" w:rsidRPr="009456C3" w:rsidRDefault="00C75779" w:rsidP="00C75779">
      <w:pPr>
        <w:shd w:val="clear" w:color="auto" w:fill="FFFFFF"/>
        <w:autoSpaceDE w:val="0"/>
        <w:autoSpaceDN w:val="0"/>
        <w:adjustRightInd w:val="0"/>
        <w:jc w:val="center"/>
        <w:rPr>
          <w:b/>
          <w:sz w:val="26"/>
          <w:szCs w:val="26"/>
        </w:rPr>
      </w:pPr>
      <w:r w:rsidRPr="009456C3">
        <w:rPr>
          <w:b/>
          <w:sz w:val="26"/>
          <w:szCs w:val="26"/>
        </w:rPr>
        <w:t xml:space="preserve">АДМИНИСТРАТИВНЫЙ РЕГЛАМЕНТ </w:t>
      </w:r>
    </w:p>
    <w:p w:rsidR="00C75779" w:rsidRPr="009456C3" w:rsidRDefault="00C75779" w:rsidP="00C75779">
      <w:pPr>
        <w:shd w:val="clear" w:color="auto" w:fill="FFFFFF"/>
        <w:autoSpaceDE w:val="0"/>
        <w:autoSpaceDN w:val="0"/>
        <w:adjustRightInd w:val="0"/>
        <w:jc w:val="center"/>
        <w:rPr>
          <w:b/>
          <w:sz w:val="26"/>
          <w:szCs w:val="26"/>
        </w:rPr>
      </w:pPr>
      <w:r w:rsidRPr="009456C3">
        <w:rPr>
          <w:b/>
          <w:sz w:val="26"/>
          <w:szCs w:val="26"/>
        </w:rPr>
        <w:t xml:space="preserve">ПРЕДОСТАВЛЕНИЯ МУНИЦИПАЛЬНОЙ УСЛУГИ </w:t>
      </w:r>
    </w:p>
    <w:p w:rsidR="00C75779" w:rsidRPr="009456C3" w:rsidRDefault="00C75779" w:rsidP="00C75779">
      <w:pPr>
        <w:shd w:val="clear" w:color="auto" w:fill="FFFFFF"/>
        <w:autoSpaceDE w:val="0"/>
        <w:autoSpaceDN w:val="0"/>
        <w:adjustRightInd w:val="0"/>
        <w:jc w:val="center"/>
        <w:rPr>
          <w:b/>
          <w:sz w:val="26"/>
          <w:szCs w:val="26"/>
        </w:rPr>
      </w:pPr>
      <w:r w:rsidRPr="009456C3">
        <w:rPr>
          <w:b/>
          <w:sz w:val="26"/>
          <w:szCs w:val="26"/>
        </w:rPr>
        <w:t>«ПРЕДОСТАВЛЕНИЕ ГРАЖДАНАМ В БЕЗВОЗМЕЗДНОЕ ПОЛЬЗОВАНИЕ ЗЕМЕЛЬНЫХ УЧАСТКОВ, НАХОДЯЩИХСЯ В МУНИЦИПАЛЬНОЙ СОБСТВЕННОСТИ И РАСПОЛО</w:t>
      </w:r>
      <w:r>
        <w:rPr>
          <w:b/>
          <w:sz w:val="26"/>
          <w:szCs w:val="26"/>
        </w:rPr>
        <w:t xml:space="preserve">ЖЕННЫХ НА ТЕРРИТОРИИ </w:t>
      </w:r>
      <w:r w:rsidR="00C07E49">
        <w:rPr>
          <w:b/>
          <w:sz w:val="26"/>
          <w:szCs w:val="26"/>
        </w:rPr>
        <w:t xml:space="preserve">РОЖДЕСТВЕНСКОГО СЕЛЬСКОГО  ПОСЕЛЕНИЯ </w:t>
      </w:r>
      <w:r>
        <w:rPr>
          <w:b/>
          <w:sz w:val="26"/>
          <w:szCs w:val="26"/>
        </w:rPr>
        <w:t>ДАЛЬНЕРЕЧЕНСКОГО</w:t>
      </w:r>
      <w:r w:rsidRPr="009456C3">
        <w:rPr>
          <w:b/>
          <w:sz w:val="26"/>
          <w:szCs w:val="26"/>
        </w:rPr>
        <w:t xml:space="preserve"> МУНИЦИПАЛЬНОГО РАЙОНА»</w:t>
      </w:r>
    </w:p>
    <w:p w:rsidR="00C75779" w:rsidRDefault="00C75779" w:rsidP="00C75779">
      <w:pPr>
        <w:suppressAutoHyphens/>
        <w:autoSpaceDE w:val="0"/>
        <w:autoSpaceDN w:val="0"/>
        <w:adjustRightInd w:val="0"/>
        <w:ind w:firstLine="660"/>
        <w:jc w:val="center"/>
        <w:rPr>
          <w:b/>
        </w:rPr>
      </w:pPr>
    </w:p>
    <w:p w:rsidR="00C75779" w:rsidRPr="000627F8" w:rsidRDefault="00C75779" w:rsidP="00C75779">
      <w:pPr>
        <w:suppressAutoHyphens/>
        <w:autoSpaceDE w:val="0"/>
        <w:autoSpaceDN w:val="0"/>
        <w:adjustRightInd w:val="0"/>
        <w:ind w:firstLine="660"/>
        <w:jc w:val="center"/>
      </w:pPr>
      <w:r w:rsidRPr="000627F8">
        <w:rPr>
          <w:b/>
        </w:rPr>
        <w:t>I.</w:t>
      </w:r>
      <w:r w:rsidRPr="000627F8">
        <w:t xml:space="preserve"> </w:t>
      </w:r>
      <w:r w:rsidRPr="000627F8">
        <w:rPr>
          <w:b/>
          <w:bCs/>
        </w:rPr>
        <w:t xml:space="preserve"> Общие положения</w:t>
      </w:r>
    </w:p>
    <w:p w:rsidR="00C75779" w:rsidRPr="000627F8" w:rsidRDefault="00C75779" w:rsidP="00C75779">
      <w:pPr>
        <w:suppressAutoHyphens/>
        <w:autoSpaceDE w:val="0"/>
        <w:autoSpaceDN w:val="0"/>
        <w:adjustRightInd w:val="0"/>
        <w:ind w:firstLine="660"/>
        <w:jc w:val="both"/>
      </w:pPr>
    </w:p>
    <w:p w:rsidR="00C75779" w:rsidRPr="009E585A" w:rsidRDefault="00C75779" w:rsidP="00C75779">
      <w:pPr>
        <w:tabs>
          <w:tab w:val="left" w:pos="1260"/>
        </w:tabs>
        <w:suppressAutoHyphens/>
        <w:autoSpaceDE w:val="0"/>
        <w:autoSpaceDN w:val="0"/>
        <w:adjustRightInd w:val="0"/>
        <w:ind w:firstLine="709"/>
        <w:jc w:val="both"/>
        <w:rPr>
          <w:b/>
          <w:bCs/>
        </w:rPr>
      </w:pPr>
      <w:r w:rsidRPr="009E585A">
        <w:rPr>
          <w:b/>
          <w:bCs/>
        </w:rPr>
        <w:t>1. Предмет регулирования административного регламента</w:t>
      </w:r>
    </w:p>
    <w:p w:rsidR="00C75779" w:rsidRPr="000627F8" w:rsidRDefault="00C75779" w:rsidP="00C75779">
      <w:pPr>
        <w:jc w:val="both"/>
      </w:pPr>
      <w:r w:rsidRPr="009E585A">
        <w:t xml:space="preserve">  </w:t>
      </w:r>
      <w:r>
        <w:t xml:space="preserve">         </w:t>
      </w:r>
      <w:r w:rsidRPr="009E585A">
        <w:t xml:space="preserve"> Администрат</w:t>
      </w:r>
      <w:r>
        <w:t xml:space="preserve">ивный регламент администрации </w:t>
      </w:r>
      <w:r w:rsidR="00C07E49">
        <w:t>Рождественского сельского поселения</w:t>
      </w:r>
      <w:r>
        <w:t xml:space="preserve"> Дальнереченского муниципального района </w:t>
      </w:r>
      <w:r w:rsidRPr="009E585A">
        <w:t xml:space="preserve"> по предоставлению муниципальной услуги</w:t>
      </w:r>
      <w:r>
        <w:t xml:space="preserve"> (далее – муниципальная услуга)</w:t>
      </w:r>
      <w:r w:rsidRPr="009E585A">
        <w:t xml:space="preserve"> «</w:t>
      </w:r>
      <w:r w:rsidRPr="009E585A">
        <w:rPr>
          <w:bCs/>
        </w:rPr>
        <w:t>П</w:t>
      </w:r>
      <w:r w:rsidRPr="009E585A">
        <w:t xml:space="preserve">редоставление гражданам в безвозмездное пользование земельных участков, находящихся в </w:t>
      </w:r>
      <w:r>
        <w:t>ведении и (или) собственности</w:t>
      </w:r>
      <w:r w:rsidR="00C07E49">
        <w:t xml:space="preserve"> Рождественского сельского поселения </w:t>
      </w:r>
      <w:r>
        <w:t xml:space="preserve"> Дальнереченского муниципального района</w:t>
      </w:r>
      <w:r w:rsidRPr="009E585A">
        <w:t xml:space="preserve"> (далее – административный регламент) </w:t>
      </w:r>
      <w:r w:rsidRPr="009D64A0">
        <w:t>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t xml:space="preserve"> (далее – Федеральный закон от 01.05.2016 № 119-ФЗ)</w:t>
      </w:r>
      <w:r w:rsidRPr="009D64A0">
        <w:t>,</w:t>
      </w:r>
      <w:r w:rsidRPr="008C0EAA">
        <w:rPr>
          <w:sz w:val="28"/>
          <w:szCs w:val="28"/>
        </w:rPr>
        <w:t xml:space="preserve"> </w:t>
      </w:r>
      <w:r w:rsidRPr="009E585A">
        <w:t>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в соответствии с законодательством Российской Федерации, требования к порядку их выполнения, порядок, формы контроля за исполнением административного</w:t>
      </w:r>
      <w:r w:rsidRPr="000627F8">
        <w:t xml:space="preserve">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5779" w:rsidRDefault="00C75779" w:rsidP="00C75779">
      <w:pPr>
        <w:suppressAutoHyphens/>
        <w:autoSpaceDE w:val="0"/>
        <w:autoSpaceDN w:val="0"/>
        <w:adjustRightInd w:val="0"/>
        <w:ind w:firstLine="709"/>
        <w:jc w:val="both"/>
        <w:rPr>
          <w:b/>
          <w:bCs/>
        </w:rPr>
      </w:pPr>
    </w:p>
    <w:p w:rsidR="00C75779" w:rsidRPr="000672B6" w:rsidRDefault="00C75779" w:rsidP="00C75779">
      <w:pPr>
        <w:suppressAutoHyphens/>
        <w:autoSpaceDE w:val="0"/>
        <w:autoSpaceDN w:val="0"/>
        <w:adjustRightInd w:val="0"/>
        <w:ind w:firstLine="709"/>
        <w:jc w:val="both"/>
        <w:rPr>
          <w:b/>
          <w:bCs/>
        </w:rPr>
      </w:pPr>
      <w:r w:rsidRPr="000672B6">
        <w:rPr>
          <w:b/>
          <w:bCs/>
        </w:rPr>
        <w:t>2.  Круг заявителей</w:t>
      </w:r>
    </w:p>
    <w:p w:rsidR="00C75779" w:rsidRPr="000672B6" w:rsidRDefault="00C75779" w:rsidP="00C75779">
      <w:pPr>
        <w:shd w:val="clear" w:color="auto" w:fill="FFFFFF"/>
        <w:autoSpaceDE w:val="0"/>
        <w:autoSpaceDN w:val="0"/>
        <w:adjustRightInd w:val="0"/>
        <w:ind w:firstLine="709"/>
        <w:jc w:val="both"/>
      </w:pPr>
      <w:r w:rsidRPr="000672B6">
        <w:t>2.1. Заявителями (представителями заявителей) муниципальной услуги являются граждане Российской Федерации, обратившиеся в орган, предоставляющий муниципальную услугу, с запросом (заявлением) о предоставлении муниципальной услуги в письменной или электронной форме</w:t>
      </w:r>
      <w:r>
        <w:t xml:space="preserve"> (далее-заявление)</w:t>
      </w:r>
      <w:r w:rsidRPr="000672B6">
        <w:t xml:space="preserve">,  </w:t>
      </w:r>
      <w:r w:rsidRPr="000672B6">
        <w:rPr>
          <w:bCs/>
        </w:rPr>
        <w:t>через Федеральную информационную систему «На Дальний Восток», через Единый портал государственных и муниципальных услуг (далее – заявитель).</w:t>
      </w:r>
    </w:p>
    <w:p w:rsidR="00C75779" w:rsidRPr="000672B6" w:rsidRDefault="00C75779" w:rsidP="00C75779">
      <w:pPr>
        <w:suppressAutoHyphens/>
        <w:autoSpaceDE w:val="0"/>
        <w:autoSpaceDN w:val="0"/>
        <w:adjustRightInd w:val="0"/>
        <w:ind w:firstLine="709"/>
        <w:jc w:val="both"/>
      </w:pPr>
      <w:r w:rsidRPr="000672B6">
        <w:t xml:space="preserve">Представитель </w:t>
      </w:r>
      <w:r>
        <w:t>з</w:t>
      </w:r>
      <w:r w:rsidRPr="000672B6">
        <w:t xml:space="preserve">аявителя – лицо, наделенное полномочиями представлять </w:t>
      </w:r>
      <w:r>
        <w:t>з</w:t>
      </w:r>
      <w:r w:rsidRPr="000672B6">
        <w:t xml:space="preserve">аявителя в установленном законодательством порядке. </w:t>
      </w:r>
    </w:p>
    <w:p w:rsidR="00C75779" w:rsidRPr="00B826A0" w:rsidRDefault="00C75779" w:rsidP="00C75779">
      <w:pPr>
        <w:shd w:val="clear" w:color="auto" w:fill="FFFFFF"/>
        <w:autoSpaceDE w:val="0"/>
        <w:autoSpaceDN w:val="0"/>
        <w:adjustRightInd w:val="0"/>
        <w:ind w:firstLine="708"/>
        <w:jc w:val="both"/>
      </w:pPr>
      <w:r w:rsidRPr="00B826A0">
        <w:t xml:space="preserve">2.2. До 1 февраля 2017 года земельные участки, которые находятся в </w:t>
      </w:r>
      <w:r w:rsidRPr="00B826A0">
        <w:br/>
        <w:t xml:space="preserve">муниципальной собственности и расположены на территории </w:t>
      </w:r>
      <w:r w:rsidR="00C07E49">
        <w:t xml:space="preserve">Рождественского сельского  поселения </w:t>
      </w:r>
      <w:r w:rsidRPr="00B826A0">
        <w:t xml:space="preserve">, предоставляются в безвозмездное пользование только </w:t>
      </w:r>
      <w:r w:rsidRPr="00B826A0">
        <w:br/>
        <w:t xml:space="preserve">гражданам Российской Федерации, имеющим регистрацию по месту жительства на </w:t>
      </w:r>
      <w:r w:rsidRPr="00B826A0">
        <w:br/>
        <w:t>территории Приморского края.</w:t>
      </w:r>
    </w:p>
    <w:p w:rsidR="00C75779" w:rsidRPr="000672B6" w:rsidRDefault="00C75779" w:rsidP="00C75779">
      <w:pPr>
        <w:pStyle w:val="ConsPlusNormal"/>
        <w:ind w:firstLine="540"/>
        <w:jc w:val="both"/>
        <w:rPr>
          <w:rFonts w:ascii="Times New Roman" w:hAnsi="Times New Roman" w:cs="Times New Roman"/>
          <w:sz w:val="24"/>
          <w:szCs w:val="24"/>
        </w:rPr>
      </w:pPr>
    </w:p>
    <w:p w:rsidR="00C75779" w:rsidRDefault="00C75779" w:rsidP="00C75779">
      <w:pPr>
        <w:suppressAutoHyphens/>
        <w:autoSpaceDE w:val="0"/>
        <w:autoSpaceDN w:val="0"/>
        <w:adjustRightInd w:val="0"/>
        <w:ind w:firstLine="709"/>
        <w:jc w:val="both"/>
        <w:rPr>
          <w:b/>
          <w:bCs/>
        </w:rPr>
      </w:pPr>
    </w:p>
    <w:p w:rsidR="00C07E49" w:rsidRDefault="00C07E49" w:rsidP="00C75779">
      <w:pPr>
        <w:suppressAutoHyphens/>
        <w:autoSpaceDE w:val="0"/>
        <w:autoSpaceDN w:val="0"/>
        <w:adjustRightInd w:val="0"/>
        <w:ind w:firstLine="709"/>
        <w:jc w:val="both"/>
        <w:rPr>
          <w:b/>
          <w:bCs/>
        </w:rPr>
      </w:pPr>
    </w:p>
    <w:p w:rsidR="00C07E49" w:rsidRDefault="00C07E49" w:rsidP="00C75779">
      <w:pPr>
        <w:suppressAutoHyphens/>
        <w:autoSpaceDE w:val="0"/>
        <w:autoSpaceDN w:val="0"/>
        <w:adjustRightInd w:val="0"/>
        <w:ind w:firstLine="709"/>
        <w:jc w:val="both"/>
        <w:rPr>
          <w:b/>
          <w:bCs/>
        </w:rPr>
      </w:pPr>
    </w:p>
    <w:p w:rsidR="00C07E49" w:rsidRDefault="00C07E49" w:rsidP="00C75779">
      <w:pPr>
        <w:suppressAutoHyphens/>
        <w:autoSpaceDE w:val="0"/>
        <w:autoSpaceDN w:val="0"/>
        <w:adjustRightInd w:val="0"/>
        <w:ind w:firstLine="709"/>
        <w:jc w:val="both"/>
        <w:rPr>
          <w:b/>
          <w:bCs/>
        </w:rPr>
      </w:pPr>
    </w:p>
    <w:p w:rsidR="00C07E49" w:rsidRDefault="00C07E49" w:rsidP="00C75779">
      <w:pPr>
        <w:suppressAutoHyphens/>
        <w:autoSpaceDE w:val="0"/>
        <w:autoSpaceDN w:val="0"/>
        <w:adjustRightInd w:val="0"/>
        <w:ind w:firstLine="709"/>
        <w:jc w:val="both"/>
        <w:rPr>
          <w:b/>
          <w:bCs/>
        </w:rPr>
      </w:pPr>
    </w:p>
    <w:p w:rsidR="00C75779" w:rsidRPr="000627F8" w:rsidRDefault="00C75779" w:rsidP="00C75779">
      <w:pPr>
        <w:suppressAutoHyphens/>
        <w:autoSpaceDE w:val="0"/>
        <w:autoSpaceDN w:val="0"/>
        <w:adjustRightInd w:val="0"/>
        <w:ind w:firstLine="709"/>
        <w:jc w:val="both"/>
        <w:rPr>
          <w:b/>
          <w:bCs/>
        </w:rPr>
      </w:pPr>
      <w:r w:rsidRPr="000627F8">
        <w:rPr>
          <w:b/>
          <w:bCs/>
        </w:rPr>
        <w:t xml:space="preserve">3.  Требования к порядку информирования о предоставлении муниципальной услуги </w:t>
      </w:r>
    </w:p>
    <w:p w:rsidR="00C75779" w:rsidRPr="00B826A0" w:rsidRDefault="00C75779" w:rsidP="00C75779">
      <w:pPr>
        <w:suppressAutoHyphens/>
        <w:autoSpaceDE w:val="0"/>
        <w:autoSpaceDN w:val="0"/>
        <w:adjustRightInd w:val="0"/>
        <w:ind w:firstLine="709"/>
        <w:jc w:val="both"/>
      </w:pPr>
      <w:r w:rsidRPr="00B826A0">
        <w:t>3.1. Место нахождения, контактные данные органа, предоставляющего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приведены в Приложении № 1 к Регламенту</w:t>
      </w:r>
    </w:p>
    <w:p w:rsidR="00C75779" w:rsidRPr="00FF0C89" w:rsidRDefault="00E350BF" w:rsidP="00C75779">
      <w:pPr>
        <w:tabs>
          <w:tab w:val="left" w:pos="720"/>
        </w:tabs>
        <w:suppressAutoHyphens/>
        <w:autoSpaceDE w:val="0"/>
        <w:autoSpaceDN w:val="0"/>
        <w:adjustRightInd w:val="0"/>
        <w:ind w:firstLine="709"/>
        <w:jc w:val="both"/>
      </w:pPr>
      <w:hyperlink r:id="rId8" w:history="1"/>
      <w:r w:rsidR="00C75779">
        <w:t>3.1.1</w:t>
      </w:r>
      <w:r w:rsidR="00C75779" w:rsidRPr="00FF0C89">
        <w:t>.</w:t>
      </w:r>
      <w:r w:rsidR="00C75779" w:rsidRPr="00FF0C89">
        <w:tab/>
        <w:t>Информация об адресах официальных сайтов органов государственной власти, участвующих в предоставлении муниципальной услуги (далее – органы,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об услугах, необходимых и обязательных для предоставления муниципальной услуги, адресах их электронной почты:</w:t>
      </w:r>
    </w:p>
    <w:p w:rsidR="00C75779" w:rsidRPr="00FF0C89" w:rsidRDefault="00C75779" w:rsidP="00C75779">
      <w:pPr>
        <w:ind w:firstLine="708"/>
        <w:jc w:val="both"/>
      </w:pPr>
      <w:r>
        <w:t>3</w:t>
      </w:r>
      <w:r w:rsidRPr="00FF0C89">
        <w:t>.</w:t>
      </w:r>
      <w:r>
        <w:t>1.1</w:t>
      </w:r>
      <w:r w:rsidRPr="00FF0C89">
        <w:t xml:space="preserve">.1. Федеральная служба государственной регистрации, кадастра и картографии и ее территориальные органы (далее – Росреестр). Официальный сайт Росреестра в информационно-телекоммуникационной сети Интернет </w:t>
      </w:r>
      <w:hyperlink r:id="rId9" w:history="1">
        <w:r w:rsidRPr="00FF0C89">
          <w:rPr>
            <w:rStyle w:val="a3"/>
          </w:rPr>
          <w:t>www.rosreestr.ru</w:t>
        </w:r>
      </w:hyperlink>
      <w:r w:rsidRPr="00FF0C89">
        <w:t>;</w:t>
      </w:r>
    </w:p>
    <w:p w:rsidR="00C75779" w:rsidRPr="00095931" w:rsidRDefault="00C75779" w:rsidP="00C75779">
      <w:pPr>
        <w:pStyle w:val="ConsPlusNormal"/>
        <w:ind w:firstLine="540"/>
        <w:jc w:val="both"/>
        <w:rPr>
          <w:rFonts w:ascii="Times New Roman" w:hAnsi="Times New Roman" w:cs="Times New Roman"/>
          <w:sz w:val="24"/>
          <w:szCs w:val="24"/>
        </w:rPr>
      </w:pPr>
      <w:r w:rsidRPr="00095931">
        <w:rPr>
          <w:rFonts w:ascii="Times New Roman" w:hAnsi="Times New Roman" w:cs="Times New Roman"/>
          <w:sz w:val="24"/>
          <w:szCs w:val="24"/>
        </w:rPr>
        <w:t xml:space="preserve">3.2. Информирование о предоставлении </w:t>
      </w:r>
      <w:r>
        <w:rPr>
          <w:rFonts w:ascii="Times New Roman" w:hAnsi="Times New Roman" w:cs="Times New Roman"/>
          <w:sz w:val="24"/>
          <w:szCs w:val="24"/>
        </w:rPr>
        <w:t>муниципальной</w:t>
      </w:r>
      <w:r w:rsidRPr="00095931">
        <w:rPr>
          <w:rFonts w:ascii="Times New Roman" w:hAnsi="Times New Roman" w:cs="Times New Roman"/>
          <w:sz w:val="24"/>
          <w:szCs w:val="24"/>
        </w:rPr>
        <w:t xml:space="preserve"> услуги, в том числе о ходе предоставления услуги, осуществляется:</w:t>
      </w:r>
    </w:p>
    <w:p w:rsidR="00C75779" w:rsidRPr="000627F8" w:rsidRDefault="00C75779" w:rsidP="00C75779">
      <w:pPr>
        <w:suppressAutoHyphens/>
        <w:autoSpaceDE w:val="0"/>
        <w:autoSpaceDN w:val="0"/>
        <w:adjustRightInd w:val="0"/>
        <w:ind w:firstLine="709"/>
        <w:jc w:val="both"/>
      </w:pPr>
      <w:r>
        <w:t xml:space="preserve">а) </w:t>
      </w:r>
      <w:r w:rsidRPr="000627F8">
        <w:t xml:space="preserve">при личном обращении заявителя непосредственно в администрации, участвующих в предоставлении  муниципальной услуги: </w:t>
      </w:r>
    </w:p>
    <w:p w:rsidR="00C75779" w:rsidRPr="00095931" w:rsidRDefault="00C75779" w:rsidP="00C75779">
      <w:pPr>
        <w:pStyle w:val="ConsPlusNormal"/>
        <w:ind w:firstLine="709"/>
        <w:jc w:val="both"/>
        <w:rPr>
          <w:rFonts w:ascii="Times New Roman" w:hAnsi="Times New Roman" w:cs="Times New Roman"/>
          <w:sz w:val="24"/>
          <w:szCs w:val="24"/>
        </w:rPr>
      </w:pPr>
      <w:r w:rsidRPr="00095931">
        <w:rPr>
          <w:rFonts w:ascii="Times New Roman" w:hAnsi="Times New Roman" w:cs="Times New Roman"/>
          <w:sz w:val="24"/>
          <w:szCs w:val="24"/>
        </w:rPr>
        <w:t xml:space="preserve">б) при личном обращении в многофункциональных центрах предоставления государственных и муниципальных услуг, расположенных на территории Приморского края, информация о которых размещена в информационно-телекоммуникационной сети Интернет </w:t>
      </w:r>
      <w:r w:rsidRPr="00202699">
        <w:rPr>
          <w:rFonts w:ascii="Times New Roman" w:hAnsi="Times New Roman" w:cs="Times New Roman"/>
          <w:sz w:val="24"/>
          <w:szCs w:val="24"/>
        </w:rPr>
        <w:t>на официальном сайте www.mfc-25.ru</w:t>
      </w:r>
      <w:r w:rsidRPr="00095931">
        <w:rPr>
          <w:rFonts w:ascii="Times New Roman" w:hAnsi="Times New Roman" w:cs="Times New Roman"/>
          <w:sz w:val="24"/>
          <w:szCs w:val="24"/>
        </w:rPr>
        <w:t>, в случае если муниципальная услуга предоставляется МФЦ или с его участием, при наличии соглашения о взаимодействии между МФЦ;</w:t>
      </w:r>
    </w:p>
    <w:p w:rsidR="00C75779" w:rsidRPr="00095931" w:rsidRDefault="00C75779" w:rsidP="00C75779">
      <w:pPr>
        <w:pStyle w:val="ConsPlusNormal"/>
        <w:ind w:firstLine="709"/>
        <w:jc w:val="both"/>
        <w:rPr>
          <w:rFonts w:ascii="Times New Roman" w:hAnsi="Times New Roman" w:cs="Times New Roman"/>
          <w:sz w:val="24"/>
          <w:szCs w:val="24"/>
        </w:rPr>
      </w:pPr>
      <w:r w:rsidRPr="00095931">
        <w:rPr>
          <w:rFonts w:ascii="Times New Roman" w:hAnsi="Times New Roman" w:cs="Times New Roman"/>
          <w:sz w:val="24"/>
          <w:szCs w:val="24"/>
        </w:rPr>
        <w:t xml:space="preserve">в) с использованием средств телефонной, почтовой связи, электронной почты, указанных в </w:t>
      </w:r>
      <w:r>
        <w:rPr>
          <w:rFonts w:ascii="Times New Roman" w:hAnsi="Times New Roman" w:cs="Times New Roman"/>
          <w:sz w:val="24"/>
          <w:szCs w:val="24"/>
        </w:rPr>
        <w:t>Приложении № 1 Регламента</w:t>
      </w:r>
      <w:r w:rsidRPr="00095931">
        <w:rPr>
          <w:rFonts w:ascii="Times New Roman" w:hAnsi="Times New Roman" w:cs="Times New Roman"/>
          <w:sz w:val="24"/>
          <w:szCs w:val="24"/>
        </w:rPr>
        <w:t>;</w:t>
      </w:r>
    </w:p>
    <w:p w:rsidR="00C75779" w:rsidRDefault="00C75779" w:rsidP="00C75779">
      <w:pPr>
        <w:pStyle w:val="ConsPlusNormal"/>
        <w:ind w:firstLine="709"/>
        <w:jc w:val="both"/>
        <w:rPr>
          <w:rFonts w:ascii="Times New Roman" w:hAnsi="Times New Roman" w:cs="Times New Roman"/>
          <w:sz w:val="24"/>
          <w:szCs w:val="24"/>
        </w:rPr>
      </w:pPr>
      <w:r w:rsidRPr="00095931">
        <w:rPr>
          <w:rFonts w:ascii="Times New Roman" w:hAnsi="Times New Roman" w:cs="Times New Roman"/>
          <w:sz w:val="24"/>
          <w:szCs w:val="24"/>
        </w:rPr>
        <w:t>г) на Интернет-сайте</w:t>
      </w:r>
      <w:r>
        <w:rPr>
          <w:rFonts w:ascii="Times New Roman" w:hAnsi="Times New Roman" w:cs="Times New Roman"/>
          <w:sz w:val="24"/>
          <w:szCs w:val="24"/>
        </w:rPr>
        <w:t xml:space="preserve"> администрации;</w:t>
      </w:r>
    </w:p>
    <w:p w:rsidR="00C75779" w:rsidRDefault="00C75779" w:rsidP="00C75779">
      <w:pPr>
        <w:pStyle w:val="ConsPlusNormal"/>
        <w:ind w:firstLine="709"/>
        <w:jc w:val="both"/>
        <w:rPr>
          <w:rFonts w:ascii="Times New Roman" w:hAnsi="Times New Roman" w:cs="Times New Roman"/>
          <w:sz w:val="24"/>
          <w:szCs w:val="24"/>
        </w:rPr>
      </w:pPr>
      <w:r w:rsidRPr="00095931">
        <w:rPr>
          <w:rFonts w:ascii="Times New Roman" w:hAnsi="Times New Roman" w:cs="Times New Roman"/>
          <w:sz w:val="24"/>
          <w:szCs w:val="24"/>
        </w:rPr>
        <w:t xml:space="preserve">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D17209">
        <w:rPr>
          <w:rFonts w:ascii="Times New Roman" w:hAnsi="Times New Roman" w:cs="Times New Roman"/>
          <w:sz w:val="24"/>
          <w:szCs w:val="24"/>
        </w:rPr>
        <w:t>(</w:t>
      </w:r>
      <w:hyperlink r:id="rId10" w:history="1">
        <w:r w:rsidRPr="00D17209">
          <w:rPr>
            <w:rStyle w:val="a3"/>
            <w:rFonts w:ascii="Times New Roman" w:hAnsi="Times New Roman" w:cs="Times New Roman"/>
            <w:color w:val="auto"/>
            <w:sz w:val="24"/>
            <w:szCs w:val="24"/>
          </w:rPr>
          <w:t>www.gosuslugi.ru</w:t>
        </w:r>
      </w:hyperlink>
      <w:r w:rsidRPr="00D17209">
        <w:rPr>
          <w:rFonts w:ascii="Times New Roman" w:hAnsi="Times New Roman" w:cs="Times New Roman"/>
          <w:sz w:val="24"/>
          <w:szCs w:val="24"/>
        </w:rPr>
        <w:t>);</w:t>
      </w:r>
    </w:p>
    <w:p w:rsidR="00C75779" w:rsidRPr="00C659E7" w:rsidRDefault="00C75779" w:rsidP="00C75779">
      <w:pPr>
        <w:pStyle w:val="ConsPlusNormal"/>
        <w:ind w:firstLine="709"/>
        <w:jc w:val="both"/>
        <w:rPr>
          <w:rFonts w:ascii="Times New Roman" w:hAnsi="Times New Roman" w:cs="Times New Roman"/>
          <w:sz w:val="24"/>
          <w:szCs w:val="24"/>
        </w:rPr>
      </w:pPr>
      <w:r w:rsidRPr="00095931">
        <w:rPr>
          <w:rFonts w:ascii="Times New Roman" w:hAnsi="Times New Roman" w:cs="Times New Roman"/>
          <w:sz w:val="24"/>
          <w:szCs w:val="24"/>
        </w:rPr>
        <w:t xml:space="preserve">е) с использованием </w:t>
      </w:r>
      <w:r>
        <w:rPr>
          <w:rFonts w:ascii="Times New Roman" w:hAnsi="Times New Roman" w:cs="Times New Roman"/>
          <w:sz w:val="24"/>
          <w:szCs w:val="24"/>
        </w:rPr>
        <w:t>Ф</w:t>
      </w:r>
      <w:r w:rsidRPr="00095931">
        <w:rPr>
          <w:rFonts w:ascii="Times New Roman" w:hAnsi="Times New Roman" w:cs="Times New Roman"/>
          <w:sz w:val="24"/>
          <w:szCs w:val="24"/>
        </w:rPr>
        <w:t xml:space="preserve">едеральной информационной системы </w:t>
      </w:r>
      <w:r>
        <w:rPr>
          <w:rFonts w:ascii="Times New Roman" w:hAnsi="Times New Roman" w:cs="Times New Roman"/>
          <w:sz w:val="24"/>
          <w:szCs w:val="24"/>
        </w:rPr>
        <w:t xml:space="preserve">«На Дальний Восток» </w:t>
      </w:r>
      <w:r w:rsidRPr="00095931">
        <w:rPr>
          <w:rFonts w:ascii="Times New Roman" w:hAnsi="Times New Roman" w:cs="Times New Roman"/>
          <w:sz w:val="24"/>
          <w:szCs w:val="24"/>
        </w:rPr>
        <w:t xml:space="preserve">(далее - </w:t>
      </w:r>
      <w:r>
        <w:rPr>
          <w:rFonts w:ascii="Times New Roman" w:hAnsi="Times New Roman" w:cs="Times New Roman"/>
          <w:sz w:val="24"/>
          <w:szCs w:val="24"/>
        </w:rPr>
        <w:t>И</w:t>
      </w:r>
      <w:r w:rsidRPr="00095931">
        <w:rPr>
          <w:rFonts w:ascii="Times New Roman" w:hAnsi="Times New Roman" w:cs="Times New Roman"/>
          <w:sz w:val="24"/>
          <w:szCs w:val="24"/>
        </w:rPr>
        <w:t xml:space="preserve">нформационная система) для предоставления гражданам земельных участков в информационно-телекоммуникационной сети "Интернет", по адресу (далее - официальный сайт) </w:t>
      </w:r>
      <w:r w:rsidRPr="00C659E7">
        <w:rPr>
          <w:rFonts w:ascii="Times New Roman" w:hAnsi="Times New Roman" w:cs="Times New Roman"/>
          <w:sz w:val="24"/>
          <w:szCs w:val="24"/>
        </w:rPr>
        <w:t>(</w:t>
      </w:r>
      <w:hyperlink r:id="rId11" w:history="1">
        <w:r w:rsidRPr="00C659E7">
          <w:rPr>
            <w:rStyle w:val="a3"/>
            <w:color w:val="auto"/>
          </w:rPr>
          <w:t>www.на</w:t>
        </w:r>
      </w:hyperlink>
      <w:r w:rsidRPr="00C659E7">
        <w:rPr>
          <w:rFonts w:ascii="Times New Roman" w:hAnsi="Times New Roman" w:cs="Times New Roman"/>
          <w:sz w:val="24"/>
          <w:szCs w:val="24"/>
        </w:rPr>
        <w:t>дальнийвосток.рф).</w:t>
      </w:r>
      <w:r w:rsidRPr="00C659E7">
        <w:t xml:space="preserve"> </w:t>
      </w:r>
    </w:p>
    <w:p w:rsidR="00C75779" w:rsidRDefault="00C75779" w:rsidP="00C75779">
      <w:pPr>
        <w:tabs>
          <w:tab w:val="left" w:pos="720"/>
          <w:tab w:val="left" w:pos="1080"/>
        </w:tabs>
        <w:suppressAutoHyphens/>
        <w:autoSpaceDE w:val="0"/>
        <w:autoSpaceDN w:val="0"/>
        <w:adjustRightInd w:val="0"/>
        <w:ind w:left="426" w:firstLine="283"/>
        <w:jc w:val="both"/>
      </w:pPr>
      <w:r>
        <w:t>Заявитель имеет право выбора способа получения информации.</w:t>
      </w:r>
    </w:p>
    <w:p w:rsidR="00C75779" w:rsidRDefault="00C75779" w:rsidP="00C75779">
      <w:pPr>
        <w:tabs>
          <w:tab w:val="left" w:pos="720"/>
          <w:tab w:val="left" w:pos="1080"/>
        </w:tabs>
        <w:suppressAutoHyphens/>
        <w:autoSpaceDE w:val="0"/>
        <w:autoSpaceDN w:val="0"/>
        <w:adjustRightInd w:val="0"/>
        <w:ind w:left="426" w:firstLine="283"/>
        <w:jc w:val="both"/>
      </w:pPr>
    </w:p>
    <w:p w:rsidR="00C75779" w:rsidRPr="000627F8" w:rsidRDefault="00C75779" w:rsidP="00C75779">
      <w:pPr>
        <w:suppressAutoHyphens/>
        <w:autoSpaceDE w:val="0"/>
        <w:autoSpaceDN w:val="0"/>
        <w:adjustRightInd w:val="0"/>
        <w:jc w:val="center"/>
        <w:rPr>
          <w:b/>
          <w:bCs/>
        </w:rPr>
      </w:pPr>
      <w:r w:rsidRPr="000627F8">
        <w:rPr>
          <w:b/>
        </w:rPr>
        <w:t>II.</w:t>
      </w:r>
      <w:r w:rsidRPr="000627F8">
        <w:rPr>
          <w:b/>
          <w:bCs/>
        </w:rPr>
        <w:t xml:space="preserve">  Стандарт предоставления муниципальной услуги</w:t>
      </w:r>
    </w:p>
    <w:p w:rsidR="00C75779" w:rsidRPr="000627F8" w:rsidRDefault="00C75779" w:rsidP="00C75779">
      <w:pPr>
        <w:suppressAutoHyphens/>
        <w:autoSpaceDE w:val="0"/>
        <w:autoSpaceDN w:val="0"/>
        <w:adjustRightInd w:val="0"/>
        <w:ind w:firstLine="660"/>
        <w:jc w:val="both"/>
        <w:rPr>
          <w:b/>
          <w:bCs/>
        </w:rPr>
      </w:pPr>
      <w:r w:rsidRPr="000627F8">
        <w:rPr>
          <w:b/>
          <w:bCs/>
        </w:rPr>
        <w:t>2.1. Наименование муниципальной услуги.</w:t>
      </w:r>
    </w:p>
    <w:p w:rsidR="00C75779" w:rsidRPr="000627F8" w:rsidRDefault="00C75779" w:rsidP="00C75779">
      <w:pPr>
        <w:suppressAutoHyphens/>
        <w:autoSpaceDE w:val="0"/>
        <w:autoSpaceDN w:val="0"/>
        <w:adjustRightInd w:val="0"/>
        <w:ind w:firstLine="660"/>
        <w:jc w:val="both"/>
      </w:pPr>
      <w:r w:rsidRPr="000627F8">
        <w:t xml:space="preserve">Муниципальная услуга: </w:t>
      </w:r>
      <w:r w:rsidRPr="009E585A">
        <w:t>«</w:t>
      </w:r>
      <w:r w:rsidRPr="009E585A">
        <w:rPr>
          <w:bCs/>
        </w:rPr>
        <w:t>П</w:t>
      </w:r>
      <w:r w:rsidRPr="009E585A">
        <w:t>редоставление гражданам в безвозмездное пользование земельных участков, находящихся в ведении и (или) собственности</w:t>
      </w:r>
      <w:r w:rsidR="00C07E49">
        <w:t xml:space="preserve"> Рождественского сельского поселения </w:t>
      </w:r>
      <w:r w:rsidRPr="009E585A">
        <w:t xml:space="preserve"> </w:t>
      </w:r>
      <w:r>
        <w:t>Дальнереченского муниципального района</w:t>
      </w:r>
      <w:r w:rsidRPr="009E585A">
        <w:t xml:space="preserve"> </w:t>
      </w:r>
      <w:r w:rsidRPr="000627F8">
        <w:t xml:space="preserve"> (далее – муниципальная услуга).</w:t>
      </w:r>
    </w:p>
    <w:p w:rsidR="00C75779" w:rsidRPr="000627F8" w:rsidRDefault="00C75779" w:rsidP="00C75779">
      <w:pPr>
        <w:suppressAutoHyphens/>
        <w:autoSpaceDE w:val="0"/>
        <w:autoSpaceDN w:val="0"/>
        <w:adjustRightInd w:val="0"/>
        <w:ind w:firstLine="660"/>
        <w:jc w:val="both"/>
        <w:rPr>
          <w:b/>
          <w:bCs/>
        </w:rPr>
      </w:pPr>
      <w:r w:rsidRPr="000627F8">
        <w:rPr>
          <w:b/>
          <w:bCs/>
        </w:rPr>
        <w:t>2.2. Наименование органа, предоставляющего муниципальную услугу</w:t>
      </w:r>
      <w:r>
        <w:rPr>
          <w:b/>
          <w:bCs/>
        </w:rPr>
        <w:t>,   предоставляющего муниципальную услугу, участвующих  в предоставлении услуги</w:t>
      </w:r>
      <w:r w:rsidRPr="000627F8">
        <w:rPr>
          <w:b/>
          <w:bCs/>
        </w:rPr>
        <w:t>.</w:t>
      </w:r>
    </w:p>
    <w:p w:rsidR="00C75779" w:rsidRPr="00F717D1" w:rsidRDefault="00C75779" w:rsidP="00C75779">
      <w:pPr>
        <w:suppressAutoHyphens/>
        <w:autoSpaceDE w:val="0"/>
        <w:autoSpaceDN w:val="0"/>
        <w:adjustRightInd w:val="0"/>
        <w:ind w:firstLine="660"/>
        <w:jc w:val="both"/>
      </w:pPr>
      <w:r w:rsidRPr="00DD5D01">
        <w:t>Муниципальная услуга предоставляется органом местного с</w:t>
      </w:r>
      <w:r>
        <w:t xml:space="preserve">амоуправления -администрацией  </w:t>
      </w:r>
      <w:r w:rsidR="00AB7411">
        <w:t xml:space="preserve">Рождественского сельского поселения </w:t>
      </w:r>
      <w:r>
        <w:t xml:space="preserve">Дальнереченского муниципального района </w:t>
      </w:r>
      <w:r w:rsidRPr="00DD5D01">
        <w:t xml:space="preserve">(далее – уполномоченный орган).   </w:t>
      </w:r>
    </w:p>
    <w:p w:rsidR="00C75779" w:rsidRPr="00DD5D01" w:rsidRDefault="00C75779" w:rsidP="00C75779">
      <w:pPr>
        <w:tabs>
          <w:tab w:val="left" w:pos="720"/>
        </w:tabs>
        <w:autoSpaceDE w:val="0"/>
        <w:autoSpaceDN w:val="0"/>
        <w:adjustRightInd w:val="0"/>
        <w:ind w:firstLine="709"/>
        <w:jc w:val="both"/>
        <w:rPr>
          <w:rFonts w:eastAsia="TimesNewRomanPSMT-Identity-H"/>
        </w:rPr>
      </w:pPr>
      <w:r w:rsidRPr="00DD5D01">
        <w:rPr>
          <w:rFonts w:eastAsia="TimesNewRomanPSMT-Identity-H"/>
        </w:rPr>
        <w:t>Предоставление муниципальной услуги осуществляется во взаимодействии с Управлением Федеральной службы государственной регистрации, кадастра и картог</w:t>
      </w:r>
      <w:r>
        <w:rPr>
          <w:rFonts w:eastAsia="TimesNewRomanPSMT-Identity-H"/>
        </w:rPr>
        <w:t>рафии по Приморскому краю, ф</w:t>
      </w:r>
      <w:r w:rsidRPr="00DD5D01">
        <w:rPr>
          <w:rFonts w:eastAsia="TimesNewRomanPSMT-Identity-H"/>
        </w:rPr>
        <w:t xml:space="preserve">илиалом федерального государственного бюджетного учреждения «Федеральная кадастровая палата Росреестра» по Приморскому краю (далее </w:t>
      </w:r>
      <w:r>
        <w:rPr>
          <w:rFonts w:eastAsia="TimesNewRomanPSMT-Identity-H"/>
        </w:rPr>
        <w:t>–</w:t>
      </w:r>
      <w:r w:rsidRPr="00DD5D01">
        <w:rPr>
          <w:rFonts w:eastAsia="TimesNewRomanPSMT-Identity-H"/>
        </w:rPr>
        <w:t xml:space="preserve"> </w:t>
      </w:r>
      <w:r>
        <w:rPr>
          <w:rFonts w:eastAsia="TimesNewRomanPSMT-Identity-H"/>
        </w:rPr>
        <w:t>орган регистрации прав).</w:t>
      </w:r>
    </w:p>
    <w:p w:rsidR="00C75779" w:rsidRPr="00DD5D01" w:rsidRDefault="00C75779" w:rsidP="00C75779">
      <w:pPr>
        <w:pStyle w:val="ConsPlusNormal"/>
        <w:contextualSpacing/>
        <w:jc w:val="both"/>
        <w:rPr>
          <w:rFonts w:ascii="Times New Roman" w:hAnsi="Times New Roman" w:cs="Times New Roman"/>
          <w:sz w:val="24"/>
          <w:szCs w:val="24"/>
        </w:rPr>
      </w:pPr>
      <w:r w:rsidRPr="00DD5D01">
        <w:rPr>
          <w:rFonts w:ascii="Times New Roman" w:hAnsi="Times New Roman" w:cs="Times New Roman"/>
          <w:sz w:val="24"/>
          <w:szCs w:val="24"/>
        </w:rPr>
        <w:t>При предоставлении муниципальной услуги должностные лица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w:t>
      </w:r>
    </w:p>
    <w:p w:rsidR="00C75779" w:rsidRPr="00CB5EDA" w:rsidRDefault="00C75779" w:rsidP="00C75779">
      <w:pPr>
        <w:suppressAutoHyphens/>
        <w:autoSpaceDE w:val="0"/>
        <w:autoSpaceDN w:val="0"/>
        <w:adjustRightInd w:val="0"/>
        <w:ind w:firstLine="660"/>
        <w:jc w:val="both"/>
        <w:rPr>
          <w:b/>
          <w:bCs/>
        </w:rPr>
      </w:pPr>
      <w:r w:rsidRPr="00CB5EDA">
        <w:rPr>
          <w:b/>
          <w:bCs/>
        </w:rPr>
        <w:t>2.3. Результат предоставления муниципальной услуги.</w:t>
      </w:r>
    </w:p>
    <w:p w:rsidR="00C75779" w:rsidRPr="00CB5EDA" w:rsidRDefault="00C75779" w:rsidP="00C75779">
      <w:pPr>
        <w:autoSpaceDE w:val="0"/>
        <w:autoSpaceDN w:val="0"/>
        <w:adjustRightInd w:val="0"/>
        <w:ind w:firstLine="709"/>
        <w:jc w:val="both"/>
        <w:rPr>
          <w:rFonts w:eastAsia="TimesNewRomanPSMT-Identity-H"/>
        </w:rPr>
      </w:pPr>
      <w:r>
        <w:rPr>
          <w:rFonts w:eastAsia="TimesNewRomanPSMT-Identity-H"/>
        </w:rPr>
        <w:t>2.3.1. Р</w:t>
      </w:r>
      <w:r w:rsidRPr="00CB5EDA">
        <w:rPr>
          <w:rFonts w:eastAsia="TimesNewRomanPSMT-Identity-H"/>
        </w:rPr>
        <w:t>езультатом предоставления муниципальной услуги</w:t>
      </w:r>
      <w:r>
        <w:rPr>
          <w:rFonts w:eastAsia="TimesNewRomanPSMT-Identity-H"/>
        </w:rPr>
        <w:t>, в случае принятия решения об отказе в предоставлении земельного участка</w:t>
      </w:r>
      <w:r w:rsidRPr="00CB5EDA">
        <w:rPr>
          <w:rFonts w:eastAsia="TimesNewRomanPSMT-Identity-H"/>
        </w:rPr>
        <w:t xml:space="preserve"> явля</w:t>
      </w:r>
      <w:r>
        <w:rPr>
          <w:rFonts w:eastAsia="TimesNewRomanPSMT-Identity-H"/>
        </w:rPr>
        <w:t>е</w:t>
      </w:r>
      <w:r w:rsidRPr="00CB5EDA">
        <w:rPr>
          <w:rFonts w:eastAsia="TimesNewRomanPSMT-Identity-H"/>
        </w:rPr>
        <w:t>тся:</w:t>
      </w:r>
    </w:p>
    <w:p w:rsidR="00C75779" w:rsidRDefault="00C75779" w:rsidP="00C75779">
      <w:pPr>
        <w:autoSpaceDE w:val="0"/>
        <w:autoSpaceDN w:val="0"/>
        <w:adjustRightInd w:val="0"/>
        <w:ind w:firstLine="709"/>
        <w:jc w:val="both"/>
        <w:rPr>
          <w:rFonts w:eastAsia="TimesNewRomanPSMT-Identity-H"/>
        </w:rPr>
      </w:pPr>
      <w:r w:rsidRPr="00982398">
        <w:t>письмо уполномоченного органа об отказе в предоставлении земельного участка в безвозмездное пользование</w:t>
      </w:r>
      <w:r>
        <w:t>, направленное заявителю</w:t>
      </w:r>
      <w:r w:rsidRPr="00982398">
        <w:t>.</w:t>
      </w:r>
    </w:p>
    <w:p w:rsidR="00C75779" w:rsidRPr="00CB5EDA" w:rsidRDefault="00C75779" w:rsidP="00C75779">
      <w:pPr>
        <w:autoSpaceDE w:val="0"/>
        <w:autoSpaceDN w:val="0"/>
        <w:adjustRightInd w:val="0"/>
        <w:ind w:firstLine="709"/>
        <w:jc w:val="both"/>
        <w:rPr>
          <w:rFonts w:eastAsia="TimesNewRomanPSMT-Identity-H"/>
        </w:rPr>
      </w:pPr>
      <w:r>
        <w:rPr>
          <w:rFonts w:eastAsia="TimesNewRomanPSMT-Identity-H"/>
        </w:rPr>
        <w:t>2.3.2. Р</w:t>
      </w:r>
      <w:r w:rsidRPr="00CB5EDA">
        <w:rPr>
          <w:rFonts w:eastAsia="TimesNewRomanPSMT-Identity-H"/>
        </w:rPr>
        <w:t>езультатом предоставления муниципальной услуги</w:t>
      </w:r>
      <w:r>
        <w:rPr>
          <w:rFonts w:eastAsia="TimesNewRomanPSMT-Identity-H"/>
        </w:rPr>
        <w:t>, в случае принятия решения о  предоставлении земельного участка</w:t>
      </w:r>
      <w:r w:rsidRPr="00CB5EDA">
        <w:rPr>
          <w:rFonts w:eastAsia="TimesNewRomanPSMT-Identity-H"/>
        </w:rPr>
        <w:t xml:space="preserve"> явля</w:t>
      </w:r>
      <w:r>
        <w:rPr>
          <w:rFonts w:eastAsia="TimesNewRomanPSMT-Identity-H"/>
        </w:rPr>
        <w:t>е</w:t>
      </w:r>
      <w:r w:rsidRPr="00CB5EDA">
        <w:rPr>
          <w:rFonts w:eastAsia="TimesNewRomanPSMT-Identity-H"/>
        </w:rPr>
        <w:t>тся:</w:t>
      </w:r>
    </w:p>
    <w:p w:rsidR="00C75779" w:rsidRPr="001E3961" w:rsidRDefault="00C75779" w:rsidP="00C75779">
      <w:pPr>
        <w:ind w:firstLine="709"/>
        <w:jc w:val="both"/>
      </w:pPr>
      <w:r w:rsidRPr="001E3961">
        <w:rPr>
          <w:rFonts w:eastAsia="TimesNewRomanPSMT-Identity-H"/>
        </w:rPr>
        <w:t>договор безвозмездного пользования земельным участком (далее</w:t>
      </w:r>
      <w:r>
        <w:rPr>
          <w:rFonts w:eastAsia="TimesNewRomanPSMT-Identity-H"/>
        </w:rPr>
        <w:t xml:space="preserve"> </w:t>
      </w:r>
      <w:r w:rsidRPr="001E3961">
        <w:rPr>
          <w:rFonts w:eastAsia="TimesNewRomanPSMT-Identity-H"/>
        </w:rPr>
        <w:t>-</w:t>
      </w:r>
      <w:r>
        <w:rPr>
          <w:rFonts w:eastAsia="TimesNewRomanPSMT-Identity-H"/>
        </w:rPr>
        <w:t xml:space="preserve"> </w:t>
      </w:r>
      <w:r w:rsidRPr="001E3961">
        <w:rPr>
          <w:rFonts w:eastAsia="TimesNewRomanPSMT-Identity-H"/>
        </w:rPr>
        <w:t>договор)</w:t>
      </w:r>
      <w:r w:rsidRPr="001E3961">
        <w:t xml:space="preserve"> и выдача (направление) заявителю договора после государственной регистрации </w:t>
      </w:r>
      <w:r>
        <w:t xml:space="preserve">договора </w:t>
      </w:r>
      <w:r w:rsidRPr="001E3961">
        <w:t>безвозмездного пользования земельным участком</w:t>
      </w:r>
      <w:r>
        <w:t>.</w:t>
      </w:r>
      <w:r w:rsidRPr="001E3961">
        <w:t xml:space="preserve"> </w:t>
      </w:r>
    </w:p>
    <w:p w:rsidR="00C75779" w:rsidRPr="00CB5EDA" w:rsidRDefault="00C75779" w:rsidP="00C75779">
      <w:pPr>
        <w:ind w:firstLine="709"/>
        <w:jc w:val="both"/>
      </w:pPr>
      <w:r>
        <w:rPr>
          <w:rFonts w:eastAsia="TimesNewRomanPSMT-Identity-H"/>
        </w:rPr>
        <w:t xml:space="preserve">2.3.3. </w:t>
      </w:r>
      <w:r w:rsidRPr="00CB5EDA">
        <w:t>Результат</w:t>
      </w:r>
      <w:r>
        <w:t>ы</w:t>
      </w:r>
      <w:r w:rsidRPr="00CB5EDA">
        <w:t xml:space="preserve"> предоставления муниципальной услуги, могут быть:</w:t>
      </w:r>
    </w:p>
    <w:p w:rsidR="00C75779" w:rsidRPr="00AB7411" w:rsidRDefault="00C75779" w:rsidP="00C75779">
      <w:pPr>
        <w:pStyle w:val="a9"/>
        <w:shd w:val="clear" w:color="auto" w:fill="FFFFFF"/>
        <w:autoSpaceDE w:val="0"/>
        <w:autoSpaceDN w:val="0"/>
        <w:adjustRightInd w:val="0"/>
        <w:ind w:left="0" w:firstLine="709"/>
        <w:jc w:val="both"/>
        <w:rPr>
          <w:rFonts w:ascii="Times New Roman" w:hAnsi="Times New Roman"/>
          <w:sz w:val="24"/>
          <w:szCs w:val="24"/>
        </w:rPr>
      </w:pPr>
      <w:r w:rsidRPr="00AB7411">
        <w:rPr>
          <w:rFonts w:ascii="Times New Roman" w:hAnsi="Times New Roman"/>
          <w:sz w:val="24"/>
          <w:szCs w:val="24"/>
        </w:rPr>
        <w:t>а) выданы лично заявителю в форме документа на бумажном носителе или в форме электронного документа;</w:t>
      </w:r>
    </w:p>
    <w:p w:rsidR="00C75779" w:rsidRPr="00AB7411" w:rsidRDefault="00C75779" w:rsidP="00C75779">
      <w:pPr>
        <w:pStyle w:val="a9"/>
        <w:shd w:val="clear" w:color="auto" w:fill="FFFFFF"/>
        <w:autoSpaceDE w:val="0"/>
        <w:autoSpaceDN w:val="0"/>
        <w:adjustRightInd w:val="0"/>
        <w:ind w:left="0" w:firstLine="709"/>
        <w:jc w:val="both"/>
        <w:rPr>
          <w:rFonts w:ascii="Times New Roman" w:hAnsi="Times New Roman"/>
          <w:sz w:val="24"/>
          <w:szCs w:val="24"/>
        </w:rPr>
      </w:pPr>
      <w:r w:rsidRPr="00AB7411">
        <w:rPr>
          <w:rFonts w:ascii="Times New Roman" w:hAnsi="Times New Roman"/>
          <w:sz w:val="24"/>
          <w:szCs w:val="24"/>
        </w:rPr>
        <w:t>б) направлены заявителю в форме документа на бумажном носителе по почтовому адресу;</w:t>
      </w:r>
    </w:p>
    <w:p w:rsidR="00C75779" w:rsidRPr="00AB7411" w:rsidRDefault="00C75779" w:rsidP="00C75779">
      <w:pPr>
        <w:pStyle w:val="a9"/>
        <w:shd w:val="clear" w:color="auto" w:fill="FFFFFF"/>
        <w:autoSpaceDE w:val="0"/>
        <w:autoSpaceDN w:val="0"/>
        <w:adjustRightInd w:val="0"/>
        <w:ind w:left="0" w:firstLine="709"/>
        <w:jc w:val="both"/>
        <w:rPr>
          <w:rFonts w:ascii="Times New Roman" w:hAnsi="Times New Roman"/>
          <w:sz w:val="24"/>
          <w:szCs w:val="24"/>
        </w:rPr>
      </w:pPr>
      <w:r w:rsidRPr="00AB7411">
        <w:rPr>
          <w:rFonts w:ascii="Times New Roman" w:hAnsi="Times New Roman"/>
          <w:sz w:val="24"/>
          <w:szCs w:val="24"/>
        </w:rPr>
        <w:t>в)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C75779" w:rsidRPr="00AB7411" w:rsidRDefault="00C75779" w:rsidP="00C75779">
      <w:pPr>
        <w:pStyle w:val="a9"/>
        <w:shd w:val="clear" w:color="auto" w:fill="FFFFFF"/>
        <w:autoSpaceDE w:val="0"/>
        <w:autoSpaceDN w:val="0"/>
        <w:adjustRightInd w:val="0"/>
        <w:ind w:left="0" w:firstLine="709"/>
        <w:jc w:val="both"/>
        <w:rPr>
          <w:rFonts w:ascii="Times New Roman" w:hAnsi="Times New Roman"/>
          <w:sz w:val="24"/>
          <w:szCs w:val="24"/>
        </w:rPr>
      </w:pPr>
      <w:r w:rsidRPr="00AB7411">
        <w:rPr>
          <w:rFonts w:ascii="Times New Roman" w:hAnsi="Times New Roman"/>
          <w:sz w:val="24"/>
          <w:szCs w:val="24"/>
        </w:rPr>
        <w:t>г) направлены заявителю в форме электронного документа с использованием Информационной системы.</w:t>
      </w:r>
    </w:p>
    <w:p w:rsidR="00C75779" w:rsidRDefault="00C75779" w:rsidP="00C75779">
      <w:pPr>
        <w:suppressAutoHyphens/>
        <w:autoSpaceDE w:val="0"/>
        <w:autoSpaceDN w:val="0"/>
        <w:adjustRightInd w:val="0"/>
        <w:ind w:firstLine="709"/>
        <w:jc w:val="both"/>
      </w:pPr>
      <w:r w:rsidRPr="00CB5EDA">
        <w:t xml:space="preserve">Способ получения результата предоставления муниципальной услуги указывается заявителем при подаче заявления. </w:t>
      </w:r>
    </w:p>
    <w:p w:rsidR="00C75779" w:rsidRDefault="00C75779" w:rsidP="00C757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1C4951">
        <w:rPr>
          <w:rFonts w:ascii="Times New Roman" w:hAnsi="Times New Roman" w:cs="Times New Roman"/>
          <w:sz w:val="24"/>
          <w:szCs w:val="24"/>
        </w:rPr>
        <w:t xml:space="preserve"> Срок предоставления </w:t>
      </w:r>
      <w:r>
        <w:rPr>
          <w:rFonts w:ascii="Times New Roman" w:hAnsi="Times New Roman" w:cs="Times New Roman"/>
          <w:sz w:val="24"/>
          <w:szCs w:val="24"/>
        </w:rPr>
        <w:t xml:space="preserve">муниципальной </w:t>
      </w:r>
      <w:r w:rsidRPr="001C4951">
        <w:rPr>
          <w:rFonts w:ascii="Times New Roman" w:hAnsi="Times New Roman" w:cs="Times New Roman"/>
          <w:sz w:val="24"/>
          <w:szCs w:val="24"/>
        </w:rPr>
        <w:t>услуги</w:t>
      </w:r>
      <w:r>
        <w:rPr>
          <w:rFonts w:ascii="Times New Roman" w:hAnsi="Times New Roman" w:cs="Times New Roman"/>
          <w:sz w:val="24"/>
          <w:szCs w:val="24"/>
        </w:rPr>
        <w:t>.</w:t>
      </w:r>
    </w:p>
    <w:p w:rsidR="00C75779" w:rsidRPr="00862C8F" w:rsidRDefault="00C75779" w:rsidP="00C75779">
      <w:pPr>
        <w:autoSpaceDE w:val="0"/>
        <w:autoSpaceDN w:val="0"/>
        <w:adjustRightInd w:val="0"/>
        <w:ind w:firstLine="540"/>
        <w:jc w:val="both"/>
        <w:rPr>
          <w:rFonts w:eastAsia="TimesNewRomanPSMT-Identity-H"/>
        </w:rPr>
      </w:pPr>
      <w:r w:rsidRPr="00862C8F">
        <w:rPr>
          <w:rFonts w:eastAsia="TimesNewRomanPSMT-Identity-H"/>
        </w:rPr>
        <w:t xml:space="preserve">2.4.1. </w:t>
      </w:r>
      <w:r>
        <w:rPr>
          <w:rFonts w:eastAsia="TimesNewRomanPSMT-Identity-H"/>
        </w:rPr>
        <w:t>Общий срок</w:t>
      </w:r>
      <w:r w:rsidRPr="00862C8F">
        <w:rPr>
          <w:rFonts w:eastAsia="TimesNewRomanPSMT-Identity-H"/>
        </w:rPr>
        <w:t xml:space="preserve"> предоставления муниципальной услуги составляет:</w:t>
      </w:r>
    </w:p>
    <w:p w:rsidR="00C75779" w:rsidRPr="00862C8F" w:rsidRDefault="00C75779" w:rsidP="00C75779">
      <w:pPr>
        <w:autoSpaceDE w:val="0"/>
        <w:autoSpaceDN w:val="0"/>
        <w:adjustRightInd w:val="0"/>
        <w:ind w:firstLine="540"/>
        <w:jc w:val="both"/>
        <w:rPr>
          <w:rFonts w:eastAsia="TimesNewRomanPSMT-Identity-H"/>
        </w:rPr>
      </w:pPr>
      <w:r w:rsidRPr="00862C8F">
        <w:rPr>
          <w:rFonts w:eastAsia="TimesNewRomanPSMT-Identity-H"/>
        </w:rPr>
        <w:t>- в случае если сведения о земельном участке внесены в государственный кадастр недвижимости –</w:t>
      </w:r>
      <w:r>
        <w:rPr>
          <w:rFonts w:eastAsia="TimesNewRomanPSMT-Identity-H"/>
        </w:rPr>
        <w:t xml:space="preserve"> </w:t>
      </w:r>
      <w:r w:rsidRPr="00862C8F">
        <w:rPr>
          <w:rFonts w:eastAsia="TimesNewRomanPSMT-Identity-H"/>
        </w:rPr>
        <w:t>двадцать рабочих дней</w:t>
      </w:r>
      <w:r>
        <w:rPr>
          <w:rFonts w:eastAsia="TimesNewRomanPSMT-Identity-H"/>
        </w:rPr>
        <w:t>;</w:t>
      </w:r>
    </w:p>
    <w:p w:rsidR="00C75779" w:rsidRPr="00862C8F" w:rsidRDefault="00C75779" w:rsidP="00C75779">
      <w:pPr>
        <w:autoSpaceDE w:val="0"/>
        <w:autoSpaceDN w:val="0"/>
        <w:adjustRightInd w:val="0"/>
        <w:ind w:firstLine="540"/>
        <w:jc w:val="both"/>
        <w:rPr>
          <w:rFonts w:eastAsia="TimesNewRomanPSMT-Identity-H"/>
        </w:rPr>
      </w:pPr>
      <w:r w:rsidRPr="00862C8F">
        <w:rPr>
          <w:rFonts w:eastAsia="TimesNewRomanPSMT-Identity-H"/>
        </w:rPr>
        <w:t>- в случае если требуется образование земельного участка – тридцать три рабочих дня</w:t>
      </w:r>
      <w:r>
        <w:rPr>
          <w:rFonts w:eastAsia="TimesNewRomanPSMT-Identity-H"/>
        </w:rPr>
        <w:t>.</w:t>
      </w:r>
    </w:p>
    <w:p w:rsidR="00C75779" w:rsidRPr="00171444" w:rsidRDefault="00C75779" w:rsidP="00C75779">
      <w:pPr>
        <w:ind w:firstLine="540"/>
        <w:jc w:val="both"/>
      </w:pPr>
      <w:r w:rsidRPr="00171444">
        <w:t>В общий срок предоставления муниципальной услуги не включаются сроки приостановления рассмотрения заявления в случаях, указанных в подпункте 2.</w:t>
      </w:r>
      <w:r>
        <w:t>4</w:t>
      </w:r>
      <w:r w:rsidRPr="00171444">
        <w:t>.</w:t>
      </w:r>
      <w:r>
        <w:t>5.</w:t>
      </w:r>
      <w:r w:rsidRPr="00171444">
        <w:t xml:space="preserve"> пункта </w:t>
      </w:r>
      <w:r>
        <w:t>2.4.6.</w:t>
      </w:r>
      <w:r w:rsidRPr="00171444">
        <w:t xml:space="preserve"> настоящего раздела, а также время, необходимое заявителю на подписание и направление проекта договора в адрес </w:t>
      </w:r>
      <w:r>
        <w:t>уполномоченного органа</w:t>
      </w:r>
      <w:r w:rsidRPr="00171444">
        <w:t xml:space="preserve">, и время осуществления </w:t>
      </w:r>
      <w:r>
        <w:t>органом регистрации прав</w:t>
      </w:r>
      <w:r w:rsidRPr="00171444">
        <w:t xml:space="preserve"> государственной регистрации </w:t>
      </w:r>
      <w:r>
        <w:t>договора.</w:t>
      </w:r>
    </w:p>
    <w:p w:rsidR="00C75779" w:rsidRPr="00987F4C" w:rsidRDefault="00C75779" w:rsidP="00C757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2.4.2. </w:t>
      </w:r>
      <w:r w:rsidRPr="00987F4C">
        <w:rPr>
          <w:rFonts w:ascii="Times New Roman" w:hAnsi="Times New Roman" w:cs="Times New Roman"/>
          <w:sz w:val="24"/>
          <w:szCs w:val="24"/>
        </w:rPr>
        <w:t>Общий срок предоставления муниципальной услуги, в случае, если сведения об испрашиваемом участке внесены в государственный кадастр недвижимости:</w:t>
      </w:r>
    </w:p>
    <w:p w:rsidR="00C75779" w:rsidRDefault="00C75779" w:rsidP="00C75779">
      <w:pPr>
        <w:pStyle w:val="ConsPlusNormal"/>
        <w:ind w:firstLine="540"/>
        <w:jc w:val="both"/>
        <w:rPr>
          <w:rFonts w:ascii="Times New Roman" w:hAnsi="Times New Roman" w:cs="Times New Roman"/>
          <w:sz w:val="24"/>
          <w:szCs w:val="24"/>
        </w:rPr>
      </w:pPr>
      <w:r w:rsidRPr="00987F4C">
        <w:rPr>
          <w:rFonts w:ascii="Times New Roman" w:hAnsi="Times New Roman" w:cs="Times New Roman"/>
          <w:sz w:val="24"/>
          <w:szCs w:val="24"/>
        </w:rPr>
        <w:t xml:space="preserve">в срок не более чем 20 рабочих дней со дня поступления заявления </w:t>
      </w:r>
      <w:r>
        <w:rPr>
          <w:rFonts w:ascii="Times New Roman" w:hAnsi="Times New Roman" w:cs="Times New Roman"/>
          <w:sz w:val="24"/>
          <w:szCs w:val="24"/>
        </w:rPr>
        <w:t xml:space="preserve">уполномоченный орган </w:t>
      </w:r>
      <w:r w:rsidRPr="00302AE1">
        <w:rPr>
          <w:rFonts w:ascii="Times New Roman" w:hAnsi="Times New Roman" w:cs="Times New Roman"/>
          <w:sz w:val="24"/>
          <w:szCs w:val="24"/>
        </w:rPr>
        <w:t>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w:t>
      </w:r>
      <w:r>
        <w:rPr>
          <w:rFonts w:ascii="Times New Roman" w:hAnsi="Times New Roman" w:cs="Times New Roman"/>
          <w:sz w:val="24"/>
          <w:szCs w:val="24"/>
        </w:rPr>
        <w:t xml:space="preserve"> </w:t>
      </w:r>
      <w:r w:rsidRPr="00302AE1">
        <w:rPr>
          <w:rFonts w:ascii="Times New Roman" w:hAnsi="Times New Roman" w:cs="Times New Roman"/>
          <w:sz w:val="24"/>
          <w:szCs w:val="24"/>
        </w:rPr>
        <w:t>осуществляет подготовку проекта договора безвозмездного пользования земельным участком и направляет их для подписания заявителю</w:t>
      </w:r>
      <w:r>
        <w:rPr>
          <w:rFonts w:ascii="Times New Roman" w:hAnsi="Times New Roman" w:cs="Times New Roman"/>
          <w:sz w:val="24"/>
          <w:szCs w:val="24"/>
        </w:rPr>
        <w:t xml:space="preserve"> либо принимает решение об отказе в предоставлении земельного участка. </w:t>
      </w:r>
    </w:p>
    <w:p w:rsidR="00C75779" w:rsidRPr="001C4951" w:rsidRDefault="00C75779" w:rsidP="00C757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2.4.3</w:t>
      </w:r>
      <w:r w:rsidRPr="001C4951">
        <w:rPr>
          <w:rFonts w:ascii="Times New Roman" w:hAnsi="Times New Roman" w:cs="Times New Roman"/>
          <w:sz w:val="24"/>
          <w:szCs w:val="24"/>
        </w:rPr>
        <w:t xml:space="preserve">. </w:t>
      </w:r>
      <w:r>
        <w:rPr>
          <w:rFonts w:ascii="Times New Roman" w:hAnsi="Times New Roman" w:cs="Times New Roman"/>
          <w:sz w:val="24"/>
          <w:szCs w:val="24"/>
        </w:rPr>
        <w:t xml:space="preserve">Общий </w:t>
      </w:r>
      <w:r w:rsidRPr="001C4951">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w:t>
      </w:r>
      <w:r w:rsidRPr="001C4951">
        <w:rPr>
          <w:rFonts w:ascii="Times New Roman" w:hAnsi="Times New Roman" w:cs="Times New Roman"/>
          <w:sz w:val="24"/>
          <w:szCs w:val="24"/>
        </w:rPr>
        <w:t xml:space="preserve"> услуги, в случае, если испрашиваемый участок предстоит образовывать:</w:t>
      </w:r>
    </w:p>
    <w:p w:rsidR="00C75779" w:rsidRDefault="00C75779" w:rsidP="00C75779">
      <w:pPr>
        <w:ind w:firstLine="709"/>
        <w:jc w:val="both"/>
      </w:pPr>
      <w:r>
        <w:t xml:space="preserve">в срок </w:t>
      </w:r>
      <w:r w:rsidRPr="00ED58D6">
        <w:t xml:space="preserve">не более чем </w:t>
      </w:r>
      <w:r>
        <w:t xml:space="preserve">двадцать </w:t>
      </w:r>
      <w:r w:rsidRPr="00ED58D6">
        <w:t xml:space="preserve">рабочих дней со дня поступления заявления </w:t>
      </w:r>
      <w:r>
        <w:t>у</w:t>
      </w:r>
      <w:r w:rsidRPr="00ED58D6">
        <w:t>полномоченный орган принимает решение об утверждении схемы размещения земельного участка или об отказе в предоставлении земельного участка в безвозмездное пользование</w:t>
      </w:r>
      <w:r>
        <w:t>;</w:t>
      </w:r>
      <w:r w:rsidRPr="00ED58D6">
        <w:t xml:space="preserve"> </w:t>
      </w:r>
    </w:p>
    <w:p w:rsidR="00C75779" w:rsidRDefault="00C75779" w:rsidP="00C75779">
      <w:pPr>
        <w:ind w:firstLine="540"/>
        <w:jc w:val="both"/>
      </w:pPr>
      <w:r>
        <w:t xml:space="preserve">в срок, не превышающий десяти рабочих дней со дня поступления от уполномоченного </w:t>
      </w:r>
      <w:r w:rsidRPr="00B15D01">
        <w:t xml:space="preserve">органа </w:t>
      </w:r>
      <w:r w:rsidRPr="009A4DA2">
        <w:t>заявления о  кадастровом учете</w:t>
      </w:r>
      <w:r w:rsidRPr="00B15D01">
        <w:t xml:space="preserve"> испрашиваемого земельного участка и утвержденной схемы размещения земельного</w:t>
      </w:r>
      <w:r>
        <w:t xml:space="preserve"> участка орган регистрации прав осуществляет государственный кадастровый учет земельного участка на основании заявления уполномоченного органа и утвержденной схемы размещения земельного участка на публичной кадастровой карте либо решение об отказе в осуществлении государственного кадастрового учета земельного участка; </w:t>
      </w:r>
    </w:p>
    <w:p w:rsidR="00C75779" w:rsidRDefault="00C75779" w:rsidP="00C75779">
      <w:pPr>
        <w:pStyle w:val="ConsPlusNormal"/>
        <w:ind w:firstLine="540"/>
        <w:jc w:val="both"/>
        <w:rPr>
          <w:rFonts w:ascii="Times New Roman" w:hAnsi="Times New Roman" w:cs="Times New Roman"/>
          <w:sz w:val="24"/>
          <w:szCs w:val="24"/>
        </w:rPr>
      </w:pPr>
      <w:r w:rsidRPr="001C4951">
        <w:rPr>
          <w:rFonts w:ascii="Times New Roman" w:hAnsi="Times New Roman" w:cs="Times New Roman"/>
          <w:sz w:val="24"/>
          <w:szCs w:val="24"/>
        </w:rPr>
        <w:t xml:space="preserve">в срок, не превышающий </w:t>
      </w:r>
      <w:r>
        <w:rPr>
          <w:rFonts w:ascii="Times New Roman" w:hAnsi="Times New Roman" w:cs="Times New Roman"/>
          <w:sz w:val="24"/>
          <w:szCs w:val="24"/>
        </w:rPr>
        <w:t xml:space="preserve">трех </w:t>
      </w:r>
      <w:r w:rsidRPr="001C4951">
        <w:rPr>
          <w:rFonts w:ascii="Times New Roman" w:hAnsi="Times New Roman" w:cs="Times New Roman"/>
          <w:sz w:val="24"/>
          <w:szCs w:val="24"/>
        </w:rPr>
        <w:t>рабочих дней с момента осуществления государственного кадастрового учета земельного участка</w:t>
      </w:r>
      <w:r>
        <w:rPr>
          <w:rFonts w:ascii="Times New Roman" w:hAnsi="Times New Roman" w:cs="Times New Roman"/>
          <w:sz w:val="24"/>
          <w:szCs w:val="24"/>
        </w:rPr>
        <w:t xml:space="preserve"> у</w:t>
      </w:r>
      <w:r w:rsidRPr="001C4951">
        <w:rPr>
          <w:rFonts w:ascii="Times New Roman" w:hAnsi="Times New Roman" w:cs="Times New Roman"/>
          <w:sz w:val="24"/>
          <w:szCs w:val="24"/>
        </w:rPr>
        <w:t xml:space="preserve">полномоченный орган </w:t>
      </w:r>
      <w:r>
        <w:rPr>
          <w:rFonts w:ascii="Times New Roman" w:hAnsi="Times New Roman" w:cs="Times New Roman"/>
          <w:sz w:val="24"/>
          <w:szCs w:val="24"/>
        </w:rPr>
        <w:t xml:space="preserve">осуществляет подготовку проекта договора и </w:t>
      </w:r>
      <w:r w:rsidRPr="001C4951">
        <w:rPr>
          <w:rFonts w:ascii="Times New Roman" w:hAnsi="Times New Roman" w:cs="Times New Roman"/>
          <w:sz w:val="24"/>
          <w:szCs w:val="24"/>
        </w:rPr>
        <w:t>направляет</w:t>
      </w:r>
      <w:r>
        <w:rPr>
          <w:rFonts w:ascii="Times New Roman" w:hAnsi="Times New Roman" w:cs="Times New Roman"/>
          <w:sz w:val="24"/>
          <w:szCs w:val="24"/>
        </w:rPr>
        <w:t xml:space="preserve"> </w:t>
      </w:r>
      <w:r w:rsidRPr="001C4951">
        <w:rPr>
          <w:rFonts w:ascii="Times New Roman" w:hAnsi="Times New Roman" w:cs="Times New Roman"/>
          <w:sz w:val="24"/>
          <w:szCs w:val="24"/>
        </w:rPr>
        <w:t>для подписания заявителю.</w:t>
      </w:r>
    </w:p>
    <w:p w:rsidR="00C75779" w:rsidRPr="001C4951" w:rsidRDefault="00C75779" w:rsidP="00C757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2.4.4. Упо</w:t>
      </w:r>
      <w:r w:rsidRPr="001C4951">
        <w:rPr>
          <w:rFonts w:ascii="Times New Roman" w:hAnsi="Times New Roman" w:cs="Times New Roman"/>
          <w:sz w:val="24"/>
          <w:szCs w:val="24"/>
        </w:rPr>
        <w:t xml:space="preserve">лномоченный орган, в случае принятия органом регистрации прав решения о приостановлении осуществления государственного кадастрового учета по основаниям, предусмотренным </w:t>
      </w:r>
      <w:r>
        <w:rPr>
          <w:rFonts w:ascii="Times New Roman" w:hAnsi="Times New Roman" w:cs="Times New Roman"/>
          <w:sz w:val="24"/>
          <w:szCs w:val="24"/>
        </w:rPr>
        <w:t xml:space="preserve">пунктами 5, 7 и 18 части 1 статьи 26 Федерального закона «О государственной регистрации недвижимости», </w:t>
      </w:r>
      <w:r w:rsidRPr="001C4951">
        <w:rPr>
          <w:rFonts w:ascii="Times New Roman" w:hAnsi="Times New Roman" w:cs="Times New Roman"/>
          <w:sz w:val="24"/>
          <w:szCs w:val="24"/>
        </w:rPr>
        <w:t xml:space="preserve">в течение </w:t>
      </w:r>
      <w:r>
        <w:rPr>
          <w:rFonts w:ascii="Times New Roman" w:hAnsi="Times New Roman" w:cs="Times New Roman"/>
          <w:sz w:val="24"/>
          <w:szCs w:val="24"/>
        </w:rPr>
        <w:t>трех</w:t>
      </w:r>
      <w:r w:rsidRPr="001C4951">
        <w:rPr>
          <w:rFonts w:ascii="Times New Roman" w:hAnsi="Times New Roman" w:cs="Times New Roman"/>
          <w:sz w:val="24"/>
          <w:szCs w:val="24"/>
        </w:rPr>
        <w:t xml:space="preserve">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 уведомление об этом с приложением необходимых документов в орган регистрации прав.</w:t>
      </w:r>
    </w:p>
    <w:p w:rsidR="00C75779" w:rsidRDefault="00C75779" w:rsidP="00C757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1C4951">
        <w:rPr>
          <w:rFonts w:ascii="Times New Roman" w:hAnsi="Times New Roman" w:cs="Times New Roman"/>
          <w:sz w:val="24"/>
          <w:szCs w:val="24"/>
        </w:rPr>
        <w:t>.</w:t>
      </w:r>
      <w:r>
        <w:rPr>
          <w:rFonts w:ascii="Times New Roman" w:hAnsi="Times New Roman" w:cs="Times New Roman"/>
          <w:sz w:val="24"/>
          <w:szCs w:val="24"/>
        </w:rPr>
        <w:t>4</w:t>
      </w:r>
      <w:r w:rsidRPr="001C4951">
        <w:rPr>
          <w:rFonts w:ascii="Times New Roman" w:hAnsi="Times New Roman" w:cs="Times New Roman"/>
          <w:sz w:val="24"/>
          <w:szCs w:val="24"/>
        </w:rPr>
        <w:t>.</w:t>
      </w:r>
      <w:r>
        <w:rPr>
          <w:rFonts w:ascii="Times New Roman" w:hAnsi="Times New Roman" w:cs="Times New Roman"/>
          <w:sz w:val="24"/>
          <w:szCs w:val="24"/>
        </w:rPr>
        <w:t>5</w:t>
      </w:r>
      <w:r w:rsidRPr="001C4951">
        <w:rPr>
          <w:rFonts w:ascii="Times New Roman" w:hAnsi="Times New Roman" w:cs="Times New Roman"/>
          <w:sz w:val="24"/>
          <w:szCs w:val="24"/>
        </w:rPr>
        <w:t xml:space="preserve">. Уполномоченный орган, в случае принятия органом регистрации прав решения о приостановлении осуществления государственного кадастрового учета по основаниям, предусмотренным </w:t>
      </w:r>
      <w:r>
        <w:rPr>
          <w:rFonts w:ascii="Times New Roman" w:hAnsi="Times New Roman" w:cs="Times New Roman"/>
          <w:sz w:val="24"/>
          <w:szCs w:val="24"/>
        </w:rPr>
        <w:t>пунктами 20,21,26-28,35,43,49 части 1 статьи 26 Федерального закона «О государственной регистрации недвижимости»</w:t>
      </w:r>
      <w:r w:rsidRPr="001C4951">
        <w:rPr>
          <w:rFonts w:ascii="Times New Roman" w:hAnsi="Times New Roman" w:cs="Times New Roman"/>
          <w:sz w:val="24"/>
          <w:szCs w:val="24"/>
        </w:rPr>
        <w:t xml:space="preserve">, в течение </w:t>
      </w:r>
      <w:r>
        <w:rPr>
          <w:rFonts w:ascii="Times New Roman" w:hAnsi="Times New Roman" w:cs="Times New Roman"/>
          <w:sz w:val="24"/>
          <w:szCs w:val="24"/>
        </w:rPr>
        <w:t xml:space="preserve">трех </w:t>
      </w:r>
      <w:r w:rsidRPr="001C4951">
        <w:rPr>
          <w:rFonts w:ascii="Times New Roman" w:hAnsi="Times New Roman" w:cs="Times New Roman"/>
          <w:sz w:val="24"/>
          <w:szCs w:val="24"/>
        </w:rPr>
        <w:t xml:space="preserve"> рабочих дней со дня поступления такого решения уведомляет об этом гражданина, подавшего заявление о предоставлении такого земельного участка в безвозмездное пользование.</w:t>
      </w:r>
    </w:p>
    <w:p w:rsidR="00C75779" w:rsidRPr="001C4951" w:rsidRDefault="00C75779" w:rsidP="00C757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1C4951">
        <w:rPr>
          <w:rFonts w:ascii="Times New Roman" w:hAnsi="Times New Roman" w:cs="Times New Roman"/>
          <w:sz w:val="24"/>
          <w:szCs w:val="24"/>
        </w:rPr>
        <w:t>.</w:t>
      </w:r>
      <w:r>
        <w:rPr>
          <w:rFonts w:ascii="Times New Roman" w:hAnsi="Times New Roman" w:cs="Times New Roman"/>
          <w:sz w:val="24"/>
          <w:szCs w:val="24"/>
        </w:rPr>
        <w:t>4</w:t>
      </w:r>
      <w:r w:rsidRPr="001C4951">
        <w:rPr>
          <w:rFonts w:ascii="Times New Roman" w:hAnsi="Times New Roman" w:cs="Times New Roman"/>
          <w:sz w:val="24"/>
          <w:szCs w:val="24"/>
        </w:rPr>
        <w:t>.</w:t>
      </w:r>
      <w:r>
        <w:rPr>
          <w:rFonts w:ascii="Times New Roman" w:hAnsi="Times New Roman" w:cs="Times New Roman"/>
          <w:sz w:val="24"/>
          <w:szCs w:val="24"/>
        </w:rPr>
        <w:t>6</w:t>
      </w:r>
      <w:r w:rsidRPr="001C4951">
        <w:rPr>
          <w:rFonts w:ascii="Times New Roman" w:hAnsi="Times New Roman" w:cs="Times New Roman"/>
          <w:sz w:val="24"/>
          <w:szCs w:val="24"/>
        </w:rPr>
        <w:t xml:space="preserve">. Уполномоченный орган, в случае принятия органом регистрации прав решения об отказе в осуществлении государственного кадастрового учета земельного участка, в течение </w:t>
      </w:r>
      <w:r>
        <w:rPr>
          <w:rFonts w:ascii="Times New Roman" w:hAnsi="Times New Roman" w:cs="Times New Roman"/>
          <w:sz w:val="24"/>
          <w:szCs w:val="24"/>
        </w:rPr>
        <w:t>трех</w:t>
      </w:r>
      <w:r w:rsidRPr="001C4951">
        <w:rPr>
          <w:rFonts w:ascii="Times New Roman" w:hAnsi="Times New Roman" w:cs="Times New Roman"/>
          <w:sz w:val="24"/>
          <w:szCs w:val="24"/>
        </w:rPr>
        <w:t xml:space="preserve">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копии указанных решений гражданину, подавшему заявление о предоставлении земельного участка в безвозмездное пользование.</w:t>
      </w:r>
    </w:p>
    <w:p w:rsidR="00C75779" w:rsidRDefault="00C75779" w:rsidP="00C75779">
      <w:pPr>
        <w:ind w:firstLine="540"/>
        <w:jc w:val="both"/>
      </w:pPr>
      <w:r w:rsidRPr="003858EB">
        <w:t>2.</w:t>
      </w:r>
      <w:r>
        <w:t>4</w:t>
      </w:r>
      <w:r w:rsidRPr="003858EB">
        <w:t>.</w:t>
      </w:r>
      <w:r>
        <w:t>7</w:t>
      </w:r>
      <w:r w:rsidRPr="003858EB">
        <w:t xml:space="preserve">. </w:t>
      </w:r>
      <w:r>
        <w:t xml:space="preserve">Уполномоченный орган в течение пяти рабочих дней со дня поступления подписанного гражданином проекта договора обеспечивает его подписание и обращается с заявлением о государственной регистрации права безвозмездного пользования земельным участком. </w:t>
      </w:r>
    </w:p>
    <w:p w:rsidR="00C75779" w:rsidRPr="00133911" w:rsidRDefault="00C75779" w:rsidP="00C75779">
      <w:pPr>
        <w:ind w:firstLine="540"/>
        <w:jc w:val="both"/>
      </w:pPr>
      <w:r w:rsidRPr="00133911">
        <w:rPr>
          <w:rFonts w:eastAsia="TimesNewRomanPSMT-Identity-H"/>
        </w:rPr>
        <w:t>2.4.</w:t>
      </w:r>
      <w:r>
        <w:rPr>
          <w:rFonts w:eastAsia="TimesNewRomanPSMT-Identity-H"/>
        </w:rPr>
        <w:t>8</w:t>
      </w:r>
      <w:r w:rsidRPr="00133911">
        <w:rPr>
          <w:rFonts w:eastAsia="TimesNewRomanPSMT-Identity-H"/>
        </w:rPr>
        <w:t>. В случае если документы, являющиеся конечным результатом предоставления</w:t>
      </w:r>
      <w:r>
        <w:rPr>
          <w:rFonts w:eastAsia="TimesNewRomanPSMT-Identity-H"/>
        </w:rPr>
        <w:t xml:space="preserve"> </w:t>
      </w:r>
      <w:r w:rsidRPr="00133911">
        <w:rPr>
          <w:rFonts w:eastAsia="TimesNewRomanPSMT-Identity-H"/>
        </w:rPr>
        <w:t xml:space="preserve">муниципальной услуги, направляются посредством почтовой связи и были сданы в организацию почтовой связи до </w:t>
      </w:r>
      <w:r>
        <w:rPr>
          <w:rFonts w:eastAsia="TimesNewRomanPSMT-Identity-H"/>
        </w:rPr>
        <w:t xml:space="preserve">восемнадцати </w:t>
      </w:r>
      <w:r w:rsidRPr="00133911">
        <w:rPr>
          <w:rFonts w:eastAsia="TimesNewRomanPSMT-Identity-H"/>
        </w:rPr>
        <w:t>часов последнего дня срока выдачи таких документов, срок выдачи таких документов не считается пропущенным.</w:t>
      </w:r>
    </w:p>
    <w:p w:rsidR="00C75779" w:rsidRDefault="00C75779" w:rsidP="00C75779">
      <w:pPr>
        <w:suppressAutoHyphens/>
        <w:autoSpaceDE w:val="0"/>
        <w:autoSpaceDN w:val="0"/>
        <w:adjustRightInd w:val="0"/>
        <w:ind w:firstLine="709"/>
        <w:jc w:val="both"/>
      </w:pPr>
    </w:p>
    <w:p w:rsidR="00C75779" w:rsidRPr="003E19FF" w:rsidRDefault="00C75779" w:rsidP="00C75779">
      <w:pPr>
        <w:suppressAutoHyphens/>
        <w:autoSpaceDE w:val="0"/>
        <w:autoSpaceDN w:val="0"/>
        <w:adjustRightInd w:val="0"/>
        <w:ind w:firstLine="709"/>
        <w:jc w:val="both"/>
        <w:rPr>
          <w:b/>
          <w:bCs/>
        </w:rPr>
      </w:pPr>
      <w:r w:rsidRPr="003E19FF">
        <w:rPr>
          <w:b/>
          <w:bCs/>
        </w:rPr>
        <w:t>2.5.  Правовые основания для предоставления муниципальной услуги.</w:t>
      </w:r>
    </w:p>
    <w:p w:rsidR="00C75779" w:rsidRPr="003E19FF" w:rsidRDefault="00C75779" w:rsidP="00C75779">
      <w:pPr>
        <w:shd w:val="clear" w:color="auto" w:fill="FFFFFF"/>
        <w:autoSpaceDE w:val="0"/>
        <w:autoSpaceDN w:val="0"/>
        <w:adjustRightInd w:val="0"/>
        <w:ind w:firstLine="709"/>
        <w:jc w:val="both"/>
      </w:pPr>
      <w:r w:rsidRPr="003E19FF">
        <w:t>Список нормативных актов, в соответствии с которыми предоставляется муниципальная услуга,</w:t>
      </w:r>
      <w:r>
        <w:t xml:space="preserve"> приведен в Приложении  2</w:t>
      </w:r>
      <w:r w:rsidRPr="003E19FF">
        <w:t xml:space="preserve"> к </w:t>
      </w:r>
      <w:r>
        <w:t xml:space="preserve">настоящему </w:t>
      </w:r>
      <w:r w:rsidRPr="003E19FF">
        <w:t>административному регламенту.</w:t>
      </w:r>
    </w:p>
    <w:p w:rsidR="00C75779" w:rsidRPr="003E19FF" w:rsidRDefault="00C75779" w:rsidP="00C75779">
      <w:pPr>
        <w:suppressAutoHyphens/>
        <w:autoSpaceDE w:val="0"/>
        <w:autoSpaceDN w:val="0"/>
        <w:adjustRightInd w:val="0"/>
        <w:ind w:firstLine="709"/>
        <w:jc w:val="both"/>
        <w:rPr>
          <w:b/>
          <w:bCs/>
        </w:rPr>
      </w:pPr>
    </w:p>
    <w:p w:rsidR="00C75779" w:rsidRPr="006C223C" w:rsidRDefault="00C75779" w:rsidP="00C75779">
      <w:pPr>
        <w:suppressAutoHyphens/>
        <w:autoSpaceDE w:val="0"/>
        <w:autoSpaceDN w:val="0"/>
        <w:adjustRightInd w:val="0"/>
        <w:ind w:firstLine="709"/>
        <w:jc w:val="both"/>
        <w:rPr>
          <w:b/>
          <w:bCs/>
          <w:color w:val="000000"/>
        </w:rPr>
      </w:pPr>
      <w:r w:rsidRPr="006C223C">
        <w:rPr>
          <w:b/>
          <w:bCs/>
        </w:rPr>
        <w:t>2.6.</w:t>
      </w:r>
      <w:r w:rsidRPr="006C223C">
        <w:rPr>
          <w:b/>
          <w:bCs/>
          <w:color w:val="000000"/>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75779" w:rsidRPr="006C223C" w:rsidRDefault="00C75779" w:rsidP="00C75779">
      <w:pPr>
        <w:suppressAutoHyphens/>
        <w:autoSpaceDE w:val="0"/>
        <w:autoSpaceDN w:val="0"/>
        <w:adjustRightInd w:val="0"/>
        <w:ind w:firstLine="709"/>
        <w:jc w:val="both"/>
        <w:rPr>
          <w:b/>
          <w:bCs/>
          <w:color w:val="000000"/>
        </w:rPr>
      </w:pPr>
      <w:r w:rsidRPr="006C223C">
        <w:rPr>
          <w:bCs/>
          <w:color w:val="000000"/>
        </w:rPr>
        <w:t>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6C223C">
        <w:rPr>
          <w:sz w:val="26"/>
          <w:szCs w:val="26"/>
        </w:rPr>
        <w:t xml:space="preserve"> </w:t>
      </w:r>
      <w:r w:rsidRPr="006C223C">
        <w:t>которые заявитель должен представить самостоятельно:</w:t>
      </w:r>
    </w:p>
    <w:p w:rsidR="00C75779" w:rsidRPr="006C223C" w:rsidRDefault="00C75779" w:rsidP="00C75779">
      <w:pPr>
        <w:ind w:firstLine="544"/>
        <w:jc w:val="both"/>
      </w:pPr>
      <w:r w:rsidRPr="006C223C">
        <w:t xml:space="preserve">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подаваемого на бумажном носителе по форме, согласно Приложению </w:t>
      </w:r>
      <w:r>
        <w:t>3</w:t>
      </w:r>
      <w:r w:rsidRPr="006C223C">
        <w:t xml:space="preserve"> к</w:t>
      </w:r>
      <w:r>
        <w:t xml:space="preserve"> настоящему</w:t>
      </w:r>
      <w:r w:rsidRPr="006C223C">
        <w:t xml:space="preserve"> административному регламенту, в котором </w:t>
      </w:r>
      <w:r w:rsidRPr="006C223C">
        <w:rPr>
          <w:color w:val="000000"/>
        </w:rPr>
        <w:t>разборчиво, без исправлений и подчисток указываются:</w:t>
      </w:r>
    </w:p>
    <w:p w:rsidR="00C75779" w:rsidRPr="006C223C" w:rsidRDefault="00C75779" w:rsidP="00C75779">
      <w:pPr>
        <w:pStyle w:val="ConsPlusNormal"/>
        <w:ind w:firstLine="540"/>
        <w:jc w:val="both"/>
        <w:rPr>
          <w:rFonts w:ascii="Times New Roman" w:hAnsi="Times New Roman" w:cs="Times New Roman"/>
          <w:sz w:val="24"/>
          <w:szCs w:val="24"/>
        </w:rPr>
      </w:pPr>
      <w:r w:rsidRPr="006C223C">
        <w:rPr>
          <w:rFonts w:ascii="Times New Roman" w:hAnsi="Times New Roman" w:cs="Times New Roman"/>
          <w:sz w:val="24"/>
          <w:szCs w:val="24"/>
        </w:rP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C75779" w:rsidRPr="006C223C" w:rsidRDefault="00C75779" w:rsidP="00C75779">
      <w:pPr>
        <w:ind w:firstLine="547"/>
        <w:jc w:val="both"/>
      </w:pPr>
      <w:r w:rsidRPr="006C223C">
        <w:t>2) страховой номер индивидуального лицевого счета гражданина в системе обязательного пенсионного страхования;</w:t>
      </w:r>
    </w:p>
    <w:p w:rsidR="00C75779" w:rsidRPr="006C223C" w:rsidRDefault="00C75779" w:rsidP="00C75779">
      <w:pPr>
        <w:ind w:firstLine="547"/>
        <w:jc w:val="both"/>
      </w:pPr>
      <w:r w:rsidRPr="006C223C">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C75779" w:rsidRPr="006C223C" w:rsidRDefault="00C75779" w:rsidP="00C75779">
      <w:pPr>
        <w:ind w:firstLine="547"/>
        <w:jc w:val="both"/>
      </w:pPr>
      <w:r w:rsidRPr="006C223C">
        <w:t>4) площадь испрашиваемого земельного участка;</w:t>
      </w:r>
    </w:p>
    <w:p w:rsidR="00C75779" w:rsidRPr="006C223C" w:rsidRDefault="00C75779" w:rsidP="00C75779">
      <w:pPr>
        <w:ind w:firstLine="547"/>
        <w:jc w:val="both"/>
      </w:pPr>
      <w:r w:rsidRPr="006C223C">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75779" w:rsidRDefault="00C75779" w:rsidP="00C75779">
      <w:pPr>
        <w:ind w:firstLine="547"/>
        <w:jc w:val="both"/>
      </w:pPr>
      <w:r w:rsidRPr="006C223C">
        <w:t>6) почтовый адрес и (или) адрес электронной почты для связи с заявителем;</w:t>
      </w:r>
    </w:p>
    <w:p w:rsidR="00C75779" w:rsidRPr="006C223C" w:rsidRDefault="00C75779" w:rsidP="00C75779">
      <w:pPr>
        <w:ind w:firstLine="547"/>
        <w:jc w:val="both"/>
      </w:pPr>
      <w:r w:rsidRPr="006C223C">
        <w:t>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или с использованием информационной системы).</w:t>
      </w:r>
    </w:p>
    <w:p w:rsidR="00C75779" w:rsidRPr="006C223C" w:rsidRDefault="00C75779" w:rsidP="00C75779">
      <w:pPr>
        <w:ind w:firstLine="547"/>
        <w:jc w:val="both"/>
      </w:pPr>
      <w:bookmarkStart w:id="0" w:name="P114"/>
      <w:bookmarkEnd w:id="0"/>
      <w:r w:rsidRPr="006C223C">
        <w:t>2. К заявлению о предоставлении земельного участка в безвозмездное пользование прилагаются:</w:t>
      </w:r>
    </w:p>
    <w:p w:rsidR="00C75779" w:rsidRPr="00322149" w:rsidRDefault="00C75779" w:rsidP="00C75779">
      <w:pPr>
        <w:ind w:firstLine="547"/>
        <w:jc w:val="both"/>
      </w:pPr>
      <w:r w:rsidRPr="006C223C">
        <w:t>1) копия документа, удостоверяющего личность заявителя с</w:t>
      </w:r>
      <w:r w:rsidRPr="00322149">
        <w:t xml:space="preserve"> отметкой о регистрации по месту жительства;</w:t>
      </w:r>
    </w:p>
    <w:p w:rsidR="00C75779" w:rsidRPr="00322149" w:rsidRDefault="00C75779" w:rsidP="00C75779">
      <w:pPr>
        <w:ind w:firstLine="547"/>
        <w:jc w:val="both"/>
      </w:pPr>
      <w:r w:rsidRPr="00322149">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C75779" w:rsidRPr="00322149" w:rsidRDefault="00C75779" w:rsidP="00C75779">
      <w:pPr>
        <w:autoSpaceDE w:val="0"/>
        <w:autoSpaceDN w:val="0"/>
        <w:adjustRightInd w:val="0"/>
        <w:ind w:firstLine="709"/>
        <w:jc w:val="both"/>
        <w:rPr>
          <w:rFonts w:eastAsia="TimesNewRomanPSMT-Identity-H"/>
        </w:rPr>
      </w:pPr>
      <w:r w:rsidRPr="00322149">
        <w:t xml:space="preserve">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 </w:t>
      </w:r>
      <w:r w:rsidRPr="00322149">
        <w:rPr>
          <w:rFonts w:eastAsia="TimesNewRomanPSMT-Identity-H"/>
        </w:rPr>
        <w:t>(доверенность и паспорт представителя заявителя);</w:t>
      </w:r>
    </w:p>
    <w:p w:rsidR="00C75779" w:rsidRPr="00E97C1D" w:rsidRDefault="00C75779" w:rsidP="00C75779">
      <w:pPr>
        <w:ind w:firstLine="708"/>
        <w:jc w:val="both"/>
      </w:pPr>
      <w:r w:rsidRPr="00322149">
        <w:t>3. С заявлением о предоставлении земельного участка в безвозмездное пользование могут обратиться не более десяти граждан.</w:t>
      </w:r>
      <w:r>
        <w:t xml:space="preserve"> </w:t>
      </w:r>
      <w:r w:rsidRPr="00E97C1D">
        <w:t xml:space="preserve">(Образец заявления на бумажном носителе приложение </w:t>
      </w:r>
      <w:r>
        <w:t>4</w:t>
      </w:r>
      <w:r w:rsidRPr="00E97C1D">
        <w:t>);</w:t>
      </w:r>
    </w:p>
    <w:p w:rsidR="00C75779" w:rsidRPr="00322149" w:rsidRDefault="00C75779" w:rsidP="00C75779">
      <w:pPr>
        <w:ind w:firstLine="709"/>
        <w:jc w:val="both"/>
      </w:pPr>
      <w:r w:rsidRPr="00322149">
        <w:t>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C75779" w:rsidRPr="00322149" w:rsidRDefault="00C75779" w:rsidP="00C75779">
      <w:pPr>
        <w:ind w:firstLine="709"/>
        <w:jc w:val="both"/>
      </w:pPr>
      <w:r w:rsidRPr="00322149">
        <w:t>4. Истребование у гражданина документов, не предусмотренных пунктом 2.6.1. административного регламента, не допускается.</w:t>
      </w:r>
    </w:p>
    <w:p w:rsidR="00C75779" w:rsidRPr="00322149" w:rsidRDefault="00C75779" w:rsidP="00C75779">
      <w:pPr>
        <w:ind w:firstLine="709"/>
        <w:jc w:val="both"/>
      </w:pPr>
      <w:r w:rsidRPr="00322149">
        <w:t>5. Заявление подается или направляется в уполномоченный орган гражданином по его выбору:</w:t>
      </w:r>
    </w:p>
    <w:p w:rsidR="00C75779" w:rsidRPr="00322149" w:rsidRDefault="00C75779" w:rsidP="00C75779">
      <w:pPr>
        <w:ind w:firstLine="709"/>
        <w:jc w:val="both"/>
      </w:pPr>
      <w:r w:rsidRPr="00322149">
        <w:t>лично;</w:t>
      </w:r>
    </w:p>
    <w:p w:rsidR="00C75779" w:rsidRPr="00322149" w:rsidRDefault="00C75779" w:rsidP="00C75779">
      <w:pPr>
        <w:ind w:firstLine="709"/>
        <w:jc w:val="both"/>
      </w:pPr>
      <w:r w:rsidRPr="00322149">
        <w:t>посредством почтовой связи на бумажном носителе;</w:t>
      </w:r>
    </w:p>
    <w:p w:rsidR="00C75779" w:rsidRPr="00322149" w:rsidRDefault="00C75779" w:rsidP="00C75779">
      <w:pPr>
        <w:autoSpaceDE w:val="0"/>
        <w:autoSpaceDN w:val="0"/>
        <w:adjustRightInd w:val="0"/>
        <w:ind w:firstLine="709"/>
        <w:rPr>
          <w:rFonts w:eastAsia="TimesNewRomanPSMT-Identity-H"/>
        </w:rPr>
      </w:pPr>
      <w:r w:rsidRPr="00322149">
        <w:t>в форме электронного документа с использованием Информационной системы.</w:t>
      </w:r>
    </w:p>
    <w:p w:rsidR="00C75779" w:rsidRPr="00322149" w:rsidRDefault="00C75779" w:rsidP="00C75779">
      <w:pPr>
        <w:ind w:firstLine="709"/>
        <w:jc w:val="both"/>
      </w:pPr>
      <w:r w:rsidRPr="00322149">
        <w:t>через МФЦ.</w:t>
      </w:r>
    </w:p>
    <w:p w:rsidR="00C75779" w:rsidRPr="00322149" w:rsidRDefault="00C75779" w:rsidP="00C75779">
      <w:pPr>
        <w:ind w:firstLine="709"/>
        <w:jc w:val="both"/>
      </w:pPr>
      <w:r w:rsidRPr="00322149">
        <w:t xml:space="preserve">Заявление также может быть подано гражданином через орган регистрации прав. </w:t>
      </w:r>
    </w:p>
    <w:p w:rsidR="00C75779" w:rsidRPr="00322149" w:rsidRDefault="00C75779" w:rsidP="00C75779">
      <w:pPr>
        <w:ind w:firstLine="709"/>
        <w:jc w:val="both"/>
      </w:pPr>
      <w:r w:rsidRPr="00322149">
        <w:t xml:space="preserve">6. В случае, если гражданин подает заявление через орган регистрации прав, данный орган обязан обеспечить подготовку схемы размещения земельного участка на публичной кадастровой карте в форме электронного документа с использованием </w:t>
      </w:r>
      <w:r>
        <w:t>И</w:t>
      </w:r>
      <w:r w:rsidRPr="00322149">
        <w:t>нформационной системы.</w:t>
      </w:r>
    </w:p>
    <w:p w:rsidR="00C75779" w:rsidRPr="00AB7411" w:rsidRDefault="00C75779" w:rsidP="00C75779">
      <w:pPr>
        <w:pStyle w:val="a9"/>
        <w:shd w:val="clear" w:color="auto" w:fill="FFFFFF"/>
        <w:autoSpaceDE w:val="0"/>
        <w:autoSpaceDN w:val="0"/>
        <w:adjustRightInd w:val="0"/>
        <w:ind w:left="0" w:firstLine="709"/>
        <w:jc w:val="both"/>
        <w:rPr>
          <w:rFonts w:ascii="Times New Roman" w:hAnsi="Times New Roman"/>
          <w:sz w:val="24"/>
          <w:szCs w:val="24"/>
        </w:rPr>
      </w:pPr>
      <w:r w:rsidRPr="00AB7411">
        <w:rPr>
          <w:rFonts w:ascii="Times New Roman" w:hAnsi="Times New Roman"/>
          <w:sz w:val="24"/>
          <w:szCs w:val="24"/>
        </w:rPr>
        <w:t>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C75779" w:rsidRPr="00322149" w:rsidRDefault="00C75779" w:rsidP="00C75779">
      <w:pPr>
        <w:shd w:val="clear" w:color="auto" w:fill="FFFFFF"/>
        <w:autoSpaceDE w:val="0"/>
        <w:autoSpaceDN w:val="0"/>
        <w:adjustRightInd w:val="0"/>
        <w:ind w:firstLine="709"/>
        <w:jc w:val="both"/>
      </w:pPr>
      <w:r w:rsidRPr="00322149">
        <w:t>Представление документов и информации, которые в соответствии с нормативными правовыми актами Российской Федерации, нормативными правовыми актами Приморского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  не предусмотрено.</w:t>
      </w:r>
    </w:p>
    <w:p w:rsidR="00C75779" w:rsidRPr="00322149" w:rsidRDefault="00C75779" w:rsidP="00C75779">
      <w:pPr>
        <w:suppressAutoHyphens/>
        <w:autoSpaceDE w:val="0"/>
        <w:autoSpaceDN w:val="0"/>
        <w:adjustRightInd w:val="0"/>
        <w:ind w:firstLine="709"/>
        <w:jc w:val="both"/>
      </w:pPr>
      <w:r w:rsidRPr="00322149">
        <w:t>8. При подаче заявления и документов с использованием Информационной системы направляются отсканированные оригиналы документов. В случае использования почтовой связи направляются копии документов, заверенные в установленном законодательством порядке.</w:t>
      </w:r>
    </w:p>
    <w:p w:rsidR="00C75779" w:rsidRPr="00322149" w:rsidRDefault="00C75779" w:rsidP="00C75779">
      <w:pPr>
        <w:suppressAutoHyphens/>
        <w:autoSpaceDE w:val="0"/>
        <w:autoSpaceDN w:val="0"/>
        <w:adjustRightInd w:val="0"/>
        <w:ind w:firstLine="709"/>
        <w:jc w:val="both"/>
        <w:rPr>
          <w:color w:val="000000"/>
        </w:rPr>
      </w:pPr>
    </w:p>
    <w:p w:rsidR="00C75779" w:rsidRPr="00322149" w:rsidRDefault="00C75779" w:rsidP="00C75779">
      <w:pPr>
        <w:widowControl w:val="0"/>
        <w:tabs>
          <w:tab w:val="left" w:pos="851"/>
        </w:tabs>
        <w:ind w:firstLine="709"/>
        <w:jc w:val="both"/>
        <w:rPr>
          <w:b/>
          <w:bCs/>
        </w:rPr>
      </w:pPr>
      <w:r w:rsidRPr="00322149">
        <w:rPr>
          <w:b/>
          <w:bCs/>
        </w:rPr>
        <w:t>2.7. Исчерпывающий перечень оснований для отказа в приеме документов, необходимых для предоставления муниципальной услуги</w:t>
      </w:r>
    </w:p>
    <w:p w:rsidR="00C75779" w:rsidRPr="00322149" w:rsidRDefault="00C75779" w:rsidP="00C75779">
      <w:pPr>
        <w:pStyle w:val="ConsPlusNormal"/>
        <w:ind w:firstLine="709"/>
        <w:jc w:val="both"/>
        <w:rPr>
          <w:rFonts w:ascii="Times New Roman" w:hAnsi="Times New Roman" w:cs="Times New Roman"/>
          <w:sz w:val="24"/>
          <w:szCs w:val="24"/>
        </w:rPr>
      </w:pPr>
      <w:r w:rsidRPr="00322149">
        <w:rPr>
          <w:rFonts w:ascii="Times New Roman" w:hAnsi="Times New Roman" w:cs="Times New Roman"/>
          <w:sz w:val="24"/>
          <w:szCs w:val="24"/>
        </w:rPr>
        <w:t>а) основанием для отказа в приеме документов, необходимых для предоставления муниципальной услуги, является непредставление заявителем сведений и документов, указанных в части 1, 2 пункта 2.6 настоящего  административного регламента.</w:t>
      </w:r>
    </w:p>
    <w:p w:rsidR="00C75779" w:rsidRPr="00322149" w:rsidRDefault="00C75779" w:rsidP="00C75779">
      <w:pPr>
        <w:ind w:firstLine="709"/>
        <w:jc w:val="both"/>
      </w:pPr>
      <w:r w:rsidRPr="00322149">
        <w:t xml:space="preserve">Заявитель вправе обратиться повторно с </w:t>
      </w:r>
      <w:r>
        <w:t>з</w:t>
      </w:r>
      <w:r w:rsidRPr="00322149">
        <w:t>аявлением, устранив нарушения, которые послужили основанием для отказа в приеме к рассмотрению первичного обращения.</w:t>
      </w:r>
    </w:p>
    <w:p w:rsidR="00C75779" w:rsidRPr="00322149" w:rsidRDefault="00C75779" w:rsidP="00C75779">
      <w:pPr>
        <w:ind w:firstLine="709"/>
        <w:jc w:val="both"/>
      </w:pPr>
      <w:r w:rsidRPr="00322149">
        <w:t>б) если в результате проверки усиленной квалифицированной электронной подписи, используе</w:t>
      </w:r>
      <w:r>
        <w:t>мой при подаче з</w:t>
      </w:r>
      <w:r w:rsidRPr="00322149">
        <w:t>аявления в форме электронных документов, будет выявлено несоблюдение установленных условий признания ее действительности.</w:t>
      </w:r>
    </w:p>
    <w:p w:rsidR="00C75779" w:rsidRPr="00322149" w:rsidRDefault="00C75779" w:rsidP="00C75779">
      <w:pPr>
        <w:ind w:firstLine="709"/>
        <w:jc w:val="both"/>
      </w:pPr>
      <w:r w:rsidRPr="00322149">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C75779" w:rsidRPr="00322149" w:rsidRDefault="00C75779" w:rsidP="00C75779">
      <w:pPr>
        <w:ind w:firstLine="547"/>
        <w:jc w:val="both"/>
      </w:pPr>
      <w:r w:rsidRPr="00322149">
        <w:t> </w:t>
      </w:r>
    </w:p>
    <w:p w:rsidR="00C75779" w:rsidRPr="000627F8" w:rsidRDefault="00C75779" w:rsidP="00C75779">
      <w:pPr>
        <w:suppressAutoHyphens/>
        <w:autoSpaceDE w:val="0"/>
        <w:autoSpaceDN w:val="0"/>
        <w:adjustRightInd w:val="0"/>
        <w:ind w:firstLine="709"/>
        <w:jc w:val="both"/>
        <w:rPr>
          <w:b/>
          <w:bCs/>
          <w:color w:val="000000"/>
        </w:rPr>
      </w:pPr>
      <w:bookmarkStart w:id="1" w:name="P243"/>
      <w:bookmarkEnd w:id="1"/>
      <w:r w:rsidRPr="00322149">
        <w:rPr>
          <w:b/>
          <w:bCs/>
          <w:color w:val="000000"/>
        </w:rPr>
        <w:t xml:space="preserve">2.8. Исчерпывающий перечень оснований для возвращения </w:t>
      </w:r>
      <w:r>
        <w:rPr>
          <w:b/>
          <w:bCs/>
          <w:color w:val="000000"/>
        </w:rPr>
        <w:t>з</w:t>
      </w:r>
      <w:r w:rsidRPr="00322149">
        <w:rPr>
          <w:b/>
          <w:bCs/>
          <w:color w:val="000000"/>
        </w:rPr>
        <w:t>аявления и документов заяв</w:t>
      </w:r>
      <w:r w:rsidRPr="000627F8">
        <w:rPr>
          <w:b/>
          <w:bCs/>
          <w:color w:val="000000"/>
        </w:rPr>
        <w:t>ителю.</w:t>
      </w:r>
    </w:p>
    <w:p w:rsidR="00C75779" w:rsidRPr="006F5E4B" w:rsidRDefault="00C75779" w:rsidP="00C75779">
      <w:pPr>
        <w:ind w:firstLine="709"/>
        <w:jc w:val="both"/>
      </w:pPr>
      <w:r w:rsidRPr="006F5E4B">
        <w:t>В течение семи рабочих дней со дня поступления в уполномоченный орган заявления уполномоченный орган возвращает заявление заявителю с указанием причин возврата в случае, если:</w:t>
      </w:r>
    </w:p>
    <w:p w:rsidR="00C75779" w:rsidRPr="006F5E4B" w:rsidRDefault="00C75779" w:rsidP="00C75779">
      <w:pPr>
        <w:ind w:firstLine="709"/>
        <w:jc w:val="both"/>
      </w:pPr>
      <w:r w:rsidRPr="006F5E4B">
        <w:t xml:space="preserve">1) заявление не соответствует требованиям, установленным </w:t>
      </w:r>
      <w:r>
        <w:t>частью 1</w:t>
      </w:r>
      <w:r w:rsidRPr="006F5E4B">
        <w:t xml:space="preserve"> </w:t>
      </w:r>
      <w:r>
        <w:t xml:space="preserve">пункта </w:t>
      </w:r>
      <w:r w:rsidRPr="006F5E4B">
        <w:t>2.6. настоящего административного регламента;</w:t>
      </w:r>
    </w:p>
    <w:p w:rsidR="00C75779" w:rsidRPr="006F5E4B" w:rsidRDefault="00C75779" w:rsidP="00C75779">
      <w:pPr>
        <w:ind w:firstLine="709"/>
        <w:jc w:val="both"/>
      </w:pPr>
      <w:r w:rsidRPr="006F5E4B">
        <w:t xml:space="preserve">2) к заявлению не приложены документы, предусмотренные </w:t>
      </w:r>
      <w:r>
        <w:t xml:space="preserve">частью 2 пункта </w:t>
      </w:r>
      <w:r w:rsidRPr="006F5E4B">
        <w:t>2.6. настоящего административного регламента;</w:t>
      </w:r>
    </w:p>
    <w:p w:rsidR="00C75779" w:rsidRPr="006F5E4B" w:rsidRDefault="00C75779" w:rsidP="00C75779">
      <w:pPr>
        <w:ind w:firstLine="709"/>
        <w:jc w:val="both"/>
      </w:pPr>
      <w:r w:rsidRPr="006F5E4B">
        <w:t>3) заявление подано лицом, не являющимся гражданином Российской Федерации;</w:t>
      </w:r>
    </w:p>
    <w:p w:rsidR="00C75779" w:rsidRPr="00CB5EDA" w:rsidRDefault="00C75779" w:rsidP="00C75779">
      <w:pPr>
        <w:ind w:firstLine="709"/>
        <w:rPr>
          <w:rFonts w:eastAsia="TimesNewRomanPSMT-Identity-H"/>
        </w:rPr>
      </w:pPr>
      <w:r w:rsidRPr="006F5E4B">
        <w:t xml:space="preserve">4) данное заявление подано с нарушением требований, предусмотренных </w:t>
      </w:r>
      <w:r w:rsidRPr="00CB5EDA">
        <w:rPr>
          <w:rFonts w:eastAsia="TimesNewRomanPSMT-Identity-H"/>
        </w:rPr>
        <w:t>частью 3 статьи 4</w:t>
      </w:r>
    </w:p>
    <w:p w:rsidR="00C75779" w:rsidRPr="006F5E4B" w:rsidRDefault="00C75779" w:rsidP="00C75779">
      <w:pPr>
        <w:ind w:firstLine="709"/>
      </w:pPr>
      <w:r w:rsidRPr="00CB5EDA">
        <w:rPr>
          <w:rFonts w:eastAsia="TimesNewRomanPSMT-Identity-H"/>
        </w:rPr>
        <w:t>Федерального закона № 119-ФЗ</w:t>
      </w:r>
      <w:r>
        <w:rPr>
          <w:rFonts w:eastAsia="TimesNewRomanPSMT-Identity-H"/>
        </w:rPr>
        <w:t xml:space="preserve"> и </w:t>
      </w:r>
      <w:r w:rsidRPr="006F5E4B">
        <w:t>частью 3 пункта 2.6. настоящего административного регламента;</w:t>
      </w:r>
    </w:p>
    <w:p w:rsidR="00C75779" w:rsidRPr="006F5E4B" w:rsidRDefault="00C75779" w:rsidP="00C75779">
      <w:pPr>
        <w:ind w:firstLine="709"/>
        <w:jc w:val="both"/>
      </w:pPr>
      <w:r w:rsidRPr="006F5E4B">
        <w:t>5) площадь испрашиваемого земельного учас</w:t>
      </w:r>
      <w:r>
        <w:t>тка превышает предельный размер, у</w:t>
      </w:r>
      <w:r w:rsidRPr="00CB5EDA">
        <w:rPr>
          <w:rFonts w:eastAsia="TimesNewRomanPSMT-Identity-H"/>
        </w:rPr>
        <w:t>становленный</w:t>
      </w:r>
      <w:r>
        <w:rPr>
          <w:rFonts w:eastAsia="TimesNewRomanPSMT-Identity-H"/>
        </w:rPr>
        <w:t xml:space="preserve"> </w:t>
      </w:r>
      <w:r w:rsidRPr="00CB5EDA">
        <w:rPr>
          <w:rFonts w:eastAsia="TimesNewRomanPSMT-Identity-H"/>
        </w:rPr>
        <w:t>частями 1 и 2 статьи 2 Федерального закона № 119-ФЗ</w:t>
      </w:r>
      <w:r>
        <w:rPr>
          <w:rFonts w:eastAsia="TimesNewRomanPSMT-Identity-H"/>
        </w:rPr>
        <w:t xml:space="preserve"> </w:t>
      </w:r>
      <w:r w:rsidRPr="006F5E4B">
        <w:t>(не более 1 гектара - в случае подачи заявления одним гражданином, не более 1 гектара на каждого гражданина - в случае подачи заявления несколькими гражданами);</w:t>
      </w:r>
    </w:p>
    <w:p w:rsidR="00C75779" w:rsidRPr="006F5E4B" w:rsidRDefault="00C75779" w:rsidP="00C75779">
      <w:pPr>
        <w:pStyle w:val="ConsPlusNormal"/>
        <w:ind w:firstLine="709"/>
        <w:jc w:val="both"/>
        <w:rPr>
          <w:rFonts w:ascii="Times New Roman" w:hAnsi="Times New Roman" w:cs="Times New Roman"/>
          <w:sz w:val="24"/>
          <w:szCs w:val="24"/>
        </w:rPr>
      </w:pPr>
      <w:r w:rsidRPr="006F5E4B">
        <w:rPr>
          <w:rFonts w:ascii="Times New Roman" w:hAnsi="Times New Roman" w:cs="Times New Roman"/>
          <w:sz w:val="24"/>
          <w:szCs w:val="24"/>
        </w:rPr>
        <w:t>6) заявление подано до 1 февраля 2017 лицом, не имеющим регистрацию по месту жительства на территории Приморского края.</w:t>
      </w:r>
    </w:p>
    <w:p w:rsidR="00C75779" w:rsidRPr="003E005C" w:rsidRDefault="00C75779" w:rsidP="00C75779">
      <w:pPr>
        <w:tabs>
          <w:tab w:val="left" w:pos="720"/>
          <w:tab w:val="left" w:pos="1134"/>
        </w:tabs>
        <w:suppressAutoHyphens/>
        <w:autoSpaceDE w:val="0"/>
        <w:autoSpaceDN w:val="0"/>
        <w:adjustRightInd w:val="0"/>
        <w:ind w:firstLine="720"/>
        <w:jc w:val="both"/>
        <w:rPr>
          <w:b/>
          <w:bCs/>
          <w:sz w:val="16"/>
          <w:szCs w:val="16"/>
        </w:rPr>
      </w:pPr>
    </w:p>
    <w:p w:rsidR="00C75779" w:rsidRPr="000627F8" w:rsidRDefault="00C75779" w:rsidP="00C75779">
      <w:pPr>
        <w:tabs>
          <w:tab w:val="left" w:pos="720"/>
          <w:tab w:val="left" w:pos="1134"/>
        </w:tabs>
        <w:suppressAutoHyphens/>
        <w:autoSpaceDE w:val="0"/>
        <w:autoSpaceDN w:val="0"/>
        <w:adjustRightInd w:val="0"/>
        <w:ind w:firstLine="720"/>
        <w:jc w:val="both"/>
        <w:rPr>
          <w:b/>
          <w:bCs/>
        </w:rPr>
      </w:pPr>
      <w:r w:rsidRPr="000627F8">
        <w:rPr>
          <w:b/>
          <w:bCs/>
        </w:rPr>
        <w:t xml:space="preserve">2.9. Исчерпывающий перечень оснований для </w:t>
      </w:r>
      <w:r>
        <w:rPr>
          <w:b/>
          <w:bCs/>
        </w:rPr>
        <w:t xml:space="preserve">приостановления </w:t>
      </w:r>
      <w:r w:rsidRPr="000627F8">
        <w:rPr>
          <w:b/>
          <w:bCs/>
        </w:rPr>
        <w:t>предоставлени</w:t>
      </w:r>
      <w:r>
        <w:rPr>
          <w:b/>
          <w:bCs/>
        </w:rPr>
        <w:t>я</w:t>
      </w:r>
      <w:r w:rsidRPr="000627F8">
        <w:rPr>
          <w:b/>
          <w:bCs/>
        </w:rPr>
        <w:t xml:space="preserve"> муниципальной услуги.</w:t>
      </w:r>
    </w:p>
    <w:p w:rsidR="00C75779" w:rsidRPr="00F50CD2" w:rsidRDefault="00C75779" w:rsidP="00C75779">
      <w:pPr>
        <w:pStyle w:val="ConsPlusNormal"/>
        <w:jc w:val="both"/>
        <w:rPr>
          <w:rFonts w:ascii="Times New Roman" w:hAnsi="Times New Roman" w:cs="Times New Roman"/>
          <w:sz w:val="24"/>
          <w:szCs w:val="24"/>
        </w:rPr>
      </w:pPr>
      <w:r>
        <w:rPr>
          <w:rFonts w:ascii="Times New Roman" w:hAnsi="Times New Roman" w:cs="Times New Roman"/>
          <w:sz w:val="24"/>
          <w:szCs w:val="24"/>
        </w:rPr>
        <w:t>2.9.1.</w:t>
      </w:r>
      <w:r w:rsidRPr="00F50CD2">
        <w:rPr>
          <w:rFonts w:ascii="Times New Roman" w:hAnsi="Times New Roman" w:cs="Times New Roman"/>
          <w:sz w:val="24"/>
          <w:szCs w:val="24"/>
        </w:rPr>
        <w:t xml:space="preserve"> Основания для приостановления </w:t>
      </w:r>
      <w:r>
        <w:rPr>
          <w:rFonts w:ascii="Times New Roman" w:hAnsi="Times New Roman" w:cs="Times New Roman"/>
          <w:sz w:val="24"/>
          <w:szCs w:val="24"/>
        </w:rPr>
        <w:t>муниципальной услуги:</w:t>
      </w:r>
    </w:p>
    <w:p w:rsidR="00C75779" w:rsidRPr="00F50CD2" w:rsidRDefault="00C75779" w:rsidP="00C75779">
      <w:pPr>
        <w:pStyle w:val="ConsPlusNormal"/>
        <w:jc w:val="both"/>
        <w:rPr>
          <w:rFonts w:ascii="Times New Roman" w:hAnsi="Times New Roman" w:cs="Times New Roman"/>
          <w:sz w:val="24"/>
          <w:szCs w:val="24"/>
        </w:rPr>
      </w:pPr>
      <w:r w:rsidRPr="00F50CD2">
        <w:rPr>
          <w:rFonts w:ascii="Times New Roman" w:hAnsi="Times New Roman" w:cs="Times New Roman"/>
          <w:sz w:val="24"/>
          <w:szCs w:val="24"/>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уполномоченного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rsidR="00C75779" w:rsidRDefault="00C75779" w:rsidP="00C75779">
      <w:pPr>
        <w:pStyle w:val="ConsPlusNormal"/>
        <w:jc w:val="both"/>
        <w:rPr>
          <w:rFonts w:ascii="Times New Roman" w:hAnsi="Times New Roman" w:cs="Times New Roman"/>
          <w:sz w:val="24"/>
          <w:szCs w:val="24"/>
        </w:rPr>
      </w:pPr>
      <w:r w:rsidRPr="00F50CD2">
        <w:rPr>
          <w:rFonts w:ascii="Times New Roman" w:hAnsi="Times New Roman" w:cs="Times New Roman"/>
          <w:sz w:val="24"/>
          <w:szCs w:val="24"/>
        </w:rPr>
        <w:t>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C75779" w:rsidRPr="00F50CD2" w:rsidRDefault="00C75779" w:rsidP="00C75779">
      <w:pPr>
        <w:pStyle w:val="ConsPlusNormal"/>
        <w:jc w:val="both"/>
        <w:rPr>
          <w:rFonts w:ascii="Times New Roman" w:hAnsi="Times New Roman" w:cs="Times New Roman"/>
          <w:sz w:val="24"/>
          <w:szCs w:val="24"/>
        </w:rPr>
      </w:pPr>
    </w:p>
    <w:p w:rsidR="00C75779" w:rsidRPr="00F50CD2" w:rsidRDefault="00C75779" w:rsidP="00C7577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2.9.2. </w:t>
      </w:r>
      <w:r w:rsidRPr="00F50CD2">
        <w:rPr>
          <w:rFonts w:ascii="Times New Roman" w:hAnsi="Times New Roman" w:cs="Times New Roman"/>
          <w:sz w:val="24"/>
          <w:szCs w:val="24"/>
        </w:rPr>
        <w:t>Основания для приостановления органом регистрации прав осуществления государственного кадастрового учета земельного участка до 1 января 2017 года:</w:t>
      </w:r>
    </w:p>
    <w:p w:rsidR="00C75779" w:rsidRPr="00F50CD2" w:rsidRDefault="00C75779" w:rsidP="00C75779">
      <w:pPr>
        <w:pStyle w:val="ConsPlusNormal"/>
        <w:jc w:val="both"/>
        <w:rPr>
          <w:rFonts w:ascii="Times New Roman" w:hAnsi="Times New Roman" w:cs="Times New Roman"/>
          <w:sz w:val="24"/>
          <w:szCs w:val="24"/>
        </w:rPr>
      </w:pPr>
      <w:bookmarkStart w:id="2" w:name="P140"/>
      <w:bookmarkEnd w:id="2"/>
      <w:r w:rsidRPr="00F50CD2">
        <w:rPr>
          <w:rFonts w:ascii="Times New Roman" w:hAnsi="Times New Roman" w:cs="Times New Roman"/>
          <w:sz w:val="24"/>
          <w:szCs w:val="24"/>
        </w:rPr>
        <w:t>-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w:t>
      </w:r>
    </w:p>
    <w:p w:rsidR="00C75779" w:rsidRPr="00F50CD2" w:rsidRDefault="00C75779" w:rsidP="00C75779">
      <w:pPr>
        <w:pStyle w:val="ConsPlusNormal"/>
        <w:jc w:val="both"/>
        <w:rPr>
          <w:rFonts w:ascii="Times New Roman" w:hAnsi="Times New Roman" w:cs="Times New Roman"/>
          <w:sz w:val="24"/>
          <w:szCs w:val="24"/>
        </w:rPr>
      </w:pPr>
      <w:r w:rsidRPr="00F50CD2">
        <w:rPr>
          <w:rFonts w:ascii="Times New Roman" w:hAnsi="Times New Roman" w:cs="Times New Roman"/>
          <w:sz w:val="24"/>
          <w:szCs w:val="24"/>
        </w:rPr>
        <w:t>-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C75779" w:rsidRPr="00F50CD2" w:rsidRDefault="00C75779" w:rsidP="00C75779">
      <w:pPr>
        <w:pStyle w:val="ConsPlusNormal"/>
        <w:jc w:val="both"/>
        <w:rPr>
          <w:rFonts w:ascii="Times New Roman" w:hAnsi="Times New Roman" w:cs="Times New Roman"/>
          <w:sz w:val="24"/>
          <w:szCs w:val="24"/>
        </w:rPr>
      </w:pPr>
      <w:r w:rsidRPr="00F50CD2">
        <w:rPr>
          <w:rFonts w:ascii="Times New Roman" w:hAnsi="Times New Roman" w:cs="Times New Roman"/>
          <w:sz w:val="24"/>
          <w:szCs w:val="24"/>
        </w:rPr>
        <w:t>- не представлены необходимые для кадастрового учета документы, за исключением случаев, если в соответствии с настоящим Федеральным законом такие документы или сведения, содержащиеся в них, могут запрашиваться в порядке межведомственного информационного взаимодействия;</w:t>
      </w:r>
    </w:p>
    <w:p w:rsidR="00C75779" w:rsidRPr="00F50CD2" w:rsidRDefault="00C75779" w:rsidP="00C75779">
      <w:pPr>
        <w:pStyle w:val="ConsPlusNormal"/>
        <w:ind w:firstLine="709"/>
        <w:jc w:val="both"/>
        <w:rPr>
          <w:rFonts w:ascii="Times New Roman" w:hAnsi="Times New Roman" w:cs="Times New Roman"/>
          <w:sz w:val="24"/>
          <w:szCs w:val="24"/>
        </w:rPr>
      </w:pPr>
      <w:bookmarkStart w:id="3" w:name="P143"/>
      <w:bookmarkEnd w:id="3"/>
      <w:r w:rsidRPr="00F50CD2">
        <w:rPr>
          <w:rFonts w:ascii="Times New Roman" w:hAnsi="Times New Roman" w:cs="Times New Roman"/>
          <w:sz w:val="24"/>
          <w:szCs w:val="24"/>
        </w:rPr>
        <w:t xml:space="preserve">- заявление о кадастровом учете или необходимые для кадастрового учета документы по форме либо содержанию не соответствуют требованиям Федерального </w:t>
      </w:r>
      <w:hyperlink r:id="rId12" w:history="1">
        <w:r w:rsidRPr="00F50CD2">
          <w:rPr>
            <w:rFonts w:ascii="Times New Roman" w:hAnsi="Times New Roman" w:cs="Times New Roman"/>
            <w:color w:val="0000FF"/>
            <w:sz w:val="24"/>
            <w:szCs w:val="24"/>
          </w:rPr>
          <w:t>закона</w:t>
        </w:r>
      </w:hyperlink>
      <w:r w:rsidRPr="00F50CD2">
        <w:rPr>
          <w:rFonts w:ascii="Times New Roman" w:hAnsi="Times New Roman" w:cs="Times New Roman"/>
          <w:sz w:val="24"/>
          <w:szCs w:val="24"/>
        </w:rPr>
        <w:t xml:space="preserve"> от 24.07.2007 N 221-ФЗ "О государственном кадастре недвижимости";</w:t>
      </w:r>
    </w:p>
    <w:p w:rsidR="00C75779" w:rsidRPr="00F50CD2" w:rsidRDefault="00C75779" w:rsidP="00C75779">
      <w:pPr>
        <w:pStyle w:val="ConsPlusNormal"/>
        <w:ind w:firstLine="709"/>
        <w:jc w:val="both"/>
        <w:rPr>
          <w:rFonts w:ascii="Times New Roman" w:hAnsi="Times New Roman" w:cs="Times New Roman"/>
          <w:sz w:val="24"/>
          <w:szCs w:val="24"/>
        </w:rPr>
      </w:pPr>
      <w:bookmarkStart w:id="4" w:name="P144"/>
      <w:bookmarkEnd w:id="4"/>
      <w:r w:rsidRPr="00F50CD2">
        <w:rPr>
          <w:rFonts w:ascii="Times New Roman" w:hAnsi="Times New Roman" w:cs="Times New Roman"/>
          <w:sz w:val="24"/>
          <w:szCs w:val="24"/>
        </w:rPr>
        <w:t>- одна из границ образуемого земельного участка пересекает границу территориальной зоны,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границы такой территориальной зоны в документе, на основании которого внесены сведения в государственный кадастр недвижимости, или если образуемый земельный участок предназначен для размещения линейных объектов, а также в иных случаях, установленных федеральным законом;</w:t>
      </w:r>
    </w:p>
    <w:p w:rsidR="00C75779" w:rsidRPr="00F50CD2" w:rsidRDefault="00C75779" w:rsidP="00C75779">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одна из границ земельного участка пересекает границы муниципального образования и (или) границы населенного пункта,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 такого муниципального образования и (или) границ населенного пункта в документе, на основании которого вносились сведения в государственный кадастр недвижимости;</w:t>
      </w:r>
    </w:p>
    <w:p w:rsidR="00C75779" w:rsidRPr="00F50CD2" w:rsidRDefault="00C75779" w:rsidP="00C75779">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в случае, если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w:t>
      </w:r>
    </w:p>
    <w:p w:rsidR="00C75779" w:rsidRPr="00F50CD2" w:rsidRDefault="00C75779" w:rsidP="00C75779">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законодательством требованиями;</w:t>
      </w:r>
    </w:p>
    <w:p w:rsidR="00C75779" w:rsidRPr="00F50CD2" w:rsidRDefault="00C75779" w:rsidP="00C75779">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w:t>
      </w:r>
    </w:p>
    <w:p w:rsidR="00C75779" w:rsidRPr="00F50CD2" w:rsidRDefault="00C75779" w:rsidP="00C75779">
      <w:pPr>
        <w:pStyle w:val="ConsPlusNormal"/>
        <w:ind w:firstLine="709"/>
        <w:jc w:val="both"/>
        <w:rPr>
          <w:rFonts w:ascii="Times New Roman" w:hAnsi="Times New Roman" w:cs="Times New Roman"/>
          <w:sz w:val="24"/>
          <w:szCs w:val="24"/>
        </w:rPr>
      </w:pPr>
      <w:bookmarkStart w:id="5" w:name="P149"/>
      <w:bookmarkEnd w:id="5"/>
      <w:r w:rsidRPr="00F50CD2">
        <w:rPr>
          <w:rFonts w:ascii="Times New Roman" w:hAnsi="Times New Roman" w:cs="Times New Roman"/>
          <w:sz w:val="24"/>
          <w:szCs w:val="24"/>
        </w:rPr>
        <w:t>-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C75779" w:rsidRPr="00F50CD2" w:rsidRDefault="00C75779" w:rsidP="00C757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2.9.3.</w:t>
      </w:r>
      <w:r w:rsidRPr="00F50CD2">
        <w:rPr>
          <w:rFonts w:ascii="Times New Roman" w:hAnsi="Times New Roman" w:cs="Times New Roman"/>
          <w:sz w:val="24"/>
          <w:szCs w:val="24"/>
        </w:rPr>
        <w:t xml:space="preserve"> Основания для приостановления органом регистрации прав осуществления государственного кадастрового учета земельного участка после 1 января 2017 года:</w:t>
      </w:r>
    </w:p>
    <w:p w:rsidR="00C75779" w:rsidRPr="00F50CD2" w:rsidRDefault="00C75779" w:rsidP="00C75779">
      <w:pPr>
        <w:pStyle w:val="ConsPlusNormal"/>
        <w:ind w:firstLine="709"/>
        <w:jc w:val="both"/>
        <w:rPr>
          <w:rFonts w:ascii="Times New Roman" w:hAnsi="Times New Roman" w:cs="Times New Roman"/>
          <w:sz w:val="24"/>
          <w:szCs w:val="24"/>
        </w:rPr>
      </w:pPr>
      <w:bookmarkStart w:id="6" w:name="P151"/>
      <w:bookmarkEnd w:id="6"/>
      <w:r w:rsidRPr="00F50CD2">
        <w:rPr>
          <w:rFonts w:ascii="Times New Roman" w:hAnsi="Times New Roman" w:cs="Times New Roman"/>
          <w:sz w:val="24"/>
          <w:szCs w:val="24"/>
        </w:rPr>
        <w:t>- не представлены документы, необходимые для осуществления государственного кадастрового учета и (или) государственной регистрации прав;</w:t>
      </w:r>
    </w:p>
    <w:p w:rsidR="00C75779" w:rsidRPr="00F50CD2" w:rsidRDefault="00C75779" w:rsidP="00C75779">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C75779" w:rsidRPr="00F50CD2" w:rsidRDefault="00C75779" w:rsidP="00C75779">
      <w:pPr>
        <w:pStyle w:val="ConsPlusNormal"/>
        <w:ind w:firstLine="709"/>
        <w:jc w:val="both"/>
        <w:rPr>
          <w:rFonts w:ascii="Times New Roman" w:hAnsi="Times New Roman" w:cs="Times New Roman"/>
          <w:sz w:val="24"/>
          <w:szCs w:val="24"/>
        </w:rPr>
      </w:pPr>
      <w:bookmarkStart w:id="7" w:name="P153"/>
      <w:bookmarkEnd w:id="7"/>
      <w:r w:rsidRPr="00F50CD2">
        <w:rPr>
          <w:rFonts w:ascii="Times New Roman" w:hAnsi="Times New Roman" w:cs="Times New Roman"/>
          <w:sz w:val="24"/>
          <w:szCs w:val="24"/>
        </w:rPr>
        <w:t>-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 уполномоченный орган в течение трех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 уведомление об этом с приложением необходимых документов в орган регистрации прав;</w:t>
      </w:r>
    </w:p>
    <w:p w:rsidR="00C75779" w:rsidRPr="00F50CD2" w:rsidRDefault="00C75779" w:rsidP="00C75779">
      <w:pPr>
        <w:pStyle w:val="ConsPlusNormal"/>
        <w:ind w:firstLine="709"/>
        <w:jc w:val="both"/>
        <w:rPr>
          <w:rFonts w:ascii="Times New Roman" w:hAnsi="Times New Roman" w:cs="Times New Roman"/>
          <w:sz w:val="24"/>
          <w:szCs w:val="24"/>
        </w:rPr>
      </w:pPr>
      <w:bookmarkStart w:id="8" w:name="P154"/>
      <w:bookmarkEnd w:id="8"/>
      <w:r w:rsidRPr="00F50CD2">
        <w:rPr>
          <w:rFonts w:ascii="Times New Roman" w:hAnsi="Times New Roman" w:cs="Times New Roman"/>
          <w:sz w:val="24"/>
          <w:szCs w:val="24"/>
        </w:rPr>
        <w:t>-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C75779" w:rsidRPr="00F50CD2" w:rsidRDefault="00C75779" w:rsidP="00C75779">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границы образуемого земельного участка пересекают границы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такой территориальной зоны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C75779" w:rsidRPr="00F50CD2" w:rsidRDefault="00C75779" w:rsidP="00C75779">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C75779" w:rsidRPr="00F50CD2" w:rsidRDefault="00C75779" w:rsidP="00C75779">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C75779" w:rsidRPr="00F50CD2" w:rsidRDefault="00C75779" w:rsidP="00C75779">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C75779" w:rsidRPr="00F50CD2" w:rsidRDefault="00C75779" w:rsidP="00C75779">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C75779" w:rsidRPr="00F50CD2" w:rsidRDefault="00C75779" w:rsidP="00C75779">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C75779" w:rsidRPr="00F50CD2" w:rsidRDefault="00C75779" w:rsidP="00C75779">
      <w:pPr>
        <w:pStyle w:val="ConsPlusNormal"/>
        <w:ind w:firstLine="709"/>
        <w:jc w:val="both"/>
        <w:rPr>
          <w:rFonts w:ascii="Times New Roman" w:hAnsi="Times New Roman" w:cs="Times New Roman"/>
          <w:sz w:val="24"/>
          <w:szCs w:val="24"/>
        </w:rPr>
      </w:pPr>
      <w:bookmarkStart w:id="9" w:name="P161"/>
      <w:bookmarkEnd w:id="9"/>
      <w:r w:rsidRPr="00F50CD2">
        <w:rPr>
          <w:rFonts w:ascii="Times New Roman" w:hAnsi="Times New Roman" w:cs="Times New Roman"/>
          <w:sz w:val="24"/>
          <w:szCs w:val="24"/>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C75779" w:rsidRPr="00F50CD2" w:rsidRDefault="00C75779" w:rsidP="00C75779">
      <w:pPr>
        <w:pStyle w:val="ConsPlusNormal"/>
        <w:ind w:firstLine="709"/>
        <w:jc w:val="both"/>
        <w:rPr>
          <w:rFonts w:ascii="Times New Roman" w:hAnsi="Times New Roman" w:cs="Times New Roman"/>
          <w:sz w:val="24"/>
          <w:szCs w:val="24"/>
        </w:rPr>
      </w:pPr>
      <w:r w:rsidRPr="00652F03">
        <w:rPr>
          <w:rFonts w:ascii="Times New Roman" w:hAnsi="Times New Roman" w:cs="Times New Roman"/>
          <w:sz w:val="24"/>
          <w:szCs w:val="24"/>
        </w:rPr>
        <w:t xml:space="preserve">В случае приостановления осуществления государственного кадастрового учета земельного участка по основаниям, предусмотренным </w:t>
      </w:r>
      <w:hyperlink w:anchor="P144" w:history="1">
        <w:r w:rsidRPr="00652F03">
          <w:rPr>
            <w:rFonts w:ascii="Times New Roman" w:hAnsi="Times New Roman" w:cs="Times New Roman"/>
            <w:sz w:val="24"/>
            <w:szCs w:val="24"/>
          </w:rPr>
          <w:t>абзацами 6</w:t>
        </w:r>
      </w:hyperlink>
      <w:r w:rsidRPr="00652F03">
        <w:rPr>
          <w:rFonts w:ascii="Times New Roman" w:hAnsi="Times New Roman" w:cs="Times New Roman"/>
          <w:sz w:val="24"/>
          <w:szCs w:val="24"/>
        </w:rPr>
        <w:t xml:space="preserve"> - </w:t>
      </w:r>
      <w:hyperlink w:anchor="P149" w:history="1">
        <w:r w:rsidRPr="00652F03">
          <w:rPr>
            <w:rFonts w:ascii="Times New Roman" w:hAnsi="Times New Roman" w:cs="Times New Roman"/>
            <w:sz w:val="24"/>
            <w:szCs w:val="24"/>
          </w:rPr>
          <w:t>11 пункта 2.9..2</w:t>
        </w:r>
      </w:hyperlink>
      <w:r w:rsidRPr="00652F03">
        <w:rPr>
          <w:rFonts w:ascii="Times New Roman" w:hAnsi="Times New Roman" w:cs="Times New Roman"/>
          <w:sz w:val="24"/>
          <w:szCs w:val="24"/>
        </w:rPr>
        <w:t xml:space="preserve"> или </w:t>
      </w:r>
      <w:hyperlink w:anchor="P154" w:history="1">
        <w:r w:rsidRPr="00652F03">
          <w:rPr>
            <w:rFonts w:ascii="Times New Roman" w:hAnsi="Times New Roman" w:cs="Times New Roman"/>
            <w:sz w:val="24"/>
            <w:szCs w:val="24"/>
          </w:rPr>
          <w:t>абзацами 5</w:t>
        </w:r>
      </w:hyperlink>
      <w:r w:rsidRPr="00652F03">
        <w:rPr>
          <w:rFonts w:ascii="Times New Roman" w:hAnsi="Times New Roman" w:cs="Times New Roman"/>
          <w:sz w:val="24"/>
          <w:szCs w:val="24"/>
        </w:rPr>
        <w:t xml:space="preserve"> - </w:t>
      </w:r>
      <w:hyperlink w:anchor="P161" w:history="1">
        <w:r w:rsidRPr="00652F03">
          <w:rPr>
            <w:rFonts w:ascii="Times New Roman" w:hAnsi="Times New Roman" w:cs="Times New Roman"/>
            <w:sz w:val="24"/>
            <w:szCs w:val="24"/>
          </w:rPr>
          <w:t>12 пункта 2.9.3</w:t>
        </w:r>
      </w:hyperlink>
      <w:r w:rsidRPr="00652F03">
        <w:rPr>
          <w:rFonts w:ascii="Times New Roman" w:hAnsi="Times New Roman" w:cs="Times New Roman"/>
          <w:sz w:val="24"/>
          <w:szCs w:val="24"/>
        </w:rPr>
        <w:t xml:space="preserve"> настоящего административного регламента, уполномоченный орган, при наличии в письменной форме согласия гражданина, вправе в целях устранения обстоятельств, послуживших основанием</w:t>
      </w:r>
      <w:r w:rsidRPr="00F50CD2">
        <w:rPr>
          <w:rFonts w:ascii="Times New Roman" w:hAnsi="Times New Roman" w:cs="Times New Roman"/>
          <w:sz w:val="24"/>
          <w:szCs w:val="24"/>
        </w:rPr>
        <w:t xml:space="preserve"> для принятия решения о приостановлении осуществления государственного кадастрового учета земельного участка, утвердить иной вариант схемы размещения земельного участка на публичной кадастровой карте.</w:t>
      </w:r>
    </w:p>
    <w:p w:rsidR="00C75779" w:rsidRDefault="00C75779" w:rsidP="00C75779">
      <w:pPr>
        <w:autoSpaceDE w:val="0"/>
        <w:autoSpaceDN w:val="0"/>
        <w:adjustRightInd w:val="0"/>
        <w:ind w:firstLine="709"/>
        <w:jc w:val="both"/>
      </w:pPr>
    </w:p>
    <w:p w:rsidR="00C75779" w:rsidRPr="00823C46" w:rsidRDefault="00C75779" w:rsidP="00C75779">
      <w:pPr>
        <w:tabs>
          <w:tab w:val="left" w:pos="720"/>
          <w:tab w:val="left" w:pos="1836"/>
          <w:tab w:val="left" w:pos="2136"/>
        </w:tabs>
        <w:suppressAutoHyphens/>
        <w:autoSpaceDE w:val="0"/>
        <w:autoSpaceDN w:val="0"/>
        <w:adjustRightInd w:val="0"/>
        <w:ind w:firstLine="709"/>
        <w:jc w:val="both"/>
        <w:rPr>
          <w:b/>
        </w:rPr>
      </w:pPr>
      <w:r w:rsidRPr="00823C46">
        <w:rPr>
          <w:b/>
        </w:rPr>
        <w:t>2.10. Исчерпывающий перечень оснований для отказа в предоставлении муниципальной услуги.</w:t>
      </w:r>
    </w:p>
    <w:p w:rsidR="00C75779" w:rsidRPr="009165DB" w:rsidRDefault="00C75779" w:rsidP="00C75779">
      <w:pPr>
        <w:ind w:firstLine="709"/>
        <w:jc w:val="both"/>
      </w:pPr>
      <w:bookmarkStart w:id="10" w:name="P164"/>
      <w:bookmarkEnd w:id="10"/>
      <w:r w:rsidRPr="009165DB">
        <w:t xml:space="preserve">Уполномоченный орган принимает решение об отказе в предоставлении гражданину земельного участка в безвозмездное пользование в </w:t>
      </w:r>
      <w:r>
        <w:t>случаях, предусмотренных статьей 7 Федерального закона от 01.05.2016 № 119-ФЗ</w:t>
      </w:r>
      <w:r w:rsidRPr="009165DB">
        <w:t>:</w:t>
      </w:r>
    </w:p>
    <w:p w:rsidR="00C75779" w:rsidRPr="009165DB" w:rsidRDefault="00C75779" w:rsidP="00C75779">
      <w:pPr>
        <w:ind w:firstLine="709"/>
        <w:jc w:val="both"/>
      </w:pPr>
      <w:r w:rsidRPr="009165DB">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75779" w:rsidRPr="009165DB" w:rsidRDefault="00C75779" w:rsidP="00C75779">
      <w:pPr>
        <w:ind w:firstLine="709"/>
        <w:jc w:val="both"/>
      </w:pPr>
      <w:r w:rsidRPr="009165DB">
        <w:t>2)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
    <w:p w:rsidR="00C75779" w:rsidRPr="009165DB" w:rsidRDefault="00C75779" w:rsidP="00C75779">
      <w:pPr>
        <w:ind w:firstLine="709"/>
        <w:jc w:val="both"/>
      </w:pPr>
      <w:r w:rsidRPr="009165DB">
        <w:t>3) испрашиваемый земельный участок находится в собственности гражданина или юридического лица;</w:t>
      </w:r>
    </w:p>
    <w:p w:rsidR="00C75779" w:rsidRPr="009165DB" w:rsidRDefault="00C75779" w:rsidP="00C75779">
      <w:pPr>
        <w:ind w:firstLine="709"/>
        <w:jc w:val="both"/>
      </w:pPr>
      <w:r w:rsidRPr="009165DB">
        <w:t>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 Федерации;</w:t>
      </w:r>
    </w:p>
    <w:p w:rsidR="00C75779" w:rsidRPr="009165DB" w:rsidRDefault="00C75779" w:rsidP="00C75779">
      <w:pPr>
        <w:ind w:firstLine="709"/>
        <w:jc w:val="both"/>
      </w:pPr>
      <w:r w:rsidRPr="009165DB">
        <w:t>5) испрашиваемый земельный участок является зарезервированным для государственных или муниципальных нужд;</w:t>
      </w:r>
    </w:p>
    <w:p w:rsidR="00C75779" w:rsidRPr="009165DB" w:rsidRDefault="00C75779" w:rsidP="00C75779">
      <w:pPr>
        <w:ind w:firstLine="709"/>
        <w:jc w:val="both"/>
      </w:pPr>
      <w:r w:rsidRPr="009165DB">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C75779" w:rsidRPr="009165DB" w:rsidRDefault="00C75779" w:rsidP="00C75779">
      <w:pPr>
        <w:ind w:firstLine="709"/>
        <w:jc w:val="both"/>
      </w:pPr>
      <w:r w:rsidRPr="009165DB">
        <w:t xml:space="preserve">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w:t>
      </w:r>
    </w:p>
    <w:p w:rsidR="00C75779" w:rsidRPr="009165DB" w:rsidRDefault="00C75779" w:rsidP="00C75779">
      <w:pPr>
        <w:ind w:firstLine="709"/>
        <w:jc w:val="both"/>
      </w:pPr>
      <w:bookmarkStart w:id="11" w:name="P165"/>
      <w:bookmarkEnd w:id="11"/>
      <w:r w:rsidRPr="009165DB">
        <w:t>земельного участка или земельных участков на кадастровом плане территории, срок действия которого не истек;</w:t>
      </w:r>
    </w:p>
    <w:p w:rsidR="00C75779" w:rsidRPr="009165DB" w:rsidRDefault="00C75779" w:rsidP="00C75779">
      <w:pPr>
        <w:ind w:firstLine="709"/>
        <w:jc w:val="both"/>
      </w:pPr>
      <w:r w:rsidRPr="009165DB">
        <w:t>8)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C75779" w:rsidRPr="009165DB" w:rsidRDefault="00C75779" w:rsidP="00C75779">
      <w:pPr>
        <w:ind w:firstLine="709"/>
        <w:jc w:val="both"/>
      </w:pPr>
      <w:r w:rsidRPr="009165DB">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C75779" w:rsidRPr="009165DB" w:rsidRDefault="00C75779" w:rsidP="00C75779">
      <w:pPr>
        <w:ind w:firstLine="709"/>
        <w:jc w:val="both"/>
      </w:pPr>
      <w:r w:rsidRPr="009165DB">
        <w:t>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rsidR="00C75779" w:rsidRPr="009165DB" w:rsidRDefault="00C75779" w:rsidP="00C75779">
      <w:pPr>
        <w:ind w:firstLine="709"/>
        <w:jc w:val="both"/>
      </w:pPr>
      <w:r w:rsidRPr="009165DB">
        <w:t>11)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p>
    <w:p w:rsidR="00C75779" w:rsidRPr="009165DB" w:rsidRDefault="00C75779" w:rsidP="00C75779">
      <w:pPr>
        <w:ind w:firstLine="709"/>
        <w:jc w:val="both"/>
      </w:pPr>
      <w:r w:rsidRPr="009165DB">
        <w:t>12)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C75779" w:rsidRPr="009165DB" w:rsidRDefault="00C75779" w:rsidP="00C75779">
      <w:pPr>
        <w:ind w:firstLine="709"/>
        <w:jc w:val="both"/>
      </w:pPr>
      <w:r w:rsidRPr="009165DB">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75779" w:rsidRPr="00652F03" w:rsidRDefault="00C75779" w:rsidP="00C75779">
      <w:pPr>
        <w:ind w:firstLine="709"/>
        <w:jc w:val="both"/>
      </w:pPr>
      <w:r w:rsidRPr="009165DB">
        <w:t>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Законом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w:t>
      </w:r>
    </w:p>
    <w:p w:rsidR="00C75779" w:rsidRPr="00652F03" w:rsidRDefault="00C75779" w:rsidP="00C75779">
      <w:pPr>
        <w:ind w:firstLine="709"/>
        <w:jc w:val="both"/>
      </w:pPr>
      <w:r w:rsidRPr="00652F03">
        <w:t>15) под поверхностью испрашиваемого земельного участка расположен участок недр, включенный в федеральный фонд резервных участков недр;</w:t>
      </w:r>
    </w:p>
    <w:p w:rsidR="00C75779" w:rsidRPr="00652F03" w:rsidRDefault="00C75779" w:rsidP="00C75779">
      <w:pPr>
        <w:ind w:firstLine="709"/>
        <w:jc w:val="both"/>
      </w:pPr>
      <w:r w:rsidRPr="00652F03">
        <w:t>16) испрашиваемый земельный участок подлежит предоставлению в аренду в соответствии с охотхозяйственным соглашением для осуществления видов деятельности в сфере охотничьего хозяйства;</w:t>
      </w:r>
    </w:p>
    <w:p w:rsidR="00C75779" w:rsidRPr="00652F03" w:rsidRDefault="00C75779" w:rsidP="00C75779">
      <w:pPr>
        <w:ind w:firstLine="709"/>
        <w:jc w:val="both"/>
      </w:pPr>
      <w:r w:rsidRPr="00652F03">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C75779" w:rsidRPr="00652F03" w:rsidRDefault="00C75779" w:rsidP="00C75779">
      <w:pPr>
        <w:ind w:firstLine="709"/>
        <w:jc w:val="both"/>
      </w:pPr>
      <w:r w:rsidRPr="00652F03">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C75779" w:rsidRPr="00652F03" w:rsidRDefault="00C75779" w:rsidP="00C75779">
      <w:pPr>
        <w:ind w:firstLine="709"/>
        <w:jc w:val="both"/>
      </w:pPr>
      <w:r w:rsidRPr="00652F03">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C75779" w:rsidRPr="00652F03" w:rsidRDefault="00C75779" w:rsidP="00C75779">
      <w:pPr>
        <w:ind w:firstLine="709"/>
        <w:jc w:val="both"/>
      </w:pPr>
      <w:r w:rsidRPr="00652F03">
        <w:t>20) испрашиваемый земельный участок изъят для государственных или муниципальных нужд;</w:t>
      </w:r>
    </w:p>
    <w:p w:rsidR="00C75779" w:rsidRPr="00652F03" w:rsidRDefault="00C75779" w:rsidP="00C75779">
      <w:pPr>
        <w:ind w:firstLine="709"/>
        <w:jc w:val="both"/>
      </w:pPr>
      <w:r w:rsidRPr="00652F03">
        <w:t>21)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C75779" w:rsidRPr="00652F03" w:rsidRDefault="00C75779" w:rsidP="00C75779">
      <w:pPr>
        <w:ind w:firstLine="709"/>
        <w:jc w:val="both"/>
      </w:pPr>
      <w:r w:rsidRPr="00652F03">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75779" w:rsidRDefault="00C75779" w:rsidP="00C75779">
      <w:pPr>
        <w:pStyle w:val="ConsPlusNormal"/>
        <w:ind w:firstLine="709"/>
        <w:jc w:val="both"/>
        <w:rPr>
          <w:rFonts w:ascii="Times New Roman" w:hAnsi="Times New Roman" w:cs="Times New Roman"/>
          <w:sz w:val="24"/>
          <w:szCs w:val="24"/>
        </w:rPr>
      </w:pPr>
      <w:r w:rsidRPr="00652F03">
        <w:rPr>
          <w:rFonts w:ascii="Times New Roman" w:hAnsi="Times New Roman" w:cs="Times New Roman"/>
          <w:sz w:val="24"/>
          <w:szCs w:val="24"/>
        </w:rPr>
        <w:t xml:space="preserve">23)  испрашиваемый земельный участок является земельным участком, который не может быть предоставлен в безвозмездное пользование в соответствии с </w:t>
      </w:r>
      <w:hyperlink r:id="rId13" w:history="1">
        <w:r w:rsidRPr="00652F03">
          <w:rPr>
            <w:rFonts w:ascii="Times New Roman" w:hAnsi="Times New Roman" w:cs="Times New Roman"/>
            <w:sz w:val="24"/>
            <w:szCs w:val="24"/>
          </w:rPr>
          <w:t>частью 3 статьи 2</w:t>
        </w:r>
      </w:hyperlink>
      <w:r w:rsidRPr="00652F03">
        <w:rPr>
          <w:rFonts w:ascii="Times New Roman" w:hAnsi="Times New Roman" w:cs="Times New Roman"/>
          <w:sz w:val="24"/>
          <w:szCs w:val="24"/>
        </w:rPr>
        <w:t xml:space="preserve"> Федерального закона от 01.05.2016 N 119-ФЗ;</w:t>
      </w:r>
    </w:p>
    <w:p w:rsidR="00C75779" w:rsidRPr="00652F03" w:rsidRDefault="00C75779" w:rsidP="00C75779">
      <w:pPr>
        <w:pStyle w:val="ConsPlusNormal"/>
        <w:ind w:firstLine="709"/>
        <w:jc w:val="both"/>
        <w:rPr>
          <w:rFonts w:ascii="Times New Roman" w:hAnsi="Times New Roman" w:cs="Times New Roman"/>
          <w:sz w:val="24"/>
          <w:szCs w:val="24"/>
        </w:rPr>
      </w:pPr>
    </w:p>
    <w:p w:rsidR="00C75779" w:rsidRPr="00652F03" w:rsidRDefault="00C75779" w:rsidP="00C75779">
      <w:pPr>
        <w:pStyle w:val="ConsPlusNormal"/>
        <w:ind w:firstLine="709"/>
        <w:jc w:val="both"/>
        <w:rPr>
          <w:rFonts w:ascii="Times New Roman" w:hAnsi="Times New Roman" w:cs="Times New Roman"/>
          <w:sz w:val="24"/>
          <w:szCs w:val="24"/>
        </w:rPr>
      </w:pPr>
      <w:r w:rsidRPr="00652F03">
        <w:rPr>
          <w:rFonts w:ascii="Times New Roman" w:hAnsi="Times New Roman" w:cs="Times New Roman"/>
          <w:sz w:val="24"/>
          <w:szCs w:val="24"/>
        </w:rPr>
        <w:t>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1 - 23  статьи 7  Федерального закона от 01.05.2016 N 119-ФЗ</w:t>
      </w:r>
      <w:r>
        <w:rPr>
          <w:rFonts w:ascii="Times New Roman" w:hAnsi="Times New Roman" w:cs="Times New Roman"/>
          <w:sz w:val="24"/>
          <w:szCs w:val="24"/>
        </w:rPr>
        <w:t>,</w:t>
      </w:r>
      <w:r w:rsidRPr="00652F03">
        <w:rPr>
          <w:rFonts w:ascii="Times New Roman" w:hAnsi="Times New Roman" w:cs="Times New Roman"/>
          <w:sz w:val="24"/>
          <w:szCs w:val="24"/>
        </w:rPr>
        <w:t xml:space="preserve">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C75779" w:rsidRDefault="00C75779" w:rsidP="00C75779">
      <w:pPr>
        <w:pStyle w:val="ConsPlusNormal"/>
        <w:ind w:firstLine="709"/>
        <w:jc w:val="both"/>
        <w:rPr>
          <w:rFonts w:ascii="Times New Roman" w:hAnsi="Times New Roman" w:cs="Times New Roman"/>
          <w:sz w:val="24"/>
          <w:szCs w:val="24"/>
        </w:rPr>
      </w:pPr>
      <w:r w:rsidRPr="00652F03">
        <w:rPr>
          <w:rFonts w:ascii="Times New Roman" w:hAnsi="Times New Roman" w:cs="Times New Roman"/>
          <w:sz w:val="24"/>
          <w:szCs w:val="24"/>
        </w:rPr>
        <w:t xml:space="preserve">25) заявление подано гражданином, с которым ранее в соответствии с Федеральным </w:t>
      </w:r>
      <w:hyperlink r:id="rId14" w:history="1">
        <w:r w:rsidRPr="00652F03">
          <w:rPr>
            <w:rFonts w:ascii="Times New Roman" w:hAnsi="Times New Roman" w:cs="Times New Roman"/>
            <w:sz w:val="24"/>
            <w:szCs w:val="24"/>
          </w:rPr>
          <w:t>законом</w:t>
        </w:r>
      </w:hyperlink>
      <w:r w:rsidRPr="00652F03">
        <w:rPr>
          <w:rFonts w:ascii="Times New Roman" w:hAnsi="Times New Roman" w:cs="Times New Roman"/>
          <w:sz w:val="24"/>
          <w:szCs w:val="24"/>
        </w:rPr>
        <w:t xml:space="preserve"> от 01.05.2016 N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Федеральным </w:t>
      </w:r>
      <w:hyperlink r:id="rId15" w:history="1">
        <w:r w:rsidRPr="00652F03">
          <w:rPr>
            <w:rFonts w:ascii="Times New Roman" w:hAnsi="Times New Roman" w:cs="Times New Roman"/>
            <w:sz w:val="24"/>
            <w:szCs w:val="24"/>
          </w:rPr>
          <w:t>законом</w:t>
        </w:r>
      </w:hyperlink>
      <w:r w:rsidRPr="00652F03">
        <w:rPr>
          <w:rFonts w:ascii="Times New Roman" w:hAnsi="Times New Roman" w:cs="Times New Roman"/>
          <w:sz w:val="24"/>
          <w:szCs w:val="24"/>
        </w:rPr>
        <w:t xml:space="preserve"> от 01.05.2016 N 119-ФЗ</w:t>
      </w:r>
      <w:r>
        <w:rPr>
          <w:rFonts w:ascii="Times New Roman" w:hAnsi="Times New Roman" w:cs="Times New Roman"/>
          <w:sz w:val="24"/>
          <w:szCs w:val="24"/>
        </w:rPr>
        <w:t>.</w:t>
      </w:r>
    </w:p>
    <w:p w:rsidR="00C75779" w:rsidRDefault="00C75779" w:rsidP="00C75779">
      <w:pPr>
        <w:pStyle w:val="ConsPlusNormal"/>
        <w:ind w:firstLine="709"/>
        <w:jc w:val="both"/>
        <w:rPr>
          <w:rFonts w:ascii="Times New Roman" w:hAnsi="Times New Roman" w:cs="Times New Roman"/>
          <w:sz w:val="24"/>
          <w:szCs w:val="24"/>
        </w:rPr>
      </w:pPr>
      <w:r w:rsidRPr="00652F03">
        <w:rPr>
          <w:rFonts w:ascii="Times New Roman" w:hAnsi="Times New Roman" w:cs="Times New Roman"/>
          <w:sz w:val="24"/>
          <w:szCs w:val="24"/>
        </w:rPr>
        <w:t xml:space="preserve">2.9.2. До 1 января 2018 года основаниями для отказа в предоставлении гражданину земельного участка в безвозмездное пользование помимо оснований, предусмотренных </w:t>
      </w:r>
      <w:hyperlink w:anchor="P164" w:history="1">
        <w:r w:rsidRPr="00652F03">
          <w:rPr>
            <w:rFonts w:ascii="Times New Roman" w:hAnsi="Times New Roman" w:cs="Times New Roman"/>
            <w:sz w:val="24"/>
            <w:szCs w:val="24"/>
          </w:rPr>
          <w:t>подпунктом 2.9.1</w:t>
        </w:r>
      </w:hyperlink>
      <w:r w:rsidRPr="00652F03">
        <w:rPr>
          <w:rFonts w:ascii="Times New Roman" w:hAnsi="Times New Roman" w:cs="Times New Roman"/>
          <w:sz w:val="24"/>
          <w:szCs w:val="24"/>
        </w:rPr>
        <w:t xml:space="preserve"> настоящего административного регламента, являются также следующие основания</w:t>
      </w:r>
      <w:r>
        <w:rPr>
          <w:rFonts w:ascii="Times New Roman" w:hAnsi="Times New Roman" w:cs="Times New Roman"/>
          <w:sz w:val="24"/>
          <w:szCs w:val="24"/>
        </w:rPr>
        <w:t xml:space="preserve">, предусмотренные частью 6 статьи 19 </w:t>
      </w:r>
      <w:r w:rsidRPr="00652F03">
        <w:rPr>
          <w:rFonts w:ascii="Times New Roman" w:hAnsi="Times New Roman" w:cs="Times New Roman"/>
          <w:sz w:val="24"/>
          <w:szCs w:val="24"/>
        </w:rPr>
        <w:t>Федеральн</w:t>
      </w:r>
      <w:r>
        <w:rPr>
          <w:rFonts w:ascii="Times New Roman" w:hAnsi="Times New Roman" w:cs="Times New Roman"/>
          <w:sz w:val="24"/>
          <w:szCs w:val="24"/>
        </w:rPr>
        <w:t>ого</w:t>
      </w:r>
      <w:r w:rsidRPr="00652F03">
        <w:rPr>
          <w:rFonts w:ascii="Times New Roman" w:hAnsi="Times New Roman" w:cs="Times New Roman"/>
          <w:sz w:val="24"/>
          <w:szCs w:val="24"/>
        </w:rPr>
        <w:t xml:space="preserve"> </w:t>
      </w:r>
      <w:hyperlink r:id="rId16" w:history="1">
        <w:r w:rsidRPr="00652F03">
          <w:rPr>
            <w:rFonts w:ascii="Times New Roman" w:hAnsi="Times New Roman" w:cs="Times New Roman"/>
            <w:sz w:val="24"/>
            <w:szCs w:val="24"/>
          </w:rPr>
          <w:t>закон</w:t>
        </w:r>
        <w:r>
          <w:rPr>
            <w:rFonts w:ascii="Times New Roman" w:hAnsi="Times New Roman" w:cs="Times New Roman"/>
            <w:sz w:val="24"/>
            <w:szCs w:val="24"/>
          </w:rPr>
          <w:t>а</w:t>
        </w:r>
      </w:hyperlink>
      <w:r w:rsidRPr="00652F03">
        <w:rPr>
          <w:rFonts w:ascii="Times New Roman" w:hAnsi="Times New Roman" w:cs="Times New Roman"/>
          <w:sz w:val="24"/>
          <w:szCs w:val="24"/>
        </w:rPr>
        <w:t xml:space="preserve"> от 01.05.2016 N 119-ФЗ</w:t>
      </w:r>
      <w:r>
        <w:rPr>
          <w:rFonts w:ascii="Times New Roman" w:hAnsi="Times New Roman" w:cs="Times New Roman"/>
          <w:sz w:val="24"/>
          <w:szCs w:val="24"/>
        </w:rPr>
        <w:t>:</w:t>
      </w:r>
    </w:p>
    <w:p w:rsidR="00C75779" w:rsidRPr="00652F03" w:rsidRDefault="00C75779" w:rsidP="00C757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652F03">
        <w:rPr>
          <w:rFonts w:ascii="Times New Roman" w:hAnsi="Times New Roman" w:cs="Times New Roman"/>
          <w:sz w:val="24"/>
          <w:szCs w:val="24"/>
        </w:rPr>
        <w:t>)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C75779" w:rsidRPr="00652F03" w:rsidRDefault="00C75779" w:rsidP="00C757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652F03">
        <w:rPr>
          <w:rFonts w:ascii="Times New Roman" w:hAnsi="Times New Roman" w:cs="Times New Roman"/>
          <w:sz w:val="24"/>
          <w:szCs w:val="24"/>
        </w:rPr>
        <w:t xml:space="preserve">) в отношении испрашиваемого земельного участка до 1 марта 2015 года в соответствии со </w:t>
      </w:r>
      <w:hyperlink r:id="rId17" w:history="1">
        <w:r w:rsidRPr="00652F03">
          <w:rPr>
            <w:rFonts w:ascii="Times New Roman" w:hAnsi="Times New Roman" w:cs="Times New Roman"/>
            <w:sz w:val="24"/>
            <w:szCs w:val="24"/>
          </w:rPr>
          <w:t>статьей 34</w:t>
        </w:r>
      </w:hyperlink>
      <w:r w:rsidRPr="00652F03">
        <w:rPr>
          <w:rFonts w:ascii="Times New Roman" w:hAnsi="Times New Roman" w:cs="Times New Roman"/>
          <w:sz w:val="24"/>
          <w:szCs w:val="24"/>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C75779" w:rsidRPr="00652F03" w:rsidRDefault="00C75779" w:rsidP="00C757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652F03">
        <w:rPr>
          <w:rFonts w:ascii="Times New Roman" w:hAnsi="Times New Roman" w:cs="Times New Roman"/>
          <w:sz w:val="24"/>
          <w:szCs w:val="24"/>
        </w:rPr>
        <w:t xml:space="preserve">) в отношении испрашиваемого земельного участка до 1 марта 2015 года в соответствии со </w:t>
      </w:r>
      <w:hyperlink r:id="rId18" w:history="1">
        <w:r w:rsidRPr="00652F03">
          <w:rPr>
            <w:rFonts w:ascii="Times New Roman" w:hAnsi="Times New Roman" w:cs="Times New Roman"/>
            <w:sz w:val="24"/>
            <w:szCs w:val="24"/>
          </w:rPr>
          <w:t>статьей 30.1</w:t>
        </w:r>
      </w:hyperlink>
      <w:r w:rsidRPr="00652F03">
        <w:rPr>
          <w:rFonts w:ascii="Times New Roman" w:hAnsi="Times New Roman" w:cs="Times New Roman"/>
          <w:sz w:val="24"/>
          <w:szCs w:val="24"/>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C75779" w:rsidRPr="00652F03" w:rsidRDefault="00C75779" w:rsidP="00C757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652F03">
        <w:rPr>
          <w:rFonts w:ascii="Times New Roman" w:hAnsi="Times New Roman" w:cs="Times New Roman"/>
          <w:sz w:val="24"/>
          <w:szCs w:val="24"/>
        </w:rPr>
        <w:t xml:space="preserve">) в отношении испрашиваемого земельного участка до 1 марта 2015 года в соответствии с </w:t>
      </w:r>
      <w:hyperlink r:id="rId19" w:history="1">
        <w:r w:rsidRPr="00652F03">
          <w:rPr>
            <w:rFonts w:ascii="Times New Roman" w:hAnsi="Times New Roman" w:cs="Times New Roman"/>
            <w:sz w:val="24"/>
            <w:szCs w:val="24"/>
          </w:rPr>
          <w:t>пунктом 2 статьи 10</w:t>
        </w:r>
      </w:hyperlink>
      <w:r w:rsidRPr="00652F03">
        <w:rPr>
          <w:rFonts w:ascii="Times New Roman" w:hAnsi="Times New Roman" w:cs="Times New Roman"/>
          <w:sz w:val="24"/>
          <w:szCs w:val="24"/>
        </w:rP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C75779" w:rsidRPr="009165DB" w:rsidRDefault="00C75779" w:rsidP="00C757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652F03">
        <w:rPr>
          <w:rFonts w:ascii="Times New Roman" w:hAnsi="Times New Roman" w:cs="Times New Roman"/>
          <w:sz w:val="24"/>
          <w:szCs w:val="24"/>
        </w:rPr>
        <w:t xml:space="preserve">)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20" w:history="1">
        <w:r w:rsidRPr="00652F03">
          <w:rPr>
            <w:rFonts w:ascii="Times New Roman" w:hAnsi="Times New Roman" w:cs="Times New Roman"/>
            <w:sz w:val="24"/>
            <w:szCs w:val="24"/>
          </w:rPr>
          <w:t>пунктом 3 статьи 12</w:t>
        </w:r>
      </w:hyperlink>
      <w:r w:rsidRPr="00652F03">
        <w:rPr>
          <w:rFonts w:ascii="Times New Roman" w:hAnsi="Times New Roman" w:cs="Times New Roman"/>
          <w:sz w:val="24"/>
          <w:szCs w:val="24"/>
        </w:rPr>
        <w:t xml:space="preserve"> Федерального закона от 11 июня 2003 года N 74-ФЗ "О крестьянском (фермерском) хозяйстве" утверждена схема расположения</w:t>
      </w:r>
      <w:r w:rsidRPr="009165DB">
        <w:rPr>
          <w:rFonts w:ascii="Times New Roman" w:hAnsi="Times New Roman" w:cs="Times New Roman"/>
          <w:sz w:val="24"/>
          <w:szCs w:val="24"/>
        </w:rPr>
        <w:t xml:space="preserve">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p w:rsidR="00C75779" w:rsidRPr="00692608" w:rsidRDefault="00C75779" w:rsidP="00C75779">
      <w:pPr>
        <w:pStyle w:val="ConsPlusNormal"/>
        <w:ind w:firstLine="709"/>
        <w:jc w:val="both"/>
        <w:rPr>
          <w:rFonts w:ascii="Times New Roman" w:hAnsi="Times New Roman" w:cs="Times New Roman"/>
          <w:sz w:val="24"/>
          <w:szCs w:val="24"/>
        </w:rPr>
      </w:pPr>
      <w:r w:rsidRPr="00692608">
        <w:rPr>
          <w:rFonts w:ascii="Times New Roman" w:hAnsi="Times New Roman" w:cs="Times New Roman"/>
          <w:sz w:val="24"/>
          <w:szCs w:val="24"/>
        </w:rPr>
        <w:t>2.9.3. Уполномоченный орган принимает решение об отказе в предоставлении гражданину земельного участка в безвозмездное пользование в случаях, предусмотренных частью 12 статьи 6 Федерального закона от 01.05.2016г. № 119-ФЗ</w:t>
      </w:r>
      <w:r>
        <w:rPr>
          <w:rFonts w:ascii="Times New Roman" w:hAnsi="Times New Roman" w:cs="Times New Roman"/>
          <w:sz w:val="24"/>
          <w:szCs w:val="24"/>
        </w:rPr>
        <w:t xml:space="preserve">, в случае принятия </w:t>
      </w:r>
      <w:r w:rsidRPr="00692608">
        <w:rPr>
          <w:rFonts w:ascii="Times New Roman" w:hAnsi="Times New Roman" w:cs="Times New Roman"/>
          <w:sz w:val="24"/>
          <w:szCs w:val="24"/>
        </w:rPr>
        <w:t>органом регистрации прав решения об отказе в осуществлении государственного кадастрового учета земельного участка.</w:t>
      </w:r>
    </w:p>
    <w:p w:rsidR="00C75779" w:rsidRPr="004E4975" w:rsidRDefault="00C75779" w:rsidP="00C75779">
      <w:pPr>
        <w:tabs>
          <w:tab w:val="left" w:pos="720"/>
          <w:tab w:val="left" w:pos="1836"/>
          <w:tab w:val="left" w:pos="2136"/>
        </w:tabs>
        <w:suppressAutoHyphens/>
        <w:autoSpaceDE w:val="0"/>
        <w:autoSpaceDN w:val="0"/>
        <w:adjustRightInd w:val="0"/>
        <w:jc w:val="both"/>
      </w:pPr>
    </w:p>
    <w:p w:rsidR="00C75779" w:rsidRPr="000627F8" w:rsidRDefault="00C75779" w:rsidP="00C75779">
      <w:pPr>
        <w:tabs>
          <w:tab w:val="left" w:pos="720"/>
          <w:tab w:val="left" w:pos="1836"/>
          <w:tab w:val="left" w:pos="2136"/>
        </w:tabs>
        <w:suppressAutoHyphens/>
        <w:autoSpaceDE w:val="0"/>
        <w:autoSpaceDN w:val="0"/>
        <w:adjustRightInd w:val="0"/>
        <w:ind w:firstLine="709"/>
        <w:jc w:val="both"/>
        <w:rPr>
          <w:b/>
          <w:bCs/>
        </w:rPr>
      </w:pPr>
      <w:r w:rsidRPr="004E4975">
        <w:rPr>
          <w:b/>
          <w:bCs/>
        </w:rPr>
        <w:t>2.10. Размер платы, взимаемой с заявителя</w:t>
      </w:r>
      <w:r w:rsidRPr="000627F8">
        <w:rPr>
          <w:b/>
          <w:bCs/>
        </w:rPr>
        <w:t xml:space="preserve"> при предоставлении муниципальной услуги.</w:t>
      </w:r>
    </w:p>
    <w:p w:rsidR="00C75779" w:rsidRPr="000627F8" w:rsidRDefault="00C75779" w:rsidP="00C75779">
      <w:pPr>
        <w:tabs>
          <w:tab w:val="left" w:pos="720"/>
        </w:tabs>
        <w:suppressAutoHyphens/>
        <w:autoSpaceDE w:val="0"/>
        <w:autoSpaceDN w:val="0"/>
        <w:adjustRightInd w:val="0"/>
        <w:ind w:firstLine="709"/>
        <w:jc w:val="both"/>
      </w:pPr>
      <w:r w:rsidRPr="000627F8">
        <w:t>Муниципальная услуга предоставляется бесплатно</w:t>
      </w:r>
      <w:r>
        <w:t>.</w:t>
      </w:r>
      <w:r w:rsidRPr="000627F8">
        <w:t xml:space="preserve"> </w:t>
      </w:r>
    </w:p>
    <w:p w:rsidR="00C75779" w:rsidRDefault="00C75779" w:rsidP="00C75779">
      <w:pPr>
        <w:widowControl w:val="0"/>
        <w:tabs>
          <w:tab w:val="num" w:pos="720"/>
        </w:tabs>
        <w:ind w:firstLine="709"/>
        <w:jc w:val="both"/>
        <w:rPr>
          <w:b/>
          <w:bCs/>
        </w:rPr>
      </w:pPr>
    </w:p>
    <w:p w:rsidR="00C75779" w:rsidRPr="000627F8" w:rsidRDefault="00C75779" w:rsidP="00C75779">
      <w:pPr>
        <w:widowControl w:val="0"/>
        <w:tabs>
          <w:tab w:val="num" w:pos="720"/>
        </w:tabs>
        <w:ind w:firstLine="709"/>
        <w:jc w:val="both"/>
        <w:rPr>
          <w:b/>
          <w:bCs/>
        </w:rPr>
      </w:pPr>
      <w:r w:rsidRPr="000627F8">
        <w:rPr>
          <w:b/>
          <w:bCs/>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75779" w:rsidRDefault="00C75779" w:rsidP="00C75779">
      <w:pPr>
        <w:autoSpaceDE w:val="0"/>
        <w:ind w:firstLine="709"/>
        <w:jc w:val="both"/>
      </w:pPr>
      <w:r w:rsidRPr="000627F8">
        <w:t xml:space="preserve">Максимальный срок ожидания в очереди при подаче </w:t>
      </w:r>
      <w:r>
        <w:t>з</w:t>
      </w:r>
      <w:r w:rsidRPr="000627F8">
        <w:t xml:space="preserve">аявления </w:t>
      </w:r>
      <w:r>
        <w:t xml:space="preserve">о предоставлении  муниципальной услуги и при получении </w:t>
      </w:r>
      <w:r w:rsidRPr="000627F8">
        <w:t>результата предоставления муниципальной услуги</w:t>
      </w:r>
      <w:r>
        <w:t>,</w:t>
      </w:r>
      <w:r w:rsidRPr="000627F8">
        <w:t xml:space="preserve"> </w:t>
      </w:r>
      <w:r w:rsidRPr="003B55DA">
        <w:t>не должен превышать 15 минут.</w:t>
      </w:r>
    </w:p>
    <w:p w:rsidR="00C75779" w:rsidRDefault="00C75779" w:rsidP="00C75779">
      <w:pPr>
        <w:autoSpaceDE w:val="0"/>
        <w:jc w:val="both"/>
      </w:pPr>
    </w:p>
    <w:p w:rsidR="00C75779" w:rsidRPr="000627F8" w:rsidRDefault="00C75779" w:rsidP="00C75779">
      <w:pPr>
        <w:suppressAutoHyphens/>
        <w:autoSpaceDE w:val="0"/>
        <w:autoSpaceDN w:val="0"/>
        <w:adjustRightInd w:val="0"/>
        <w:ind w:firstLine="720"/>
        <w:rPr>
          <w:b/>
          <w:bCs/>
        </w:rPr>
      </w:pPr>
      <w:r w:rsidRPr="000627F8">
        <w:rPr>
          <w:b/>
          <w:bCs/>
        </w:rPr>
        <w:t>2.12. Срок регистрации заявления о предоставлении муниципальной услуги</w:t>
      </w:r>
    </w:p>
    <w:p w:rsidR="00C75779" w:rsidRPr="000627F8" w:rsidRDefault="00C75779" w:rsidP="00C75779">
      <w:pPr>
        <w:suppressAutoHyphens/>
        <w:autoSpaceDE w:val="0"/>
        <w:autoSpaceDN w:val="0"/>
        <w:adjustRightInd w:val="0"/>
        <w:ind w:firstLine="720"/>
        <w:jc w:val="both"/>
        <w:rPr>
          <w:color w:val="000000"/>
        </w:rPr>
      </w:pPr>
      <w:r w:rsidRPr="000627F8">
        <w:rPr>
          <w:color w:val="000000"/>
        </w:rPr>
        <w:t xml:space="preserve">Срок регистрации заявления на бумажном носителе, представленного в </w:t>
      </w:r>
      <w:r>
        <w:rPr>
          <w:color w:val="000000"/>
        </w:rPr>
        <w:t xml:space="preserve">уполномоченный орган </w:t>
      </w:r>
      <w:r w:rsidRPr="000627F8">
        <w:rPr>
          <w:color w:val="000000"/>
        </w:rPr>
        <w:t>лично заявителем (его представителем)  - не более 15 минут.</w:t>
      </w:r>
    </w:p>
    <w:p w:rsidR="00C75779" w:rsidRPr="00652F03" w:rsidRDefault="00C75779" w:rsidP="00C75779">
      <w:pPr>
        <w:pStyle w:val="ConsPlusNormal"/>
        <w:jc w:val="both"/>
        <w:rPr>
          <w:rFonts w:ascii="Times New Roman" w:hAnsi="Times New Roman" w:cs="Times New Roman"/>
          <w:sz w:val="24"/>
          <w:szCs w:val="24"/>
        </w:rPr>
      </w:pPr>
      <w:r w:rsidRPr="00652F03">
        <w:rPr>
          <w:rFonts w:ascii="Times New Roman" w:hAnsi="Times New Roman" w:cs="Times New Roman"/>
          <w:color w:val="000000"/>
          <w:sz w:val="24"/>
          <w:szCs w:val="24"/>
        </w:rPr>
        <w:t xml:space="preserve">Срок регистрации заявления, поступившие в </w:t>
      </w:r>
      <w:r>
        <w:rPr>
          <w:rFonts w:ascii="Times New Roman" w:hAnsi="Times New Roman" w:cs="Times New Roman"/>
          <w:color w:val="000000"/>
          <w:sz w:val="24"/>
          <w:szCs w:val="24"/>
        </w:rPr>
        <w:t xml:space="preserve">уполномоченный орган </w:t>
      </w:r>
      <w:r w:rsidRPr="00652F03">
        <w:rPr>
          <w:rFonts w:ascii="Times New Roman" w:hAnsi="Times New Roman" w:cs="Times New Roman"/>
          <w:color w:val="000000"/>
          <w:sz w:val="24"/>
          <w:szCs w:val="24"/>
        </w:rPr>
        <w:t xml:space="preserve"> почтовым отправлением, или через МФЦ, или </w:t>
      </w:r>
      <w:r w:rsidRPr="00652F03">
        <w:rPr>
          <w:rFonts w:ascii="Times New Roman" w:hAnsi="Times New Roman" w:cs="Times New Roman"/>
          <w:sz w:val="24"/>
          <w:szCs w:val="24"/>
        </w:rPr>
        <w:t>с использованием Информационной системы для предоставления гражданам земельных участков</w:t>
      </w:r>
      <w:r>
        <w:rPr>
          <w:rFonts w:ascii="Times New Roman" w:hAnsi="Times New Roman" w:cs="Times New Roman"/>
          <w:sz w:val="24"/>
          <w:szCs w:val="24"/>
        </w:rPr>
        <w:t xml:space="preserve"> - </w:t>
      </w:r>
      <w:r w:rsidRPr="00652F03">
        <w:rPr>
          <w:rFonts w:ascii="Times New Roman" w:hAnsi="Times New Roman" w:cs="Times New Roman"/>
          <w:sz w:val="24"/>
          <w:szCs w:val="24"/>
        </w:rPr>
        <w:t xml:space="preserve"> в течение 1 рабочего дня с момента поступления заявления.</w:t>
      </w:r>
    </w:p>
    <w:p w:rsidR="00C75779" w:rsidRPr="000627F8" w:rsidRDefault="00C75779" w:rsidP="00C75779">
      <w:pPr>
        <w:suppressAutoHyphens/>
        <w:autoSpaceDE w:val="0"/>
        <w:autoSpaceDN w:val="0"/>
        <w:adjustRightInd w:val="0"/>
        <w:ind w:firstLine="720"/>
        <w:jc w:val="both"/>
      </w:pPr>
      <w:r w:rsidRPr="000627F8">
        <w:t xml:space="preserve">Срок регистрации заявления, поступившего в </w:t>
      </w:r>
      <w:r>
        <w:t>уполномоченный орган</w:t>
      </w:r>
      <w:r w:rsidRPr="000627F8">
        <w:t xml:space="preserve"> </w:t>
      </w:r>
      <w:r w:rsidRPr="00652F03">
        <w:t>с использованием Информационной системы для предоставления гражданам земельных участков</w:t>
      </w:r>
      <w:r>
        <w:t>,</w:t>
      </w:r>
      <w:r w:rsidRPr="000627F8">
        <w:t xml:space="preserve"> в выходной (нерабочий или праздничный) день -  в течение первого рабочего дня, следующего за выходным.</w:t>
      </w:r>
    </w:p>
    <w:p w:rsidR="00C75779" w:rsidRPr="00652F03" w:rsidRDefault="00C75779" w:rsidP="00C75779">
      <w:pPr>
        <w:pStyle w:val="ConsPlusNormal"/>
        <w:jc w:val="both"/>
        <w:rPr>
          <w:rFonts w:ascii="Times New Roman" w:hAnsi="Times New Roman" w:cs="Times New Roman"/>
          <w:sz w:val="24"/>
          <w:szCs w:val="24"/>
        </w:rPr>
      </w:pPr>
      <w:r w:rsidRPr="00652F03">
        <w:rPr>
          <w:rFonts w:ascii="Times New Roman" w:hAnsi="Times New Roman" w:cs="Times New Roman"/>
          <w:sz w:val="24"/>
          <w:szCs w:val="24"/>
        </w:rPr>
        <w:t>В случае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C75779" w:rsidRDefault="00C75779" w:rsidP="00C75779">
      <w:pPr>
        <w:tabs>
          <w:tab w:val="left" w:pos="0"/>
        </w:tabs>
        <w:suppressAutoHyphens/>
        <w:autoSpaceDE w:val="0"/>
        <w:autoSpaceDN w:val="0"/>
        <w:adjustRightInd w:val="0"/>
        <w:ind w:firstLine="720"/>
        <w:jc w:val="both"/>
        <w:rPr>
          <w:b/>
          <w:bCs/>
        </w:rPr>
      </w:pPr>
    </w:p>
    <w:p w:rsidR="00C75779" w:rsidRDefault="00C75779" w:rsidP="00C75779">
      <w:pPr>
        <w:tabs>
          <w:tab w:val="left" w:pos="0"/>
        </w:tabs>
        <w:suppressAutoHyphens/>
        <w:autoSpaceDE w:val="0"/>
        <w:autoSpaceDN w:val="0"/>
        <w:adjustRightInd w:val="0"/>
        <w:ind w:firstLine="720"/>
        <w:jc w:val="both"/>
        <w:rPr>
          <w:b/>
          <w:bCs/>
        </w:rPr>
      </w:pPr>
      <w:r w:rsidRPr="000627F8">
        <w:rPr>
          <w:b/>
          <w:bCs/>
        </w:rPr>
        <w:t>2.13.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B7411" w:rsidRPr="000627F8" w:rsidRDefault="00AB7411" w:rsidP="00C75779">
      <w:pPr>
        <w:tabs>
          <w:tab w:val="left" w:pos="0"/>
        </w:tabs>
        <w:suppressAutoHyphens/>
        <w:autoSpaceDE w:val="0"/>
        <w:autoSpaceDN w:val="0"/>
        <w:adjustRightInd w:val="0"/>
        <w:ind w:firstLine="720"/>
        <w:jc w:val="both"/>
        <w:rPr>
          <w:b/>
          <w:bCs/>
        </w:rPr>
      </w:pPr>
    </w:p>
    <w:p w:rsidR="00C75779" w:rsidRPr="00283577" w:rsidRDefault="00C75779" w:rsidP="00C75779">
      <w:pPr>
        <w:tabs>
          <w:tab w:val="left" w:pos="720"/>
        </w:tabs>
        <w:ind w:firstLine="720"/>
        <w:jc w:val="both"/>
        <w:rPr>
          <w:rFonts w:eastAsia="TimesNewRomanPSMT-Identity-H"/>
        </w:rPr>
      </w:pPr>
      <w:r w:rsidRPr="000627F8">
        <w:t xml:space="preserve">2.13.1. </w:t>
      </w:r>
      <w:r w:rsidRPr="00283577">
        <w:rPr>
          <w:rFonts w:eastAsia="TimesNewRomanPSMT-Identity-H"/>
        </w:rPr>
        <w:t>Требования к помещениям</w:t>
      </w:r>
      <w:r>
        <w:rPr>
          <w:rFonts w:eastAsia="TimesNewRomanPSMT-Identity-H"/>
        </w:rPr>
        <w:t>, в которых предоставляется муниципальная услуга, к местам приема заявителей,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w:t>
      </w:r>
    </w:p>
    <w:p w:rsidR="00C75779" w:rsidRDefault="00C75779" w:rsidP="00C75779">
      <w:pPr>
        <w:ind w:firstLine="720"/>
        <w:jc w:val="both"/>
        <w:rPr>
          <w:rFonts w:eastAsia="TimesNewRomanPSMT-Identity-H"/>
        </w:rPr>
      </w:pPr>
      <w:r w:rsidRPr="00283577">
        <w:rPr>
          <w:rFonts w:eastAsia="TimesNewRomanPSMT-Identity-H"/>
        </w:rPr>
        <w:t>1) Требования к помещениям</w:t>
      </w:r>
      <w:r>
        <w:rPr>
          <w:rFonts w:eastAsia="TimesNewRomanPSMT-Identity-H"/>
        </w:rPr>
        <w:t>, в которых предоставляется муниципальная услуга, к местам приема заявителей:</w:t>
      </w:r>
    </w:p>
    <w:p w:rsidR="00C75779" w:rsidRPr="000627F8" w:rsidRDefault="00C75779" w:rsidP="00C75779">
      <w:pPr>
        <w:ind w:firstLine="720"/>
        <w:jc w:val="both"/>
      </w:pPr>
      <w:r>
        <w:t>в</w:t>
      </w:r>
      <w:r w:rsidRPr="000627F8">
        <w:t>ход в объект (здание, помещение), в котор</w:t>
      </w:r>
      <w:r>
        <w:t>ом</w:t>
      </w:r>
      <w:r w:rsidRPr="000627F8">
        <w:t xml:space="preserve"> предоставляется муниципальная услуга, должен быть оборудован информационной табличкой (вывеской), содержащей информацию о наименовании и режиме работы органа, предоставляющего муниципальную услугу</w:t>
      </w:r>
      <w:r>
        <w:t>;</w:t>
      </w:r>
    </w:p>
    <w:p w:rsidR="00C75779" w:rsidRDefault="00C75779" w:rsidP="00C75779">
      <w:pPr>
        <w:suppressAutoHyphens/>
        <w:autoSpaceDE w:val="0"/>
        <w:autoSpaceDN w:val="0"/>
        <w:adjustRightInd w:val="0"/>
        <w:ind w:firstLine="720"/>
        <w:jc w:val="both"/>
      </w:pPr>
      <w:r>
        <w:t>п</w:t>
      </w:r>
      <w:r w:rsidRPr="000627F8">
        <w:t>рием получателей муниципальной услуги осуществляется в специально выделенных для этих целей помещениях</w:t>
      </w:r>
      <w:r>
        <w:t>;</w:t>
      </w:r>
    </w:p>
    <w:p w:rsidR="00C75779" w:rsidRPr="000627F8" w:rsidRDefault="00C75779" w:rsidP="00C75779">
      <w:pPr>
        <w:suppressAutoHyphens/>
        <w:autoSpaceDE w:val="0"/>
        <w:autoSpaceDN w:val="0"/>
        <w:adjustRightInd w:val="0"/>
        <w:ind w:firstLine="720"/>
        <w:jc w:val="both"/>
      </w:pPr>
      <w:r>
        <w:t>п</w:t>
      </w:r>
      <w:r w:rsidRPr="000627F8">
        <w:t>омещения, в которых предоставляется муниципальная услуга, обеспечены доступом и содержат места для информирования, ожидания и приема Заявителей, в том числе инвалидов, с учетом их потребностей, в соответствии с законодательством Российской Федерации о социальной защите инвалидов</w:t>
      </w:r>
      <w:r>
        <w:t>;</w:t>
      </w:r>
      <w:r w:rsidRPr="000627F8">
        <w:t xml:space="preserve"> </w:t>
      </w:r>
    </w:p>
    <w:p w:rsidR="00C75779" w:rsidRPr="00283577" w:rsidRDefault="00C75779" w:rsidP="00C75779">
      <w:pPr>
        <w:ind w:firstLine="709"/>
        <w:jc w:val="both"/>
        <w:rPr>
          <w:rFonts w:eastAsia="TimesNewRomanPSMT-Identity-H"/>
        </w:rPr>
      </w:pPr>
      <w:r w:rsidRPr="00283577">
        <w:rPr>
          <w:rFonts w:eastAsia="TimesNewRomanPSMT-Identity-H"/>
        </w:rPr>
        <w:t>служебные кабинеты специалистов, участвующих в предоставлении муниципальной услуги, в</w:t>
      </w:r>
      <w:r>
        <w:rPr>
          <w:rFonts w:eastAsia="TimesNewRomanPSMT-Identity-H"/>
        </w:rPr>
        <w:t xml:space="preserve"> </w:t>
      </w:r>
      <w:r w:rsidRPr="00283577">
        <w:rPr>
          <w:rFonts w:eastAsia="TimesNewRomanPSMT-Identity-H"/>
        </w:rPr>
        <w:t>которых осуществляется прием заявителей, должны быть оборудованы вывесками с указанием номера</w:t>
      </w:r>
      <w:r>
        <w:rPr>
          <w:rFonts w:eastAsia="TimesNewRomanPSMT-Identity-H"/>
        </w:rPr>
        <w:t xml:space="preserve"> </w:t>
      </w:r>
      <w:r w:rsidRPr="00283577">
        <w:rPr>
          <w:rFonts w:eastAsia="TimesNewRomanPSMT-Identity-H"/>
        </w:rPr>
        <w:t>кабинета;</w:t>
      </w:r>
    </w:p>
    <w:p w:rsidR="00C75779" w:rsidRDefault="00C75779" w:rsidP="00C75779">
      <w:pPr>
        <w:ind w:firstLine="709"/>
        <w:jc w:val="both"/>
        <w:rPr>
          <w:rFonts w:eastAsia="TimesNewRomanPSMT-Identity-H"/>
        </w:rPr>
      </w:pPr>
      <w:r>
        <w:rPr>
          <w:rFonts w:eastAsia="TimesNewRomanPSMT-Identity-H"/>
        </w:rPr>
        <w:t xml:space="preserve">место </w:t>
      </w:r>
      <w:r w:rsidRPr="00283577">
        <w:rPr>
          <w:rFonts w:eastAsia="TimesNewRomanPSMT-Identity-H"/>
        </w:rPr>
        <w:t>для приема заявителей</w:t>
      </w:r>
      <w:r>
        <w:rPr>
          <w:rFonts w:eastAsia="TimesNewRomanPSMT-Identity-H"/>
        </w:rPr>
        <w:t xml:space="preserve"> организовано в виде отдельного рабочего места,</w:t>
      </w:r>
      <w:r w:rsidRPr="00283577">
        <w:rPr>
          <w:rFonts w:eastAsia="TimesNewRomanPSMT-Identity-H"/>
        </w:rPr>
        <w:t xml:space="preserve"> стул</w:t>
      </w:r>
      <w:r>
        <w:rPr>
          <w:rFonts w:eastAsia="TimesNewRomanPSMT-Identity-H"/>
        </w:rPr>
        <w:t xml:space="preserve">ом </w:t>
      </w:r>
      <w:r w:rsidRPr="00283577">
        <w:rPr>
          <w:rFonts w:eastAsia="TimesNewRomanPSMT-Identity-H"/>
        </w:rPr>
        <w:t>и стол</w:t>
      </w:r>
      <w:r>
        <w:rPr>
          <w:rFonts w:eastAsia="TimesNewRomanPSMT-Identity-H"/>
        </w:rPr>
        <w:t>ом</w:t>
      </w:r>
      <w:r w:rsidRPr="00283577">
        <w:rPr>
          <w:rFonts w:eastAsia="TimesNewRomanPSMT-Identity-H"/>
        </w:rPr>
        <w:t>, канцелярскими</w:t>
      </w:r>
      <w:r>
        <w:rPr>
          <w:rFonts w:eastAsia="TimesNewRomanPSMT-Identity-H"/>
        </w:rPr>
        <w:t xml:space="preserve"> </w:t>
      </w:r>
      <w:r w:rsidRPr="00283577">
        <w:rPr>
          <w:rFonts w:eastAsia="TimesNewRomanPSMT-Identity-H"/>
        </w:rPr>
        <w:t>принадлежностями для обеспечения возможности оформления документов</w:t>
      </w:r>
      <w:r>
        <w:rPr>
          <w:rFonts w:eastAsia="TimesNewRomanPSMT-Identity-H"/>
        </w:rPr>
        <w:t>;</w:t>
      </w:r>
    </w:p>
    <w:p w:rsidR="00C75779" w:rsidRDefault="00C75779" w:rsidP="00C75779">
      <w:pPr>
        <w:suppressAutoHyphens/>
        <w:autoSpaceDE w:val="0"/>
        <w:autoSpaceDN w:val="0"/>
        <w:adjustRightInd w:val="0"/>
        <w:ind w:firstLine="709"/>
        <w:jc w:val="both"/>
        <w:rPr>
          <w:rFonts w:eastAsia="TimesNewRomanPSMT-Identity-H"/>
        </w:rPr>
      </w:pPr>
      <w:r>
        <w:rPr>
          <w:rFonts w:eastAsia="TimesNewRomanPSMT-Identity-H"/>
        </w:rPr>
        <w:t>рабочее место специалиста, участвующего в предоставлении муниципальной услуги, оборудуется персональным компьютером с печатающим устройством и возможностью доступа к Информационной системе;</w:t>
      </w:r>
    </w:p>
    <w:p w:rsidR="00C75779" w:rsidRPr="000627F8" w:rsidRDefault="00C75779" w:rsidP="00C75779">
      <w:pPr>
        <w:suppressAutoHyphens/>
        <w:autoSpaceDE w:val="0"/>
        <w:autoSpaceDN w:val="0"/>
        <w:adjustRightInd w:val="0"/>
        <w:ind w:firstLine="709"/>
        <w:jc w:val="both"/>
      </w:pPr>
      <w:r>
        <w:rPr>
          <w:rFonts w:eastAsia="TimesNewRomanPSMT-Identity-H"/>
        </w:rPr>
        <w:t>п</w:t>
      </w:r>
      <w:r w:rsidRPr="000627F8">
        <w:t>омещения обеспечиваются средствами пожаротушения и оповещения о возникновении чрезвычайной ситуации, охранной сигнализации.</w:t>
      </w:r>
    </w:p>
    <w:p w:rsidR="00C75779" w:rsidRPr="000627F8" w:rsidRDefault="00C75779" w:rsidP="00C75779">
      <w:pPr>
        <w:suppressAutoHyphens/>
        <w:autoSpaceDE w:val="0"/>
        <w:autoSpaceDN w:val="0"/>
        <w:adjustRightInd w:val="0"/>
        <w:ind w:firstLine="709"/>
        <w:jc w:val="both"/>
      </w:pPr>
      <w:r>
        <w:t xml:space="preserve">2) </w:t>
      </w:r>
      <w:r w:rsidRPr="000627F8">
        <w:t>Требования к местам для ожидания:</w:t>
      </w:r>
    </w:p>
    <w:p w:rsidR="00C75779" w:rsidRPr="000627F8" w:rsidRDefault="00C75779" w:rsidP="00C75779">
      <w:pPr>
        <w:suppressAutoHyphens/>
        <w:autoSpaceDE w:val="0"/>
        <w:autoSpaceDN w:val="0"/>
        <w:adjustRightInd w:val="0"/>
        <w:ind w:firstLine="709"/>
        <w:jc w:val="both"/>
      </w:pPr>
      <w:r w:rsidRPr="000627F8">
        <w:t>места для ожидания в очереди оборудуются стульями и (или) кресельными секциями</w:t>
      </w:r>
      <w:r>
        <w:t>. Количеством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r w:rsidRPr="000627F8">
        <w:t>;</w:t>
      </w:r>
    </w:p>
    <w:p w:rsidR="00C75779" w:rsidRPr="00283577" w:rsidRDefault="00C75779" w:rsidP="00C75779">
      <w:pPr>
        <w:ind w:firstLine="709"/>
        <w:rPr>
          <w:rFonts w:eastAsia="TimesNewRomanPSMT-Identity-H"/>
        </w:rPr>
      </w:pPr>
      <w:r w:rsidRPr="000627F8">
        <w:t xml:space="preserve">места для ожидания находятся в холле или </w:t>
      </w:r>
      <w:r w:rsidRPr="00283577">
        <w:rPr>
          <w:rFonts w:eastAsia="TimesNewRomanPSMT-Identity-H"/>
        </w:rPr>
        <w:t>ином специально приспособленном помещении;</w:t>
      </w:r>
    </w:p>
    <w:p w:rsidR="00C75779" w:rsidRDefault="00C75779" w:rsidP="00C75779">
      <w:pPr>
        <w:suppressAutoHyphens/>
        <w:autoSpaceDE w:val="0"/>
        <w:autoSpaceDN w:val="0"/>
        <w:adjustRightInd w:val="0"/>
        <w:ind w:firstLine="709"/>
        <w:jc w:val="both"/>
      </w:pPr>
      <w:r w:rsidRPr="000627F8">
        <w:t>в здании, где организуется прием заявителей, предусматриваются места общественного пользования (туалеты).</w:t>
      </w:r>
    </w:p>
    <w:p w:rsidR="00C75779" w:rsidRPr="00283577" w:rsidRDefault="00C75779" w:rsidP="00C75779">
      <w:pPr>
        <w:ind w:firstLine="709"/>
        <w:rPr>
          <w:rFonts w:eastAsia="TimesNewRomanPSMT-Identity-H"/>
        </w:rPr>
      </w:pPr>
      <w:r w:rsidRPr="00283577">
        <w:rPr>
          <w:rFonts w:eastAsia="TimesNewRomanPSMT-Identity-H"/>
        </w:rPr>
        <w:t>здание, в котором организуется прием заявителей, оборудуется средствами пожаротушения и</w:t>
      </w:r>
      <w:r>
        <w:rPr>
          <w:rFonts w:eastAsia="TimesNewRomanPSMT-Identity-H"/>
        </w:rPr>
        <w:t xml:space="preserve"> </w:t>
      </w:r>
      <w:r w:rsidRPr="00283577">
        <w:rPr>
          <w:rFonts w:eastAsia="TimesNewRomanPSMT-Identity-H"/>
        </w:rPr>
        <w:t>оповещения о возникновении чрезвычайной ситуации.</w:t>
      </w:r>
    </w:p>
    <w:p w:rsidR="00C75779" w:rsidRPr="000627F8" w:rsidRDefault="00C75779" w:rsidP="00C75779">
      <w:pPr>
        <w:ind w:firstLine="709"/>
      </w:pPr>
      <w:r>
        <w:rPr>
          <w:rFonts w:eastAsia="TimesNewRomanPSMT-Identity-H"/>
        </w:rPr>
        <w:t xml:space="preserve">3) </w:t>
      </w:r>
      <w:r w:rsidRPr="000627F8">
        <w:t>Требования к прилегающей территории:</w:t>
      </w:r>
    </w:p>
    <w:p w:rsidR="00C75779" w:rsidRPr="000627F8" w:rsidRDefault="00C75779" w:rsidP="00C75779">
      <w:pPr>
        <w:suppressAutoHyphens/>
        <w:autoSpaceDE w:val="0"/>
        <w:autoSpaceDN w:val="0"/>
        <w:adjustRightInd w:val="0"/>
        <w:ind w:firstLine="709"/>
        <w:jc w:val="both"/>
      </w:pPr>
      <w:r w:rsidRPr="000627F8">
        <w:t>территори</w:t>
      </w:r>
      <w:r>
        <w:t>я</w:t>
      </w:r>
      <w:r w:rsidRPr="000627F8">
        <w:t>, прилегающ</w:t>
      </w:r>
      <w:r>
        <w:t>ая</w:t>
      </w:r>
      <w:r w:rsidRPr="000627F8">
        <w:t xml:space="preserve"> к объектам (зданиям, помещениям), в которых предоставля</w:t>
      </w:r>
      <w:r>
        <w:t>ется</w:t>
      </w:r>
      <w:r w:rsidRPr="000627F8">
        <w:t xml:space="preserve"> муниципальн</w:t>
      </w:r>
      <w:r>
        <w:t>ая</w:t>
      </w:r>
      <w:r w:rsidRPr="000627F8">
        <w:t xml:space="preserve"> услуг</w:t>
      </w:r>
      <w:r>
        <w:t>а</w:t>
      </w:r>
      <w:r w:rsidRPr="000627F8">
        <w:t xml:space="preserve">, </w:t>
      </w:r>
      <w:r>
        <w:t xml:space="preserve">имеет </w:t>
      </w:r>
      <w:r w:rsidRPr="000627F8">
        <w:t>места для парковки автотранспортных средств;</w:t>
      </w:r>
    </w:p>
    <w:p w:rsidR="00C75779" w:rsidRDefault="00C75779" w:rsidP="00C75779">
      <w:pPr>
        <w:suppressAutoHyphens/>
        <w:autoSpaceDE w:val="0"/>
        <w:autoSpaceDN w:val="0"/>
        <w:adjustRightInd w:val="0"/>
        <w:ind w:firstLine="709"/>
        <w:jc w:val="both"/>
      </w:pPr>
      <w:r w:rsidRPr="000627F8">
        <w:t>доступ заявителей к парковочным местам является бесплатным.</w:t>
      </w:r>
    </w:p>
    <w:p w:rsidR="00C75779" w:rsidRPr="000627F8" w:rsidRDefault="00C75779" w:rsidP="00C75779">
      <w:pPr>
        <w:suppressAutoHyphens/>
        <w:autoSpaceDE w:val="0"/>
        <w:autoSpaceDN w:val="0"/>
        <w:adjustRightInd w:val="0"/>
        <w:ind w:firstLine="709"/>
        <w:jc w:val="both"/>
      </w:pPr>
      <w:r>
        <w:t xml:space="preserve">4) </w:t>
      </w:r>
      <w:r w:rsidRPr="000627F8">
        <w:t>Требования к местам для информирования Заявителей:</w:t>
      </w:r>
    </w:p>
    <w:p w:rsidR="00C75779" w:rsidRPr="000627F8" w:rsidRDefault="00C75779" w:rsidP="00C75779">
      <w:pPr>
        <w:suppressAutoHyphens/>
        <w:autoSpaceDE w:val="0"/>
        <w:autoSpaceDN w:val="0"/>
        <w:adjustRightInd w:val="0"/>
        <w:ind w:firstLine="709"/>
        <w:jc w:val="both"/>
      </w:pPr>
      <w:r>
        <w:t>Визуальная и текстовая информация о предоставлении муниципальной услуги размещается на стенде, который устанавливается на высоте, обеспечивающей видимость размещенной на стенде информации.</w:t>
      </w:r>
    </w:p>
    <w:p w:rsidR="00C75779" w:rsidRPr="000627F8" w:rsidRDefault="00C75779" w:rsidP="00C75779">
      <w:pPr>
        <w:suppressAutoHyphens/>
        <w:autoSpaceDE w:val="0"/>
        <w:autoSpaceDN w:val="0"/>
        <w:adjustRightInd w:val="0"/>
        <w:ind w:firstLine="709"/>
        <w:jc w:val="both"/>
      </w:pPr>
      <w:r>
        <w:t>5)</w:t>
      </w:r>
      <w:r w:rsidRPr="000627F8">
        <w:t xml:space="preserve"> Требования к обеспечению условий доступности для инвалидов объектов, </w:t>
      </w:r>
      <w:r>
        <w:t xml:space="preserve">помещений, </w:t>
      </w:r>
      <w:r w:rsidRPr="000627F8">
        <w:t xml:space="preserve">мест </w:t>
      </w:r>
      <w:r>
        <w:t xml:space="preserve">для </w:t>
      </w:r>
      <w:r w:rsidRPr="000627F8">
        <w:t>ожидания, информационных стендов.</w:t>
      </w:r>
    </w:p>
    <w:p w:rsidR="00C75779" w:rsidRPr="000627F8" w:rsidRDefault="00C75779" w:rsidP="00C75779">
      <w:pPr>
        <w:suppressAutoHyphens/>
        <w:autoSpaceDE w:val="0"/>
        <w:autoSpaceDN w:val="0"/>
        <w:adjustRightInd w:val="0"/>
        <w:ind w:firstLine="709"/>
        <w:jc w:val="both"/>
      </w:pPr>
      <w:r w:rsidRPr="000627F8">
        <w:t>Орган, предоставляющий муниципальную услугу, обеспечивает доступность объекта и получение услуги для инвалидов:</w:t>
      </w:r>
    </w:p>
    <w:p w:rsidR="00C75779" w:rsidRPr="000627F8" w:rsidRDefault="00C75779" w:rsidP="00C75779">
      <w:pPr>
        <w:suppressAutoHyphens/>
        <w:autoSpaceDE w:val="0"/>
        <w:autoSpaceDN w:val="0"/>
        <w:adjustRightInd w:val="0"/>
        <w:ind w:firstLine="709"/>
        <w:jc w:val="both"/>
      </w:pPr>
      <w:r w:rsidRPr="000627F8">
        <w:t>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75779" w:rsidRPr="000627F8" w:rsidRDefault="00C75779" w:rsidP="00C75779">
      <w:pPr>
        <w:suppressAutoHyphens/>
        <w:autoSpaceDE w:val="0"/>
        <w:autoSpaceDN w:val="0"/>
        <w:adjustRightInd w:val="0"/>
        <w:ind w:firstLine="709"/>
        <w:jc w:val="both"/>
      </w:pPr>
      <w:r w:rsidRPr="000627F8">
        <w:t>возможность самостоятельного передвижения инвалидов по территории, на которой расположен объект (здание, помещения), в котором предоставляется муниципальная услуга, а также условия для беспрепятственного входа в такой объект и выхода из него, посадки в транспортное средство и высадки из него, в том числе с использованием кресла - коляски;</w:t>
      </w:r>
    </w:p>
    <w:p w:rsidR="00C75779" w:rsidRPr="000627F8" w:rsidRDefault="00C75779" w:rsidP="00C75779">
      <w:pPr>
        <w:suppressAutoHyphens/>
        <w:autoSpaceDE w:val="0"/>
        <w:autoSpaceDN w:val="0"/>
        <w:adjustRightInd w:val="0"/>
        <w:ind w:firstLine="709"/>
        <w:jc w:val="both"/>
      </w:pPr>
      <w:r w:rsidRPr="000627F8">
        <w:t>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C75779" w:rsidRPr="000627F8" w:rsidRDefault="00C75779" w:rsidP="00C75779">
      <w:pPr>
        <w:suppressAutoHyphens/>
        <w:autoSpaceDE w:val="0"/>
        <w:autoSpaceDN w:val="0"/>
        <w:adjustRightInd w:val="0"/>
        <w:ind w:firstLine="709"/>
        <w:jc w:val="both"/>
      </w:pPr>
      <w:r w:rsidRPr="000627F8">
        <w:t>надлежащее размещение оборудования и носителей информации, необходимой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C75779" w:rsidRPr="000627F8" w:rsidRDefault="00C75779" w:rsidP="00C75779">
      <w:pPr>
        <w:suppressAutoHyphens/>
        <w:autoSpaceDE w:val="0"/>
        <w:autoSpaceDN w:val="0"/>
        <w:adjustRightInd w:val="0"/>
        <w:ind w:firstLine="709"/>
        <w:jc w:val="both"/>
      </w:pPr>
      <w:r w:rsidRPr="000627F8">
        <w:t>дублирование необходимой для инвалидов звуковой и зрительной информации, а также надписей, знаков и иной текстовой и графической информации обеспечивается допуском на объект сурдопереводчика, тифлосурдопереводчика, а также иного лица, владеющего жестовым языком;</w:t>
      </w:r>
    </w:p>
    <w:p w:rsidR="00C75779" w:rsidRPr="000627F8" w:rsidRDefault="00C75779" w:rsidP="00C75779">
      <w:pPr>
        <w:suppressAutoHyphens/>
        <w:autoSpaceDE w:val="0"/>
        <w:autoSpaceDN w:val="0"/>
        <w:adjustRightInd w:val="0"/>
        <w:ind w:firstLine="709"/>
        <w:jc w:val="both"/>
      </w:pPr>
      <w:r w:rsidRPr="000627F8">
        <w:t xml:space="preserve">допуск собаки-проводника на объекты (здания, помещения), в которых предоставляются муниципальные услуги, обеспечивается органом, предоставляющим муниципальную услугу,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C75779" w:rsidRPr="000627F8" w:rsidRDefault="00C75779" w:rsidP="00C75779">
      <w:pPr>
        <w:suppressAutoHyphens/>
        <w:autoSpaceDE w:val="0"/>
        <w:autoSpaceDN w:val="0"/>
        <w:adjustRightInd w:val="0"/>
        <w:ind w:firstLine="709"/>
        <w:jc w:val="both"/>
      </w:pPr>
      <w:r w:rsidRPr="000627F8">
        <w:t>оказание инвалидам помощи в преодолении барьеров, мешающих получению ими услуг наравне с другими лицами.</w:t>
      </w:r>
    </w:p>
    <w:p w:rsidR="00C75779" w:rsidRDefault="00C75779" w:rsidP="00C75779">
      <w:pPr>
        <w:suppressAutoHyphens/>
        <w:autoSpaceDE w:val="0"/>
        <w:autoSpaceDN w:val="0"/>
        <w:adjustRightInd w:val="0"/>
        <w:ind w:firstLine="709"/>
        <w:jc w:val="both"/>
      </w:pPr>
      <w:r w:rsidRPr="000627F8">
        <w:t xml:space="preserve">оказание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 </w:t>
      </w:r>
    </w:p>
    <w:p w:rsidR="00C75779" w:rsidRPr="000627F8" w:rsidRDefault="00C75779" w:rsidP="00C75779">
      <w:pPr>
        <w:suppressAutoHyphens/>
        <w:autoSpaceDE w:val="0"/>
        <w:autoSpaceDN w:val="0"/>
        <w:adjustRightInd w:val="0"/>
        <w:ind w:firstLine="709"/>
        <w:jc w:val="both"/>
      </w:pPr>
      <w:r w:rsidRPr="000627F8">
        <w:t>обеспечение условий доступности для инвалидов по зрению официального сайта Дальнереченского городского округа в информационно-телекоммуникационной сети "Интернет".</w:t>
      </w:r>
    </w:p>
    <w:p w:rsidR="00C75779" w:rsidRPr="000627F8" w:rsidRDefault="00C75779" w:rsidP="00C75779">
      <w:pPr>
        <w:suppressAutoHyphens/>
        <w:autoSpaceDE w:val="0"/>
        <w:autoSpaceDN w:val="0"/>
        <w:adjustRightInd w:val="0"/>
        <w:ind w:firstLine="709"/>
        <w:jc w:val="both"/>
        <w:rPr>
          <w:b/>
          <w:bCs/>
        </w:rPr>
      </w:pPr>
    </w:p>
    <w:p w:rsidR="00C75779" w:rsidRPr="000627F8" w:rsidRDefault="00C75779" w:rsidP="00C75779">
      <w:pPr>
        <w:suppressAutoHyphens/>
        <w:autoSpaceDE w:val="0"/>
        <w:autoSpaceDN w:val="0"/>
        <w:adjustRightInd w:val="0"/>
        <w:ind w:firstLine="709"/>
        <w:jc w:val="both"/>
        <w:rPr>
          <w:b/>
          <w:bCs/>
        </w:rPr>
      </w:pPr>
      <w:r w:rsidRPr="000627F8">
        <w:rPr>
          <w:b/>
          <w:bCs/>
        </w:rPr>
        <w:t>2.14. Показатели доступности и качества муниципальной услуги</w:t>
      </w:r>
    </w:p>
    <w:p w:rsidR="00C75779" w:rsidRPr="00441860" w:rsidRDefault="00C75779" w:rsidP="00C75779">
      <w:pPr>
        <w:shd w:val="clear" w:color="auto" w:fill="FFFFFF"/>
        <w:autoSpaceDE w:val="0"/>
        <w:autoSpaceDN w:val="0"/>
        <w:adjustRightInd w:val="0"/>
        <w:ind w:firstLine="709"/>
        <w:jc w:val="both"/>
      </w:pPr>
      <w:r w:rsidRPr="00441860">
        <w:t>Показателями доступности и качества предоставляемой муниципальной услуги являются:</w:t>
      </w:r>
    </w:p>
    <w:p w:rsidR="00C75779" w:rsidRPr="00441860" w:rsidRDefault="00C75779" w:rsidP="00C75779">
      <w:pPr>
        <w:ind w:firstLine="709"/>
        <w:jc w:val="both"/>
      </w:pPr>
      <w:r w:rsidRPr="00441860">
        <w:t>- открытость информации о муниципальной услуге;</w:t>
      </w:r>
    </w:p>
    <w:p w:rsidR="00C75779" w:rsidRPr="00441860" w:rsidRDefault="00C75779" w:rsidP="00C75779">
      <w:pPr>
        <w:ind w:firstLine="709"/>
        <w:jc w:val="both"/>
      </w:pPr>
      <w:r w:rsidRPr="00441860">
        <w:t>- возможность получения информации о ходе предоставления муниципальной услуги;</w:t>
      </w:r>
    </w:p>
    <w:p w:rsidR="00C75779" w:rsidRPr="00441860" w:rsidRDefault="00C75779" w:rsidP="00C75779">
      <w:pPr>
        <w:ind w:firstLine="709"/>
        <w:jc w:val="both"/>
      </w:pPr>
      <w:r w:rsidRPr="00441860">
        <w:t>- своевременность предоставления муниципальной услуги;</w:t>
      </w:r>
    </w:p>
    <w:p w:rsidR="00C75779" w:rsidRPr="00441860" w:rsidRDefault="00C75779" w:rsidP="00C75779">
      <w:pPr>
        <w:ind w:firstLine="709"/>
        <w:jc w:val="both"/>
      </w:pPr>
      <w:r w:rsidRPr="00441860">
        <w:t>- точное соблюдение требований законодательства и настоящего административного регламента при предоставлении муниципальной услуги;</w:t>
      </w:r>
    </w:p>
    <w:p w:rsidR="00C75779" w:rsidRPr="00441860" w:rsidRDefault="00C75779" w:rsidP="00C75779">
      <w:pPr>
        <w:ind w:firstLine="709"/>
        <w:jc w:val="both"/>
      </w:pPr>
      <w:r w:rsidRPr="00441860">
        <w:t>- вежливость и корректность специалиста, участвующего в предоставлении муниципальной услуги.</w:t>
      </w:r>
    </w:p>
    <w:p w:rsidR="00C75779" w:rsidRPr="00441860" w:rsidRDefault="00C75779" w:rsidP="00C75779">
      <w:pPr>
        <w:ind w:firstLine="709"/>
        <w:jc w:val="both"/>
      </w:pPr>
      <w:r w:rsidRPr="00441860">
        <w:t>Предоставление муниципальной услуги предусматривает взаимодействие заявителя (его представителя) со специалистом, участвующим в предоставлении муниципальной услуги, при:</w:t>
      </w:r>
    </w:p>
    <w:p w:rsidR="00C75779" w:rsidRPr="00441860" w:rsidRDefault="00C75779" w:rsidP="00C75779">
      <w:pPr>
        <w:ind w:firstLine="709"/>
        <w:jc w:val="both"/>
      </w:pPr>
      <w:r w:rsidRPr="00441860">
        <w:t>- личном обращении заявителя (его представителем) с заявлением;</w:t>
      </w:r>
    </w:p>
    <w:p w:rsidR="00C75779" w:rsidRPr="00441860" w:rsidRDefault="00C75779" w:rsidP="00C75779">
      <w:pPr>
        <w:ind w:firstLine="709"/>
        <w:jc w:val="both"/>
      </w:pPr>
      <w:r w:rsidRPr="00441860">
        <w:t>- личном получении заявителем (его представителем) результатов предоставления муниципальной услуги.</w:t>
      </w:r>
    </w:p>
    <w:p w:rsidR="00C75779" w:rsidRPr="00441860" w:rsidRDefault="00C75779" w:rsidP="00C75779">
      <w:pPr>
        <w:ind w:firstLine="709"/>
        <w:jc w:val="both"/>
      </w:pPr>
      <w:r w:rsidRPr="00441860">
        <w:t>Личное обращени</w:t>
      </w:r>
      <w:r>
        <w:t>е заявителя (его представителя) в уполномоченный орган</w:t>
      </w:r>
      <w:r w:rsidRPr="00441860">
        <w:t xml:space="preserve"> не является обязательным (осуществляется по усмотрению заявителя (его представителя), взаимодействие может осуществляться посредством почтовых отправлений.</w:t>
      </w:r>
    </w:p>
    <w:p w:rsidR="00C75779" w:rsidRPr="00441860" w:rsidRDefault="00C75779" w:rsidP="00C75779">
      <w:pPr>
        <w:ind w:firstLine="709"/>
        <w:jc w:val="both"/>
      </w:pPr>
      <w:r w:rsidRPr="00441860">
        <w:t>Продолжительность каждого из взаимодействи</w:t>
      </w:r>
      <w:r>
        <w:t>й</w:t>
      </w:r>
      <w:r w:rsidRPr="00441860">
        <w:t xml:space="preserve"> составляет не более 15 минут.</w:t>
      </w:r>
    </w:p>
    <w:p w:rsidR="00C75779" w:rsidRDefault="00C75779" w:rsidP="00C75779">
      <w:pPr>
        <w:shd w:val="clear" w:color="auto" w:fill="FFFFFF"/>
        <w:autoSpaceDE w:val="0"/>
        <w:autoSpaceDN w:val="0"/>
        <w:adjustRightInd w:val="0"/>
        <w:ind w:firstLine="709"/>
        <w:jc w:val="both"/>
      </w:pPr>
    </w:p>
    <w:p w:rsidR="00C75779" w:rsidRPr="000627F8" w:rsidRDefault="00C75779" w:rsidP="00C75779">
      <w:pPr>
        <w:suppressAutoHyphens/>
        <w:autoSpaceDE w:val="0"/>
        <w:autoSpaceDN w:val="0"/>
        <w:adjustRightInd w:val="0"/>
        <w:spacing w:line="290" w:lineRule="atLeast"/>
        <w:ind w:firstLine="709"/>
        <w:jc w:val="both"/>
        <w:rPr>
          <w:b/>
          <w:bCs/>
          <w:color w:val="000000"/>
          <w:highlight w:val="white"/>
        </w:rPr>
      </w:pPr>
      <w:r w:rsidRPr="000627F8">
        <w:rPr>
          <w:b/>
          <w:bCs/>
          <w:highlight w:val="white"/>
        </w:rPr>
        <w:t>2.15. И</w:t>
      </w:r>
      <w:r w:rsidRPr="000627F8">
        <w:rPr>
          <w:b/>
          <w:bCs/>
          <w:color w:val="000000"/>
          <w:highlight w:val="white"/>
        </w:rPr>
        <w:t>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75779" w:rsidRPr="00D11721" w:rsidRDefault="00C75779" w:rsidP="00C75779">
      <w:pPr>
        <w:tabs>
          <w:tab w:val="left" w:pos="0"/>
        </w:tabs>
        <w:suppressAutoHyphens/>
        <w:autoSpaceDE w:val="0"/>
        <w:autoSpaceDN w:val="0"/>
        <w:adjustRightInd w:val="0"/>
        <w:ind w:firstLine="709"/>
        <w:jc w:val="both"/>
      </w:pPr>
      <w:r w:rsidRPr="00D11721">
        <w:t>2.15.1. Особенности предоставления муниципальной услуги через МФЦ.</w:t>
      </w:r>
    </w:p>
    <w:p w:rsidR="00C75779" w:rsidRPr="00022547" w:rsidRDefault="00C75779" w:rsidP="00C75779">
      <w:pPr>
        <w:ind w:firstLine="709"/>
        <w:jc w:val="both"/>
      </w:pPr>
      <w:r w:rsidRPr="00022547">
        <w:t>Предоставление муниципальной услуги в МФЦ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с уполномоченным органом осуществляется МФЦ без участия заявителя в соответствии с соглашением о взаимодействии.</w:t>
      </w:r>
    </w:p>
    <w:p w:rsidR="00C75779" w:rsidRPr="00022547" w:rsidRDefault="00C75779" w:rsidP="00C75779">
      <w:pPr>
        <w:ind w:firstLine="709"/>
        <w:jc w:val="both"/>
      </w:pPr>
      <w:r w:rsidRPr="00022547">
        <w:t xml:space="preserve">Прием запроса о предоставлении муниципальной услуги, а также выдача заявителю результата предоставления муниципальной услуги осуществляется </w:t>
      </w:r>
      <w:r>
        <w:t xml:space="preserve">в </w:t>
      </w:r>
      <w:r w:rsidRPr="00022547">
        <w:t>МФЦ.</w:t>
      </w:r>
    </w:p>
    <w:p w:rsidR="00C75779" w:rsidRPr="00022547" w:rsidRDefault="00C75779" w:rsidP="00C75779">
      <w:pPr>
        <w:ind w:firstLine="709"/>
        <w:jc w:val="both"/>
      </w:pPr>
      <w:r w:rsidRPr="00022547">
        <w:t>Осуществляется обеспечение доступа заявителей к сведениям о предоставляемой муниципальной услуге, к Информационной системе.</w:t>
      </w:r>
    </w:p>
    <w:p w:rsidR="00C75779" w:rsidRPr="00022547" w:rsidRDefault="00C75779" w:rsidP="00C75779">
      <w:pPr>
        <w:ind w:firstLine="709"/>
        <w:jc w:val="both"/>
      </w:pPr>
      <w:r w:rsidRPr="00022547">
        <w:t>Обеспечение обработки и хранения персональных данных граждан осуществляется в соответствии с законодательством Российской Федерации о персональных данных.</w:t>
      </w:r>
    </w:p>
    <w:p w:rsidR="00C75779" w:rsidRPr="00022547" w:rsidRDefault="00C75779" w:rsidP="00C75779">
      <w:pPr>
        <w:suppressAutoHyphens/>
        <w:autoSpaceDE w:val="0"/>
        <w:autoSpaceDN w:val="0"/>
        <w:adjustRightInd w:val="0"/>
        <w:ind w:firstLine="709"/>
        <w:jc w:val="both"/>
      </w:pPr>
      <w:r w:rsidRPr="00022547">
        <w:t>В случае подачи заявления и документов через МФЦ специалист МФЦ, осуществляющий прием документов, представленных для получения муниципальной услуги, выполняет следующие административные действия:</w:t>
      </w:r>
    </w:p>
    <w:p w:rsidR="00C75779" w:rsidRPr="00022547" w:rsidRDefault="00C75779" w:rsidP="00C75779">
      <w:pPr>
        <w:suppressAutoHyphens/>
        <w:autoSpaceDE w:val="0"/>
        <w:autoSpaceDN w:val="0"/>
        <w:adjustRightInd w:val="0"/>
        <w:ind w:firstLine="709"/>
        <w:jc w:val="both"/>
      </w:pPr>
      <w:r w:rsidRPr="00022547">
        <w:t>определяет предмет обращения;</w:t>
      </w:r>
    </w:p>
    <w:p w:rsidR="00C75779" w:rsidRPr="00AB7411" w:rsidRDefault="00C75779" w:rsidP="00C75779">
      <w:pPr>
        <w:pStyle w:val="a9"/>
        <w:shd w:val="clear" w:color="auto" w:fill="FFFFFF"/>
        <w:autoSpaceDE w:val="0"/>
        <w:autoSpaceDN w:val="0"/>
        <w:adjustRightInd w:val="0"/>
        <w:ind w:left="0" w:firstLine="709"/>
        <w:jc w:val="both"/>
        <w:rPr>
          <w:rFonts w:ascii="Times New Roman" w:hAnsi="Times New Roman"/>
          <w:sz w:val="24"/>
          <w:szCs w:val="24"/>
        </w:rPr>
      </w:pPr>
      <w:r w:rsidRPr="00AB7411">
        <w:rPr>
          <w:rFonts w:ascii="Times New Roman" w:hAnsi="Times New Roman"/>
          <w:sz w:val="24"/>
          <w:szCs w:val="24"/>
        </w:rPr>
        <w:t>проводит проверку полномочий заявителя, обратившегося с заявлением о предоставлении муниципальной услуги и прилагаемыми к нему документами;</w:t>
      </w:r>
    </w:p>
    <w:p w:rsidR="00C75779" w:rsidRPr="00022547" w:rsidRDefault="00C75779" w:rsidP="00C75779">
      <w:pPr>
        <w:suppressAutoHyphens/>
        <w:autoSpaceDE w:val="0"/>
        <w:autoSpaceDN w:val="0"/>
        <w:adjustRightInd w:val="0"/>
        <w:ind w:firstLine="709"/>
        <w:jc w:val="both"/>
      </w:pPr>
      <w:r w:rsidRPr="00022547">
        <w:t xml:space="preserve">проводит проверку соответствия представленных документов, требованиям настоящего административного регламента. </w:t>
      </w:r>
    </w:p>
    <w:p w:rsidR="00C75779" w:rsidRPr="00022547" w:rsidRDefault="00C75779" w:rsidP="00C75779">
      <w:pPr>
        <w:suppressAutoHyphens/>
        <w:autoSpaceDE w:val="0"/>
        <w:autoSpaceDN w:val="0"/>
        <w:adjustRightInd w:val="0"/>
        <w:ind w:firstLine="709"/>
        <w:jc w:val="both"/>
      </w:pPr>
      <w:r w:rsidRPr="00022547">
        <w:t>при обнаружении несоответствия документов требованиям, указанным в административном регламенте, или отсутствии необходимых документов, заявителю возвращаются документы для устранения  выявленных недостатков, и разъясняется, какие документы необходимо представить;</w:t>
      </w:r>
    </w:p>
    <w:p w:rsidR="00C75779" w:rsidRPr="00022547" w:rsidRDefault="00C75779" w:rsidP="00C75779">
      <w:pPr>
        <w:suppressAutoHyphens/>
        <w:autoSpaceDE w:val="0"/>
        <w:autoSpaceDN w:val="0"/>
        <w:adjustRightInd w:val="0"/>
        <w:ind w:firstLine="709"/>
        <w:jc w:val="both"/>
      </w:pPr>
      <w:r w:rsidRPr="00022547">
        <w:t>прием заявления о предоставлении муниципальной услуги и прилагаемых к нему документов;</w:t>
      </w:r>
    </w:p>
    <w:p w:rsidR="00C75779" w:rsidRPr="00022547" w:rsidRDefault="00C75779" w:rsidP="00C75779">
      <w:pPr>
        <w:suppressAutoHyphens/>
        <w:autoSpaceDE w:val="0"/>
        <w:autoSpaceDN w:val="0"/>
        <w:adjustRightInd w:val="0"/>
        <w:ind w:firstLine="709"/>
        <w:jc w:val="both"/>
      </w:pPr>
      <w:r>
        <w:t>выдачу</w:t>
      </w:r>
      <w:r w:rsidRPr="00022547">
        <w:t xml:space="preserve"> заявителю (представителю заявителя), обратившемуся за предоставлением муниципальной услуги, расписку о получении указанного заявления и документов;</w:t>
      </w:r>
    </w:p>
    <w:p w:rsidR="00C75779" w:rsidRPr="00022547" w:rsidRDefault="00C75779" w:rsidP="00C75779">
      <w:pPr>
        <w:suppressAutoHyphens/>
        <w:autoSpaceDE w:val="0"/>
        <w:autoSpaceDN w:val="0"/>
        <w:adjustRightInd w:val="0"/>
        <w:ind w:firstLine="709"/>
        <w:jc w:val="both"/>
      </w:pPr>
      <w:r w:rsidRPr="00022547">
        <w:t>уведомляет Заявителя (представителя Заявителя) о сроках оказания услуги;</w:t>
      </w:r>
    </w:p>
    <w:p w:rsidR="00C75779" w:rsidRPr="00022547" w:rsidRDefault="00C75779" w:rsidP="00C75779">
      <w:pPr>
        <w:suppressAutoHyphens/>
        <w:autoSpaceDE w:val="0"/>
        <w:autoSpaceDN w:val="0"/>
        <w:adjustRightInd w:val="0"/>
        <w:ind w:firstLine="709"/>
        <w:jc w:val="both"/>
      </w:pPr>
      <w:r w:rsidRPr="00022547">
        <w:t xml:space="preserve">направляет Заявление и  документы, принятые от заявителя в уполномоченный орган. </w:t>
      </w:r>
    </w:p>
    <w:p w:rsidR="00C75779" w:rsidRPr="00022547" w:rsidRDefault="00C75779" w:rsidP="00C75779">
      <w:pPr>
        <w:ind w:firstLine="709"/>
        <w:jc w:val="both"/>
      </w:pPr>
      <w:r w:rsidRPr="00022547">
        <w:t>Сроки выполнения административных процедур, предусмотренные административным регламентом, распространяются в том числе, на сроки предоставления муниципальных услуг через МФЦ.</w:t>
      </w:r>
    </w:p>
    <w:p w:rsidR="00C75779" w:rsidRDefault="00C75779" w:rsidP="00C75779">
      <w:pPr>
        <w:ind w:firstLine="709"/>
        <w:jc w:val="both"/>
      </w:pPr>
      <w:r w:rsidRPr="00022547">
        <w:t>началом срока предоставления муниципальной услуги является день получения (регистрации) в уполномоченном органе Заявления на предоставление муниципальной услуги.</w:t>
      </w:r>
      <w:r>
        <w:t xml:space="preserve"> </w:t>
      </w:r>
      <w:r w:rsidRPr="00022547">
        <w:t>Выдача результата предоставления муниципальной услуги в МФЦ осуществляется специалистами МФЦ после предварительного информирования Заявителя о готовности результата предоставления муниципальной услуги посредством телефонной связи или СМС сообщения.</w:t>
      </w:r>
      <w:r>
        <w:t xml:space="preserve"> </w:t>
      </w:r>
      <w:r w:rsidRPr="00022547">
        <w:t>Результат предоставления муниципальной услуги в МФЦ выдается Заявителю (представителю заявителя), предъявившему следующие документы:</w:t>
      </w:r>
    </w:p>
    <w:p w:rsidR="00C75779" w:rsidRDefault="00C75779" w:rsidP="00C75779">
      <w:pPr>
        <w:ind w:firstLine="709"/>
        <w:jc w:val="both"/>
      </w:pPr>
      <w:r w:rsidRPr="00022547">
        <w:t>документ, удостоверяющий личность Заявителя либо его представителя;</w:t>
      </w:r>
    </w:p>
    <w:p w:rsidR="00C75779" w:rsidRPr="00022547" w:rsidRDefault="00C75779" w:rsidP="00C75779">
      <w:pPr>
        <w:ind w:firstLine="709"/>
        <w:jc w:val="both"/>
      </w:pPr>
      <w:r w:rsidRPr="00022547">
        <w:t>экземпляр расписки о приеме (выдаче) документов с регистрационным номером, датой и подписью сотрудника, принявшего документы, выданный Заявителю либо его представителю в день подачи Заявления;</w:t>
      </w:r>
    </w:p>
    <w:p w:rsidR="00C75779" w:rsidRDefault="00C75779" w:rsidP="00C75779">
      <w:pPr>
        <w:ind w:firstLine="709"/>
        <w:jc w:val="both"/>
      </w:pPr>
      <w:r w:rsidRPr="00022547">
        <w:t>документ, подтверждающий полномочия представителя Заявителя.</w:t>
      </w:r>
    </w:p>
    <w:p w:rsidR="00C75779" w:rsidRPr="00022547" w:rsidRDefault="00C75779" w:rsidP="00C75779">
      <w:pPr>
        <w:ind w:firstLine="709"/>
        <w:jc w:val="both"/>
      </w:pPr>
      <w:r>
        <w:t>В</w:t>
      </w:r>
      <w:r w:rsidRPr="00022547">
        <w:t>ыдача документов уполномоченным специалистом МФЦ, ответственным за составление, заверение и выдачу документов на бумажных носителях, включает в себя следующие административные действия:</w:t>
      </w:r>
    </w:p>
    <w:p w:rsidR="00C75779" w:rsidRPr="00022547" w:rsidRDefault="00C75779" w:rsidP="00C75779">
      <w:pPr>
        <w:pStyle w:val="ConsPlusNormal"/>
        <w:ind w:firstLine="709"/>
        <w:jc w:val="both"/>
        <w:rPr>
          <w:rFonts w:ascii="Times New Roman" w:hAnsi="Times New Roman" w:cs="Times New Roman"/>
          <w:sz w:val="24"/>
          <w:szCs w:val="24"/>
        </w:rPr>
      </w:pPr>
      <w:r w:rsidRPr="00022547">
        <w:rPr>
          <w:rFonts w:ascii="Times New Roman" w:hAnsi="Times New Roman" w:cs="Times New Roman"/>
          <w:sz w:val="24"/>
          <w:szCs w:val="24"/>
        </w:rPr>
        <w:t>проверку действительности электронной подписи лица, подписавшего электронный документ (в случае получения результата предоставления муниципальной услуги в форме электронного документа, подписанного электронной подписью должностного лица уполномоченного органа);</w:t>
      </w:r>
    </w:p>
    <w:p w:rsidR="00C75779" w:rsidRPr="00022547" w:rsidRDefault="00C75779" w:rsidP="00C75779">
      <w:pPr>
        <w:pStyle w:val="ConsPlusNormal"/>
        <w:ind w:firstLine="709"/>
        <w:jc w:val="both"/>
        <w:rPr>
          <w:rFonts w:ascii="Times New Roman" w:hAnsi="Times New Roman" w:cs="Times New Roman"/>
          <w:sz w:val="24"/>
          <w:szCs w:val="24"/>
        </w:rPr>
      </w:pPr>
      <w:r w:rsidRPr="00022547">
        <w:rPr>
          <w:rFonts w:ascii="Times New Roman" w:hAnsi="Times New Roman" w:cs="Times New Roman"/>
          <w:sz w:val="24"/>
          <w:szCs w:val="24"/>
        </w:rPr>
        <w:t>б) изготовление, заверение</w:t>
      </w:r>
      <w:r w:rsidR="00AB7411">
        <w:rPr>
          <w:rFonts w:ascii="Times New Roman" w:hAnsi="Times New Roman" w:cs="Times New Roman"/>
          <w:sz w:val="24"/>
          <w:szCs w:val="24"/>
        </w:rPr>
        <w:t xml:space="preserve"> </w:t>
      </w:r>
      <w:r w:rsidRPr="00022547">
        <w:rPr>
          <w:rFonts w:ascii="Times New Roman" w:hAnsi="Times New Roman" w:cs="Times New Roman"/>
          <w:sz w:val="24"/>
          <w:szCs w:val="24"/>
        </w:rPr>
        <w:t xml:space="preserve"> экземпляра электронного документа на бумажном носителе в порядке, определенном </w:t>
      </w:r>
      <w:hyperlink r:id="rId21" w:history="1">
        <w:r w:rsidRPr="003C5ACD">
          <w:rPr>
            <w:rFonts w:ascii="Times New Roman" w:hAnsi="Times New Roman" w:cs="Times New Roman"/>
            <w:sz w:val="24"/>
            <w:szCs w:val="24"/>
          </w:rPr>
          <w:t>Постановлением</w:t>
        </w:r>
      </w:hyperlink>
      <w:r w:rsidRPr="003C5ACD">
        <w:rPr>
          <w:rFonts w:ascii="Times New Roman" w:hAnsi="Times New Roman" w:cs="Times New Roman"/>
          <w:sz w:val="24"/>
          <w:szCs w:val="24"/>
        </w:rPr>
        <w:t xml:space="preserve"> </w:t>
      </w:r>
      <w:r w:rsidRPr="00022547">
        <w:rPr>
          <w:rFonts w:ascii="Times New Roman" w:hAnsi="Times New Roman" w:cs="Times New Roman"/>
          <w:sz w:val="24"/>
          <w:szCs w:val="24"/>
        </w:rPr>
        <w:t>Правительства Российской Федерации от 18.03.2015 N 250 (в случае получения результата предоставления муниципальной услуги в форме электронного документа, подписанного электронной подписью должностного лица уполномоченного органа);</w:t>
      </w:r>
    </w:p>
    <w:p w:rsidR="00C75779" w:rsidRPr="00022547" w:rsidRDefault="00C75779" w:rsidP="00C75779">
      <w:pPr>
        <w:pStyle w:val="ConsPlusNormal"/>
        <w:ind w:firstLine="709"/>
        <w:jc w:val="both"/>
        <w:rPr>
          <w:rFonts w:ascii="Times New Roman" w:hAnsi="Times New Roman" w:cs="Times New Roman"/>
          <w:sz w:val="24"/>
          <w:szCs w:val="24"/>
        </w:rPr>
      </w:pPr>
      <w:r w:rsidRPr="00022547">
        <w:rPr>
          <w:rFonts w:ascii="Times New Roman" w:hAnsi="Times New Roman" w:cs="Times New Roman"/>
          <w:sz w:val="24"/>
          <w:szCs w:val="24"/>
        </w:rPr>
        <w:t>в) выдачу документа, являющегося результатом предоставления муниципальной услуги, заявителю (или его представителю);</w:t>
      </w:r>
    </w:p>
    <w:p w:rsidR="00C75779" w:rsidRPr="00022547" w:rsidRDefault="00C75779" w:rsidP="00C75779">
      <w:pPr>
        <w:pStyle w:val="ConsPlusNormal"/>
        <w:ind w:firstLine="709"/>
        <w:jc w:val="both"/>
        <w:rPr>
          <w:rFonts w:ascii="Times New Roman" w:hAnsi="Times New Roman" w:cs="Times New Roman"/>
          <w:sz w:val="24"/>
          <w:szCs w:val="24"/>
        </w:rPr>
      </w:pPr>
      <w:r w:rsidRPr="00022547">
        <w:rPr>
          <w:rFonts w:ascii="Times New Roman" w:hAnsi="Times New Roman" w:cs="Times New Roman"/>
          <w:sz w:val="24"/>
          <w:szCs w:val="24"/>
        </w:rPr>
        <w:t>г) фиксацию в журнале (бумажном или электронном) факта получения документа, являющегося результатом предоставления муниципальной услуги, в том числе путем сохранения в АИС МФЦ электронного образа подписи, фамилии, инициалов заявителя и даты получения.</w:t>
      </w:r>
    </w:p>
    <w:p w:rsidR="00C75779" w:rsidRPr="00022547" w:rsidRDefault="00C75779" w:rsidP="00C75779">
      <w:pPr>
        <w:pStyle w:val="ab"/>
        <w:shd w:val="clear" w:color="auto" w:fill="FFFFFF"/>
        <w:spacing w:before="0" w:beforeAutospacing="0" w:after="0" w:afterAutospacing="0"/>
        <w:ind w:firstLine="709"/>
        <w:jc w:val="both"/>
        <w:textAlignment w:val="baseline"/>
        <w:rPr>
          <w:color w:val="1B1B1B"/>
        </w:rPr>
      </w:pPr>
      <w:r w:rsidRPr="00022547">
        <w:rPr>
          <w:color w:val="1B1B1B"/>
        </w:rPr>
        <w:t>В случае предоставления муниципальной услуги на базе многофункционального центра срок исполнения муниципальной услуги увеличивается на 3 рабочих дня.</w:t>
      </w:r>
    </w:p>
    <w:p w:rsidR="00C75779" w:rsidRDefault="00C75779" w:rsidP="00C75779">
      <w:pPr>
        <w:pStyle w:val="ConsPlusNormal"/>
        <w:ind w:firstLine="709"/>
        <w:jc w:val="both"/>
        <w:rPr>
          <w:rStyle w:val="blk"/>
          <w:rFonts w:cs="Times New Roman"/>
          <w:color w:val="000000"/>
          <w:sz w:val="24"/>
          <w:szCs w:val="24"/>
        </w:rPr>
      </w:pPr>
    </w:p>
    <w:p w:rsidR="00C75779" w:rsidRDefault="00C75779" w:rsidP="00C75779">
      <w:pPr>
        <w:suppressAutoHyphens/>
        <w:autoSpaceDE w:val="0"/>
        <w:autoSpaceDN w:val="0"/>
        <w:adjustRightInd w:val="0"/>
        <w:ind w:firstLine="709"/>
        <w:jc w:val="both"/>
        <w:rPr>
          <w:b/>
        </w:rPr>
      </w:pPr>
      <w:r w:rsidRPr="000627F8">
        <w:rPr>
          <w:b/>
        </w:rPr>
        <w:t>2.15.2. Особенности предоставления муниципальной услуги в электронной форме.</w:t>
      </w:r>
    </w:p>
    <w:p w:rsidR="00C75779" w:rsidRPr="00712BEF" w:rsidRDefault="00C75779" w:rsidP="00C75779">
      <w:pPr>
        <w:shd w:val="clear" w:color="auto" w:fill="FFFFFF"/>
        <w:autoSpaceDE w:val="0"/>
        <w:autoSpaceDN w:val="0"/>
        <w:adjustRightInd w:val="0"/>
        <w:ind w:firstLine="709"/>
        <w:jc w:val="both"/>
      </w:pPr>
      <w:r w:rsidRPr="00712BEF">
        <w:t>Предоставление муниципальной услуги может осуществляться в электронной форме, в том числе с использованием Информационной системы.</w:t>
      </w:r>
    </w:p>
    <w:p w:rsidR="00C75779" w:rsidRPr="00712BEF" w:rsidRDefault="00C75779" w:rsidP="00C75779">
      <w:pPr>
        <w:shd w:val="clear" w:color="auto" w:fill="FFFFFF"/>
        <w:autoSpaceDE w:val="0"/>
        <w:autoSpaceDN w:val="0"/>
        <w:adjustRightInd w:val="0"/>
        <w:ind w:firstLine="709"/>
        <w:jc w:val="both"/>
      </w:pPr>
      <w:r w:rsidRPr="00712BEF">
        <w:t>Получение заявления и прилагаемых к нему документов подтверждается уполномоченным органом путем направления заявителю уведомления, подписанного усиленной квалификационной подписью  должностного лица уполномоченного органа,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75779" w:rsidRPr="000627F8" w:rsidRDefault="00C75779" w:rsidP="00C757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Сре</w:t>
      </w:r>
      <w:r w:rsidRPr="000627F8">
        <w:rPr>
          <w:rFonts w:ascii="Times New Roman" w:hAnsi="Times New Roman" w:cs="Times New Roman"/>
          <w:sz w:val="24"/>
          <w:szCs w:val="24"/>
        </w:rPr>
        <w:t xml:space="preserve">дства электронной подписи, применяемые при подаче </w:t>
      </w:r>
      <w:r>
        <w:rPr>
          <w:rFonts w:ascii="Times New Roman" w:hAnsi="Times New Roman" w:cs="Times New Roman"/>
          <w:sz w:val="24"/>
          <w:szCs w:val="24"/>
        </w:rPr>
        <w:t>з</w:t>
      </w:r>
      <w:r w:rsidRPr="000627F8">
        <w:rPr>
          <w:rFonts w:ascii="Times New Roman" w:hAnsi="Times New Roman" w:cs="Times New Roman"/>
          <w:sz w:val="24"/>
          <w:szCs w:val="24"/>
        </w:rPr>
        <w:t xml:space="preserve">аявлений и прилагаемых к </w:t>
      </w:r>
      <w:r>
        <w:rPr>
          <w:rFonts w:ascii="Times New Roman" w:hAnsi="Times New Roman" w:cs="Times New Roman"/>
          <w:sz w:val="24"/>
          <w:szCs w:val="24"/>
        </w:rPr>
        <w:t>з</w:t>
      </w:r>
      <w:r w:rsidRPr="000627F8">
        <w:rPr>
          <w:rFonts w:ascii="Times New Roman" w:hAnsi="Times New Roman" w:cs="Times New Roman"/>
          <w:sz w:val="24"/>
          <w:szCs w:val="24"/>
        </w:rPr>
        <w:t>аявлению электронных документов, должны быть сертифицированы в соответствии с законодательством Российской Федерации.</w:t>
      </w:r>
    </w:p>
    <w:p w:rsidR="00C75779" w:rsidRDefault="00C75779" w:rsidP="00C75779">
      <w:pPr>
        <w:suppressAutoHyphens/>
        <w:autoSpaceDE w:val="0"/>
        <w:autoSpaceDN w:val="0"/>
        <w:adjustRightInd w:val="0"/>
        <w:ind w:firstLine="709"/>
        <w:jc w:val="both"/>
      </w:pPr>
      <w:r w:rsidRPr="000627F8">
        <w:t xml:space="preserve">При предоставлении муниципальной услуги в форме электронных документов </w:t>
      </w:r>
      <w:r>
        <w:t xml:space="preserve">уполномоченный орган </w:t>
      </w:r>
      <w:r w:rsidRPr="000627F8">
        <w:t>обязан обеспечивать  защиту  информации от несанкционированного доступа, изменения и уничтожения в соответствии с требованиями законодательства Российской Федерации.</w:t>
      </w:r>
    </w:p>
    <w:p w:rsidR="00C75779" w:rsidRPr="0059115E" w:rsidRDefault="00C75779" w:rsidP="00C75779">
      <w:pPr>
        <w:ind w:firstLine="709"/>
        <w:jc w:val="both"/>
        <w:rPr>
          <w:rFonts w:eastAsia="TimesNewRomanPSMT-Identity-H"/>
        </w:rPr>
      </w:pPr>
      <w:r w:rsidRPr="0059115E">
        <w:rPr>
          <w:rFonts w:eastAsia="TimesNewRomanPSMT-Identity-H"/>
        </w:rPr>
        <w:t>Предоставление муниципальной услуги может осуществляться в электронной форме через</w:t>
      </w:r>
      <w:r>
        <w:rPr>
          <w:rFonts w:eastAsia="TimesNewRomanPSMT-Identity-H"/>
        </w:rPr>
        <w:t xml:space="preserve"> </w:t>
      </w:r>
      <w:r w:rsidRPr="0059115E">
        <w:rPr>
          <w:rFonts w:eastAsia="TimesNewRomanPSMT-Identity-H"/>
        </w:rPr>
        <w:t>«Личный кабинет» через Единый портал государственных и муниципальных услуг (функций) с</w:t>
      </w:r>
      <w:r>
        <w:rPr>
          <w:rFonts w:eastAsia="TimesNewRomanPSMT-Identity-H"/>
        </w:rPr>
        <w:t xml:space="preserve"> </w:t>
      </w:r>
      <w:r w:rsidRPr="0059115E">
        <w:rPr>
          <w:rFonts w:eastAsia="TimesNewRomanPSMT-Identity-H"/>
        </w:rPr>
        <w:t>использованием Федеральной информационной системы «На Дальний Восток» или через Портал</w:t>
      </w:r>
      <w:r>
        <w:rPr>
          <w:rFonts w:eastAsia="TimesNewRomanPSMT-Identity-H"/>
        </w:rPr>
        <w:t xml:space="preserve"> </w:t>
      </w:r>
      <w:r w:rsidRPr="0059115E">
        <w:rPr>
          <w:rFonts w:eastAsia="TimesNewRomanPSMT-Identity-H"/>
        </w:rPr>
        <w:t>государственных и муниципальных услуг (функций) с использованием электронной</w:t>
      </w:r>
      <w:r>
        <w:rPr>
          <w:rFonts w:eastAsia="TimesNewRomanPSMT-Identity-H"/>
        </w:rPr>
        <w:t xml:space="preserve"> </w:t>
      </w:r>
      <w:r w:rsidRPr="0059115E">
        <w:rPr>
          <w:rFonts w:eastAsia="TimesNewRomanPSMT-Identity-H"/>
        </w:rPr>
        <w:t>подписи, в том числе усиленной квалифицированной электронной подписи, и универсальной электронной</w:t>
      </w:r>
      <w:r>
        <w:rPr>
          <w:rFonts w:eastAsia="TimesNewRomanPSMT-Identity-H"/>
        </w:rPr>
        <w:t xml:space="preserve"> </w:t>
      </w:r>
      <w:r w:rsidRPr="0059115E">
        <w:rPr>
          <w:rFonts w:eastAsia="TimesNewRomanPSMT-Identity-H"/>
        </w:rPr>
        <w:t>карты.</w:t>
      </w:r>
    </w:p>
    <w:p w:rsidR="00C75779" w:rsidRPr="0059115E" w:rsidRDefault="00C75779" w:rsidP="00C75779">
      <w:pPr>
        <w:ind w:firstLine="709"/>
        <w:jc w:val="both"/>
        <w:rPr>
          <w:rFonts w:eastAsia="TimesNewRomanPSMT-Identity-H"/>
        </w:rPr>
      </w:pPr>
      <w:r w:rsidRPr="0059115E">
        <w:rPr>
          <w:rFonts w:eastAsia="TimesNewRomanPSMT-Identity-H"/>
        </w:rPr>
        <w:t>Идентификация заявителей на Портале государственных и муниципальных услуг (функций)</w:t>
      </w:r>
      <w:r>
        <w:rPr>
          <w:rFonts w:eastAsia="TimesNewRomanPSMT-Identity-H"/>
        </w:rPr>
        <w:t xml:space="preserve"> Приморского края </w:t>
      </w:r>
      <w:r w:rsidRPr="0059115E">
        <w:rPr>
          <w:rFonts w:eastAsia="TimesNewRomanPSMT-Identity-H"/>
        </w:rPr>
        <w:t>осуществляется посредством подтверждения учетной записи пользователя в</w:t>
      </w:r>
      <w:r>
        <w:rPr>
          <w:rFonts w:eastAsia="TimesNewRomanPSMT-Identity-H"/>
        </w:rPr>
        <w:t xml:space="preserve"> </w:t>
      </w:r>
      <w:r w:rsidRPr="0059115E">
        <w:rPr>
          <w:rFonts w:eastAsia="TimesNewRomanPSMT-Identity-H"/>
        </w:rPr>
        <w:t>федеральной государственной информационной системе «Единая система идентификации и</w:t>
      </w:r>
      <w:r>
        <w:rPr>
          <w:rFonts w:eastAsia="TimesNewRomanPSMT-Identity-H"/>
        </w:rPr>
        <w:t xml:space="preserve"> </w:t>
      </w:r>
      <w:r w:rsidRPr="0059115E">
        <w:rPr>
          <w:rFonts w:eastAsia="TimesNewRomanPSMT-Identity-H"/>
        </w:rPr>
        <w:t>аутентификации в инфраструктуре, обеспечивающей информационно-технологическое взаимодействие</w:t>
      </w:r>
      <w:r>
        <w:rPr>
          <w:rFonts w:eastAsia="TimesNewRomanPSMT-Identity-H"/>
        </w:rPr>
        <w:t xml:space="preserve"> </w:t>
      </w:r>
      <w:r w:rsidRPr="0059115E">
        <w:rPr>
          <w:rFonts w:eastAsia="TimesNewRomanPSMT-Identity-H"/>
        </w:rPr>
        <w:t>информационных систем, используемых для предоставления государственных и муниципальных услуг в</w:t>
      </w:r>
      <w:r>
        <w:rPr>
          <w:rFonts w:eastAsia="TimesNewRomanPSMT-Identity-H"/>
        </w:rPr>
        <w:t xml:space="preserve"> </w:t>
      </w:r>
      <w:r w:rsidRPr="0059115E">
        <w:rPr>
          <w:rFonts w:eastAsia="TimesNewRomanPSMT-Identity-H"/>
        </w:rPr>
        <w:t>электронной форме» (ЕСИА).</w:t>
      </w:r>
    </w:p>
    <w:p w:rsidR="00C75779" w:rsidRDefault="00C75779" w:rsidP="00C75779">
      <w:pPr>
        <w:suppressAutoHyphens/>
        <w:autoSpaceDE w:val="0"/>
        <w:autoSpaceDN w:val="0"/>
        <w:adjustRightInd w:val="0"/>
        <w:ind w:firstLine="709"/>
        <w:jc w:val="both"/>
      </w:pPr>
    </w:p>
    <w:p w:rsidR="00C75779" w:rsidRPr="000627F8" w:rsidRDefault="00C75779" w:rsidP="00C75779">
      <w:pPr>
        <w:suppressAutoHyphens/>
        <w:autoSpaceDE w:val="0"/>
        <w:autoSpaceDN w:val="0"/>
        <w:adjustRightInd w:val="0"/>
        <w:ind w:firstLine="709"/>
        <w:jc w:val="center"/>
        <w:rPr>
          <w:b/>
          <w:bCs/>
        </w:rPr>
      </w:pPr>
      <w:r w:rsidRPr="000627F8">
        <w:rPr>
          <w:b/>
        </w:rPr>
        <w:t xml:space="preserve">III. </w:t>
      </w:r>
      <w:r w:rsidRPr="000627F8">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C75779" w:rsidRPr="000627F8" w:rsidRDefault="00C75779" w:rsidP="00C75779">
      <w:pPr>
        <w:tabs>
          <w:tab w:val="left" w:pos="0"/>
        </w:tabs>
        <w:suppressAutoHyphens/>
        <w:autoSpaceDE w:val="0"/>
        <w:autoSpaceDN w:val="0"/>
        <w:adjustRightInd w:val="0"/>
        <w:ind w:firstLine="708"/>
        <w:jc w:val="both"/>
      </w:pPr>
    </w:p>
    <w:p w:rsidR="00C75779" w:rsidRDefault="00C75779" w:rsidP="00C75779">
      <w:pPr>
        <w:ind w:firstLine="720"/>
        <w:jc w:val="both"/>
        <w:rPr>
          <w:rFonts w:eastAsia="TimesNewRomanPSMT-Identity-H"/>
        </w:rPr>
      </w:pPr>
      <w:r w:rsidRPr="0083580B">
        <w:rPr>
          <w:rFonts w:eastAsia="TimesNewRomanPSMT-Identity-H"/>
        </w:rPr>
        <w:t>3.1. Исчерпывающий перечень административных процедур</w:t>
      </w:r>
      <w:r>
        <w:rPr>
          <w:rFonts w:eastAsia="TimesNewRomanPSMT-Identity-H"/>
        </w:rPr>
        <w:t xml:space="preserve"> </w:t>
      </w:r>
    </w:p>
    <w:p w:rsidR="00C75779" w:rsidRPr="0083580B" w:rsidRDefault="00C75779" w:rsidP="00C75779">
      <w:pPr>
        <w:ind w:firstLine="720"/>
        <w:jc w:val="both"/>
        <w:rPr>
          <w:rFonts w:eastAsia="TimesNewRomanPSMT-Identity-H"/>
        </w:rPr>
      </w:pPr>
      <w:r w:rsidRPr="0083580B">
        <w:rPr>
          <w:rFonts w:eastAsia="TimesNewRomanPSMT-Identity-H"/>
        </w:rPr>
        <w:t>Предоставление муниципальной услуги включает в себя следующие административные процедуры:</w:t>
      </w:r>
    </w:p>
    <w:p w:rsidR="00C75779" w:rsidRPr="0083580B" w:rsidRDefault="00C75779" w:rsidP="00C75779">
      <w:pPr>
        <w:ind w:firstLine="720"/>
        <w:jc w:val="both"/>
        <w:rPr>
          <w:rFonts w:eastAsia="TimesNewRomanPSMT-Identity-H"/>
        </w:rPr>
      </w:pPr>
      <w:r w:rsidRPr="0083580B">
        <w:rPr>
          <w:rFonts w:eastAsia="TimesNewRomanPSMT-Identity-H"/>
        </w:rPr>
        <w:t>3.1.</w:t>
      </w:r>
      <w:r>
        <w:rPr>
          <w:rFonts w:eastAsia="TimesNewRomanPSMT-Identity-H"/>
        </w:rPr>
        <w:t>1</w:t>
      </w:r>
      <w:r w:rsidRPr="0083580B">
        <w:rPr>
          <w:rFonts w:eastAsia="TimesNewRomanPSMT-Identity-H"/>
        </w:rPr>
        <w:t>. Предоставление в безвозмездное пользование гражданину земельного участка,</w:t>
      </w:r>
      <w:r>
        <w:rPr>
          <w:rFonts w:eastAsia="TimesNewRomanPSMT-Identity-H"/>
        </w:rPr>
        <w:t xml:space="preserve"> </w:t>
      </w:r>
      <w:r w:rsidRPr="0083580B">
        <w:rPr>
          <w:rFonts w:eastAsia="TimesNewRomanPSMT-Identity-H"/>
        </w:rPr>
        <w:t>государственная собственность на который не разграничена, или находящегося в муниципальной</w:t>
      </w:r>
      <w:r>
        <w:rPr>
          <w:rFonts w:eastAsia="TimesNewRomanPSMT-Identity-H"/>
        </w:rPr>
        <w:t xml:space="preserve"> </w:t>
      </w:r>
      <w:r w:rsidRPr="0083580B">
        <w:rPr>
          <w:rFonts w:eastAsia="TimesNewRomanPSMT-Identity-H"/>
        </w:rPr>
        <w:t>собственности, в случае если сведения об испрашиваемом земельном участке внесены в государственный</w:t>
      </w:r>
      <w:r>
        <w:rPr>
          <w:rFonts w:eastAsia="TimesNewRomanPSMT-Identity-H"/>
        </w:rPr>
        <w:t xml:space="preserve"> </w:t>
      </w:r>
      <w:r w:rsidRPr="0083580B">
        <w:rPr>
          <w:rFonts w:eastAsia="TimesNewRomanPSMT-Identity-H"/>
        </w:rPr>
        <w:t>кадастр недвижимости.</w:t>
      </w:r>
    </w:p>
    <w:p w:rsidR="00C75779" w:rsidRPr="0083580B" w:rsidRDefault="00C75779" w:rsidP="00C75779">
      <w:pPr>
        <w:ind w:firstLine="720"/>
        <w:jc w:val="both"/>
        <w:rPr>
          <w:rFonts w:eastAsia="TimesNewRomanPSMT-Identity-H"/>
        </w:rPr>
      </w:pPr>
      <w:r w:rsidRPr="0083580B">
        <w:rPr>
          <w:rFonts w:eastAsia="TimesNewRomanPSMT-Identity-H"/>
        </w:rPr>
        <w:t>Административная процедура содержит следующие административные действия:</w:t>
      </w:r>
    </w:p>
    <w:p w:rsidR="00C75779" w:rsidRPr="0083580B" w:rsidRDefault="00C75779" w:rsidP="00C75779">
      <w:pPr>
        <w:ind w:firstLine="720"/>
        <w:jc w:val="both"/>
        <w:rPr>
          <w:rFonts w:eastAsia="TimesNewRomanPSMT-Identity-H"/>
        </w:rPr>
      </w:pPr>
      <w:r>
        <w:rPr>
          <w:rFonts w:eastAsia="TimesNewRomanPSMT-Identity-H"/>
        </w:rPr>
        <w:t>1. П</w:t>
      </w:r>
      <w:r w:rsidRPr="0083580B">
        <w:rPr>
          <w:rFonts w:eastAsia="TimesNewRomanPSMT-Identity-H"/>
        </w:rPr>
        <w:t>рием и регистрация заявления гражданина о предоставлении в безвозмездное пользование</w:t>
      </w:r>
      <w:r>
        <w:rPr>
          <w:rFonts w:eastAsia="TimesNewRomanPSMT-Identity-H"/>
        </w:rPr>
        <w:t xml:space="preserve"> </w:t>
      </w:r>
      <w:r w:rsidRPr="0083580B">
        <w:rPr>
          <w:rFonts w:eastAsia="TimesNewRomanPSMT-Identity-H"/>
        </w:rPr>
        <w:t>земельного участка</w:t>
      </w:r>
      <w:r>
        <w:rPr>
          <w:rFonts w:eastAsia="TimesNewRomanPSMT-Identity-H"/>
        </w:rPr>
        <w:t>.</w:t>
      </w:r>
    </w:p>
    <w:p w:rsidR="00C75779" w:rsidRPr="008942AB" w:rsidRDefault="00C75779" w:rsidP="00C75779">
      <w:pPr>
        <w:widowControl w:val="0"/>
        <w:ind w:firstLine="720"/>
        <w:contextualSpacing/>
        <w:jc w:val="both"/>
      </w:pPr>
      <w:r>
        <w:rPr>
          <w:rFonts w:eastAsia="TimesNewRomanPSMT-Identity-H"/>
        </w:rPr>
        <w:t xml:space="preserve">2. </w:t>
      </w:r>
      <w:r w:rsidRPr="008942AB">
        <w:t>Рассмотрение заявления и представленных документов, п</w:t>
      </w:r>
      <w:r w:rsidRPr="008942AB">
        <w:rPr>
          <w:rFonts w:eastAsia="TimesNewRomanPSMT-Identity-H"/>
        </w:rPr>
        <w:t xml:space="preserve">роверка заявления и документов </w:t>
      </w:r>
      <w:r w:rsidRPr="008942AB">
        <w:t xml:space="preserve">на наличие или отсутствие оснований для возврата </w:t>
      </w:r>
      <w:r>
        <w:t xml:space="preserve">заявления заявителю </w:t>
      </w:r>
      <w:r w:rsidRPr="008942AB">
        <w:t>или перенаправление заявления в уполномоченный орган, в случае, если в компетенцию уполномоченного органа не входит предоставление испрашиваемого земельного участка.</w:t>
      </w:r>
    </w:p>
    <w:p w:rsidR="00C75779" w:rsidRDefault="00C75779" w:rsidP="00C75779">
      <w:pPr>
        <w:ind w:firstLine="720"/>
        <w:jc w:val="both"/>
        <w:rPr>
          <w:rFonts w:eastAsia="TimesNewRomanPSMT-Identity-H"/>
        </w:rPr>
      </w:pPr>
      <w:r>
        <w:rPr>
          <w:rFonts w:eastAsia="TimesNewRomanPSMT-Identity-H"/>
        </w:rPr>
        <w:t>3. П</w:t>
      </w:r>
      <w:r w:rsidRPr="0083580B">
        <w:rPr>
          <w:rFonts w:eastAsia="TimesNewRomanPSMT-Identity-H"/>
        </w:rPr>
        <w:t>одготовка проекта договора безвозмездного пользования земельным участком или решения об</w:t>
      </w:r>
      <w:r>
        <w:rPr>
          <w:rFonts w:eastAsia="TimesNewRomanPSMT-Identity-H"/>
        </w:rPr>
        <w:t xml:space="preserve"> </w:t>
      </w:r>
      <w:r w:rsidRPr="0083580B">
        <w:rPr>
          <w:rFonts w:eastAsia="TimesNewRomanPSMT-Identity-H"/>
        </w:rPr>
        <w:t>отказе в предоставлении земельного участка</w:t>
      </w:r>
      <w:r>
        <w:rPr>
          <w:rFonts w:eastAsia="TimesNewRomanPSMT-Identity-H"/>
        </w:rPr>
        <w:t xml:space="preserve"> и в</w:t>
      </w:r>
      <w:r w:rsidRPr="0083580B">
        <w:rPr>
          <w:rFonts w:eastAsia="TimesNewRomanPSMT-Identity-H"/>
        </w:rPr>
        <w:t>ыдача (направление) заявителю проекта договора безвозмездного пользования земельным</w:t>
      </w:r>
      <w:r>
        <w:rPr>
          <w:rFonts w:eastAsia="TimesNewRomanPSMT-Identity-H"/>
        </w:rPr>
        <w:t xml:space="preserve"> </w:t>
      </w:r>
      <w:r w:rsidRPr="0083580B">
        <w:rPr>
          <w:rFonts w:eastAsia="TimesNewRomanPSMT-Identity-H"/>
        </w:rPr>
        <w:t>участком или решения об отказе в предоставлении земельного участка</w:t>
      </w:r>
      <w:r>
        <w:rPr>
          <w:rFonts w:eastAsia="TimesNewRomanPSMT-Identity-H"/>
        </w:rPr>
        <w:t>.</w:t>
      </w:r>
    </w:p>
    <w:p w:rsidR="00C75779" w:rsidRDefault="00C75779" w:rsidP="00C75779">
      <w:pPr>
        <w:ind w:firstLine="720"/>
        <w:jc w:val="both"/>
        <w:rPr>
          <w:rFonts w:eastAsia="TimesNewRomanPSMT-Identity-H"/>
        </w:rPr>
      </w:pPr>
      <w:r>
        <w:rPr>
          <w:rFonts w:eastAsia="TimesNewRomanPSMT-Identity-H"/>
        </w:rPr>
        <w:t>4. П</w:t>
      </w:r>
      <w:r w:rsidRPr="0083580B">
        <w:rPr>
          <w:rFonts w:eastAsia="TimesNewRomanPSMT-Identity-H"/>
        </w:rPr>
        <w:t>одписание проекта договора безвозмездного пользования земельным участком и обращение с</w:t>
      </w:r>
      <w:r>
        <w:rPr>
          <w:rFonts w:eastAsia="TimesNewRomanPSMT-Identity-H"/>
        </w:rPr>
        <w:t xml:space="preserve"> </w:t>
      </w:r>
      <w:r w:rsidRPr="0083580B">
        <w:rPr>
          <w:rFonts w:eastAsia="TimesNewRomanPSMT-Identity-H"/>
        </w:rPr>
        <w:t>заявлением о государственной регистрации права безвозмездного пользования земельным участком</w:t>
      </w:r>
      <w:r>
        <w:rPr>
          <w:rFonts w:eastAsia="TimesNewRomanPSMT-Identity-H"/>
        </w:rPr>
        <w:t>.</w:t>
      </w:r>
    </w:p>
    <w:p w:rsidR="00C75779" w:rsidRDefault="00C75779" w:rsidP="00C75779">
      <w:pPr>
        <w:ind w:firstLine="720"/>
        <w:jc w:val="both"/>
        <w:rPr>
          <w:rFonts w:eastAsia="TimesNewRomanPSMT-Identity-H"/>
        </w:rPr>
      </w:pPr>
      <w:r>
        <w:rPr>
          <w:rFonts w:eastAsia="TimesNewRomanPSMT-Identity-H"/>
        </w:rPr>
        <w:t>5. Выдача</w:t>
      </w:r>
      <w:r w:rsidRPr="0083580B">
        <w:rPr>
          <w:rFonts w:eastAsia="TimesNewRomanPSMT-Identity-H"/>
        </w:rPr>
        <w:t xml:space="preserve"> (направление) заявителю </w:t>
      </w:r>
      <w:r>
        <w:rPr>
          <w:rFonts w:eastAsia="TimesNewRomanPSMT-Identity-H"/>
        </w:rPr>
        <w:t xml:space="preserve">подписанного </w:t>
      </w:r>
      <w:r w:rsidRPr="0083580B">
        <w:rPr>
          <w:rFonts w:eastAsia="TimesNewRomanPSMT-Identity-H"/>
        </w:rPr>
        <w:t>договора безвозмездного пользования земельным</w:t>
      </w:r>
      <w:r>
        <w:rPr>
          <w:rFonts w:eastAsia="TimesNewRomanPSMT-Identity-H"/>
        </w:rPr>
        <w:t xml:space="preserve"> </w:t>
      </w:r>
      <w:r w:rsidRPr="0083580B">
        <w:rPr>
          <w:rFonts w:eastAsia="TimesNewRomanPSMT-Identity-H"/>
        </w:rPr>
        <w:t>участком</w:t>
      </w:r>
      <w:r>
        <w:rPr>
          <w:rFonts w:eastAsia="TimesNewRomanPSMT-Identity-H"/>
        </w:rPr>
        <w:t xml:space="preserve"> после государственной регистрации с отметкой о регистрации договора.</w:t>
      </w:r>
    </w:p>
    <w:p w:rsidR="00C75779" w:rsidRDefault="00C75779" w:rsidP="00C75779">
      <w:pPr>
        <w:ind w:firstLine="720"/>
        <w:jc w:val="both"/>
        <w:rPr>
          <w:rFonts w:eastAsia="TimesNewRomanPSMT-Identity-H"/>
        </w:rPr>
      </w:pPr>
    </w:p>
    <w:p w:rsidR="00C75779" w:rsidRPr="0083580B" w:rsidRDefault="00C75779" w:rsidP="00C75779">
      <w:pPr>
        <w:ind w:firstLine="720"/>
        <w:jc w:val="both"/>
        <w:rPr>
          <w:rFonts w:eastAsia="TimesNewRomanPSMT-Identity-H"/>
        </w:rPr>
      </w:pPr>
      <w:r w:rsidRPr="0083580B">
        <w:rPr>
          <w:rFonts w:eastAsia="TimesNewRomanPSMT-Identity-H"/>
        </w:rPr>
        <w:t>3.1.</w:t>
      </w:r>
      <w:r>
        <w:rPr>
          <w:rFonts w:eastAsia="TimesNewRomanPSMT-Identity-H"/>
        </w:rPr>
        <w:t>2</w:t>
      </w:r>
      <w:r w:rsidRPr="0083580B">
        <w:rPr>
          <w:rFonts w:eastAsia="TimesNewRomanPSMT-Identity-H"/>
        </w:rPr>
        <w:t>. Предоставление в безвозмездное пользование гражданину земельного участка,</w:t>
      </w:r>
      <w:r>
        <w:rPr>
          <w:rFonts w:eastAsia="TimesNewRomanPSMT-Identity-H"/>
        </w:rPr>
        <w:t xml:space="preserve"> </w:t>
      </w:r>
      <w:r w:rsidRPr="0083580B">
        <w:rPr>
          <w:rFonts w:eastAsia="TimesNewRomanPSMT-Identity-H"/>
        </w:rPr>
        <w:t>государственная собственность на который не разграничена, или находящегося в муниципальной</w:t>
      </w:r>
      <w:r>
        <w:rPr>
          <w:rFonts w:eastAsia="TimesNewRomanPSMT-Identity-H"/>
        </w:rPr>
        <w:t xml:space="preserve"> </w:t>
      </w:r>
      <w:r w:rsidRPr="0083580B">
        <w:rPr>
          <w:rFonts w:eastAsia="TimesNewRomanPSMT-Identity-H"/>
        </w:rPr>
        <w:t>собственности, в случае если требуется образование земельного участка.</w:t>
      </w:r>
    </w:p>
    <w:p w:rsidR="00C75779" w:rsidRPr="0083580B" w:rsidRDefault="00C75779" w:rsidP="00C75779">
      <w:pPr>
        <w:ind w:firstLine="720"/>
        <w:jc w:val="both"/>
        <w:rPr>
          <w:rFonts w:eastAsia="TimesNewRomanPSMT-Identity-H"/>
        </w:rPr>
      </w:pPr>
      <w:r w:rsidRPr="0083580B">
        <w:rPr>
          <w:rFonts w:eastAsia="TimesNewRomanPSMT-Identity-H"/>
        </w:rPr>
        <w:t>Административная процедура содержит следующие административные действия:</w:t>
      </w:r>
    </w:p>
    <w:p w:rsidR="00C75779" w:rsidRPr="0083580B" w:rsidRDefault="00C75779" w:rsidP="00C75779">
      <w:pPr>
        <w:ind w:firstLine="720"/>
        <w:jc w:val="both"/>
        <w:rPr>
          <w:rFonts w:eastAsia="TimesNewRomanPSMT-Identity-H"/>
        </w:rPr>
      </w:pPr>
      <w:r>
        <w:rPr>
          <w:rFonts w:eastAsia="TimesNewRomanPSMT-Identity-H"/>
        </w:rPr>
        <w:t>1. П</w:t>
      </w:r>
      <w:r w:rsidRPr="0083580B">
        <w:rPr>
          <w:rFonts w:eastAsia="TimesNewRomanPSMT-Identity-H"/>
        </w:rPr>
        <w:t>рием и регистрация заявления гражданина о предоставлении в безвозмездное пользование</w:t>
      </w:r>
      <w:r>
        <w:rPr>
          <w:rFonts w:eastAsia="TimesNewRomanPSMT-Identity-H"/>
        </w:rPr>
        <w:t xml:space="preserve"> </w:t>
      </w:r>
      <w:r w:rsidRPr="0083580B">
        <w:rPr>
          <w:rFonts w:eastAsia="TimesNewRomanPSMT-Identity-H"/>
        </w:rPr>
        <w:t>земельного участка</w:t>
      </w:r>
      <w:r>
        <w:rPr>
          <w:rFonts w:eastAsia="TimesNewRomanPSMT-Identity-H"/>
        </w:rPr>
        <w:t>.</w:t>
      </w:r>
    </w:p>
    <w:p w:rsidR="00C75779" w:rsidRPr="008942AB" w:rsidRDefault="00C75779" w:rsidP="00C75779">
      <w:pPr>
        <w:widowControl w:val="0"/>
        <w:ind w:firstLine="709"/>
        <w:contextualSpacing/>
        <w:jc w:val="both"/>
      </w:pPr>
      <w:r>
        <w:rPr>
          <w:rFonts w:eastAsia="TimesNewRomanPSMT-Identity-H"/>
        </w:rPr>
        <w:t xml:space="preserve">2. </w:t>
      </w:r>
      <w:r w:rsidRPr="008942AB">
        <w:t>Рассмотрение заявления и представленных документов, п</w:t>
      </w:r>
      <w:r w:rsidRPr="008942AB">
        <w:rPr>
          <w:rFonts w:eastAsia="TimesNewRomanPSMT-Identity-H"/>
        </w:rPr>
        <w:t xml:space="preserve">роверка заявления и  документов </w:t>
      </w:r>
      <w:r w:rsidRPr="008942AB">
        <w:t xml:space="preserve">на наличие или отсутствие оснований для возврата </w:t>
      </w:r>
      <w:r>
        <w:t xml:space="preserve">заявления заявителю </w:t>
      </w:r>
      <w:r w:rsidRPr="008942AB">
        <w:t>или перенаправление заявления в уполномоченный орган, в случае, если в компетенцию уполномоченного органа не входит предоставление испрашиваемого земельного участка.</w:t>
      </w:r>
    </w:p>
    <w:p w:rsidR="00C75779" w:rsidRPr="0083580B" w:rsidRDefault="00C75779" w:rsidP="00C75779">
      <w:pPr>
        <w:ind w:firstLine="720"/>
        <w:jc w:val="both"/>
        <w:rPr>
          <w:rFonts w:eastAsia="TimesNewRomanPSMT-Identity-H"/>
        </w:rPr>
      </w:pPr>
      <w:r>
        <w:rPr>
          <w:rFonts w:eastAsia="TimesNewRomanPSMT-Identity-H"/>
        </w:rPr>
        <w:t>3. О</w:t>
      </w:r>
      <w:r w:rsidRPr="0083580B">
        <w:rPr>
          <w:rFonts w:eastAsia="TimesNewRomanPSMT-Identity-H"/>
        </w:rPr>
        <w:t>беспечение подготовки схемы размещения земельного участка на публичной кадастровой карте в</w:t>
      </w:r>
      <w:r>
        <w:rPr>
          <w:rFonts w:eastAsia="TimesNewRomanPSMT-Identity-H"/>
        </w:rPr>
        <w:t xml:space="preserve"> </w:t>
      </w:r>
      <w:r w:rsidRPr="0083580B">
        <w:rPr>
          <w:rFonts w:eastAsia="TimesNewRomanPSMT-Identity-H"/>
        </w:rPr>
        <w:t>форме электронного документа, размещение в информационной системе информации о поступлении</w:t>
      </w:r>
      <w:r>
        <w:rPr>
          <w:rFonts w:eastAsia="TimesNewRomanPSMT-Identity-H"/>
        </w:rPr>
        <w:t xml:space="preserve"> </w:t>
      </w:r>
      <w:r w:rsidRPr="0083580B">
        <w:rPr>
          <w:rFonts w:eastAsia="TimesNewRomanPSMT-Identity-H"/>
        </w:rPr>
        <w:t>заявления о предоставлении земельного участка и отображение сведений о местоположении границ</w:t>
      </w:r>
      <w:r>
        <w:rPr>
          <w:rFonts w:eastAsia="TimesNewRomanPSMT-Identity-H"/>
        </w:rPr>
        <w:t xml:space="preserve"> </w:t>
      </w:r>
      <w:r w:rsidRPr="0083580B">
        <w:rPr>
          <w:rFonts w:eastAsia="TimesNewRomanPSMT-Identity-H"/>
        </w:rPr>
        <w:t>испрашиваемого земельного участка</w:t>
      </w:r>
      <w:r>
        <w:rPr>
          <w:rFonts w:eastAsia="TimesNewRomanPSMT-Identity-H"/>
        </w:rPr>
        <w:t>, в случае если к заявлению о предоставлении земельного участка приложена схема размещения земельного участка на кадастровом плане территории, подготовленная на бумажном носителе.</w:t>
      </w:r>
    </w:p>
    <w:p w:rsidR="00C75779" w:rsidRDefault="00C75779" w:rsidP="00C75779">
      <w:pPr>
        <w:ind w:firstLine="720"/>
        <w:jc w:val="both"/>
        <w:rPr>
          <w:rFonts w:eastAsia="TimesNewRomanPSMT-Identity-H"/>
        </w:rPr>
      </w:pPr>
      <w:r>
        <w:rPr>
          <w:rFonts w:eastAsia="TimesNewRomanPSMT-Identity-H"/>
        </w:rPr>
        <w:t>4. П</w:t>
      </w:r>
      <w:r w:rsidRPr="0083580B">
        <w:rPr>
          <w:rFonts w:eastAsia="TimesNewRomanPSMT-Identity-H"/>
        </w:rPr>
        <w:t xml:space="preserve">одготовка </w:t>
      </w:r>
      <w:r>
        <w:rPr>
          <w:rFonts w:eastAsia="TimesNewRomanPSMT-Identity-H"/>
        </w:rPr>
        <w:t xml:space="preserve">и принятие </w:t>
      </w:r>
      <w:r w:rsidRPr="0083580B">
        <w:rPr>
          <w:rFonts w:eastAsia="TimesNewRomanPSMT-Identity-H"/>
        </w:rPr>
        <w:t xml:space="preserve">проекта решения </w:t>
      </w:r>
      <w:r>
        <w:rPr>
          <w:rFonts w:eastAsia="TimesNewRomanPSMT-Identity-H"/>
        </w:rPr>
        <w:t xml:space="preserve">(постановления) </w:t>
      </w:r>
      <w:r w:rsidRPr="0083580B">
        <w:rPr>
          <w:rFonts w:eastAsia="TimesNewRomanPSMT-Identity-H"/>
        </w:rPr>
        <w:t>об утверждении схемы размещения земельного участка на публичной</w:t>
      </w:r>
      <w:r>
        <w:rPr>
          <w:rFonts w:eastAsia="TimesNewRomanPSMT-Identity-H"/>
        </w:rPr>
        <w:t xml:space="preserve"> </w:t>
      </w:r>
      <w:r w:rsidRPr="0083580B">
        <w:rPr>
          <w:rFonts w:eastAsia="TimesNewRomanPSMT-Identity-H"/>
        </w:rPr>
        <w:t>кадастровой карте</w:t>
      </w:r>
      <w:r>
        <w:rPr>
          <w:rFonts w:eastAsia="TimesNewRomanPSMT-Identity-H"/>
        </w:rPr>
        <w:t>.</w:t>
      </w:r>
    </w:p>
    <w:p w:rsidR="00C75779" w:rsidRDefault="00C75779" w:rsidP="00C75779">
      <w:pPr>
        <w:ind w:firstLine="709"/>
        <w:jc w:val="both"/>
        <w:rPr>
          <w:rFonts w:eastAsia="TimesNewRomanPSMT-Identity-H"/>
        </w:rPr>
      </w:pPr>
      <w:r>
        <w:rPr>
          <w:rFonts w:eastAsia="TimesNewRomanPSMT-Identity-H"/>
        </w:rPr>
        <w:t>5. О</w:t>
      </w:r>
      <w:r w:rsidRPr="0083580B">
        <w:rPr>
          <w:rFonts w:eastAsia="TimesNewRomanPSMT-Identity-H"/>
        </w:rPr>
        <w:t>тображение в информационной системе сведений о местоположении границ образуемого</w:t>
      </w:r>
      <w:r>
        <w:rPr>
          <w:rFonts w:eastAsia="TimesNewRomanPSMT-Identity-H"/>
        </w:rPr>
        <w:t xml:space="preserve"> </w:t>
      </w:r>
      <w:r w:rsidRPr="0083580B">
        <w:rPr>
          <w:rFonts w:eastAsia="TimesNewRomanPSMT-Identity-H"/>
        </w:rPr>
        <w:t>земельного участка, обращение в орган регистрации прав с заявлением о кадастровом учете</w:t>
      </w:r>
      <w:r>
        <w:rPr>
          <w:rFonts w:eastAsia="TimesNewRomanPSMT-Identity-H"/>
        </w:rPr>
        <w:t xml:space="preserve"> </w:t>
      </w:r>
      <w:r w:rsidRPr="0083580B">
        <w:rPr>
          <w:rFonts w:eastAsia="TimesNewRomanPSMT-Identity-H"/>
        </w:rPr>
        <w:t>испрашиваемого земельного участка, подлежащего образованию</w:t>
      </w:r>
      <w:r>
        <w:rPr>
          <w:rFonts w:eastAsia="TimesNewRomanPSMT-Identity-H"/>
        </w:rPr>
        <w:t>.</w:t>
      </w:r>
    </w:p>
    <w:p w:rsidR="00C75779" w:rsidRPr="0083580B" w:rsidRDefault="00C75779" w:rsidP="00C75779">
      <w:pPr>
        <w:ind w:firstLine="720"/>
        <w:jc w:val="both"/>
        <w:rPr>
          <w:rFonts w:eastAsia="TimesNewRomanPSMT-Identity-H"/>
        </w:rPr>
      </w:pPr>
      <w:r>
        <w:rPr>
          <w:rFonts w:eastAsia="TimesNewRomanPSMT-Identity-H"/>
        </w:rPr>
        <w:t>6. П</w:t>
      </w:r>
      <w:r w:rsidRPr="0083580B">
        <w:rPr>
          <w:rFonts w:eastAsia="TimesNewRomanPSMT-Identity-H"/>
        </w:rPr>
        <w:t>одготовка проекта договора безвозмездного пользования земельным участком или решения об</w:t>
      </w:r>
      <w:r>
        <w:rPr>
          <w:rFonts w:eastAsia="TimesNewRomanPSMT-Identity-H"/>
        </w:rPr>
        <w:t xml:space="preserve"> </w:t>
      </w:r>
      <w:r w:rsidRPr="0083580B">
        <w:rPr>
          <w:rFonts w:eastAsia="TimesNewRomanPSMT-Identity-H"/>
        </w:rPr>
        <w:t>отказе в предоставлении земельного участка</w:t>
      </w:r>
      <w:r>
        <w:rPr>
          <w:rFonts w:eastAsia="TimesNewRomanPSMT-Identity-H"/>
        </w:rPr>
        <w:t xml:space="preserve"> и в</w:t>
      </w:r>
      <w:r w:rsidRPr="0083580B">
        <w:rPr>
          <w:rFonts w:eastAsia="TimesNewRomanPSMT-Identity-H"/>
        </w:rPr>
        <w:t>ыдача (направление) заявителю проекта договора безвозмездного пользования земельным</w:t>
      </w:r>
      <w:r>
        <w:rPr>
          <w:rFonts w:eastAsia="TimesNewRomanPSMT-Identity-H"/>
        </w:rPr>
        <w:t xml:space="preserve"> </w:t>
      </w:r>
      <w:r w:rsidRPr="0083580B">
        <w:rPr>
          <w:rFonts w:eastAsia="TimesNewRomanPSMT-Identity-H"/>
        </w:rPr>
        <w:t>участком или решения об отказе в предоставлении земельного участка;</w:t>
      </w:r>
    </w:p>
    <w:p w:rsidR="00C75779" w:rsidRPr="0083580B" w:rsidRDefault="00C75779" w:rsidP="00C75779">
      <w:pPr>
        <w:ind w:firstLine="720"/>
        <w:jc w:val="both"/>
        <w:rPr>
          <w:rFonts w:eastAsia="TimesNewRomanPSMT-Identity-H"/>
        </w:rPr>
      </w:pPr>
      <w:r>
        <w:rPr>
          <w:rFonts w:eastAsia="TimesNewRomanPSMT-Identity-H"/>
        </w:rPr>
        <w:t>7. П</w:t>
      </w:r>
      <w:r w:rsidRPr="0083580B">
        <w:rPr>
          <w:rFonts w:eastAsia="TimesNewRomanPSMT-Identity-H"/>
        </w:rPr>
        <w:t>одписание проекта договора безвозмездного пользования земельным участком и обращение с</w:t>
      </w:r>
      <w:r>
        <w:rPr>
          <w:rFonts w:eastAsia="TimesNewRomanPSMT-Identity-H"/>
        </w:rPr>
        <w:t xml:space="preserve"> </w:t>
      </w:r>
      <w:r w:rsidRPr="0083580B">
        <w:rPr>
          <w:rFonts w:eastAsia="TimesNewRomanPSMT-Identity-H"/>
        </w:rPr>
        <w:t>заявлением о государственной регистрации права безвозмездного пользования земельным участком.</w:t>
      </w:r>
    </w:p>
    <w:p w:rsidR="00C75779" w:rsidRDefault="00C75779" w:rsidP="00C75779">
      <w:pPr>
        <w:ind w:firstLine="720"/>
        <w:jc w:val="both"/>
        <w:rPr>
          <w:rFonts w:eastAsia="TimesNewRomanPSMT-Identity-H"/>
        </w:rPr>
      </w:pPr>
      <w:r>
        <w:rPr>
          <w:rFonts w:eastAsia="TimesNewRomanPSMT-Identity-H"/>
        </w:rPr>
        <w:t>8. В</w:t>
      </w:r>
      <w:r w:rsidRPr="0083580B">
        <w:rPr>
          <w:rFonts w:eastAsia="TimesNewRomanPSMT-Identity-H"/>
        </w:rPr>
        <w:t xml:space="preserve">ыдача (направление) заявителю </w:t>
      </w:r>
      <w:r>
        <w:rPr>
          <w:rFonts w:eastAsia="TimesNewRomanPSMT-Identity-H"/>
        </w:rPr>
        <w:t xml:space="preserve">подписанного </w:t>
      </w:r>
      <w:r w:rsidRPr="0083580B">
        <w:rPr>
          <w:rFonts w:eastAsia="TimesNewRomanPSMT-Identity-H"/>
        </w:rPr>
        <w:t>договора безвозмездного пользования земельным</w:t>
      </w:r>
      <w:r>
        <w:rPr>
          <w:rFonts w:eastAsia="TimesNewRomanPSMT-Identity-H"/>
        </w:rPr>
        <w:t xml:space="preserve"> </w:t>
      </w:r>
      <w:r w:rsidRPr="0083580B">
        <w:rPr>
          <w:rFonts w:eastAsia="TimesNewRomanPSMT-Identity-H"/>
        </w:rPr>
        <w:t>участком</w:t>
      </w:r>
      <w:r>
        <w:rPr>
          <w:rFonts w:eastAsia="TimesNewRomanPSMT-Identity-H"/>
        </w:rPr>
        <w:t xml:space="preserve"> после государственной регистрации с отметкой о регистрации договора.</w:t>
      </w:r>
    </w:p>
    <w:p w:rsidR="00C75779" w:rsidRDefault="00C75779" w:rsidP="00C75779">
      <w:pPr>
        <w:ind w:firstLine="720"/>
        <w:jc w:val="both"/>
        <w:rPr>
          <w:rFonts w:eastAsia="TimesNewRomanPSMT-Identity-H"/>
        </w:rPr>
      </w:pPr>
      <w:r w:rsidRPr="005C0089">
        <w:rPr>
          <w:rFonts w:eastAsia="TimesNewRomanPSMT-Identity-H"/>
        </w:rPr>
        <w:t>3.1.3. Блок-схемы предоставления муниципальной</w:t>
      </w:r>
      <w:r>
        <w:rPr>
          <w:rFonts w:eastAsia="TimesNewRomanPSMT-Identity-H"/>
        </w:rPr>
        <w:t xml:space="preserve"> услуги приведены в приложении 7</w:t>
      </w:r>
      <w:r w:rsidRPr="005C0089">
        <w:rPr>
          <w:rFonts w:eastAsia="TimesNewRomanPSMT-Identity-H"/>
        </w:rPr>
        <w:t xml:space="preserve"> к настоящему регламенту.</w:t>
      </w:r>
    </w:p>
    <w:p w:rsidR="00C75779" w:rsidRDefault="00C75779" w:rsidP="00C75779">
      <w:pPr>
        <w:ind w:firstLine="720"/>
        <w:jc w:val="both"/>
        <w:rPr>
          <w:rFonts w:eastAsia="TimesNewRomanPSMT-Identity-H"/>
        </w:rPr>
      </w:pPr>
    </w:p>
    <w:p w:rsidR="00C75779" w:rsidRPr="00B4169E" w:rsidRDefault="00C75779" w:rsidP="00C75779">
      <w:pPr>
        <w:ind w:firstLine="720"/>
        <w:jc w:val="both"/>
        <w:rPr>
          <w:rFonts w:eastAsia="TimesNewRomanPSMT-Identity-H"/>
        </w:rPr>
      </w:pPr>
      <w:r w:rsidRPr="00B4169E">
        <w:rPr>
          <w:rFonts w:eastAsia="TimesNewRomanPSMT-Identity-H"/>
        </w:rPr>
        <w:t>3.2. Административная процедура - предоставление в безвозмездное пользование гражданину земельного участка, государственная собственность на который не разграничена, или находящегося в муниципальной собственности, в случае если сведения об испрашиваемом земельном участке внесены в государственный кадастр недвижимости.</w:t>
      </w:r>
    </w:p>
    <w:p w:rsidR="00C75779" w:rsidRDefault="00C75779" w:rsidP="00C75779">
      <w:pPr>
        <w:ind w:firstLine="709"/>
        <w:jc w:val="both"/>
        <w:rPr>
          <w:rFonts w:eastAsia="TimesNewRomanPSMT-Identity-H"/>
        </w:rPr>
      </w:pPr>
      <w:r w:rsidRPr="00B4169E">
        <w:rPr>
          <w:rFonts w:eastAsia="TimesNewRomanPSMT-Identity-H"/>
        </w:rPr>
        <w:t>Основанием для начала административной процедуры является подача или направление заявителем заявления и документов, предусмотренных частями 1, 2 пункта 2.6 настоящего административного регламента.</w:t>
      </w:r>
    </w:p>
    <w:p w:rsidR="00C75779" w:rsidRDefault="00C75779" w:rsidP="00C75779">
      <w:pPr>
        <w:ind w:firstLine="720"/>
        <w:jc w:val="both"/>
        <w:rPr>
          <w:rFonts w:eastAsia="TimesNewRomanPSMT-Identity-H"/>
        </w:rPr>
      </w:pPr>
      <w:r w:rsidRPr="00627683">
        <w:rPr>
          <w:rFonts w:eastAsia="TimesNewRomanPSMT-Identity-H"/>
        </w:rPr>
        <w:t>Заявление и документы, предусмотренные частями 1,</w:t>
      </w:r>
      <w:r>
        <w:rPr>
          <w:rFonts w:eastAsia="TimesNewRomanPSMT-Identity-H"/>
        </w:rPr>
        <w:t xml:space="preserve"> </w:t>
      </w:r>
      <w:r w:rsidRPr="00627683">
        <w:rPr>
          <w:rFonts w:eastAsia="TimesNewRomanPSMT-Identity-H"/>
        </w:rPr>
        <w:t>2 пункта 2.6 настоящего административного регламента,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w:t>
      </w:r>
      <w:r>
        <w:rPr>
          <w:rFonts w:eastAsia="TimesNewRomanPSMT-Identity-H"/>
        </w:rPr>
        <w:t>.</w:t>
      </w:r>
    </w:p>
    <w:p w:rsidR="00C75779" w:rsidRPr="00B4169E" w:rsidRDefault="00C75779" w:rsidP="00C75779">
      <w:pPr>
        <w:ind w:firstLine="720"/>
        <w:jc w:val="both"/>
        <w:rPr>
          <w:rFonts w:eastAsia="TimesNewRomanPSMT-Identity-H"/>
        </w:rPr>
      </w:pPr>
      <w:r w:rsidRPr="00B4169E">
        <w:rPr>
          <w:rFonts w:eastAsia="TimesNewRomanPSMT-Identity-H"/>
        </w:rPr>
        <w:t>3.2.1. Административное действие - прием и регистрация заявления гражданина о предоставлении в безвозмездное пользование земельного участка.</w:t>
      </w:r>
    </w:p>
    <w:p w:rsidR="00C75779" w:rsidRPr="00627683" w:rsidRDefault="00C75779" w:rsidP="00C75779">
      <w:pPr>
        <w:ind w:firstLine="720"/>
        <w:jc w:val="both"/>
        <w:rPr>
          <w:rFonts w:eastAsia="TimesNewRomanPSMT-Identity-H"/>
        </w:rPr>
      </w:pPr>
      <w:r w:rsidRPr="00B4169E">
        <w:rPr>
          <w:rFonts w:eastAsia="TimesNewRomanPSMT-Identity-H"/>
        </w:rPr>
        <w:t>Заявление о предоставлении земельного участка в безвозмездное</w:t>
      </w:r>
      <w:r w:rsidRPr="00627683">
        <w:rPr>
          <w:rFonts w:eastAsia="TimesNewRomanPSMT-Identity-H"/>
        </w:rPr>
        <w:t xml:space="preserve"> пользование и документы, предусмотренные частями  1,</w:t>
      </w:r>
      <w:r>
        <w:rPr>
          <w:rFonts w:eastAsia="TimesNewRomanPSMT-Identity-H"/>
        </w:rPr>
        <w:t xml:space="preserve"> </w:t>
      </w:r>
      <w:r w:rsidRPr="00627683">
        <w:rPr>
          <w:rFonts w:eastAsia="TimesNewRomanPSMT-Identity-H"/>
        </w:rPr>
        <w:t>2 пункта 2.6 настоящего административного регламента,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w:t>
      </w:r>
      <w:r>
        <w:rPr>
          <w:rFonts w:eastAsia="TimesNewRomanPSMT-Identity-H"/>
        </w:rPr>
        <w:t xml:space="preserve">. </w:t>
      </w:r>
    </w:p>
    <w:p w:rsidR="00C75779" w:rsidRDefault="00C75779" w:rsidP="00C75779">
      <w:pPr>
        <w:ind w:firstLine="709"/>
        <w:jc w:val="both"/>
      </w:pPr>
      <w:r w:rsidRPr="00627683">
        <w:rPr>
          <w:rFonts w:eastAsia="TimesNewRomanPSMT-Identity-H"/>
        </w:rPr>
        <w:t>П</w:t>
      </w:r>
      <w:r w:rsidRPr="00627683">
        <w:rPr>
          <w:color w:val="000000"/>
        </w:rPr>
        <w:t xml:space="preserve">рием и регистрация </w:t>
      </w:r>
      <w:r>
        <w:rPr>
          <w:color w:val="000000"/>
        </w:rPr>
        <w:t>з</w:t>
      </w:r>
      <w:r w:rsidRPr="00627683">
        <w:rPr>
          <w:color w:val="000000"/>
        </w:rPr>
        <w:t xml:space="preserve">аявления </w:t>
      </w:r>
      <w:r w:rsidRPr="00627683">
        <w:t>и прилагаемых к нему документов</w:t>
      </w:r>
      <w:r w:rsidRPr="00627683">
        <w:rPr>
          <w:color w:val="000000"/>
        </w:rPr>
        <w:t xml:space="preserve"> на бумажном носителе осуществляется специалистом отдела</w:t>
      </w:r>
      <w:r>
        <w:rPr>
          <w:color w:val="000000"/>
        </w:rPr>
        <w:t xml:space="preserve"> по работе с территориями</w:t>
      </w:r>
      <w:r>
        <w:t xml:space="preserve"> </w:t>
      </w:r>
      <w:r w:rsidRPr="00627683">
        <w:t xml:space="preserve">, в соответствии с установленными в администрации правилами делопроизводства.  </w:t>
      </w:r>
    </w:p>
    <w:p w:rsidR="00C75779" w:rsidRDefault="00C75779" w:rsidP="00C75779">
      <w:pPr>
        <w:ind w:firstLine="720"/>
        <w:jc w:val="both"/>
        <w:rPr>
          <w:rFonts w:eastAsia="TimesNewRomanPSMT-Identity-H"/>
        </w:rPr>
      </w:pPr>
      <w:r w:rsidRPr="0083580B">
        <w:rPr>
          <w:rFonts w:eastAsia="TimesNewRomanPSMT-Identity-H"/>
        </w:rPr>
        <w:t>В случае установления наличия оснований для отказа в приеме документов</w:t>
      </w:r>
      <w:r>
        <w:rPr>
          <w:rFonts w:eastAsia="TimesNewRomanPSMT-Identity-H"/>
        </w:rPr>
        <w:t xml:space="preserve">, указанный в части а) пункта 2.7 настоящего административного регламента, </w:t>
      </w:r>
      <w:r w:rsidRPr="0083580B">
        <w:rPr>
          <w:rFonts w:eastAsia="TimesNewRomanPSMT-Identity-H"/>
        </w:rPr>
        <w:t>специалист в устной форме</w:t>
      </w:r>
      <w:r>
        <w:rPr>
          <w:rFonts w:eastAsia="TimesNewRomanPSMT-Identity-H"/>
        </w:rPr>
        <w:t xml:space="preserve"> </w:t>
      </w:r>
      <w:r w:rsidRPr="0083580B">
        <w:rPr>
          <w:rFonts w:eastAsia="TimesNewRomanPSMT-Identity-H"/>
        </w:rPr>
        <w:t>уведомляет заявителя о наличии таких оснований, и предлагает принять меры по их устранению.</w:t>
      </w:r>
    </w:p>
    <w:p w:rsidR="00C75779" w:rsidRPr="0083580B" w:rsidRDefault="00C75779" w:rsidP="00C75779">
      <w:pPr>
        <w:ind w:firstLine="720"/>
        <w:jc w:val="both"/>
        <w:rPr>
          <w:rFonts w:eastAsia="TimesNewRomanPSMT-Identity-H"/>
        </w:rPr>
      </w:pPr>
      <w:r w:rsidRPr="0083580B">
        <w:rPr>
          <w:rFonts w:eastAsia="TimesNewRomanPSMT-Identity-H"/>
        </w:rPr>
        <w:t>В случае непринятия заявителем мер по устранению оснований для отказа в приеме заявления</w:t>
      </w:r>
      <w:r>
        <w:rPr>
          <w:rFonts w:eastAsia="TimesNewRomanPSMT-Identity-H"/>
        </w:rPr>
        <w:t>,</w:t>
      </w:r>
      <w:r w:rsidRPr="0083580B">
        <w:rPr>
          <w:rFonts w:eastAsia="TimesNewRomanPSMT-Identity-H"/>
        </w:rPr>
        <w:t xml:space="preserve"> в</w:t>
      </w:r>
      <w:r>
        <w:rPr>
          <w:rFonts w:eastAsia="TimesNewRomanPSMT-Identity-H"/>
        </w:rPr>
        <w:t xml:space="preserve"> </w:t>
      </w:r>
      <w:r w:rsidRPr="0083580B">
        <w:rPr>
          <w:rFonts w:eastAsia="TimesNewRomanPSMT-Identity-H"/>
        </w:rPr>
        <w:t>ходе приема, специалист отказывает в приеме заявления.</w:t>
      </w:r>
    </w:p>
    <w:p w:rsidR="00C75779" w:rsidRPr="0083580B" w:rsidRDefault="00C75779" w:rsidP="00C75779">
      <w:pPr>
        <w:ind w:firstLine="720"/>
        <w:jc w:val="both"/>
        <w:rPr>
          <w:rFonts w:eastAsia="TimesNewRomanPSMT-Identity-H"/>
        </w:rPr>
      </w:pPr>
      <w:r w:rsidRPr="0083580B">
        <w:rPr>
          <w:rFonts w:eastAsia="TimesNewRomanPSMT-Identity-H"/>
        </w:rPr>
        <w:t>При отсутствии оснований для отказа в приеме заявления с приложением документов специалист</w:t>
      </w:r>
      <w:r>
        <w:rPr>
          <w:rFonts w:eastAsia="TimesNewRomanPSMT-Identity-H"/>
        </w:rPr>
        <w:t xml:space="preserve"> </w:t>
      </w:r>
      <w:r w:rsidRPr="0083580B">
        <w:rPr>
          <w:rFonts w:eastAsia="TimesNewRomanPSMT-Identity-H"/>
        </w:rPr>
        <w:t>принимает заявление и</w:t>
      </w:r>
      <w:r>
        <w:rPr>
          <w:rFonts w:eastAsia="TimesNewRomanPSMT-Identity-H"/>
        </w:rPr>
        <w:t xml:space="preserve"> </w:t>
      </w:r>
      <w:r w:rsidRPr="0083580B">
        <w:rPr>
          <w:rFonts w:eastAsia="TimesNewRomanPSMT-Identity-H"/>
        </w:rPr>
        <w:t>регистрирует его в установленном порядке.</w:t>
      </w:r>
    </w:p>
    <w:p w:rsidR="00C75779" w:rsidRPr="00627683" w:rsidRDefault="00C75779" w:rsidP="00C75779">
      <w:pPr>
        <w:suppressAutoHyphens/>
        <w:autoSpaceDE w:val="0"/>
        <w:autoSpaceDN w:val="0"/>
        <w:adjustRightInd w:val="0"/>
        <w:ind w:firstLine="720"/>
        <w:jc w:val="both"/>
        <w:rPr>
          <w:rFonts w:ascii="Times New Roman CYR" w:hAnsi="Times New Roman CYR" w:cs="Times New Roman CYR"/>
          <w:color w:val="000000"/>
        </w:rPr>
      </w:pPr>
      <w:r w:rsidRPr="00627683">
        <w:rPr>
          <w:rFonts w:ascii="Times New Roman CYR" w:hAnsi="Times New Roman CYR" w:cs="Times New Roman CYR"/>
          <w:color w:val="000000"/>
        </w:rPr>
        <w:t>Срок регистрации заявления в виде бумажного документа, представленного в уполномоченный орган  лично заявителем (его представителем) - не более 15 минут.</w:t>
      </w:r>
    </w:p>
    <w:p w:rsidR="00C75779" w:rsidRPr="00627683" w:rsidRDefault="00C75779" w:rsidP="00C75779">
      <w:pPr>
        <w:ind w:firstLine="709"/>
        <w:jc w:val="both"/>
        <w:rPr>
          <w:rFonts w:ascii="Times New Roman CYR" w:hAnsi="Times New Roman CYR" w:cs="Times New Roman CYR"/>
          <w:color w:val="000000"/>
        </w:rPr>
      </w:pPr>
      <w:r w:rsidRPr="00627683">
        <w:rPr>
          <w:rFonts w:ascii="Times New Roman CYR" w:hAnsi="Times New Roman CYR" w:cs="Times New Roman CYR"/>
          <w:color w:val="000000"/>
        </w:rPr>
        <w:t xml:space="preserve">Срок регистрации заявления, поступившие в уполномоченный орган </w:t>
      </w:r>
      <w:r w:rsidRPr="00627683">
        <w:t xml:space="preserve">посредством почтовой связи на бумажном носителе, или </w:t>
      </w:r>
      <w:r w:rsidRPr="00627683">
        <w:rPr>
          <w:rFonts w:ascii="Times New Roman CYR" w:hAnsi="Times New Roman CYR" w:cs="Times New Roman CYR"/>
          <w:color w:val="000000"/>
        </w:rPr>
        <w:t xml:space="preserve">через МФЦ, или </w:t>
      </w:r>
      <w:r w:rsidRPr="00627683">
        <w:rPr>
          <w:rFonts w:ascii="Times New Roman CYR" w:hAnsi="Times New Roman CYR" w:cs="Times New Roman CYR"/>
        </w:rPr>
        <w:t xml:space="preserve">в электронном виде через  Единый портал или Информационную систему </w:t>
      </w:r>
      <w:r w:rsidRPr="00627683">
        <w:rPr>
          <w:rFonts w:ascii="Times New Roman CYR" w:hAnsi="Times New Roman CYR" w:cs="Times New Roman CYR"/>
          <w:color w:val="000000"/>
        </w:rPr>
        <w:t>- в течение 1 рабочего дня с момента поступления заявления.</w:t>
      </w:r>
    </w:p>
    <w:p w:rsidR="00C75779" w:rsidRPr="00627683" w:rsidRDefault="00C75779" w:rsidP="00C75779">
      <w:pPr>
        <w:suppressAutoHyphens/>
        <w:autoSpaceDE w:val="0"/>
        <w:autoSpaceDN w:val="0"/>
        <w:adjustRightInd w:val="0"/>
        <w:ind w:firstLine="720"/>
        <w:jc w:val="both"/>
        <w:rPr>
          <w:rFonts w:ascii="Times New Roman CYR" w:hAnsi="Times New Roman CYR" w:cs="Times New Roman CYR"/>
        </w:rPr>
      </w:pPr>
      <w:r w:rsidRPr="00627683">
        <w:rPr>
          <w:rFonts w:ascii="Times New Roman CYR" w:hAnsi="Times New Roman CYR" w:cs="Times New Roman CYR"/>
        </w:rPr>
        <w:t>Срок регистрации заявления, поступившего в уполномоченный орган в электронном виде через Единый портал или Информационную систему в выходной (нерабочий или праздничный) день -  в течение первого рабочего дня, следующего за выходным.</w:t>
      </w:r>
    </w:p>
    <w:p w:rsidR="00C75779" w:rsidRPr="00627683" w:rsidRDefault="00C75779" w:rsidP="00C75779">
      <w:pPr>
        <w:suppressAutoHyphens/>
        <w:autoSpaceDE w:val="0"/>
        <w:autoSpaceDN w:val="0"/>
        <w:adjustRightInd w:val="0"/>
        <w:ind w:firstLine="708"/>
        <w:jc w:val="both"/>
      </w:pPr>
      <w:r w:rsidRPr="00627683">
        <w:t xml:space="preserve">В течение 1 рабочего дня после поступления, </w:t>
      </w:r>
      <w:r>
        <w:t>з</w:t>
      </w:r>
      <w:r w:rsidRPr="00627683">
        <w:t>аявление и  документы, поступившие на бумажном носителе, передаются главе администрации Да</w:t>
      </w:r>
      <w:r>
        <w:t>льнереченского муниципального района</w:t>
      </w:r>
      <w:r w:rsidRPr="00627683">
        <w:t xml:space="preserve"> (далее - глава администрации)  или лицу, его замещающему.</w:t>
      </w:r>
    </w:p>
    <w:p w:rsidR="00C75779" w:rsidRPr="00627683" w:rsidRDefault="00C75779" w:rsidP="00C75779">
      <w:pPr>
        <w:suppressAutoHyphens/>
        <w:autoSpaceDE w:val="0"/>
        <w:autoSpaceDN w:val="0"/>
        <w:adjustRightInd w:val="0"/>
        <w:ind w:firstLine="708"/>
        <w:jc w:val="both"/>
      </w:pPr>
      <w:r w:rsidRPr="00627683">
        <w:t xml:space="preserve">Глава администрации </w:t>
      </w:r>
      <w:r w:rsidR="00AB7411">
        <w:t xml:space="preserve"> поселения </w:t>
      </w:r>
      <w:r w:rsidRPr="00627683">
        <w:t xml:space="preserve">или лицо, его замещающее  в течение 1 рабочего дня следующего за днем регистрации </w:t>
      </w:r>
      <w:r>
        <w:t>з</w:t>
      </w:r>
      <w:r w:rsidRPr="00627683">
        <w:t>аявления налагает резолюцию  и передает специалисту отдела</w:t>
      </w:r>
      <w:r>
        <w:t xml:space="preserve"> по работе с территориями </w:t>
      </w:r>
      <w:r w:rsidRPr="00627683">
        <w:t xml:space="preserve"> в целях последующего направления согласно резолюции.</w:t>
      </w:r>
    </w:p>
    <w:p w:rsidR="00C75779" w:rsidRPr="00627683" w:rsidRDefault="00C75779" w:rsidP="00C75779">
      <w:pPr>
        <w:suppressAutoHyphens/>
        <w:autoSpaceDE w:val="0"/>
        <w:autoSpaceDN w:val="0"/>
        <w:adjustRightInd w:val="0"/>
        <w:ind w:firstLine="708"/>
        <w:jc w:val="both"/>
      </w:pPr>
      <w:r w:rsidRPr="00627683">
        <w:t>С</w:t>
      </w:r>
      <w:r>
        <w:t>пециалист отдела по работе с территориями</w:t>
      </w:r>
      <w:r w:rsidRPr="00627683">
        <w:t xml:space="preserve"> передает </w:t>
      </w:r>
      <w:r>
        <w:t>з</w:t>
      </w:r>
      <w:r w:rsidRPr="00627683">
        <w:t xml:space="preserve">аявление и документы в соответствии с резолюцией под роспись в журнале регистрации Заявлений. </w:t>
      </w:r>
    </w:p>
    <w:p w:rsidR="00C75779" w:rsidRPr="00627683" w:rsidRDefault="00C75779" w:rsidP="00C75779">
      <w:pPr>
        <w:autoSpaceDE w:val="0"/>
        <w:autoSpaceDN w:val="0"/>
        <w:adjustRightInd w:val="0"/>
        <w:ind w:firstLine="709"/>
        <w:jc w:val="both"/>
      </w:pPr>
      <w:r w:rsidRPr="00627683">
        <w:t>Максимальный срок выполнения данной административной процедуры составляет 3 рабочих дня.</w:t>
      </w:r>
    </w:p>
    <w:p w:rsidR="00C75779" w:rsidRPr="00A374EA" w:rsidRDefault="00C75779" w:rsidP="00C75779">
      <w:pPr>
        <w:autoSpaceDE w:val="0"/>
        <w:autoSpaceDN w:val="0"/>
        <w:adjustRightInd w:val="0"/>
        <w:ind w:firstLine="709"/>
        <w:jc w:val="both"/>
      </w:pPr>
      <w:r w:rsidRPr="00A374EA">
        <w:t xml:space="preserve">В случае подачи заявителем заявления в форме электронного документа с использованием </w:t>
      </w:r>
      <w:r w:rsidRPr="00A374EA">
        <w:rPr>
          <w:rFonts w:eastAsia="TimesNewRomanPSMT-Identity-H"/>
        </w:rPr>
        <w:t xml:space="preserve"> Информационной системы</w:t>
      </w:r>
      <w:r w:rsidRPr="00A374EA">
        <w:t xml:space="preserve"> заявление автоматически регистрируется в информационной системе.</w:t>
      </w:r>
    </w:p>
    <w:p w:rsidR="00C75779" w:rsidRPr="00087186" w:rsidRDefault="00C75779" w:rsidP="00C75779">
      <w:pPr>
        <w:suppressAutoHyphens/>
        <w:autoSpaceDE w:val="0"/>
        <w:autoSpaceDN w:val="0"/>
        <w:adjustRightInd w:val="0"/>
        <w:ind w:firstLine="708"/>
        <w:jc w:val="both"/>
      </w:pPr>
      <w:r w:rsidRPr="00A374EA">
        <w:t xml:space="preserve">Результатом </w:t>
      </w:r>
      <w:r>
        <w:t>административного действия</w:t>
      </w:r>
      <w:r w:rsidRPr="00A374EA">
        <w:t xml:space="preserve"> является пр</w:t>
      </w:r>
      <w:r>
        <w:t>ием и регистрация поступившего з</w:t>
      </w:r>
      <w:r w:rsidRPr="00A374EA">
        <w:t xml:space="preserve">аявления и документов, направление их  главе администрации для наложения резолюции, направление в соответствующий отдел, получение </w:t>
      </w:r>
      <w:r>
        <w:t>з</w:t>
      </w:r>
      <w:r w:rsidRPr="00A374EA">
        <w:t>аявления и документов  на исполнение соответствующим специалистом или отказ в приеме представленных документов.</w:t>
      </w:r>
    </w:p>
    <w:p w:rsidR="00C75779" w:rsidRDefault="00C75779" w:rsidP="00C75779">
      <w:pPr>
        <w:widowControl w:val="0"/>
        <w:ind w:firstLine="709"/>
        <w:contextualSpacing/>
        <w:jc w:val="both"/>
        <w:rPr>
          <w:rFonts w:eastAsia="TimesNewRomanPSMT-Identity-H"/>
        </w:rPr>
      </w:pPr>
    </w:p>
    <w:p w:rsidR="00C75779" w:rsidRPr="00B4169E" w:rsidRDefault="00C75779" w:rsidP="00C75779">
      <w:pPr>
        <w:widowControl w:val="0"/>
        <w:ind w:firstLine="709"/>
        <w:contextualSpacing/>
        <w:jc w:val="both"/>
      </w:pPr>
      <w:r w:rsidRPr="00B4169E">
        <w:rPr>
          <w:rFonts w:eastAsia="TimesNewRomanPSMT-Identity-H"/>
        </w:rPr>
        <w:t>3.2.2. Административное действие - р</w:t>
      </w:r>
      <w:r w:rsidRPr="00B4169E">
        <w:t>ассмотрение заявления и представленных документов, п</w:t>
      </w:r>
      <w:r w:rsidRPr="00B4169E">
        <w:rPr>
          <w:rFonts w:eastAsia="TimesNewRomanPSMT-Identity-H"/>
        </w:rPr>
        <w:t xml:space="preserve">роверка заявления и  документов </w:t>
      </w:r>
      <w:r w:rsidRPr="00B4169E">
        <w:t xml:space="preserve">на наличие или отсутствие оснований для возврата заявления заявителю </w:t>
      </w:r>
      <w:r>
        <w:t xml:space="preserve">или  </w:t>
      </w:r>
      <w:r w:rsidRPr="007F615F">
        <w:t xml:space="preserve">установление оснований для приостановления срока предоставления муниципальной услуги </w:t>
      </w:r>
      <w:r w:rsidRPr="00B4169E">
        <w:t>или перенаправление заявления в уполномоченный орган, в случае, если в компетенцию уполномоченного органа не входит предоставление испрашиваемого земельного участка.</w:t>
      </w:r>
    </w:p>
    <w:p w:rsidR="00C75779" w:rsidRDefault="00C75779" w:rsidP="00C75779">
      <w:pPr>
        <w:suppressAutoHyphens/>
        <w:autoSpaceDE w:val="0"/>
        <w:autoSpaceDN w:val="0"/>
        <w:adjustRightInd w:val="0"/>
        <w:ind w:firstLine="709"/>
        <w:jc w:val="both"/>
      </w:pPr>
      <w:r w:rsidRPr="007A2630">
        <w:t>Рассмотрение з</w:t>
      </w:r>
      <w:r>
        <w:t xml:space="preserve">аявлений </w:t>
      </w:r>
      <w:r w:rsidRPr="007A2630">
        <w:t xml:space="preserve">осуществляется </w:t>
      </w:r>
      <w:r>
        <w:t xml:space="preserve">ответственным специалистом </w:t>
      </w:r>
      <w:r w:rsidRPr="007A2630">
        <w:t xml:space="preserve"> в порядке их поступления. </w:t>
      </w:r>
    </w:p>
    <w:p w:rsidR="00C75779" w:rsidRDefault="00C75779" w:rsidP="00C75779">
      <w:pPr>
        <w:suppressAutoHyphens/>
        <w:autoSpaceDE w:val="0"/>
        <w:autoSpaceDN w:val="0"/>
        <w:adjustRightInd w:val="0"/>
        <w:ind w:firstLine="709"/>
        <w:jc w:val="both"/>
      </w:pPr>
      <w:r w:rsidRPr="007A2630">
        <w:t>В случае поступления в уполномоченный орган в один день нескольких заявлений,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r>
        <w:t xml:space="preserve"> </w:t>
      </w:r>
    </w:p>
    <w:p w:rsidR="00C75779" w:rsidRPr="006706B3" w:rsidRDefault="00C75779" w:rsidP="00C75779">
      <w:pPr>
        <w:ind w:firstLine="709"/>
        <w:jc w:val="both"/>
      </w:pPr>
      <w:r>
        <w:t>Должностным лицом, ответственным за выполнение административного действия, является исполнитель – специалист отдела по управлению муниципальным имуществом</w:t>
      </w:r>
      <w:r w:rsidR="00AB7411">
        <w:t>.</w:t>
      </w:r>
    </w:p>
    <w:p w:rsidR="00C75779" w:rsidRPr="006706B3" w:rsidRDefault="00C75779" w:rsidP="00C75779">
      <w:pPr>
        <w:widowControl w:val="0"/>
        <w:ind w:firstLine="709"/>
        <w:contextualSpacing/>
        <w:jc w:val="both"/>
      </w:pPr>
      <w:r w:rsidRPr="007F615F">
        <w:t xml:space="preserve">Ответственный исполнитель </w:t>
      </w:r>
      <w:r w:rsidRPr="007F615F">
        <w:rPr>
          <w:rFonts w:eastAsia="TimesNewRomanPSMT-Identity-H"/>
        </w:rPr>
        <w:t>р</w:t>
      </w:r>
      <w:r w:rsidRPr="007F615F">
        <w:t>ассматривает заявлени</w:t>
      </w:r>
      <w:r>
        <w:t>е</w:t>
      </w:r>
      <w:r w:rsidRPr="007F615F">
        <w:t xml:space="preserve"> и представленны</w:t>
      </w:r>
      <w:r>
        <w:t>е</w:t>
      </w:r>
      <w:r w:rsidRPr="007F615F">
        <w:t xml:space="preserve"> документ</w:t>
      </w:r>
      <w:r>
        <w:t>ы</w:t>
      </w:r>
      <w:r w:rsidRPr="007F615F">
        <w:t>, п</w:t>
      </w:r>
      <w:r w:rsidRPr="007F615F">
        <w:rPr>
          <w:rFonts w:eastAsia="TimesNewRomanPSMT-Identity-H"/>
        </w:rPr>
        <w:t>ров</w:t>
      </w:r>
      <w:r>
        <w:rPr>
          <w:rFonts w:eastAsia="TimesNewRomanPSMT-Identity-H"/>
        </w:rPr>
        <w:t>еряет</w:t>
      </w:r>
      <w:r w:rsidRPr="007F615F">
        <w:rPr>
          <w:rFonts w:eastAsia="TimesNewRomanPSMT-Identity-H"/>
        </w:rPr>
        <w:t xml:space="preserve"> заявлени</w:t>
      </w:r>
      <w:r>
        <w:rPr>
          <w:rFonts w:eastAsia="TimesNewRomanPSMT-Identity-H"/>
        </w:rPr>
        <w:t>е</w:t>
      </w:r>
      <w:r w:rsidRPr="007F615F">
        <w:rPr>
          <w:rFonts w:eastAsia="TimesNewRomanPSMT-Identity-H"/>
        </w:rPr>
        <w:t xml:space="preserve"> и документ</w:t>
      </w:r>
      <w:r>
        <w:rPr>
          <w:rFonts w:eastAsia="TimesNewRomanPSMT-Identity-H"/>
        </w:rPr>
        <w:t>ы</w:t>
      </w:r>
      <w:r w:rsidRPr="007F615F">
        <w:rPr>
          <w:rFonts w:eastAsia="TimesNewRomanPSMT-Identity-H"/>
        </w:rPr>
        <w:t xml:space="preserve"> </w:t>
      </w:r>
      <w:r w:rsidRPr="007F615F">
        <w:t xml:space="preserve">на наличие или отсутствие оснований для возврата заявителю </w:t>
      </w:r>
      <w:r>
        <w:t xml:space="preserve">или </w:t>
      </w:r>
      <w:r w:rsidRPr="007F615F">
        <w:t>установление оснований для приостановления срока предоставления муниципальной услуги или перенаправление заявления в уполномоченный орган, в случае, если в компетенцию уполномоченного органа не входит предоставление испрашиваемого земельного участка</w:t>
      </w:r>
      <w:r>
        <w:t>.</w:t>
      </w:r>
    </w:p>
    <w:p w:rsidR="00C75779" w:rsidRPr="006706B3" w:rsidRDefault="00C75779" w:rsidP="00C757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Возврат заявления с указанием причин возврата </w:t>
      </w:r>
      <w:r w:rsidRPr="006706B3">
        <w:rPr>
          <w:rFonts w:ascii="Times New Roman" w:hAnsi="Times New Roman" w:cs="Times New Roman"/>
          <w:sz w:val="24"/>
          <w:szCs w:val="24"/>
        </w:rPr>
        <w:t>осуществляется в случаях, предусмотренных пунктом 2.</w:t>
      </w:r>
      <w:r>
        <w:rPr>
          <w:rFonts w:ascii="Times New Roman" w:hAnsi="Times New Roman" w:cs="Times New Roman"/>
          <w:sz w:val="24"/>
          <w:szCs w:val="24"/>
        </w:rPr>
        <w:t>8</w:t>
      </w:r>
      <w:r w:rsidRPr="006706B3">
        <w:rPr>
          <w:rFonts w:ascii="Times New Roman" w:hAnsi="Times New Roman" w:cs="Times New Roman"/>
          <w:sz w:val="24"/>
          <w:szCs w:val="24"/>
        </w:rPr>
        <w:t xml:space="preserve">. настоящего административного регламента. </w:t>
      </w:r>
    </w:p>
    <w:p w:rsidR="00C75779" w:rsidRPr="006706B3" w:rsidRDefault="00C75779" w:rsidP="00C75779">
      <w:pPr>
        <w:ind w:firstLine="709"/>
        <w:jc w:val="both"/>
      </w:pPr>
      <w:r>
        <w:t>Ответственный исполнитель обеспечивает подготовку</w:t>
      </w:r>
      <w:r w:rsidRPr="006706B3">
        <w:t xml:space="preserve"> </w:t>
      </w:r>
      <w:r>
        <w:t xml:space="preserve">сообщения о возврате заявления заявителю с указанием причин возврата </w:t>
      </w:r>
      <w:r w:rsidRPr="006706B3">
        <w:t>при наличии о</w:t>
      </w:r>
      <w:r>
        <w:t>снований, указанных в пункте 2.8</w:t>
      </w:r>
      <w:r w:rsidRPr="006706B3">
        <w:t>. настоящего административного регламента</w:t>
      </w:r>
      <w:r>
        <w:t>.</w:t>
      </w:r>
      <w:r w:rsidRPr="006706B3">
        <w:t xml:space="preserve"> </w:t>
      </w:r>
      <w:r>
        <w:t>Письмо с сообщением о возврате заявления подписывается</w:t>
      </w:r>
      <w:r w:rsidRPr="006706B3">
        <w:t xml:space="preserve"> главой администрации </w:t>
      </w:r>
      <w:r w:rsidR="00393AD9">
        <w:t xml:space="preserve"> поселения </w:t>
      </w:r>
      <w:r>
        <w:t xml:space="preserve">или лицом его заменяющим, </w:t>
      </w:r>
      <w:r w:rsidRPr="006706B3">
        <w:t>и направляет</w:t>
      </w:r>
      <w:r>
        <w:t>ся</w:t>
      </w:r>
      <w:r w:rsidRPr="006706B3">
        <w:t xml:space="preserve"> заявителю</w:t>
      </w:r>
      <w:r>
        <w:t xml:space="preserve"> почтовым отправлением, либо по запросу заявителя вручается лично.</w:t>
      </w:r>
      <w:r w:rsidRPr="006706B3">
        <w:t xml:space="preserve"> </w:t>
      </w:r>
    </w:p>
    <w:p w:rsidR="00C75779" w:rsidRDefault="00C75779" w:rsidP="00C75779">
      <w:pPr>
        <w:ind w:firstLine="709"/>
        <w:jc w:val="both"/>
      </w:pPr>
      <w:r w:rsidRPr="006706B3">
        <w:t xml:space="preserve">Срок выполнения административной процедуры - </w:t>
      </w:r>
      <w:r>
        <w:t>в</w:t>
      </w:r>
      <w:r w:rsidRPr="00E47CE6">
        <w:t xml:space="preserve"> течение семи рабочих дней со дня поступления в уполномоченный орган заявления</w:t>
      </w:r>
      <w:r>
        <w:t>.</w:t>
      </w:r>
    </w:p>
    <w:p w:rsidR="00C75779" w:rsidRPr="006706B3" w:rsidRDefault="00C75779" w:rsidP="00C75779">
      <w:pPr>
        <w:ind w:firstLine="709"/>
        <w:jc w:val="both"/>
      </w:pPr>
      <w:r w:rsidRPr="00F36605">
        <w:t>В случае, если в компетенцию уполномоченного органа не входит предоставление испрашиваемого земельного участка</w:t>
      </w:r>
      <w:r>
        <w:t xml:space="preserve"> ответственный специалист </w:t>
      </w:r>
      <w:r w:rsidRPr="00F36605">
        <w:t>направляет его</w:t>
      </w:r>
      <w:r>
        <w:t xml:space="preserve"> заявление</w:t>
      </w:r>
      <w:r w:rsidRPr="00F36605">
        <w:t xml:space="preserve"> в соответствующий уполномоченный орган и уведомляет об этом в письменной форме гражданина, подавшего данное заявление</w:t>
      </w:r>
      <w:r>
        <w:t>.</w:t>
      </w:r>
      <w:r w:rsidRPr="006706B3">
        <w:t xml:space="preserve"> </w:t>
      </w:r>
    </w:p>
    <w:p w:rsidR="00C75779" w:rsidRDefault="00C75779" w:rsidP="00C75779">
      <w:pPr>
        <w:ind w:firstLine="709"/>
        <w:jc w:val="both"/>
      </w:pPr>
      <w:r w:rsidRPr="006706B3">
        <w:t xml:space="preserve">Срок выполнения административной процедуры </w:t>
      </w:r>
      <w:r>
        <w:t xml:space="preserve">- </w:t>
      </w:r>
      <w:r w:rsidRPr="00F36605">
        <w:t>в течение трех рабочих дней со дня поступления заявления</w:t>
      </w:r>
      <w:r>
        <w:t>.</w:t>
      </w:r>
    </w:p>
    <w:p w:rsidR="00C75779" w:rsidRPr="00A92F32" w:rsidRDefault="00C75779" w:rsidP="00C75779">
      <w:pPr>
        <w:widowControl w:val="0"/>
        <w:ind w:firstLine="709"/>
        <w:contextualSpacing/>
        <w:jc w:val="both"/>
      </w:pPr>
      <w:r>
        <w:rPr>
          <w:rFonts w:ascii="Times New Roman CYR" w:hAnsi="Times New Roman CYR" w:cs="Times New Roman CYR"/>
          <w:color w:val="000000"/>
        </w:rPr>
        <w:t xml:space="preserve">Результатом административного действия является </w:t>
      </w:r>
      <w:r w:rsidRPr="00A92F32">
        <w:rPr>
          <w:rFonts w:eastAsia="TimesNewRomanPSMT-Identity-H"/>
        </w:rPr>
        <w:t>р</w:t>
      </w:r>
      <w:r w:rsidRPr="00A92F32">
        <w:t>ассмотрение заявления и представленных документов</w:t>
      </w:r>
      <w:r>
        <w:t>,</w:t>
      </w:r>
      <w:r w:rsidRPr="00A92F32">
        <w:t xml:space="preserve"> п</w:t>
      </w:r>
      <w:r w:rsidRPr="00A92F32">
        <w:rPr>
          <w:rFonts w:eastAsia="TimesNewRomanPSMT-Identity-H"/>
        </w:rPr>
        <w:t xml:space="preserve">роверка заявления и  документов </w:t>
      </w:r>
      <w:r w:rsidRPr="00A92F32">
        <w:t xml:space="preserve">на наличие или отсутствие оснований для возврата </w:t>
      </w:r>
      <w:r>
        <w:t xml:space="preserve">заявления </w:t>
      </w:r>
      <w:r w:rsidRPr="00A92F32">
        <w:t>заявителю или перенаправление заявления в уполномоченный орган, в случае, если в компетенцию уполномоченного органа не входит предоставление испрашиваемого земельного участка.</w:t>
      </w:r>
    </w:p>
    <w:p w:rsidR="00C75779" w:rsidRDefault="00C75779" w:rsidP="00C75779">
      <w:pPr>
        <w:suppressAutoHyphens/>
        <w:autoSpaceDE w:val="0"/>
        <w:autoSpaceDN w:val="0"/>
        <w:adjustRightInd w:val="0"/>
        <w:ind w:firstLine="709"/>
        <w:jc w:val="both"/>
        <w:rPr>
          <w:rFonts w:ascii="Times New Roman CYR" w:hAnsi="Times New Roman CYR" w:cs="Times New Roman CYR"/>
          <w:color w:val="000000"/>
        </w:rPr>
      </w:pPr>
    </w:p>
    <w:p w:rsidR="00C75779" w:rsidRPr="008876EB" w:rsidRDefault="00C75779" w:rsidP="00C75779">
      <w:pPr>
        <w:ind w:firstLine="709"/>
        <w:jc w:val="both"/>
        <w:rPr>
          <w:rFonts w:eastAsia="TimesNewRomanPSMT-Identity-H"/>
        </w:rPr>
      </w:pPr>
      <w:r w:rsidRPr="008876EB">
        <w:t>3.2.3. Административное действие - п</w:t>
      </w:r>
      <w:r w:rsidRPr="008876EB">
        <w:rPr>
          <w:rFonts w:eastAsia="TimesNewRomanPSMT-Identity-H"/>
        </w:rPr>
        <w:t>одготовка проекта договора безвозмездного пользования земельным участком или решения об отказе в предоставлении земельного участка и выдача (направление) заявителю проекта договора безвозмездного пользования земельным участком или решения об отказе в предоставлении земельного участка.</w:t>
      </w:r>
    </w:p>
    <w:p w:rsidR="00C75779" w:rsidRDefault="00C75779" w:rsidP="00C75779">
      <w:pPr>
        <w:widowControl w:val="0"/>
        <w:ind w:firstLine="709"/>
        <w:contextualSpacing/>
        <w:jc w:val="both"/>
      </w:pPr>
      <w:r w:rsidRPr="006706B3">
        <w:t>Основанием для начала административно</w:t>
      </w:r>
      <w:r>
        <w:t>го действия</w:t>
      </w:r>
      <w:r w:rsidRPr="006706B3">
        <w:t xml:space="preserve"> является наличие полного комплекта документов для предоставления муниципальной услуги, и наличие сведений об испрашиваемом земельном участке в государственном кадастре недвижимости.</w:t>
      </w:r>
    </w:p>
    <w:p w:rsidR="00C75779" w:rsidRPr="006706B3" w:rsidRDefault="00C75779" w:rsidP="00C75779">
      <w:pPr>
        <w:ind w:firstLine="709"/>
        <w:jc w:val="both"/>
      </w:pPr>
      <w:r>
        <w:t>Должностным лицом, ответственным за выполнение административного действия, является исполнитель – специалист отдела по управлению муниципальным имуществом.</w:t>
      </w:r>
    </w:p>
    <w:p w:rsidR="00C75779" w:rsidRDefault="00C75779" w:rsidP="00C75779">
      <w:pPr>
        <w:pStyle w:val="ab"/>
        <w:spacing w:before="0" w:beforeAutospacing="0" w:after="0" w:afterAutospacing="0"/>
        <w:ind w:firstLine="709"/>
        <w:jc w:val="both"/>
      </w:pPr>
      <w:r w:rsidRPr="006706B3">
        <w:t>При наличии полного комплекта документов, отсутствие оснований для возврата заявления или  отказа в предоставлении земельного участка в безвозмездное пользование,  а также  наличие сведений об испрашиваемом земельном участке в государственном кадастре недвижимости, и по результатам рассмотрения и проверки заявления специал</w:t>
      </w:r>
      <w:r>
        <w:t xml:space="preserve">ист отдела по управлению муниципальным имуществом </w:t>
      </w:r>
      <w:r w:rsidRPr="006706B3">
        <w:t>осуществляет подготовку проекта договора безвозмездного пользования земельного участка и направляет (выдает) их для подписания заявителю по его выбору в порядке, указанном в заявлении: выдается заявителю лично в администрации, направляется ему по почтовому адресу или адресу электронной почты, содержащимся в его заявлении, либо направляется в форме электронного документа с использованием Информационной системы, либо направляется в МФЦ  (в случае подачи заявления через МФЦ).</w:t>
      </w:r>
    </w:p>
    <w:p w:rsidR="00C75779" w:rsidRPr="006706B3" w:rsidRDefault="00C75779" w:rsidP="00C75779">
      <w:pPr>
        <w:pStyle w:val="ConsPlusNormal"/>
        <w:ind w:firstLine="709"/>
        <w:jc w:val="both"/>
        <w:rPr>
          <w:rFonts w:ascii="Times New Roman" w:hAnsi="Times New Roman" w:cs="Times New Roman"/>
          <w:sz w:val="24"/>
          <w:szCs w:val="24"/>
        </w:rPr>
      </w:pPr>
      <w:r w:rsidRPr="00235EE3">
        <w:rPr>
          <w:rFonts w:ascii="Times New Roman" w:hAnsi="Times New Roman" w:cs="Times New Roman"/>
          <w:sz w:val="24"/>
          <w:szCs w:val="24"/>
        </w:rPr>
        <w:t>Отказ в предоставлении заявителю земельного участка в безвозмездное пользование</w:t>
      </w:r>
      <w:r w:rsidRPr="00823C46">
        <w:rPr>
          <w:b/>
        </w:rPr>
        <w:t xml:space="preserve"> </w:t>
      </w:r>
      <w:r w:rsidRPr="006706B3">
        <w:rPr>
          <w:rFonts w:ascii="Times New Roman" w:hAnsi="Times New Roman" w:cs="Times New Roman"/>
          <w:sz w:val="24"/>
          <w:szCs w:val="24"/>
        </w:rPr>
        <w:t>осуществляется в случаях, предусмотренных пунктом 2.</w:t>
      </w:r>
      <w:r>
        <w:rPr>
          <w:rFonts w:ascii="Times New Roman" w:hAnsi="Times New Roman" w:cs="Times New Roman"/>
          <w:sz w:val="24"/>
          <w:szCs w:val="24"/>
        </w:rPr>
        <w:t>10</w:t>
      </w:r>
      <w:r w:rsidRPr="006706B3">
        <w:rPr>
          <w:rFonts w:ascii="Times New Roman" w:hAnsi="Times New Roman" w:cs="Times New Roman"/>
          <w:sz w:val="24"/>
          <w:szCs w:val="24"/>
        </w:rPr>
        <w:t xml:space="preserve">. настоящего административного регламента. </w:t>
      </w:r>
    </w:p>
    <w:p w:rsidR="00C75779" w:rsidRPr="006706B3" w:rsidRDefault="00C75779" w:rsidP="00C75779">
      <w:pPr>
        <w:ind w:firstLine="709"/>
        <w:jc w:val="both"/>
      </w:pPr>
      <w:r>
        <w:t xml:space="preserve">Ответственный исполнитель </w:t>
      </w:r>
      <w:r w:rsidRPr="006706B3">
        <w:t xml:space="preserve">подготавливает </w:t>
      </w:r>
      <w:r>
        <w:t>письмо (решение) об отказе в предоставлении гражданину земельного участка в безвозмездное пользование в случаях, предусмотренных пунктом 2.10. настоящего административного регламента,</w:t>
      </w:r>
      <w:r w:rsidRPr="00B40146">
        <w:t xml:space="preserve"> </w:t>
      </w:r>
      <w:r>
        <w:t xml:space="preserve">с указанием всех оснований для отказа, </w:t>
      </w:r>
      <w:r w:rsidRPr="006706B3">
        <w:t>обеспечивает подписание его  главой администрации</w:t>
      </w:r>
      <w:r w:rsidR="00393AD9">
        <w:t xml:space="preserve"> поселения </w:t>
      </w:r>
      <w:r w:rsidRPr="006706B3">
        <w:t xml:space="preserve"> </w:t>
      </w:r>
      <w:r>
        <w:t xml:space="preserve">или лицом его заменяющим, </w:t>
      </w:r>
      <w:r w:rsidRPr="006706B3">
        <w:t xml:space="preserve">и направляет </w:t>
      </w:r>
      <w:r>
        <w:t xml:space="preserve">принятое решение  </w:t>
      </w:r>
      <w:r w:rsidRPr="006706B3">
        <w:t>заявителю</w:t>
      </w:r>
      <w:r>
        <w:t xml:space="preserve"> почтовым отправлением, либо по запросу заявителя вручается лично.</w:t>
      </w:r>
      <w:r w:rsidRPr="006706B3">
        <w:t xml:space="preserve"> </w:t>
      </w:r>
    </w:p>
    <w:p w:rsidR="00C75779" w:rsidRPr="006706B3" w:rsidRDefault="00C75779" w:rsidP="00C75779">
      <w:pPr>
        <w:ind w:firstLine="709"/>
        <w:jc w:val="both"/>
      </w:pPr>
      <w:r>
        <w:t>С</w:t>
      </w:r>
      <w:r w:rsidRPr="006706B3">
        <w:t>рок выполнения данного действия составляет – не более чем двадцать рабочих дней со дня поступления заявления о предоставлении земельного участка в безвозмездное пользование.</w:t>
      </w:r>
    </w:p>
    <w:p w:rsidR="00C75779" w:rsidRPr="0083580B" w:rsidRDefault="00C75779" w:rsidP="00C75779">
      <w:pPr>
        <w:ind w:firstLine="709"/>
        <w:jc w:val="both"/>
        <w:rPr>
          <w:rFonts w:eastAsia="TimesNewRomanPSMT-Identity-H"/>
        </w:rPr>
      </w:pPr>
      <w:r w:rsidRPr="006706B3">
        <w:t>Результатом административно</w:t>
      </w:r>
      <w:r>
        <w:t>го действия</w:t>
      </w:r>
      <w:r w:rsidRPr="006706B3">
        <w:t xml:space="preserve"> является</w:t>
      </w:r>
      <w:r>
        <w:t xml:space="preserve"> п</w:t>
      </w:r>
      <w:r w:rsidRPr="0083580B">
        <w:rPr>
          <w:rFonts w:eastAsia="TimesNewRomanPSMT-Identity-H"/>
        </w:rPr>
        <w:t>одготовка проекта договора безвозмездного пользования земельным участком или решения об</w:t>
      </w:r>
      <w:r>
        <w:rPr>
          <w:rFonts w:eastAsia="TimesNewRomanPSMT-Identity-H"/>
        </w:rPr>
        <w:t xml:space="preserve"> </w:t>
      </w:r>
      <w:r w:rsidRPr="0083580B">
        <w:rPr>
          <w:rFonts w:eastAsia="TimesNewRomanPSMT-Identity-H"/>
        </w:rPr>
        <w:t>отказе в предоставлении земельного участка</w:t>
      </w:r>
      <w:r>
        <w:rPr>
          <w:rFonts w:eastAsia="TimesNewRomanPSMT-Identity-H"/>
        </w:rPr>
        <w:t xml:space="preserve"> и в</w:t>
      </w:r>
      <w:r w:rsidRPr="0083580B">
        <w:rPr>
          <w:rFonts w:eastAsia="TimesNewRomanPSMT-Identity-H"/>
        </w:rPr>
        <w:t>ыдача (направление) заявителю проекта договора безвозмездного пользования земельным</w:t>
      </w:r>
      <w:r>
        <w:rPr>
          <w:rFonts w:eastAsia="TimesNewRomanPSMT-Identity-H"/>
        </w:rPr>
        <w:t xml:space="preserve"> </w:t>
      </w:r>
      <w:r w:rsidRPr="0083580B">
        <w:rPr>
          <w:rFonts w:eastAsia="TimesNewRomanPSMT-Identity-H"/>
        </w:rPr>
        <w:t>участком или решения об отказе в предоставлении земельного участка</w:t>
      </w:r>
      <w:r>
        <w:rPr>
          <w:rFonts w:eastAsia="TimesNewRomanPSMT-Identity-H"/>
        </w:rPr>
        <w:t>.</w:t>
      </w:r>
    </w:p>
    <w:p w:rsidR="00C75779" w:rsidRPr="001A0398" w:rsidRDefault="00C75779" w:rsidP="00C75779">
      <w:pPr>
        <w:widowControl w:val="0"/>
        <w:ind w:firstLine="709"/>
        <w:contextualSpacing/>
        <w:jc w:val="both"/>
        <w:rPr>
          <w:sz w:val="16"/>
          <w:szCs w:val="16"/>
        </w:rPr>
      </w:pPr>
    </w:p>
    <w:p w:rsidR="00C75779" w:rsidRPr="001A0398" w:rsidRDefault="00C75779" w:rsidP="00C75779">
      <w:pPr>
        <w:widowControl w:val="0"/>
        <w:numPr>
          <w:ilvl w:val="2"/>
          <w:numId w:val="12"/>
        </w:numPr>
        <w:tabs>
          <w:tab w:val="clear" w:pos="2036"/>
        </w:tabs>
        <w:ind w:left="0" w:firstLine="709"/>
        <w:contextualSpacing/>
        <w:jc w:val="both"/>
      </w:pPr>
      <w:r w:rsidRPr="001A0398">
        <w:t>Административное действие – подписание проекта договора безвозмездного пользования и обращение с заявлением о государственной регистрации права безвозмездного пользования земельным участком.</w:t>
      </w:r>
    </w:p>
    <w:p w:rsidR="00C75779" w:rsidRPr="006706B3" w:rsidRDefault="00C75779" w:rsidP="00C75779">
      <w:pPr>
        <w:widowControl w:val="0"/>
        <w:ind w:firstLine="709"/>
        <w:contextualSpacing/>
        <w:jc w:val="both"/>
      </w:pPr>
      <w:r w:rsidRPr="006706B3">
        <w:t>Проект договора безвозмездного пользования земельным участком, выданный или направленный заявителю, должен быть им подписан и направлен в уполномоченный орган в срок, не превышающий тридцати дней со дня получения заявителем этого проекта договора. В случае, если с заявлением о предоставлении государственной услуги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C75779" w:rsidRDefault="00C75779" w:rsidP="00C75779">
      <w:pPr>
        <w:ind w:firstLine="709"/>
        <w:jc w:val="both"/>
      </w:pPr>
      <w:r w:rsidRPr="006706B3">
        <w:t xml:space="preserve">Подписанный </w:t>
      </w:r>
      <w:r>
        <w:t xml:space="preserve">заявителем </w:t>
      </w:r>
      <w:r w:rsidRPr="006706B3">
        <w:t>проект договора безвозмездного пользования земельным участком подается либо направляется в уполномоченный орган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Информационной системы.</w:t>
      </w:r>
    </w:p>
    <w:p w:rsidR="00C75779" w:rsidRPr="006706B3" w:rsidRDefault="00C75779" w:rsidP="00C75779">
      <w:pPr>
        <w:ind w:firstLine="709"/>
        <w:jc w:val="both"/>
      </w:pPr>
      <w:r>
        <w:t>Должностным лицом, ответственным за выполнение административного действия, является исполнитель – специалист отдела по управлению муниципальным имуществом</w:t>
      </w:r>
    </w:p>
    <w:p w:rsidR="00C75779" w:rsidRPr="006706B3" w:rsidRDefault="00C75779" w:rsidP="00C75779">
      <w:pPr>
        <w:widowControl w:val="0"/>
        <w:ind w:firstLine="709"/>
        <w:contextualSpacing/>
        <w:jc w:val="both"/>
      </w:pPr>
      <w:r w:rsidRPr="001229FB">
        <w:t>Специ</w:t>
      </w:r>
      <w:r>
        <w:t>алист  отдела по управлению муниципальным имуществом</w:t>
      </w:r>
      <w:r w:rsidRPr="001229FB">
        <w:t xml:space="preserve"> после поступления подписанного </w:t>
      </w:r>
      <w:r w:rsidRPr="00863A91">
        <w:t xml:space="preserve">гражданином проекта договора обеспечивает его </w:t>
      </w:r>
      <w:r w:rsidRPr="00004CB4">
        <w:t>подписание главой администрации</w:t>
      </w:r>
      <w:r w:rsidR="00393AD9">
        <w:t xml:space="preserve"> поселения</w:t>
      </w:r>
      <w:r w:rsidRPr="00004CB4">
        <w:t xml:space="preserve"> или лицом его замещающим.</w:t>
      </w:r>
      <w:r>
        <w:t>(уполномоченное лицо).</w:t>
      </w:r>
      <w:r w:rsidRPr="00863A91">
        <w:t xml:space="preserve"> </w:t>
      </w:r>
      <w:r w:rsidRPr="001229FB">
        <w:t xml:space="preserve">После подписания проекта договора специалист </w:t>
      </w:r>
      <w:r>
        <w:t>отдела по управлению муниципальным имуществом</w:t>
      </w:r>
      <w:r w:rsidRPr="001229FB">
        <w:t xml:space="preserve"> осуществляет подготовку и обеспечивает подачу заявления в орган регистрации прав о государственной регистрации права безвозмездного пользования земельным участком. После подписания проекта договора безвозмездного пользования земельного участка, указанное действие фиксируется в Информационной системе.</w:t>
      </w:r>
    </w:p>
    <w:p w:rsidR="00C75779" w:rsidRPr="006706B3" w:rsidRDefault="00C75779" w:rsidP="00C75779">
      <w:pPr>
        <w:widowControl w:val="0"/>
        <w:ind w:firstLine="709"/>
        <w:contextualSpacing/>
        <w:jc w:val="both"/>
      </w:pPr>
      <w:r>
        <w:t>С</w:t>
      </w:r>
      <w:r w:rsidRPr="006706B3">
        <w:t xml:space="preserve">рок выполнения </w:t>
      </w:r>
      <w:r>
        <w:t>административного</w:t>
      </w:r>
      <w:r w:rsidRPr="006706B3">
        <w:t xml:space="preserve"> действия - </w:t>
      </w:r>
      <w:r>
        <w:t xml:space="preserve">в </w:t>
      </w:r>
      <w:r w:rsidRPr="006706B3">
        <w:t>течение пяти рабочих дней со дня поступления подписанного гражданином проекта договора безвозмездного пользования земельным участком.</w:t>
      </w:r>
    </w:p>
    <w:p w:rsidR="00C75779" w:rsidRPr="006706B3" w:rsidRDefault="00C75779" w:rsidP="00C75779">
      <w:pPr>
        <w:ind w:firstLine="709"/>
        <w:jc w:val="both"/>
      </w:pPr>
      <w:r w:rsidRPr="006706B3">
        <w:t>Результатом административно</w:t>
      </w:r>
      <w:r>
        <w:t>го действия</w:t>
      </w:r>
      <w:r w:rsidRPr="006706B3">
        <w:t xml:space="preserve"> является подписание договора безвозмездного пользования земельным участком и обращение в орган регистрации прав с заявлением о государственной регистрации права безвозмездного пользования земельным участком.</w:t>
      </w:r>
    </w:p>
    <w:p w:rsidR="00C75779" w:rsidRPr="006706B3" w:rsidRDefault="00C75779" w:rsidP="00C75779">
      <w:pPr>
        <w:ind w:firstLine="709"/>
      </w:pPr>
    </w:p>
    <w:p w:rsidR="00C75779" w:rsidRPr="004F6F96" w:rsidRDefault="00C75779" w:rsidP="00C75779">
      <w:pPr>
        <w:ind w:firstLine="709"/>
        <w:jc w:val="both"/>
      </w:pPr>
      <w:r w:rsidRPr="004F6F96">
        <w:t>3.2.5. Административное действие - в</w:t>
      </w:r>
      <w:r w:rsidRPr="004F6F96">
        <w:rPr>
          <w:color w:val="000000"/>
        </w:rPr>
        <w:t>ыдача (направление) заявителю подписанного и зарегистрированного договора</w:t>
      </w:r>
      <w:r w:rsidRPr="004F6F96">
        <w:t xml:space="preserve"> безвозмездного пользования земельным участком.</w:t>
      </w:r>
    </w:p>
    <w:p w:rsidR="00C75779" w:rsidRDefault="00C75779" w:rsidP="00C75779">
      <w:pPr>
        <w:ind w:firstLine="709"/>
        <w:jc w:val="both"/>
      </w:pPr>
      <w:r w:rsidRPr="006706B3">
        <w:t>Основанием для начала административной процедуры является получение специал</w:t>
      </w:r>
      <w:r>
        <w:t>истом отдела по управлению муниципальным имуществом</w:t>
      </w:r>
      <w:r w:rsidRPr="006706B3">
        <w:t xml:space="preserve"> в органе регистрации прав договора после государственной регистрации права безвозмездного пользования.</w:t>
      </w:r>
    </w:p>
    <w:p w:rsidR="00C75779" w:rsidRPr="006706B3" w:rsidRDefault="00C75779" w:rsidP="00C75779">
      <w:pPr>
        <w:ind w:firstLine="708"/>
        <w:jc w:val="both"/>
      </w:pPr>
      <w:r>
        <w:t>Должностным лицом, ответственным за выполнение административного действия, является исполнитель – специалист отдела по управлению муниципальным имуществом.</w:t>
      </w:r>
    </w:p>
    <w:p w:rsidR="00C75779" w:rsidRPr="006706B3" w:rsidRDefault="00C75779" w:rsidP="00C75779">
      <w:pPr>
        <w:ind w:firstLine="708"/>
        <w:jc w:val="both"/>
      </w:pPr>
      <w:r w:rsidRPr="006706B3">
        <w:t>Специ</w:t>
      </w:r>
      <w:r>
        <w:t>алист отдела по управлению муниципальным имуществом</w:t>
      </w:r>
      <w:r w:rsidRPr="006706B3">
        <w:t xml:space="preserve"> выдает (направляет) заявителю договор безвозмездного пользования земельным участком после государственной регистрации права способом, указанным в заявлении: лично в администрации, направляет ему по почтовому адресу или адресу электронной почты, содержащимся в его заявлении, либо направляет в форме электронного документа с использованием Информационной системы, либо направляет в МФЦ  (в случае подачи заявления через МФЦ).</w:t>
      </w:r>
    </w:p>
    <w:p w:rsidR="00C75779" w:rsidRPr="006706B3" w:rsidRDefault="00C75779" w:rsidP="00C75779">
      <w:pPr>
        <w:widowControl w:val="0"/>
        <w:ind w:firstLine="708"/>
        <w:contextualSpacing/>
        <w:jc w:val="both"/>
      </w:pPr>
      <w:r w:rsidRPr="006706B3">
        <w:t xml:space="preserve">Срок выполнения данного действия - в течение трех рабочих дней со дня получения в органе регистрации прав зарегистрированного договора безвозмездного пользования земельным участком. </w:t>
      </w:r>
    </w:p>
    <w:p w:rsidR="00C75779" w:rsidRPr="006706B3" w:rsidRDefault="00C75779" w:rsidP="00C75779">
      <w:pPr>
        <w:ind w:firstLine="708"/>
        <w:jc w:val="both"/>
      </w:pPr>
      <w:r w:rsidRPr="006706B3">
        <w:t>Результатом административно</w:t>
      </w:r>
      <w:r>
        <w:t>го действия</w:t>
      </w:r>
      <w:r w:rsidRPr="006706B3">
        <w:t xml:space="preserve"> является выдача (направление) заявителю договора с отметкой о его государственной регистрации.</w:t>
      </w:r>
    </w:p>
    <w:p w:rsidR="00C75779" w:rsidRPr="006706B3" w:rsidRDefault="00C75779" w:rsidP="00C75779">
      <w:pPr>
        <w:ind w:firstLine="708"/>
        <w:jc w:val="both"/>
      </w:pPr>
      <w:r w:rsidRPr="006706B3">
        <w:t>Выполнение административных процедур в МФЦ осуществляется в соответствии с соглашением о взаимодействии.</w:t>
      </w:r>
    </w:p>
    <w:p w:rsidR="00C75779" w:rsidRDefault="00C75779" w:rsidP="00C75779">
      <w:pPr>
        <w:ind w:firstLine="708"/>
        <w:jc w:val="both"/>
      </w:pPr>
      <w:r>
        <w:t>Критерием принятия решения о предоставлении земельного участка в безвозмездное пользование является отсутствие оснований для отказа в предоставлении муниципальной услуги.</w:t>
      </w:r>
    </w:p>
    <w:p w:rsidR="00C75779" w:rsidRDefault="00C75779" w:rsidP="00C75779">
      <w:pPr>
        <w:ind w:firstLine="708"/>
        <w:jc w:val="both"/>
      </w:pPr>
      <w:r>
        <w:t>3.2.6. Результат административной процедуры.</w:t>
      </w:r>
    </w:p>
    <w:p w:rsidR="00C75779" w:rsidRDefault="00C75779" w:rsidP="00C75779">
      <w:pPr>
        <w:ind w:firstLine="708"/>
        <w:jc w:val="both"/>
      </w:pPr>
      <w:r>
        <w:t>Результатом выполнения административной процедуры является подписанный и зарегистрированный договор или отказ в предоставлении муниципальной услуги.</w:t>
      </w:r>
    </w:p>
    <w:p w:rsidR="00C75779" w:rsidRDefault="00C75779" w:rsidP="00C75779">
      <w:pPr>
        <w:ind w:firstLine="708"/>
        <w:jc w:val="both"/>
      </w:pPr>
      <w:r>
        <w:t xml:space="preserve">Способом фиксации результата выполнения административной процедуры является присвоение ответственным исполнителем порядкового номера договору или регистрация решения об отказе в предоставлении земельного участка, а также внесение информации о договоре или решения об отказе в предоставлении земельного участка в Информационную систему. </w:t>
      </w:r>
    </w:p>
    <w:p w:rsidR="00C75779" w:rsidRDefault="00C75779" w:rsidP="00C75779">
      <w:pPr>
        <w:ind w:firstLine="708"/>
        <w:jc w:val="both"/>
      </w:pPr>
    </w:p>
    <w:p w:rsidR="00C75779" w:rsidRPr="00064AC7" w:rsidRDefault="00C75779" w:rsidP="00C75779">
      <w:pPr>
        <w:ind w:firstLine="708"/>
        <w:jc w:val="both"/>
        <w:rPr>
          <w:rFonts w:eastAsia="TimesNewRomanPSMT-Identity-H"/>
        </w:rPr>
      </w:pPr>
      <w:r w:rsidRPr="00064AC7">
        <w:rPr>
          <w:rFonts w:eastAsia="TimesNewRomanPSMT-Identity-H"/>
        </w:rPr>
        <w:t>3.3. Административная процедура - предоставление в безвозмездное пользование гражданину земельного участка, государственная собственность на который не разграничена, или находящегося в муниципальной собственности, в случае если требуется образование земельного участка.</w:t>
      </w:r>
    </w:p>
    <w:p w:rsidR="00C75779" w:rsidRPr="00B4169E" w:rsidRDefault="00C75779" w:rsidP="00C75779">
      <w:pPr>
        <w:ind w:firstLine="708"/>
        <w:jc w:val="both"/>
        <w:rPr>
          <w:rFonts w:eastAsia="TimesNewRomanPSMT-Identity-H"/>
        </w:rPr>
      </w:pPr>
      <w:r w:rsidRPr="00B4169E">
        <w:rPr>
          <w:rFonts w:eastAsia="TimesNewRomanPSMT-Identity-H"/>
        </w:rPr>
        <w:t>Основанием для начала административной процедуры является подача или направление заявителем заявления и документов, предусмотренных частями 1, 2 пункта 2.6 настоящего административного регламента.</w:t>
      </w:r>
    </w:p>
    <w:p w:rsidR="00C75779" w:rsidRDefault="00C75779" w:rsidP="00C75779">
      <w:pPr>
        <w:ind w:firstLine="708"/>
        <w:jc w:val="both"/>
        <w:rPr>
          <w:rFonts w:eastAsia="TimesNewRomanPSMT-Identity-H"/>
        </w:rPr>
      </w:pPr>
      <w:r w:rsidRPr="00627683">
        <w:rPr>
          <w:rFonts w:eastAsia="TimesNewRomanPSMT-Identity-H"/>
        </w:rPr>
        <w:t>Заявление и документы, предусмотренные частями 1,</w:t>
      </w:r>
      <w:r>
        <w:rPr>
          <w:rFonts w:eastAsia="TimesNewRomanPSMT-Identity-H"/>
        </w:rPr>
        <w:t xml:space="preserve"> </w:t>
      </w:r>
      <w:r w:rsidRPr="00627683">
        <w:rPr>
          <w:rFonts w:eastAsia="TimesNewRomanPSMT-Identity-H"/>
        </w:rPr>
        <w:t>2 пункта 2.6 настоящего административного регламента,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w:t>
      </w:r>
      <w:r>
        <w:rPr>
          <w:rFonts w:eastAsia="TimesNewRomanPSMT-Identity-H"/>
        </w:rPr>
        <w:t>.</w:t>
      </w:r>
    </w:p>
    <w:p w:rsidR="00C75779" w:rsidRPr="002E697F" w:rsidRDefault="00C75779" w:rsidP="00C75779">
      <w:pPr>
        <w:ind w:firstLine="708"/>
        <w:jc w:val="both"/>
        <w:rPr>
          <w:rFonts w:eastAsia="TimesNewRomanPSMT-Identity-H"/>
        </w:rPr>
      </w:pPr>
    </w:p>
    <w:p w:rsidR="00C75779" w:rsidRDefault="00C75779" w:rsidP="00C75779">
      <w:pPr>
        <w:ind w:firstLine="708"/>
        <w:jc w:val="both"/>
        <w:rPr>
          <w:rFonts w:eastAsia="TimesNewRomanPSMT-Identity-H"/>
        </w:rPr>
      </w:pPr>
      <w:r w:rsidRPr="002E697F">
        <w:rPr>
          <w:rFonts w:eastAsia="TimesNewRomanPSMT-Identity-H"/>
        </w:rPr>
        <w:t>3.3.1. Административное действие - прием и регистрация заявления гражданина о предоставлении в безвозмездное пользование земельного участка.</w:t>
      </w:r>
    </w:p>
    <w:p w:rsidR="00C75779" w:rsidRPr="00627683" w:rsidRDefault="00C75779" w:rsidP="00C75779">
      <w:pPr>
        <w:ind w:firstLine="708"/>
        <w:jc w:val="both"/>
        <w:rPr>
          <w:rFonts w:eastAsia="TimesNewRomanPSMT-Identity-H"/>
        </w:rPr>
      </w:pPr>
      <w:r w:rsidRPr="00B4169E">
        <w:rPr>
          <w:rFonts w:eastAsia="TimesNewRomanPSMT-Identity-H"/>
        </w:rPr>
        <w:t>Заявление о предоставлении земельного участка в безвозмездное</w:t>
      </w:r>
      <w:r w:rsidRPr="00627683">
        <w:rPr>
          <w:rFonts w:eastAsia="TimesNewRomanPSMT-Identity-H"/>
        </w:rPr>
        <w:t xml:space="preserve"> пользование и документы, предусмотренные частями 1,</w:t>
      </w:r>
      <w:r>
        <w:rPr>
          <w:rFonts w:eastAsia="TimesNewRomanPSMT-Identity-H"/>
        </w:rPr>
        <w:t xml:space="preserve"> </w:t>
      </w:r>
      <w:r w:rsidRPr="00627683">
        <w:rPr>
          <w:rFonts w:eastAsia="TimesNewRomanPSMT-Identity-H"/>
        </w:rPr>
        <w:t>2 пункта 2.6 настоящего административного регламента,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w:t>
      </w:r>
      <w:r>
        <w:rPr>
          <w:rFonts w:eastAsia="TimesNewRomanPSMT-Identity-H"/>
        </w:rPr>
        <w:t xml:space="preserve">. </w:t>
      </w:r>
    </w:p>
    <w:p w:rsidR="00C75779" w:rsidRDefault="00C75779" w:rsidP="00C75779">
      <w:pPr>
        <w:ind w:firstLine="708"/>
        <w:jc w:val="both"/>
      </w:pPr>
      <w:r w:rsidRPr="00627683">
        <w:rPr>
          <w:rFonts w:eastAsia="TimesNewRomanPSMT-Identity-H"/>
        </w:rPr>
        <w:t>П</w:t>
      </w:r>
      <w:r w:rsidRPr="00627683">
        <w:rPr>
          <w:color w:val="000000"/>
        </w:rPr>
        <w:t xml:space="preserve">рием и регистрация </w:t>
      </w:r>
      <w:r>
        <w:rPr>
          <w:color w:val="000000"/>
        </w:rPr>
        <w:t>з</w:t>
      </w:r>
      <w:r w:rsidRPr="00627683">
        <w:rPr>
          <w:color w:val="000000"/>
        </w:rPr>
        <w:t xml:space="preserve">аявления </w:t>
      </w:r>
      <w:r w:rsidRPr="00627683">
        <w:t>и прилагаемых к нему документов</w:t>
      </w:r>
      <w:r w:rsidRPr="00627683">
        <w:rPr>
          <w:color w:val="000000"/>
        </w:rPr>
        <w:t xml:space="preserve"> на бумажном носителе осуществляется специалистом </w:t>
      </w:r>
      <w:r>
        <w:rPr>
          <w:color w:val="000000"/>
        </w:rPr>
        <w:t>отдела по работе с территориями и делопроизводству</w:t>
      </w:r>
      <w:r w:rsidRPr="00627683">
        <w:t xml:space="preserve">, в соответствии с установленными в администрации правилами делопроизводства.  </w:t>
      </w:r>
    </w:p>
    <w:p w:rsidR="00C75779" w:rsidRDefault="00C75779" w:rsidP="00C75779">
      <w:pPr>
        <w:ind w:firstLine="708"/>
        <w:jc w:val="both"/>
        <w:rPr>
          <w:rFonts w:eastAsia="TimesNewRomanPSMT-Identity-H"/>
        </w:rPr>
      </w:pPr>
      <w:r w:rsidRPr="0083580B">
        <w:rPr>
          <w:rFonts w:eastAsia="TimesNewRomanPSMT-Identity-H"/>
        </w:rPr>
        <w:t>В случае установления наличия оснований для отказа в приеме документов</w:t>
      </w:r>
      <w:r>
        <w:rPr>
          <w:rFonts w:eastAsia="TimesNewRomanPSMT-Identity-H"/>
        </w:rPr>
        <w:t xml:space="preserve">, указанный в части а) пункта 2.7 настоящего административного регламента, </w:t>
      </w:r>
      <w:r w:rsidRPr="0083580B">
        <w:rPr>
          <w:rFonts w:eastAsia="TimesNewRomanPSMT-Identity-H"/>
        </w:rPr>
        <w:t>специалист в устной форме</w:t>
      </w:r>
      <w:r>
        <w:rPr>
          <w:rFonts w:eastAsia="TimesNewRomanPSMT-Identity-H"/>
        </w:rPr>
        <w:t xml:space="preserve"> </w:t>
      </w:r>
      <w:r w:rsidRPr="0083580B">
        <w:rPr>
          <w:rFonts w:eastAsia="TimesNewRomanPSMT-Identity-H"/>
        </w:rPr>
        <w:t>уведомляет заявителя о наличии таких оснований, и предлагает принять меры по их устранению.</w:t>
      </w:r>
    </w:p>
    <w:p w:rsidR="00C75779" w:rsidRPr="0083580B" w:rsidRDefault="00C75779" w:rsidP="00C75779">
      <w:pPr>
        <w:ind w:firstLine="709"/>
        <w:jc w:val="both"/>
        <w:rPr>
          <w:rFonts w:eastAsia="TimesNewRomanPSMT-Identity-H"/>
        </w:rPr>
      </w:pPr>
      <w:r w:rsidRPr="0083580B">
        <w:rPr>
          <w:rFonts w:eastAsia="TimesNewRomanPSMT-Identity-H"/>
        </w:rPr>
        <w:t>В случае непринятия заявителем мер по устранению оснований для отказа в приеме заявления</w:t>
      </w:r>
      <w:r>
        <w:rPr>
          <w:rFonts w:eastAsia="TimesNewRomanPSMT-Identity-H"/>
        </w:rPr>
        <w:t>,</w:t>
      </w:r>
      <w:r w:rsidRPr="0083580B">
        <w:rPr>
          <w:rFonts w:eastAsia="TimesNewRomanPSMT-Identity-H"/>
        </w:rPr>
        <w:t xml:space="preserve"> в</w:t>
      </w:r>
      <w:r>
        <w:rPr>
          <w:rFonts w:eastAsia="TimesNewRomanPSMT-Identity-H"/>
        </w:rPr>
        <w:t xml:space="preserve"> </w:t>
      </w:r>
      <w:r w:rsidRPr="0083580B">
        <w:rPr>
          <w:rFonts w:eastAsia="TimesNewRomanPSMT-Identity-H"/>
        </w:rPr>
        <w:t>ходе приема, специалист отказывает в приеме заявления.</w:t>
      </w:r>
    </w:p>
    <w:p w:rsidR="00C75779" w:rsidRPr="0083580B" w:rsidRDefault="00C75779" w:rsidP="00C75779">
      <w:pPr>
        <w:ind w:firstLine="709"/>
        <w:jc w:val="both"/>
        <w:rPr>
          <w:rFonts w:eastAsia="TimesNewRomanPSMT-Identity-H"/>
        </w:rPr>
      </w:pPr>
      <w:r w:rsidRPr="0083580B">
        <w:rPr>
          <w:rFonts w:eastAsia="TimesNewRomanPSMT-Identity-H"/>
        </w:rPr>
        <w:t>При отсутствии оснований для отказа в приеме заявления с приложением документов специалист</w:t>
      </w:r>
      <w:r>
        <w:rPr>
          <w:rFonts w:eastAsia="TimesNewRomanPSMT-Identity-H"/>
        </w:rPr>
        <w:t xml:space="preserve"> </w:t>
      </w:r>
      <w:r w:rsidRPr="0083580B">
        <w:rPr>
          <w:rFonts w:eastAsia="TimesNewRomanPSMT-Identity-H"/>
        </w:rPr>
        <w:t>принимает заявление</w:t>
      </w:r>
      <w:r>
        <w:rPr>
          <w:rFonts w:eastAsia="TimesNewRomanPSMT-Identity-H"/>
        </w:rPr>
        <w:t xml:space="preserve"> </w:t>
      </w:r>
      <w:r w:rsidRPr="0083580B">
        <w:rPr>
          <w:rFonts w:eastAsia="TimesNewRomanPSMT-Identity-H"/>
        </w:rPr>
        <w:t>и</w:t>
      </w:r>
      <w:r>
        <w:rPr>
          <w:rFonts w:eastAsia="TimesNewRomanPSMT-Identity-H"/>
        </w:rPr>
        <w:t xml:space="preserve"> </w:t>
      </w:r>
      <w:r w:rsidRPr="0083580B">
        <w:rPr>
          <w:rFonts w:eastAsia="TimesNewRomanPSMT-Identity-H"/>
        </w:rPr>
        <w:t>регистрирует его в установленном порядке.</w:t>
      </w:r>
    </w:p>
    <w:p w:rsidR="00C75779" w:rsidRPr="00627683" w:rsidRDefault="00C75779" w:rsidP="00C75779">
      <w:pPr>
        <w:suppressAutoHyphens/>
        <w:autoSpaceDE w:val="0"/>
        <w:autoSpaceDN w:val="0"/>
        <w:adjustRightInd w:val="0"/>
        <w:ind w:firstLine="709"/>
        <w:jc w:val="both"/>
        <w:rPr>
          <w:rFonts w:ascii="Times New Roman CYR" w:hAnsi="Times New Roman CYR" w:cs="Times New Roman CYR"/>
          <w:color w:val="000000"/>
        </w:rPr>
      </w:pPr>
      <w:r w:rsidRPr="00627683">
        <w:rPr>
          <w:rFonts w:ascii="Times New Roman CYR" w:hAnsi="Times New Roman CYR" w:cs="Times New Roman CYR"/>
          <w:color w:val="000000"/>
        </w:rPr>
        <w:t>Срок регистрации заявления в виде бумажного документа, представленного в уполномоченный орган  лично заявителем (его представителем) - не более 15 минут.</w:t>
      </w:r>
    </w:p>
    <w:p w:rsidR="00C75779" w:rsidRPr="00627683" w:rsidRDefault="00C75779" w:rsidP="00C75779">
      <w:pPr>
        <w:ind w:firstLine="709"/>
        <w:jc w:val="both"/>
        <w:rPr>
          <w:rFonts w:ascii="Times New Roman CYR" w:hAnsi="Times New Roman CYR" w:cs="Times New Roman CYR"/>
          <w:color w:val="000000"/>
        </w:rPr>
      </w:pPr>
      <w:r w:rsidRPr="00627683">
        <w:rPr>
          <w:rFonts w:ascii="Times New Roman CYR" w:hAnsi="Times New Roman CYR" w:cs="Times New Roman CYR"/>
          <w:color w:val="000000"/>
        </w:rPr>
        <w:t xml:space="preserve">Срок регистрации заявления, поступившие в уполномоченный орган </w:t>
      </w:r>
      <w:r w:rsidRPr="00627683">
        <w:t xml:space="preserve">посредством почтовой связи на бумажном носителе, или </w:t>
      </w:r>
      <w:r w:rsidRPr="00627683">
        <w:rPr>
          <w:rFonts w:ascii="Times New Roman CYR" w:hAnsi="Times New Roman CYR" w:cs="Times New Roman CYR"/>
          <w:color w:val="000000"/>
        </w:rPr>
        <w:t xml:space="preserve">через МФЦ, или </w:t>
      </w:r>
      <w:r w:rsidRPr="00627683">
        <w:rPr>
          <w:rFonts w:ascii="Times New Roman CYR" w:hAnsi="Times New Roman CYR" w:cs="Times New Roman CYR"/>
        </w:rPr>
        <w:t xml:space="preserve">в электронном виде через Единый портал или Информационную систему </w:t>
      </w:r>
      <w:r w:rsidRPr="00627683">
        <w:rPr>
          <w:rFonts w:ascii="Times New Roman CYR" w:hAnsi="Times New Roman CYR" w:cs="Times New Roman CYR"/>
          <w:color w:val="000000"/>
        </w:rPr>
        <w:t>- в течение 1 рабочего дня с момента поступления заявления.</w:t>
      </w:r>
    </w:p>
    <w:p w:rsidR="00C75779" w:rsidRPr="00627683" w:rsidRDefault="00C75779" w:rsidP="00C75779">
      <w:pPr>
        <w:suppressAutoHyphens/>
        <w:autoSpaceDE w:val="0"/>
        <w:autoSpaceDN w:val="0"/>
        <w:adjustRightInd w:val="0"/>
        <w:ind w:firstLine="709"/>
        <w:jc w:val="both"/>
        <w:rPr>
          <w:rFonts w:ascii="Times New Roman CYR" w:hAnsi="Times New Roman CYR" w:cs="Times New Roman CYR"/>
        </w:rPr>
      </w:pPr>
      <w:r w:rsidRPr="00627683">
        <w:rPr>
          <w:rFonts w:ascii="Times New Roman CYR" w:hAnsi="Times New Roman CYR" w:cs="Times New Roman CYR"/>
        </w:rPr>
        <w:t>Срок регистрации заявления, поступившего в уполномоченный орган в электронном виде через Единый портал или Информационную систему в выходной (нерабочий или праздничный) день - в течение первого рабочего дня, следующего за выходным.</w:t>
      </w:r>
    </w:p>
    <w:p w:rsidR="00C75779" w:rsidRPr="00627683" w:rsidRDefault="00C75779" w:rsidP="00C75779">
      <w:pPr>
        <w:suppressAutoHyphens/>
        <w:autoSpaceDE w:val="0"/>
        <w:autoSpaceDN w:val="0"/>
        <w:adjustRightInd w:val="0"/>
        <w:ind w:firstLine="709"/>
        <w:jc w:val="both"/>
      </w:pPr>
      <w:r w:rsidRPr="00627683">
        <w:t xml:space="preserve">В течение 1 рабочего дня после поступления, </w:t>
      </w:r>
      <w:r>
        <w:t>з</w:t>
      </w:r>
      <w:r w:rsidRPr="00627683">
        <w:t>аявление и документы, поступившие на бумажном носителе, п</w:t>
      </w:r>
      <w:r>
        <w:t>ередаются главе администрации Дальнереченского муниципального района</w:t>
      </w:r>
      <w:r w:rsidRPr="00627683">
        <w:t xml:space="preserve"> (далее - глава администрации) или лицу, его замещающему.</w:t>
      </w:r>
    </w:p>
    <w:p w:rsidR="00C75779" w:rsidRPr="00627683" w:rsidRDefault="00C75779" w:rsidP="00C75779">
      <w:pPr>
        <w:suppressAutoHyphens/>
        <w:autoSpaceDE w:val="0"/>
        <w:autoSpaceDN w:val="0"/>
        <w:adjustRightInd w:val="0"/>
        <w:ind w:firstLine="709"/>
        <w:jc w:val="both"/>
      </w:pPr>
      <w:r w:rsidRPr="00627683">
        <w:t>Глава администрации</w:t>
      </w:r>
      <w:r w:rsidR="00393AD9">
        <w:t xml:space="preserve"> поселения</w:t>
      </w:r>
      <w:r w:rsidRPr="00627683">
        <w:t xml:space="preserve"> или лицо, его замещающее в течение 1 рабочего дня следующего за днем регистрации </w:t>
      </w:r>
      <w:r>
        <w:t>з</w:t>
      </w:r>
      <w:r w:rsidRPr="00627683">
        <w:t xml:space="preserve">аявления налагает резолюцию и передает </w:t>
      </w:r>
      <w:r>
        <w:t>специалисту отдела по работе с территориями</w:t>
      </w:r>
      <w:r w:rsidRPr="00627683">
        <w:t xml:space="preserve"> в целях последующего направления согласно резолюции.</w:t>
      </w:r>
    </w:p>
    <w:p w:rsidR="00C75779" w:rsidRPr="00627683" w:rsidRDefault="00C75779" w:rsidP="00C75779">
      <w:pPr>
        <w:suppressAutoHyphens/>
        <w:autoSpaceDE w:val="0"/>
        <w:autoSpaceDN w:val="0"/>
        <w:adjustRightInd w:val="0"/>
        <w:ind w:firstLine="709"/>
        <w:jc w:val="both"/>
      </w:pPr>
      <w:r w:rsidRPr="00627683">
        <w:t>С</w:t>
      </w:r>
      <w:r>
        <w:t xml:space="preserve">пециалист отдела по работе с территориями </w:t>
      </w:r>
      <w:r w:rsidRPr="00627683">
        <w:t xml:space="preserve">передает </w:t>
      </w:r>
      <w:r>
        <w:t>з</w:t>
      </w:r>
      <w:r w:rsidRPr="00627683">
        <w:t xml:space="preserve">аявление и документы в соответствии с резолюцией под роспись в журнале регистрации Заявлений. </w:t>
      </w:r>
    </w:p>
    <w:p w:rsidR="00C75779" w:rsidRPr="00627683" w:rsidRDefault="00C75779" w:rsidP="00C75779">
      <w:pPr>
        <w:autoSpaceDE w:val="0"/>
        <w:autoSpaceDN w:val="0"/>
        <w:adjustRightInd w:val="0"/>
        <w:ind w:firstLine="709"/>
        <w:jc w:val="both"/>
      </w:pPr>
      <w:r w:rsidRPr="00627683">
        <w:t>Максимальный срок выполнения данной административной процедуры составляет 3 рабочих дня.</w:t>
      </w:r>
    </w:p>
    <w:p w:rsidR="00C75779" w:rsidRPr="00A374EA" w:rsidRDefault="00C75779" w:rsidP="00C75779">
      <w:pPr>
        <w:autoSpaceDE w:val="0"/>
        <w:autoSpaceDN w:val="0"/>
        <w:adjustRightInd w:val="0"/>
        <w:ind w:firstLine="709"/>
        <w:jc w:val="both"/>
      </w:pPr>
      <w:r w:rsidRPr="00A374EA">
        <w:t xml:space="preserve">В случае подачи заявителем заявления в форме электронного документа с использованием </w:t>
      </w:r>
      <w:r w:rsidRPr="00A374EA">
        <w:rPr>
          <w:rFonts w:eastAsia="TimesNewRomanPSMT-Identity-H"/>
        </w:rPr>
        <w:t>Информационной системы</w:t>
      </w:r>
      <w:r w:rsidRPr="00A374EA">
        <w:t xml:space="preserve"> заявление автоматически регистрируется в информационной системе.</w:t>
      </w:r>
    </w:p>
    <w:p w:rsidR="00C75779" w:rsidRPr="00087186" w:rsidRDefault="00C75779" w:rsidP="00C75779">
      <w:pPr>
        <w:suppressAutoHyphens/>
        <w:autoSpaceDE w:val="0"/>
        <w:autoSpaceDN w:val="0"/>
        <w:adjustRightInd w:val="0"/>
        <w:ind w:firstLine="709"/>
        <w:jc w:val="both"/>
      </w:pPr>
      <w:r w:rsidRPr="00A374EA">
        <w:t xml:space="preserve">Результатом </w:t>
      </w:r>
      <w:r>
        <w:t>административного действия</w:t>
      </w:r>
      <w:r w:rsidRPr="00A374EA">
        <w:t xml:space="preserve"> является пр</w:t>
      </w:r>
      <w:r>
        <w:t>ием и регистрация поступившего з</w:t>
      </w:r>
      <w:r w:rsidRPr="00A374EA">
        <w:t>аявления и документов, направление их главе администрации</w:t>
      </w:r>
      <w:r w:rsidR="00393AD9">
        <w:t xml:space="preserve"> поселения</w:t>
      </w:r>
      <w:r w:rsidRPr="00A374EA">
        <w:t xml:space="preserve"> для наложения резолюции, направле</w:t>
      </w:r>
      <w:r>
        <w:t>ние соответствующему специалисту</w:t>
      </w:r>
      <w:r w:rsidRPr="00A374EA">
        <w:t xml:space="preserve">, получение </w:t>
      </w:r>
      <w:r>
        <w:t>з</w:t>
      </w:r>
      <w:r w:rsidRPr="00A374EA">
        <w:t>аявления и документов на исполнение соответствующим специалистом или отказ в приеме представленных документов.</w:t>
      </w:r>
    </w:p>
    <w:p w:rsidR="00C75779" w:rsidRDefault="00C75779" w:rsidP="00C75779">
      <w:pPr>
        <w:ind w:firstLine="709"/>
        <w:jc w:val="both"/>
      </w:pPr>
    </w:p>
    <w:p w:rsidR="00C75779" w:rsidRPr="00416662" w:rsidRDefault="00C75779" w:rsidP="00C75779">
      <w:pPr>
        <w:widowControl w:val="0"/>
        <w:ind w:firstLine="709"/>
        <w:contextualSpacing/>
        <w:jc w:val="both"/>
      </w:pPr>
      <w:r>
        <w:rPr>
          <w:rFonts w:eastAsia="TimesNewRomanPSMT-Identity-H"/>
        </w:rPr>
        <w:t>3.3</w:t>
      </w:r>
      <w:r w:rsidRPr="00416662">
        <w:rPr>
          <w:rFonts w:eastAsia="TimesNewRomanPSMT-Identity-H"/>
        </w:rPr>
        <w:t>.2. Административное действие - р</w:t>
      </w:r>
      <w:r w:rsidRPr="00416662">
        <w:t>ассмотрение заявления и представленных документов, п</w:t>
      </w:r>
      <w:r w:rsidRPr="00416662">
        <w:rPr>
          <w:rFonts w:eastAsia="TimesNewRomanPSMT-Identity-H"/>
        </w:rPr>
        <w:t xml:space="preserve">роверка заявления и документов </w:t>
      </w:r>
      <w:r w:rsidRPr="00416662">
        <w:t>на наличие или отсутствие оснований для возврата заявления заявителю или перенаправление заявления в уполномоченный орган, в случае, если в компетенцию уполномоченного органа не входит предоставление испрашиваемого земельного участка.</w:t>
      </w:r>
    </w:p>
    <w:p w:rsidR="00C75779" w:rsidRDefault="00C75779" w:rsidP="00C75779">
      <w:pPr>
        <w:suppressAutoHyphens/>
        <w:autoSpaceDE w:val="0"/>
        <w:autoSpaceDN w:val="0"/>
        <w:adjustRightInd w:val="0"/>
        <w:ind w:firstLine="709"/>
        <w:jc w:val="both"/>
      </w:pPr>
      <w:r w:rsidRPr="007A2630">
        <w:t xml:space="preserve">Рассмотрение заявлений граждан о предоставлении земельных участков в безвозмездное пользование осуществляется  в порядке их поступления. </w:t>
      </w:r>
    </w:p>
    <w:p w:rsidR="00C75779" w:rsidRDefault="00C75779" w:rsidP="00C75779">
      <w:pPr>
        <w:suppressAutoHyphens/>
        <w:autoSpaceDE w:val="0"/>
        <w:autoSpaceDN w:val="0"/>
        <w:adjustRightInd w:val="0"/>
        <w:ind w:firstLine="709"/>
        <w:jc w:val="both"/>
      </w:pPr>
      <w:r w:rsidRPr="007A2630">
        <w:t>В случае поступления в уполномоченный орган в один день нескольких заявлений,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r>
        <w:t xml:space="preserve"> </w:t>
      </w:r>
    </w:p>
    <w:p w:rsidR="00C75779" w:rsidRPr="006706B3" w:rsidRDefault="00C75779" w:rsidP="00C75779">
      <w:pPr>
        <w:ind w:firstLine="709"/>
        <w:jc w:val="both"/>
      </w:pPr>
      <w:r>
        <w:t>Должностным лицом, ответственным за выполнение административного действия, является исполнитель – специалист отдела по управлению муниципальным имуществом</w:t>
      </w:r>
    </w:p>
    <w:p w:rsidR="00C75779" w:rsidRPr="006706B3" w:rsidRDefault="00C75779" w:rsidP="00C75779">
      <w:pPr>
        <w:widowControl w:val="0"/>
        <w:ind w:firstLine="709"/>
        <w:contextualSpacing/>
        <w:jc w:val="both"/>
      </w:pPr>
      <w:r w:rsidRPr="007F615F">
        <w:t xml:space="preserve">Ответственный исполнитель </w:t>
      </w:r>
      <w:r w:rsidRPr="007F615F">
        <w:rPr>
          <w:rFonts w:eastAsia="TimesNewRomanPSMT-Identity-H"/>
        </w:rPr>
        <w:t>р</w:t>
      </w:r>
      <w:r w:rsidRPr="007F615F">
        <w:t>ассматривает  заявлени</w:t>
      </w:r>
      <w:r>
        <w:t>е</w:t>
      </w:r>
      <w:r w:rsidRPr="007F615F">
        <w:t xml:space="preserve"> и представленны</w:t>
      </w:r>
      <w:r>
        <w:t>е</w:t>
      </w:r>
      <w:r w:rsidRPr="007F615F">
        <w:t xml:space="preserve"> документ</w:t>
      </w:r>
      <w:r>
        <w:t>ы</w:t>
      </w:r>
      <w:r w:rsidRPr="007F615F">
        <w:t>, п</w:t>
      </w:r>
      <w:r w:rsidRPr="007F615F">
        <w:rPr>
          <w:rFonts w:eastAsia="TimesNewRomanPSMT-Identity-H"/>
        </w:rPr>
        <w:t>ров</w:t>
      </w:r>
      <w:r>
        <w:rPr>
          <w:rFonts w:eastAsia="TimesNewRomanPSMT-Identity-H"/>
        </w:rPr>
        <w:t>еряет</w:t>
      </w:r>
      <w:r w:rsidRPr="007F615F">
        <w:rPr>
          <w:rFonts w:eastAsia="TimesNewRomanPSMT-Identity-H"/>
        </w:rPr>
        <w:t xml:space="preserve"> заявлени</w:t>
      </w:r>
      <w:r>
        <w:rPr>
          <w:rFonts w:eastAsia="TimesNewRomanPSMT-Identity-H"/>
        </w:rPr>
        <w:t>е</w:t>
      </w:r>
      <w:r w:rsidRPr="007F615F">
        <w:rPr>
          <w:rFonts w:eastAsia="TimesNewRomanPSMT-Identity-H"/>
        </w:rPr>
        <w:t xml:space="preserve"> и  документ</w:t>
      </w:r>
      <w:r>
        <w:rPr>
          <w:rFonts w:eastAsia="TimesNewRomanPSMT-Identity-H"/>
        </w:rPr>
        <w:t>ы</w:t>
      </w:r>
      <w:r w:rsidRPr="007F615F">
        <w:rPr>
          <w:rFonts w:eastAsia="TimesNewRomanPSMT-Identity-H"/>
        </w:rPr>
        <w:t xml:space="preserve"> </w:t>
      </w:r>
      <w:r w:rsidRPr="007F615F">
        <w:t>на наличие или отсутствие оснований для возврата заявителю либо установление оснований для приостановления срока предоставления муниципальной услуги или перенаправление заявления в уполномоченный орган, в случае, если в компетенцию уполномоченного органа не входит предоставление испрашиваемого земельного участка</w:t>
      </w:r>
      <w:r>
        <w:t>.</w:t>
      </w:r>
    </w:p>
    <w:p w:rsidR="00C75779" w:rsidRPr="006706B3" w:rsidRDefault="00C75779" w:rsidP="00C757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Возврат заявления с указанием причин возврата </w:t>
      </w:r>
      <w:r w:rsidRPr="006706B3">
        <w:rPr>
          <w:rFonts w:ascii="Times New Roman" w:hAnsi="Times New Roman" w:cs="Times New Roman"/>
          <w:sz w:val="24"/>
          <w:szCs w:val="24"/>
        </w:rPr>
        <w:t>осуществляется в случаях, предусмотренных пунктом 2.</w:t>
      </w:r>
      <w:r>
        <w:rPr>
          <w:rFonts w:ascii="Times New Roman" w:hAnsi="Times New Roman" w:cs="Times New Roman"/>
          <w:sz w:val="24"/>
          <w:szCs w:val="24"/>
        </w:rPr>
        <w:t>8</w:t>
      </w:r>
      <w:r w:rsidRPr="006706B3">
        <w:rPr>
          <w:rFonts w:ascii="Times New Roman" w:hAnsi="Times New Roman" w:cs="Times New Roman"/>
          <w:sz w:val="24"/>
          <w:szCs w:val="24"/>
        </w:rPr>
        <w:t xml:space="preserve">. настоящего административного регламента. </w:t>
      </w:r>
    </w:p>
    <w:p w:rsidR="00C75779" w:rsidRPr="006706B3" w:rsidRDefault="00C75779" w:rsidP="00C75779">
      <w:pPr>
        <w:ind w:firstLine="709"/>
        <w:jc w:val="both"/>
      </w:pPr>
      <w:r>
        <w:t xml:space="preserve">Ответственный исполнитель обеспечивает подготовку сообщения о возврате заявления заявителю с указанием причин возврата </w:t>
      </w:r>
      <w:r w:rsidRPr="006706B3">
        <w:t>при наличии о</w:t>
      </w:r>
      <w:r>
        <w:t>снований, указанных в пункте 2.8</w:t>
      </w:r>
      <w:r w:rsidRPr="006706B3">
        <w:t>. настоящего административного регламента</w:t>
      </w:r>
      <w:r>
        <w:t>. Письмо с сообщением о возврате заявления подписывается</w:t>
      </w:r>
      <w:r w:rsidRPr="006706B3">
        <w:t xml:space="preserve"> главой администрации </w:t>
      </w:r>
      <w:r>
        <w:t xml:space="preserve">или лицом его заменяющим, </w:t>
      </w:r>
      <w:r w:rsidRPr="006706B3">
        <w:t>и направляет</w:t>
      </w:r>
      <w:r>
        <w:t>ся</w:t>
      </w:r>
      <w:r w:rsidRPr="006706B3">
        <w:t xml:space="preserve"> заявителю</w:t>
      </w:r>
      <w:r>
        <w:t xml:space="preserve"> почтовым отправлением, либо по запросу заявителя вручается лично.</w:t>
      </w:r>
      <w:r w:rsidRPr="006706B3">
        <w:t xml:space="preserve"> </w:t>
      </w:r>
    </w:p>
    <w:p w:rsidR="00C75779" w:rsidRDefault="00C75779" w:rsidP="00C75779">
      <w:pPr>
        <w:ind w:firstLine="709"/>
        <w:jc w:val="both"/>
      </w:pPr>
      <w:r w:rsidRPr="006706B3">
        <w:t xml:space="preserve">Срок выполнения административной процедуры - </w:t>
      </w:r>
      <w:r>
        <w:t>в</w:t>
      </w:r>
      <w:r w:rsidRPr="00E47CE6">
        <w:t xml:space="preserve"> течение семи рабочих дней со дня поступления в уполномоченный орган заявления</w:t>
      </w:r>
      <w:r>
        <w:t>.</w:t>
      </w:r>
    </w:p>
    <w:p w:rsidR="00C75779" w:rsidRPr="006706B3" w:rsidRDefault="00C75779" w:rsidP="00C75779">
      <w:pPr>
        <w:ind w:firstLine="709"/>
        <w:jc w:val="both"/>
      </w:pPr>
      <w:r w:rsidRPr="00F36605">
        <w:t>В случае, если в компетенцию уполномоченного органа не входит предоставление испрашиваемого земельного участка</w:t>
      </w:r>
      <w:r>
        <w:t xml:space="preserve"> ответственный специалист </w:t>
      </w:r>
      <w:r w:rsidRPr="00F36605">
        <w:t>направляет его</w:t>
      </w:r>
      <w:r>
        <w:t xml:space="preserve"> заявление </w:t>
      </w:r>
      <w:r w:rsidRPr="00F36605">
        <w:t>в соответствующий уполномоченный орган и уведомляет об этом в письменной форме гражданина, подавшего данное заявление</w:t>
      </w:r>
      <w:r>
        <w:t>.</w:t>
      </w:r>
      <w:r w:rsidRPr="006706B3">
        <w:t xml:space="preserve"> </w:t>
      </w:r>
    </w:p>
    <w:p w:rsidR="00C75779" w:rsidRDefault="00C75779" w:rsidP="00C75779">
      <w:pPr>
        <w:ind w:firstLine="709"/>
        <w:jc w:val="both"/>
      </w:pPr>
      <w:r w:rsidRPr="006706B3">
        <w:t xml:space="preserve">Срок выполнения административной процедуры </w:t>
      </w:r>
      <w:r>
        <w:t xml:space="preserve">- </w:t>
      </w:r>
      <w:r w:rsidRPr="00F36605">
        <w:t>в течение трех рабочих дней со дня поступления заявления</w:t>
      </w:r>
      <w:r>
        <w:t>.</w:t>
      </w:r>
    </w:p>
    <w:p w:rsidR="00C75779" w:rsidRPr="00A92F32" w:rsidRDefault="00C75779" w:rsidP="00C75779">
      <w:pPr>
        <w:widowControl w:val="0"/>
        <w:ind w:firstLine="709"/>
        <w:contextualSpacing/>
        <w:jc w:val="both"/>
      </w:pPr>
      <w:r>
        <w:rPr>
          <w:rFonts w:ascii="Times New Roman CYR" w:hAnsi="Times New Roman CYR" w:cs="Times New Roman CYR"/>
          <w:color w:val="000000"/>
        </w:rPr>
        <w:t xml:space="preserve">Результатом административного действия является </w:t>
      </w:r>
      <w:r w:rsidRPr="00A92F32">
        <w:rPr>
          <w:rFonts w:eastAsia="TimesNewRomanPSMT-Identity-H"/>
        </w:rPr>
        <w:t>р</w:t>
      </w:r>
      <w:r w:rsidRPr="00A92F32">
        <w:t>ассмотрение заявления и представленных документов</w:t>
      </w:r>
      <w:r>
        <w:t>,</w:t>
      </w:r>
      <w:r w:rsidRPr="00A92F32">
        <w:t xml:space="preserve"> п</w:t>
      </w:r>
      <w:r w:rsidRPr="00A92F32">
        <w:rPr>
          <w:rFonts w:eastAsia="TimesNewRomanPSMT-Identity-H"/>
        </w:rPr>
        <w:t xml:space="preserve">роверка заявления и документов </w:t>
      </w:r>
      <w:r w:rsidRPr="00A92F32">
        <w:t xml:space="preserve">на наличие или отсутствие оснований для возврата </w:t>
      </w:r>
      <w:r>
        <w:t xml:space="preserve">заявления </w:t>
      </w:r>
      <w:r w:rsidRPr="00A92F32">
        <w:t>заявителю или перенаправление заявления в уполномоченный орган, в случае, если в компетенцию уполномоченного органа не входит предоставление испрашиваемого земельного участка.</w:t>
      </w:r>
    </w:p>
    <w:p w:rsidR="00C75779" w:rsidRDefault="00C75779" w:rsidP="00C75779">
      <w:pPr>
        <w:ind w:firstLine="709"/>
        <w:jc w:val="both"/>
      </w:pPr>
    </w:p>
    <w:p w:rsidR="00C75779" w:rsidRPr="00C34EB4" w:rsidRDefault="00C75779" w:rsidP="00C75779">
      <w:pPr>
        <w:ind w:firstLine="709"/>
        <w:jc w:val="both"/>
      </w:pPr>
      <w:r w:rsidRPr="00C34EB4">
        <w:t>3.</w:t>
      </w:r>
      <w:r>
        <w:t>3</w:t>
      </w:r>
      <w:r w:rsidRPr="00C34EB4">
        <w:t>.3. Административное действие – обеспечение подготовки схемы размещения земельного участка на публичной кадастровой карте в форме электронного документа, размещение в информационной системе информации о поступлении заявления о предоставлении земельного участка и отображение сведений о местоположении границ испрашиваемого земельного участка.</w:t>
      </w:r>
    </w:p>
    <w:p w:rsidR="00C75779" w:rsidRDefault="00C75779" w:rsidP="00C75779">
      <w:pPr>
        <w:ind w:firstLine="709"/>
        <w:jc w:val="both"/>
      </w:pPr>
      <w:r>
        <w:t>Должностным лицом, ответственным за выполнение административного действия, является исполнитель – специалист отдела по управлению муниципальным имуществом.</w:t>
      </w:r>
    </w:p>
    <w:p w:rsidR="00C75779" w:rsidRDefault="00C75779" w:rsidP="00C75779">
      <w:pPr>
        <w:ind w:firstLine="709"/>
        <w:jc w:val="both"/>
      </w:pPr>
      <w:r>
        <w:t xml:space="preserve">При отсутствии оснований для возврата заявления или приостановления срока рассмотрения заявления, ответственный исполнитель выполняет следующие действия: </w:t>
      </w:r>
    </w:p>
    <w:p w:rsidR="00C75779" w:rsidRDefault="00C75779" w:rsidP="00C75779">
      <w:pPr>
        <w:ind w:firstLine="709"/>
        <w:jc w:val="both"/>
      </w:pPr>
      <w:r>
        <w:t>- обеспечивает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поданному гражданином, приложена схема размещения земельного участка, подготовленная в форме документа на бумажном носителе.</w:t>
      </w:r>
      <w:r w:rsidR="00393AD9">
        <w:t xml:space="preserve"> </w:t>
      </w:r>
      <w:r>
        <w:t xml:space="preserve"> В случае если представленная заявителем схема размещения земельного участка не соответствует утвержденному проекту межевания территории, проекту планировки территории или в случае такая схема подготовлена в форме документа на бумажном носителе с нарушением требований, предусмотренных пунктом 1 части 2 статьи 3 Федерального закона № 119-ФЗ, исполнитель запрашивает у заявителя согласие в письменной форме на утверждение иного варианта схемы размещения земельного участка. </w:t>
      </w:r>
    </w:p>
    <w:p w:rsidR="00C75779" w:rsidRDefault="00C75779" w:rsidP="00C75779">
      <w:pPr>
        <w:ind w:firstLine="709"/>
        <w:jc w:val="both"/>
      </w:pPr>
      <w:r>
        <w:t xml:space="preserve">В случае получения согласия исполнитель обеспечивает подготовку иного варианта схемы размещения земельного участка и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 </w:t>
      </w:r>
    </w:p>
    <w:p w:rsidR="00C75779" w:rsidRDefault="00C75779" w:rsidP="00C75779">
      <w:pPr>
        <w:ind w:firstLine="709"/>
        <w:jc w:val="both"/>
      </w:pPr>
      <w:r>
        <w:t>Выполнение настоящего административного действия составляет не более семи рабочих дней со дня поступления заявления.</w:t>
      </w:r>
    </w:p>
    <w:p w:rsidR="00C75779" w:rsidRDefault="00C75779" w:rsidP="00C75779">
      <w:pPr>
        <w:ind w:firstLine="709"/>
        <w:jc w:val="both"/>
      </w:pPr>
    </w:p>
    <w:p w:rsidR="00C75779" w:rsidRPr="009A4410" w:rsidRDefault="00C75779" w:rsidP="00C75779">
      <w:pPr>
        <w:ind w:firstLine="709"/>
        <w:jc w:val="both"/>
      </w:pPr>
      <w:r w:rsidRPr="009A4410">
        <w:t>3.</w:t>
      </w:r>
      <w:r>
        <w:t>3</w:t>
      </w:r>
      <w:r w:rsidRPr="009A4410">
        <w:t xml:space="preserve">.4. Административное действие – подготовка </w:t>
      </w:r>
      <w:r>
        <w:t xml:space="preserve">и принятие </w:t>
      </w:r>
      <w:r w:rsidRPr="009A4410">
        <w:t xml:space="preserve">проекта решения </w:t>
      </w:r>
      <w:r>
        <w:t xml:space="preserve">(постановления) </w:t>
      </w:r>
      <w:r w:rsidRPr="009A4410">
        <w:t>об утверждении схемы размещения земельного участка на публичной кадастровой карте.</w:t>
      </w:r>
    </w:p>
    <w:p w:rsidR="00C75779" w:rsidRDefault="00C75779" w:rsidP="00C75779">
      <w:pPr>
        <w:ind w:firstLine="720"/>
        <w:jc w:val="both"/>
      </w:pPr>
      <w:r>
        <w:t>Должностным лицом, ответственным за подготовку проекта решения об утверждении схемы размещения земельного участка на публичной кадастровой карте, является ответственный исполнитель – специалист отдела по управлению муниципальным имуществом.</w:t>
      </w:r>
    </w:p>
    <w:p w:rsidR="00C75779" w:rsidRDefault="00C75779" w:rsidP="00C75779">
      <w:pPr>
        <w:ind w:firstLine="720"/>
        <w:jc w:val="both"/>
      </w:pPr>
      <w:r>
        <w:t xml:space="preserve">В случае установления соответствия заявления и приложенных к нему документов требованиям законодательства Российской Федерации, настоящего административного регламента, ответственный исполнитель обеспечивает подготовку проекта решения (постановления) об утверждении схемы размещения земельного участка на публичной кадастровой карте. </w:t>
      </w:r>
    </w:p>
    <w:p w:rsidR="00C75779" w:rsidRDefault="00C75779" w:rsidP="00C75779">
      <w:pPr>
        <w:ind w:firstLine="720"/>
        <w:jc w:val="both"/>
      </w:pPr>
      <w:r>
        <w:t>Ответственный исполнитель обеспечивает согласование проекта решения (постановления) с главой админис</w:t>
      </w:r>
      <w:r w:rsidR="00393AD9">
        <w:t>трации Рождественского сельского поселения</w:t>
      </w:r>
      <w:r>
        <w:t xml:space="preserve">  после чего подписывает.  </w:t>
      </w:r>
    </w:p>
    <w:p w:rsidR="00C75779" w:rsidRDefault="00C75779" w:rsidP="00C75779">
      <w:pPr>
        <w:ind w:firstLine="720"/>
        <w:jc w:val="both"/>
      </w:pPr>
      <w:r>
        <w:t>В случае установления наличия оснований для отказа в предоставлении муниципальной услуги, установленных в пункте 2.9, 2.10 настоящего административного регламента, ответственный исполнитель осуществляет подготовку проекта решения об отказе в предоставлении земельного участка и передает его на подпись главе администрации</w:t>
      </w:r>
      <w:r w:rsidR="00393AD9">
        <w:t xml:space="preserve"> поселения </w:t>
      </w:r>
      <w:r>
        <w:t xml:space="preserve"> или лицу его замещающему. </w:t>
      </w:r>
    </w:p>
    <w:p w:rsidR="00C75779" w:rsidRDefault="00C75779" w:rsidP="00C75779">
      <w:pPr>
        <w:ind w:firstLine="720"/>
        <w:jc w:val="both"/>
      </w:pPr>
      <w:r>
        <w:t xml:space="preserve">Решение об утверждении схемы расположения земельного участка на публичной кадастровой карте оформляется в форме постановления администрации </w:t>
      </w:r>
      <w:r w:rsidR="00393AD9">
        <w:t xml:space="preserve">Рождественского сельского поселения </w:t>
      </w:r>
      <w:r>
        <w:t>Дальнереченского муниципального района</w:t>
      </w:r>
    </w:p>
    <w:p w:rsidR="00C75779" w:rsidRDefault="00C75779" w:rsidP="00C75779">
      <w:pPr>
        <w:ind w:firstLine="720"/>
        <w:jc w:val="both"/>
      </w:pPr>
      <w:r>
        <w:t xml:space="preserve">Решение об отказе в предоставлении земельного участка оформляется в форме письма на официальном бланке администрации </w:t>
      </w:r>
      <w:r w:rsidR="00393AD9">
        <w:t xml:space="preserve">поселения  Рождественского сельского поселения </w:t>
      </w:r>
      <w:r>
        <w:t xml:space="preserve">Дальнереченского муниципального района. </w:t>
      </w:r>
    </w:p>
    <w:p w:rsidR="00C75779" w:rsidRDefault="00C75779" w:rsidP="00C75779">
      <w:pPr>
        <w:ind w:firstLine="720"/>
        <w:jc w:val="both"/>
      </w:pPr>
      <w:r>
        <w:t>Выполнение настоящего административного действия составляет не более двадцати рабочих дней со дня поступления заявления.</w:t>
      </w:r>
    </w:p>
    <w:p w:rsidR="00C75779" w:rsidRDefault="00C75779" w:rsidP="00C75779">
      <w:pPr>
        <w:ind w:firstLine="720"/>
        <w:jc w:val="both"/>
      </w:pPr>
    </w:p>
    <w:p w:rsidR="00C75779" w:rsidRPr="00714AAA" w:rsidRDefault="00C75779" w:rsidP="00C75779">
      <w:pPr>
        <w:ind w:firstLine="720"/>
        <w:jc w:val="both"/>
      </w:pPr>
      <w:r w:rsidRPr="00714AAA">
        <w:t>3.</w:t>
      </w:r>
      <w:r>
        <w:t>3</w:t>
      </w:r>
      <w:r w:rsidRPr="00714AAA">
        <w:t xml:space="preserve">.5. Административное действие – </w:t>
      </w:r>
      <w:r>
        <w:t xml:space="preserve">отображение в информационной системе сведений о местоположении границ образуемого земельного участка, </w:t>
      </w:r>
      <w:r w:rsidRPr="00714AAA">
        <w:t>обращение в орган регистрации прав с заявлением о кадастровом учете испрашиваемого земельного участка, подлежащего образованию.</w:t>
      </w:r>
    </w:p>
    <w:p w:rsidR="00C75779" w:rsidRPr="001A6518" w:rsidRDefault="00C75779" w:rsidP="00C75779">
      <w:pPr>
        <w:ind w:firstLine="720"/>
        <w:jc w:val="both"/>
      </w:pPr>
      <w:r w:rsidRPr="001A6518">
        <w:t xml:space="preserve">Должностным лицом, ответственным за выполнение административного действия является </w:t>
      </w:r>
      <w:r>
        <w:t>исполнитель – специалист отдела по управлению муниципальным имуществом.</w:t>
      </w:r>
    </w:p>
    <w:p w:rsidR="00C75779" w:rsidRDefault="00C75779" w:rsidP="00C75779">
      <w:pPr>
        <w:ind w:firstLine="720"/>
        <w:jc w:val="both"/>
      </w:pPr>
      <w:r>
        <w:t xml:space="preserve">Одновременно с утверждением </w:t>
      </w:r>
      <w:r w:rsidRPr="001A6518">
        <w:t>схемы размещения земельного участка на публичной кадастровой карте ответственный исполнитель обеспечивает</w:t>
      </w:r>
      <w:r>
        <w:t>:</w:t>
      </w:r>
    </w:p>
    <w:p w:rsidR="00C75779" w:rsidRDefault="00C75779" w:rsidP="00C75779">
      <w:pPr>
        <w:ind w:firstLine="720"/>
        <w:jc w:val="both"/>
      </w:pPr>
      <w:r>
        <w:t>- отображение в информационной системе сведений о местоположении границ образуемого в соответствии с такой схемой земельного участка.</w:t>
      </w:r>
    </w:p>
    <w:p w:rsidR="00C75779" w:rsidRDefault="00C75779" w:rsidP="00C75779">
      <w:pPr>
        <w:ind w:firstLine="720"/>
        <w:jc w:val="both"/>
      </w:pPr>
      <w:r>
        <w:t xml:space="preserve">- </w:t>
      </w:r>
      <w:r w:rsidRPr="001A6518">
        <w:t xml:space="preserve">подготовку и направление в </w:t>
      </w:r>
      <w:r>
        <w:t xml:space="preserve">орган регистрации прав </w:t>
      </w:r>
      <w:r w:rsidRPr="001A6518">
        <w:t>заявления о кадастровом учете испрашиваемого земельного участка,</w:t>
      </w:r>
      <w:r>
        <w:t xml:space="preserve"> подлежащего образованию.</w:t>
      </w:r>
    </w:p>
    <w:p w:rsidR="00C75779" w:rsidRDefault="00C75779" w:rsidP="00C75779">
      <w:pPr>
        <w:ind w:firstLine="720"/>
        <w:jc w:val="both"/>
      </w:pPr>
      <w:r>
        <w:t>Срок выполнения административного действия составляет не более двадцати рабочих дней со дня поступления заявления.</w:t>
      </w:r>
    </w:p>
    <w:p w:rsidR="00C75779" w:rsidRDefault="00C75779" w:rsidP="00C75779">
      <w:pPr>
        <w:ind w:firstLine="720"/>
        <w:jc w:val="both"/>
      </w:pPr>
    </w:p>
    <w:p w:rsidR="00C75779" w:rsidRDefault="00C75779" w:rsidP="00C75779">
      <w:pPr>
        <w:ind w:firstLine="720"/>
        <w:jc w:val="both"/>
      </w:pPr>
      <w:r>
        <w:t>3.3</w:t>
      </w:r>
      <w:r w:rsidRPr="00714AAA">
        <w:t>.</w:t>
      </w:r>
      <w:r>
        <w:t>6</w:t>
      </w:r>
      <w:r w:rsidRPr="00714AAA">
        <w:t>. Административное действие –</w:t>
      </w:r>
      <w:r>
        <w:t xml:space="preserve"> </w:t>
      </w:r>
      <w:r w:rsidRPr="00714AAA">
        <w:t xml:space="preserve">подготовка проекта договора безвозмездного пользования земельным участком или решения </w:t>
      </w:r>
      <w:r>
        <w:t xml:space="preserve">о приостановлении предоставления муниципальной услуги или </w:t>
      </w:r>
      <w:r w:rsidRPr="00714AAA">
        <w:t xml:space="preserve">об отказе в предоставлении земельного участка в случае </w:t>
      </w:r>
      <w:r>
        <w:t xml:space="preserve">невозможности </w:t>
      </w:r>
      <w:r w:rsidRPr="00714AAA">
        <w:t>образования земельного участка</w:t>
      </w:r>
      <w:r>
        <w:t xml:space="preserve"> и выдача (направление) заявителю проекта договора </w:t>
      </w:r>
      <w:r w:rsidRPr="00714AAA">
        <w:t>безвозмездного пользования земельным участком</w:t>
      </w:r>
      <w:r>
        <w:t xml:space="preserve"> или </w:t>
      </w:r>
      <w:r w:rsidRPr="00714AAA">
        <w:t>решения об отказе в предоставлении земельного учас</w:t>
      </w:r>
      <w:r>
        <w:t>тком</w:t>
      </w:r>
      <w:r w:rsidRPr="00714AAA">
        <w:t>.</w:t>
      </w:r>
    </w:p>
    <w:p w:rsidR="00C75779" w:rsidRDefault="00C75779" w:rsidP="00C75779">
      <w:pPr>
        <w:ind w:firstLine="720"/>
        <w:jc w:val="both"/>
      </w:pPr>
      <w:r>
        <w:t xml:space="preserve">Основанием для начала административного действия является государственный кадастровый учет земельного участка и получение от органа регистрации прав кадастрового паспорта земельного участка. </w:t>
      </w:r>
    </w:p>
    <w:p w:rsidR="00C75779" w:rsidRDefault="00C75779" w:rsidP="00C75779">
      <w:pPr>
        <w:ind w:firstLine="540"/>
        <w:jc w:val="both"/>
      </w:pPr>
      <w:r>
        <w:t>Должностным лицом, ответственным за подготовку проекта договора безвозмездного пользования земельным участком и за выдачу (направление) проекта договора безвозмездного пользования земельным участком является ответственный исполнитель – специалист отдела по управлению муниципальным имуществом</w:t>
      </w:r>
      <w:r w:rsidRPr="00754D2F">
        <w:rPr>
          <w:b/>
        </w:rPr>
        <w:t xml:space="preserve"> </w:t>
      </w:r>
    </w:p>
    <w:p w:rsidR="00C75779" w:rsidRDefault="00C75779" w:rsidP="00C75779">
      <w:pPr>
        <w:ind w:firstLine="720"/>
        <w:jc w:val="both"/>
      </w:pPr>
      <w:r>
        <w:t>С</w:t>
      </w:r>
      <w:r w:rsidRPr="006706B3">
        <w:t xml:space="preserve">рок выполнения данного действия составляет </w:t>
      </w:r>
      <w:r>
        <w:t xml:space="preserve">- не более трех рабочих дней с момента осуществления государственного кадастрового учета земельного участка или со дня поступления соответствующего решения с органа регистрации прав. </w:t>
      </w:r>
    </w:p>
    <w:p w:rsidR="00C75779" w:rsidRDefault="00C75779" w:rsidP="00C75779">
      <w:pPr>
        <w:ind w:firstLine="540"/>
        <w:jc w:val="both"/>
      </w:pPr>
      <w:r>
        <w:t>Должностным лицом, ответственным за выдачу (направление) проекта договора безвозмездного пользования земельным участком является ответственный исполнитель – специалист отдела по управлению муниципальным имуществом.</w:t>
      </w:r>
    </w:p>
    <w:p w:rsidR="00C75779" w:rsidRDefault="00C75779" w:rsidP="00C75779">
      <w:pPr>
        <w:ind w:firstLine="720"/>
        <w:jc w:val="both"/>
      </w:pPr>
      <w:r>
        <w:t>Проект договора безвозмездного пользования земельным участком по выбору гражданина выдается ему лично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C75779" w:rsidRDefault="00C75779" w:rsidP="00C75779">
      <w:pPr>
        <w:ind w:firstLine="720"/>
        <w:jc w:val="both"/>
      </w:pPr>
      <w:r>
        <w:t xml:space="preserve">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пунктами 5, 7 и 18 части 1 статьи 26 Федерального закона «О государственной регистрации недвижимости»,  специалист отдела по управлению муниципальным имуществом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обеспечивает направление уведомления об этом с приложением необходимых документов в орган регистрации прав. </w:t>
      </w:r>
    </w:p>
    <w:p w:rsidR="00C75779" w:rsidRDefault="00C75779" w:rsidP="00C75779">
      <w:pPr>
        <w:ind w:firstLine="720"/>
        <w:jc w:val="both"/>
      </w:pPr>
      <w:r>
        <w:t xml:space="preserve">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пунктами 20, 21, 26 - 28, 35, 43, 49 части 1 статьи 26 Федерального закона «О государственной регистрации недвижимости», специалист отдела по управлению муниципальным имуществом обеспечивает подготовку и направление уведомления об этом гражданину, подавшему заявление о предоставлении такого земельного участка в безвозмездное пользование. </w:t>
      </w:r>
    </w:p>
    <w:p w:rsidR="00C75779" w:rsidRDefault="00C75779" w:rsidP="00C75779">
      <w:pPr>
        <w:ind w:firstLine="720"/>
        <w:jc w:val="both"/>
      </w:pPr>
      <w:r>
        <w:t xml:space="preserve">Глава администрации </w:t>
      </w:r>
      <w:r w:rsidR="002C6C67">
        <w:t xml:space="preserve"> поселения </w:t>
      </w:r>
      <w:r>
        <w:t xml:space="preserve">или лицо, его замещающее, подписывает указанное уведомление. 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направляемое в адрес заявителя уведомление должно содержать предложение об утверждении иного варианта схемы размещения земельного участка на публичной кадастровой карте с приложением такой схемы. В случае получения согласия заявителя об утверждении иного варианта схемы размещения земельного участка на публичной кадастровой карте, специалист отдела по управлению муниципальным имуществом обеспечивает ее утверждение, в порядке, предусмотренном подразделами 3.2.3 и 3.2.4 настоящего Административного регламента. </w:t>
      </w:r>
    </w:p>
    <w:p w:rsidR="00C75779" w:rsidRDefault="00C75779" w:rsidP="00C75779">
      <w:pPr>
        <w:ind w:firstLine="709"/>
        <w:jc w:val="both"/>
      </w:pPr>
      <w:r>
        <w:t xml:space="preserve">В случае принятия органом регистрации прав решения об отказе в осуществлении государственного кадастрового учета земельного участка специалист  отдела по управлению муниципальным имуществом обеспечивает подготовку и принятие решения об отказе в предоставлении гражданину земельного участка в безвозмездное пользование и направляет копию указанного решения гражданину, подавшему заявление о предоставлении земельного участка в безвозмездное пользование.  </w:t>
      </w:r>
    </w:p>
    <w:p w:rsidR="00C75779" w:rsidRPr="00714AAA" w:rsidRDefault="00C75779" w:rsidP="00C75779">
      <w:pPr>
        <w:ind w:firstLine="709"/>
        <w:jc w:val="both"/>
      </w:pPr>
      <w:r>
        <w:t xml:space="preserve">Должностным лицом, ответственным за подготовку решения о приостановлении предоставления муниципальной услуги или </w:t>
      </w:r>
      <w:r w:rsidRPr="00714AAA">
        <w:t>об отказе в предоставлении земельного участка</w:t>
      </w:r>
      <w:r>
        <w:t xml:space="preserve"> </w:t>
      </w:r>
      <w:r w:rsidRPr="00714AAA">
        <w:t xml:space="preserve">в случае </w:t>
      </w:r>
      <w:r>
        <w:t xml:space="preserve">невозможности </w:t>
      </w:r>
      <w:r w:rsidRPr="00714AAA">
        <w:t>образования земельного участка</w:t>
      </w:r>
      <w:r>
        <w:t xml:space="preserve"> и их выдачу (направление) является ответственный исполнитель – специалист отдела по управлению муниципальным имуществом.</w:t>
      </w:r>
    </w:p>
    <w:p w:rsidR="00C75779" w:rsidRPr="006706B3" w:rsidRDefault="00C75779" w:rsidP="00C757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Приостановление предоставления муниципальной услуги</w:t>
      </w:r>
      <w:r w:rsidRPr="00B52D86">
        <w:rPr>
          <w:rFonts w:ascii="Times New Roman" w:hAnsi="Times New Roman" w:cs="Times New Roman"/>
          <w:sz w:val="24"/>
          <w:szCs w:val="24"/>
        </w:rPr>
        <w:t xml:space="preserve"> </w:t>
      </w:r>
      <w:r w:rsidRPr="006706B3">
        <w:rPr>
          <w:rFonts w:ascii="Times New Roman" w:hAnsi="Times New Roman" w:cs="Times New Roman"/>
          <w:sz w:val="24"/>
          <w:szCs w:val="24"/>
        </w:rPr>
        <w:t>осуществляется в случаях, предусмотренных пунктом 2.</w:t>
      </w:r>
      <w:r>
        <w:rPr>
          <w:rFonts w:ascii="Times New Roman" w:hAnsi="Times New Roman" w:cs="Times New Roman"/>
          <w:sz w:val="24"/>
          <w:szCs w:val="24"/>
        </w:rPr>
        <w:t>9</w:t>
      </w:r>
      <w:r w:rsidRPr="006706B3">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о</w:t>
      </w:r>
      <w:r w:rsidRPr="00235EE3">
        <w:rPr>
          <w:rFonts w:ascii="Times New Roman" w:hAnsi="Times New Roman" w:cs="Times New Roman"/>
          <w:sz w:val="24"/>
          <w:szCs w:val="24"/>
        </w:rPr>
        <w:t>тказ в предоставлении заявителю земельного участка в безвозмездное пользование</w:t>
      </w:r>
      <w:r>
        <w:rPr>
          <w:b/>
        </w:rPr>
        <w:t xml:space="preserve"> </w:t>
      </w:r>
      <w:r w:rsidRPr="00823C46">
        <w:rPr>
          <w:b/>
        </w:rPr>
        <w:t xml:space="preserve">      </w:t>
      </w:r>
      <w:r w:rsidRPr="006706B3">
        <w:rPr>
          <w:rFonts w:ascii="Times New Roman" w:hAnsi="Times New Roman" w:cs="Times New Roman"/>
          <w:sz w:val="24"/>
          <w:szCs w:val="24"/>
        </w:rPr>
        <w:t>осуществляется в случаях, предусмотренных пунктом 2.</w:t>
      </w:r>
      <w:r>
        <w:rPr>
          <w:rFonts w:ascii="Times New Roman" w:hAnsi="Times New Roman" w:cs="Times New Roman"/>
          <w:sz w:val="24"/>
          <w:szCs w:val="24"/>
        </w:rPr>
        <w:t>10</w:t>
      </w:r>
      <w:r w:rsidRPr="006706B3">
        <w:rPr>
          <w:rFonts w:ascii="Times New Roman" w:hAnsi="Times New Roman" w:cs="Times New Roman"/>
          <w:sz w:val="24"/>
          <w:szCs w:val="24"/>
        </w:rPr>
        <w:t xml:space="preserve">. настоящего административного регламента. </w:t>
      </w:r>
    </w:p>
    <w:p w:rsidR="00C75779" w:rsidRDefault="00C75779" w:rsidP="00C75779">
      <w:pPr>
        <w:ind w:firstLine="709"/>
        <w:jc w:val="both"/>
      </w:pPr>
      <w:r>
        <w:t xml:space="preserve">Ответственный исполнитель </w:t>
      </w:r>
      <w:r w:rsidRPr="006706B3">
        <w:t xml:space="preserve">подготавливает </w:t>
      </w:r>
      <w:r>
        <w:t>письмо (решение) о приостановлении предоставления муниципальной услуги или об отказе в предоставлении гражданину земельного участка в безвозмездное пользование,</w:t>
      </w:r>
      <w:r w:rsidRPr="006F1845">
        <w:t xml:space="preserve"> </w:t>
      </w:r>
      <w:r>
        <w:t xml:space="preserve">с указанием всех оснований для приостановления или отказа, </w:t>
      </w:r>
      <w:r w:rsidRPr="006706B3">
        <w:t xml:space="preserve">обеспечивает подписание его  главой администрации </w:t>
      </w:r>
      <w:r w:rsidR="002C6C67">
        <w:t xml:space="preserve">поселения </w:t>
      </w:r>
      <w:r>
        <w:t>или лицом его заменяющим.</w:t>
      </w:r>
    </w:p>
    <w:p w:rsidR="00C75779" w:rsidRDefault="00C75779" w:rsidP="00C75779">
      <w:pPr>
        <w:ind w:firstLine="709"/>
        <w:jc w:val="both"/>
      </w:pPr>
      <w:r>
        <w:t xml:space="preserve">Решение о приостановлении или об отказе выдается  лично заявителю  либо направляется ему по почтовому адресу или адресу электронной почты, содержащимся в его заявлении, либо направляется в форме электронного документа с использованием информационной системы.  </w:t>
      </w:r>
    </w:p>
    <w:p w:rsidR="00C75779" w:rsidRPr="006706B3" w:rsidRDefault="00C75779" w:rsidP="00C75779">
      <w:pPr>
        <w:ind w:firstLine="709"/>
        <w:jc w:val="both"/>
      </w:pPr>
      <w:r>
        <w:t>С</w:t>
      </w:r>
      <w:r w:rsidRPr="006706B3">
        <w:t xml:space="preserve">рок выполнения </w:t>
      </w:r>
      <w:r>
        <w:t>административного</w:t>
      </w:r>
      <w:r w:rsidRPr="006706B3">
        <w:t xml:space="preserve"> действия составляет – не более чем двадцать рабочих дней со дня поступления заявления о предоставлении земельного участка в безвозмездное пользование.</w:t>
      </w:r>
    </w:p>
    <w:p w:rsidR="00C75779" w:rsidRPr="0083580B" w:rsidRDefault="00C75779" w:rsidP="00C75779">
      <w:pPr>
        <w:ind w:firstLine="709"/>
        <w:jc w:val="both"/>
        <w:rPr>
          <w:rFonts w:eastAsia="TimesNewRomanPSMT-Identity-H"/>
        </w:rPr>
      </w:pPr>
      <w:r w:rsidRPr="006706B3">
        <w:t>Результатом административно</w:t>
      </w:r>
      <w:r>
        <w:t>го действия</w:t>
      </w:r>
      <w:r w:rsidRPr="006706B3">
        <w:t xml:space="preserve"> является</w:t>
      </w:r>
      <w:r>
        <w:t xml:space="preserve"> п</w:t>
      </w:r>
      <w:r w:rsidRPr="0083580B">
        <w:rPr>
          <w:rFonts w:eastAsia="TimesNewRomanPSMT-Identity-H"/>
        </w:rPr>
        <w:t xml:space="preserve">одготовка проекта договора безвозмездного пользования земельным участком </w:t>
      </w:r>
      <w:r>
        <w:rPr>
          <w:rFonts w:eastAsia="TimesNewRomanPSMT-Identity-H"/>
        </w:rPr>
        <w:t xml:space="preserve">после проведения государственного кадастрового учета </w:t>
      </w:r>
      <w:r w:rsidRPr="0083580B">
        <w:rPr>
          <w:rFonts w:eastAsia="TimesNewRomanPSMT-Identity-H"/>
        </w:rPr>
        <w:t xml:space="preserve">или </w:t>
      </w:r>
      <w:r>
        <w:rPr>
          <w:rFonts w:eastAsia="TimesNewRomanPSMT-Identity-H"/>
        </w:rPr>
        <w:t xml:space="preserve">решения о приостановлении предоставления муниципальной услуги или </w:t>
      </w:r>
      <w:r w:rsidRPr="0083580B">
        <w:rPr>
          <w:rFonts w:eastAsia="TimesNewRomanPSMT-Identity-H"/>
        </w:rPr>
        <w:t>решени</w:t>
      </w:r>
      <w:r>
        <w:rPr>
          <w:rFonts w:eastAsia="TimesNewRomanPSMT-Identity-H"/>
        </w:rPr>
        <w:t>я</w:t>
      </w:r>
      <w:r w:rsidRPr="0083580B">
        <w:rPr>
          <w:rFonts w:eastAsia="TimesNewRomanPSMT-Identity-H"/>
        </w:rPr>
        <w:t xml:space="preserve"> об</w:t>
      </w:r>
      <w:r>
        <w:rPr>
          <w:rFonts w:eastAsia="TimesNewRomanPSMT-Identity-H"/>
        </w:rPr>
        <w:t xml:space="preserve"> </w:t>
      </w:r>
      <w:r w:rsidRPr="0083580B">
        <w:rPr>
          <w:rFonts w:eastAsia="TimesNewRomanPSMT-Identity-H"/>
        </w:rPr>
        <w:t>отказе в предоставлении земельного участка</w:t>
      </w:r>
      <w:r>
        <w:rPr>
          <w:rFonts w:eastAsia="TimesNewRomanPSMT-Identity-H"/>
        </w:rPr>
        <w:t xml:space="preserve"> и в</w:t>
      </w:r>
      <w:r w:rsidRPr="0083580B">
        <w:rPr>
          <w:rFonts w:eastAsia="TimesNewRomanPSMT-Identity-H"/>
        </w:rPr>
        <w:t>ыдача (направление) заявителю проекта договора безвозмездного пользования земельным</w:t>
      </w:r>
      <w:r>
        <w:rPr>
          <w:rFonts w:eastAsia="TimesNewRomanPSMT-Identity-H"/>
        </w:rPr>
        <w:t xml:space="preserve"> </w:t>
      </w:r>
      <w:r w:rsidRPr="0083580B">
        <w:rPr>
          <w:rFonts w:eastAsia="TimesNewRomanPSMT-Identity-H"/>
        </w:rPr>
        <w:t>участком или</w:t>
      </w:r>
      <w:r>
        <w:rPr>
          <w:rFonts w:eastAsia="TimesNewRomanPSMT-Identity-H"/>
        </w:rPr>
        <w:t xml:space="preserve"> решения о приостановлении предоставления муниципальной услуги или </w:t>
      </w:r>
      <w:r w:rsidRPr="0083580B">
        <w:rPr>
          <w:rFonts w:eastAsia="TimesNewRomanPSMT-Identity-H"/>
        </w:rPr>
        <w:t xml:space="preserve"> решения об отказе в предоставлении земельного участка</w:t>
      </w:r>
      <w:r>
        <w:rPr>
          <w:rFonts w:eastAsia="TimesNewRomanPSMT-Identity-H"/>
        </w:rPr>
        <w:t>.</w:t>
      </w:r>
    </w:p>
    <w:p w:rsidR="00C75779" w:rsidRDefault="00C75779" w:rsidP="00C75779">
      <w:pPr>
        <w:ind w:firstLine="709"/>
        <w:jc w:val="both"/>
        <w:rPr>
          <w:b/>
        </w:rPr>
      </w:pPr>
    </w:p>
    <w:p w:rsidR="00C75779" w:rsidRPr="001D6AB1" w:rsidRDefault="00C75779" w:rsidP="00C75779">
      <w:pPr>
        <w:ind w:firstLine="709"/>
        <w:jc w:val="both"/>
      </w:pPr>
      <w:r w:rsidRPr="001D6AB1">
        <w:t>3.</w:t>
      </w:r>
      <w:r>
        <w:t>3</w:t>
      </w:r>
      <w:r w:rsidRPr="001D6AB1">
        <w:t>.</w:t>
      </w:r>
      <w:r>
        <w:t>7</w:t>
      </w:r>
      <w:r w:rsidRPr="001D6AB1">
        <w:t>. Административное действие – подписание проекта договора безвозмездного пользования и обращение с заявлением о государственной регистрации права безвозмездного пользования земельным участком</w:t>
      </w:r>
      <w:r>
        <w:t xml:space="preserve"> образованного земельного участка</w:t>
      </w:r>
      <w:r w:rsidRPr="001D6AB1">
        <w:t>.</w:t>
      </w:r>
    </w:p>
    <w:p w:rsidR="00C75779" w:rsidRDefault="00C75779" w:rsidP="00C75779">
      <w:pPr>
        <w:ind w:firstLine="709"/>
        <w:jc w:val="both"/>
      </w:pPr>
      <w:r>
        <w:t xml:space="preserve">Должностным лицом, ответственным за обеспечение </w:t>
      </w:r>
      <w:r w:rsidRPr="001D6AB1">
        <w:t>подписани</w:t>
      </w:r>
      <w:r>
        <w:t>я</w:t>
      </w:r>
      <w:r w:rsidRPr="001D6AB1">
        <w:t xml:space="preserve"> проекта договора безвозмездного пользования</w:t>
      </w:r>
      <w:r>
        <w:t xml:space="preserve">, полученного от заявителя, </w:t>
      </w:r>
      <w:r w:rsidRPr="001D6AB1">
        <w:t xml:space="preserve"> и обращение с заявлением о государственной регистрации права безвозмездного пользования земельным участком</w:t>
      </w:r>
      <w:r>
        <w:t xml:space="preserve"> образованного земельного участка является ответственный исполнитель – специалист отдела по управлению муниципальным имуществом.</w:t>
      </w:r>
    </w:p>
    <w:p w:rsidR="00C75779" w:rsidRDefault="00C75779" w:rsidP="00C75779">
      <w:pPr>
        <w:ind w:firstLine="709"/>
        <w:jc w:val="both"/>
      </w:pPr>
      <w:r w:rsidRPr="00A46268">
        <w:t xml:space="preserve">Специалист отдела по управлению муниципальным имуществом после поступления подписанного гражданином проекта договора безвозмездного пользования земельным участком обеспечивает его </w:t>
      </w:r>
      <w:r w:rsidRPr="00004CB4">
        <w:t>подписание главой администрации</w:t>
      </w:r>
      <w:r w:rsidR="002C6C67">
        <w:t xml:space="preserve"> поселения</w:t>
      </w:r>
      <w:r w:rsidRPr="00004CB4">
        <w:t xml:space="preserve"> или лицом его замещающим.(</w:t>
      </w:r>
      <w:r>
        <w:t xml:space="preserve">уполномоченное лицо) </w:t>
      </w:r>
    </w:p>
    <w:p w:rsidR="00C75779" w:rsidRDefault="00C75779" w:rsidP="00C75779">
      <w:pPr>
        <w:ind w:firstLine="709"/>
        <w:jc w:val="both"/>
      </w:pPr>
      <w:r>
        <w:t xml:space="preserve">После подписания проекта договора безвозмездного пользования исполнитель осуществляет подготовку и подачу в орган регистрации прав заявления о государственной регистрации права безвозмездного пользования земельным участком. </w:t>
      </w:r>
    </w:p>
    <w:p w:rsidR="00C75779" w:rsidRDefault="00C75779" w:rsidP="00C75779">
      <w:pPr>
        <w:ind w:firstLine="720"/>
        <w:jc w:val="both"/>
      </w:pPr>
      <w:r>
        <w:t xml:space="preserve">Срок выполнения административного действия составляет не более пяти рабочих дней со дня поступления подписанного гражданином проекта договора. </w:t>
      </w:r>
    </w:p>
    <w:p w:rsidR="00C75779" w:rsidRPr="001D6AB1" w:rsidRDefault="00C75779" w:rsidP="00C75779">
      <w:pPr>
        <w:ind w:firstLine="720"/>
        <w:jc w:val="both"/>
      </w:pPr>
      <w:r w:rsidRPr="006706B3">
        <w:t>Результатом административно</w:t>
      </w:r>
      <w:r>
        <w:t>го действия</w:t>
      </w:r>
      <w:r w:rsidRPr="006706B3">
        <w:t xml:space="preserve"> является </w:t>
      </w:r>
      <w:r w:rsidRPr="001D6AB1">
        <w:t>подписание проекта договора безвозмездного пользования и обращение с заявлением о государственной регистрации права безвозмездного пользования земельным участком</w:t>
      </w:r>
      <w:r>
        <w:t xml:space="preserve"> образованного земельного участка</w:t>
      </w:r>
      <w:r w:rsidRPr="001D6AB1">
        <w:t>.</w:t>
      </w:r>
    </w:p>
    <w:p w:rsidR="00C75779" w:rsidRDefault="00C75779" w:rsidP="00C75779">
      <w:pPr>
        <w:ind w:firstLine="709"/>
        <w:jc w:val="both"/>
      </w:pPr>
    </w:p>
    <w:p w:rsidR="00C75779" w:rsidRPr="004F6F96" w:rsidRDefault="00C75779" w:rsidP="00C75779">
      <w:pPr>
        <w:ind w:firstLine="709"/>
        <w:jc w:val="both"/>
      </w:pPr>
      <w:r w:rsidRPr="004F6F96">
        <w:t>3.</w:t>
      </w:r>
      <w:r>
        <w:t>3</w:t>
      </w:r>
      <w:r w:rsidRPr="004F6F96">
        <w:t>.</w:t>
      </w:r>
      <w:r>
        <w:t>8</w:t>
      </w:r>
      <w:r w:rsidRPr="004F6F96">
        <w:t>. Административное действие - в</w:t>
      </w:r>
      <w:r w:rsidRPr="004F6F96">
        <w:rPr>
          <w:color w:val="000000"/>
        </w:rPr>
        <w:t>ыдача (направление) заявителю подписанного и зарегистрированного  договора</w:t>
      </w:r>
      <w:r w:rsidRPr="004F6F96">
        <w:t xml:space="preserve"> безвозмездного пользования земельным участком.</w:t>
      </w:r>
    </w:p>
    <w:p w:rsidR="00C75779" w:rsidRDefault="00C75779" w:rsidP="00C75779">
      <w:pPr>
        <w:ind w:firstLine="709"/>
        <w:jc w:val="both"/>
      </w:pPr>
      <w:r w:rsidRPr="006706B3">
        <w:t xml:space="preserve">Основанием для начала административной процедуры является получение специалистом </w:t>
      </w:r>
      <w:r>
        <w:t xml:space="preserve"> отдела по управлению муниципальным имуществом</w:t>
      </w:r>
      <w:r w:rsidRPr="006706B3">
        <w:t xml:space="preserve"> в органе регистрации прав договора после государственной регистрации права безвозмездного пользования.</w:t>
      </w:r>
    </w:p>
    <w:p w:rsidR="00C75779" w:rsidRPr="006706B3" w:rsidRDefault="00C75779" w:rsidP="00C75779">
      <w:pPr>
        <w:ind w:firstLine="709"/>
        <w:jc w:val="both"/>
      </w:pPr>
      <w:r>
        <w:t>Должностным лицом, ответственным за выполнение административного действия, является исполнитель – специалист отдела по управлению муниципальным имуществом.</w:t>
      </w:r>
    </w:p>
    <w:p w:rsidR="00C75779" w:rsidRPr="006706B3" w:rsidRDefault="00C75779" w:rsidP="00C75779">
      <w:pPr>
        <w:ind w:firstLine="709"/>
        <w:jc w:val="both"/>
      </w:pPr>
      <w:r w:rsidRPr="006706B3">
        <w:t>Специ</w:t>
      </w:r>
      <w:r>
        <w:t>алист отдела по управлению муниципальным имуществом</w:t>
      </w:r>
      <w:r w:rsidRPr="006706B3">
        <w:t xml:space="preserve">  выдает (направляет) заявителю договор безвозмездного пользования земельным участком  после государственной регистрации права способом, указанным в заявлении: лично в администрации, направляет ему по почтовому адресу или адресу электронной почты, содержащимся в его заявлении, либо направляет в форме электронного документа с использованием Информационной системы, либо направляет в МФЦ  (в случае подачи заявления  через МФЦ).</w:t>
      </w:r>
    </w:p>
    <w:p w:rsidR="00C75779" w:rsidRPr="006706B3" w:rsidRDefault="00C75779" w:rsidP="00C75779">
      <w:pPr>
        <w:widowControl w:val="0"/>
        <w:ind w:firstLine="709"/>
        <w:contextualSpacing/>
        <w:jc w:val="both"/>
      </w:pPr>
      <w:r w:rsidRPr="006706B3">
        <w:t xml:space="preserve">Срок выполнения данного действия - в течение трех рабочих дней со дня получения в органе регистрации прав зарегистрированного договора безвозмездного пользования земельным участком. </w:t>
      </w:r>
    </w:p>
    <w:p w:rsidR="00C75779" w:rsidRPr="006706B3" w:rsidRDefault="00C75779" w:rsidP="00C75779">
      <w:pPr>
        <w:ind w:firstLine="709"/>
        <w:jc w:val="both"/>
      </w:pPr>
      <w:r w:rsidRPr="006706B3">
        <w:t>Результатом административно</w:t>
      </w:r>
      <w:r>
        <w:t>го действия</w:t>
      </w:r>
      <w:r w:rsidRPr="006706B3">
        <w:t xml:space="preserve"> является выдача (направление)  заявителю договора с отметкой о его государственной регистрации.</w:t>
      </w:r>
    </w:p>
    <w:p w:rsidR="00C75779" w:rsidRPr="006706B3" w:rsidRDefault="00C75779" w:rsidP="00C75779">
      <w:pPr>
        <w:ind w:firstLine="709"/>
        <w:jc w:val="both"/>
      </w:pPr>
      <w:r w:rsidRPr="006706B3">
        <w:t>Выполнение административных процедур в МФЦ осуществляется в соответствии с соглашением о взаимодействии.</w:t>
      </w:r>
    </w:p>
    <w:p w:rsidR="00C75779" w:rsidRDefault="00C75779" w:rsidP="00C75779">
      <w:pPr>
        <w:ind w:firstLine="709"/>
        <w:jc w:val="both"/>
      </w:pPr>
      <w:r>
        <w:t>Критерием принятия решения о предоставлении земельного участка в безвозмездное пользование является отсутствие оснований для отказа в предоставлении муниципальной услуги.</w:t>
      </w:r>
    </w:p>
    <w:p w:rsidR="00C75779" w:rsidRDefault="00C75779" w:rsidP="00C75779">
      <w:pPr>
        <w:ind w:firstLine="709"/>
        <w:jc w:val="both"/>
      </w:pPr>
      <w:r>
        <w:t>3.3.9. Результат административной процедуры.</w:t>
      </w:r>
    </w:p>
    <w:p w:rsidR="00C75779" w:rsidRDefault="00C75779" w:rsidP="00C75779">
      <w:pPr>
        <w:ind w:firstLine="709"/>
        <w:jc w:val="both"/>
      </w:pPr>
      <w:r>
        <w:t>Результатом выполнения административной процедуры является подписанный и зарегистрированный договор или отказ в предоставлении муниципальной услуги.</w:t>
      </w:r>
    </w:p>
    <w:p w:rsidR="00C75779" w:rsidRDefault="00C75779" w:rsidP="00C75779">
      <w:pPr>
        <w:ind w:firstLine="709"/>
        <w:jc w:val="both"/>
      </w:pPr>
      <w:r>
        <w:t xml:space="preserve">Способом фиксации результата выполнения административной процедуры является присвоение ответственным исполнителем порядкового номера договору или регистрация решения об отказе в предоставлении земельного участка, а также внесение информации о договоре или  решения об отказе в предоставлении земельного участка в Информационную систему. </w:t>
      </w:r>
    </w:p>
    <w:p w:rsidR="00C75779" w:rsidRDefault="00C75779" w:rsidP="00C75779">
      <w:pPr>
        <w:pStyle w:val="ConsPlusNormal"/>
        <w:ind w:firstLine="709"/>
        <w:jc w:val="both"/>
        <w:rPr>
          <w:rStyle w:val="blk"/>
          <w:rFonts w:cs="Times New Roman"/>
          <w:color w:val="000000"/>
          <w:sz w:val="24"/>
          <w:szCs w:val="24"/>
        </w:rPr>
      </w:pPr>
    </w:p>
    <w:p w:rsidR="00C75779" w:rsidRPr="000627F8" w:rsidRDefault="00C75779" w:rsidP="00C75779">
      <w:pPr>
        <w:suppressAutoHyphens/>
        <w:autoSpaceDE w:val="0"/>
        <w:autoSpaceDN w:val="0"/>
        <w:adjustRightInd w:val="0"/>
        <w:ind w:firstLine="709"/>
        <w:jc w:val="center"/>
        <w:rPr>
          <w:b/>
          <w:bCs/>
        </w:rPr>
      </w:pPr>
      <w:r w:rsidRPr="000627F8">
        <w:rPr>
          <w:b/>
        </w:rPr>
        <w:t>IV.</w:t>
      </w:r>
      <w:r w:rsidRPr="000627F8">
        <w:t xml:space="preserve"> </w:t>
      </w:r>
      <w:r w:rsidRPr="000627F8">
        <w:rPr>
          <w:b/>
          <w:bCs/>
        </w:rPr>
        <w:t>Формы контроля за исполнением административного регламента</w:t>
      </w:r>
    </w:p>
    <w:p w:rsidR="00C75779" w:rsidRPr="000627F8" w:rsidRDefault="00C75779" w:rsidP="00C75779">
      <w:pPr>
        <w:suppressAutoHyphens/>
        <w:autoSpaceDE w:val="0"/>
        <w:autoSpaceDN w:val="0"/>
        <w:adjustRightInd w:val="0"/>
        <w:ind w:firstLine="709"/>
        <w:jc w:val="both"/>
      </w:pPr>
      <w:r w:rsidRPr="000627F8">
        <w:t xml:space="preserve">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C75779" w:rsidRPr="000627F8" w:rsidRDefault="00C75779" w:rsidP="00C75779">
      <w:pPr>
        <w:suppressAutoHyphens/>
        <w:autoSpaceDE w:val="0"/>
        <w:autoSpaceDN w:val="0"/>
        <w:adjustRightInd w:val="0"/>
        <w:ind w:firstLine="709"/>
        <w:jc w:val="both"/>
        <w:rPr>
          <w:b/>
          <w:bCs/>
        </w:rPr>
      </w:pPr>
      <w:r w:rsidRPr="000627F8">
        <w:t>Текущий контроль за соблюдением и исполнением ответственными лицами положений настоящего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настоящего регламента и иных нормативных правовых актов, устанавливающих требования к представлению муниципальной услуги.</w:t>
      </w:r>
    </w:p>
    <w:p w:rsidR="00C75779" w:rsidRPr="000627F8" w:rsidRDefault="00C75779" w:rsidP="00C75779">
      <w:pPr>
        <w:suppressAutoHyphens/>
        <w:autoSpaceDE w:val="0"/>
        <w:autoSpaceDN w:val="0"/>
        <w:adjustRightInd w:val="0"/>
        <w:ind w:firstLine="709"/>
        <w:jc w:val="both"/>
      </w:pPr>
      <w:r w:rsidRPr="000627F8">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C75779" w:rsidRPr="000627F8" w:rsidRDefault="00C75779" w:rsidP="00C75779">
      <w:pPr>
        <w:suppressAutoHyphens/>
        <w:autoSpaceDE w:val="0"/>
        <w:autoSpaceDN w:val="0"/>
        <w:adjustRightInd w:val="0"/>
        <w:ind w:firstLine="709"/>
        <w:jc w:val="both"/>
      </w:pPr>
      <w:r w:rsidRPr="000627F8">
        <w:t xml:space="preserve">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w:t>
      </w:r>
    </w:p>
    <w:p w:rsidR="00C75779" w:rsidRPr="000627F8" w:rsidRDefault="00C75779" w:rsidP="00C75779">
      <w:pPr>
        <w:suppressAutoHyphens/>
        <w:autoSpaceDE w:val="0"/>
        <w:autoSpaceDN w:val="0"/>
        <w:adjustRightInd w:val="0"/>
        <w:ind w:firstLine="709"/>
        <w:jc w:val="both"/>
      </w:pPr>
      <w:r w:rsidRPr="000627F8">
        <w:t>Контроль за предоставлением муниципальной услуги проводится уполномоченным должностным лицом в форме регулярных проверок соблюдения и исполнения муниципальными служащими, принимающими участие в исполнении муниципальной услуги настоящего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 Текущий контроль осуществляется путем проведения должностными лицами, уполномоченными осуществлять проверки соблюдения и исполнения положений настоящего регламента и иных нормативных правовых актов.</w:t>
      </w:r>
    </w:p>
    <w:p w:rsidR="00C75779" w:rsidRPr="000627F8" w:rsidRDefault="00C75779" w:rsidP="00C75779">
      <w:pPr>
        <w:suppressAutoHyphens/>
        <w:autoSpaceDE w:val="0"/>
        <w:autoSpaceDN w:val="0"/>
        <w:adjustRightInd w:val="0"/>
        <w:ind w:firstLine="709"/>
        <w:jc w:val="both"/>
      </w:pPr>
      <w:r w:rsidRPr="000627F8">
        <w:t>4.3.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C75779" w:rsidRPr="000627F8" w:rsidRDefault="00C75779" w:rsidP="00C75779">
      <w:pPr>
        <w:suppressAutoHyphens/>
        <w:autoSpaceDE w:val="0"/>
        <w:autoSpaceDN w:val="0"/>
        <w:adjustRightInd w:val="0"/>
        <w:ind w:firstLine="709"/>
        <w:jc w:val="both"/>
      </w:pPr>
      <w:r w:rsidRPr="000627F8">
        <w:t>Ответственность муниципальных служащих за исполнение сроков и порядка предоставления муниципальной услуги.</w:t>
      </w:r>
    </w:p>
    <w:p w:rsidR="00C75779" w:rsidRPr="000627F8" w:rsidRDefault="00C75779" w:rsidP="00C75779">
      <w:pPr>
        <w:suppressAutoHyphens/>
        <w:autoSpaceDE w:val="0"/>
        <w:autoSpaceDN w:val="0"/>
        <w:adjustRightInd w:val="0"/>
        <w:ind w:firstLine="709"/>
        <w:jc w:val="both"/>
      </w:pPr>
      <w:r w:rsidRPr="000627F8">
        <w:t>Муниципальный служащий, ответственный за прием документов, отвечает:</w:t>
      </w:r>
    </w:p>
    <w:p w:rsidR="00C75779" w:rsidRPr="000627F8" w:rsidRDefault="00C75779" w:rsidP="00C75779">
      <w:pPr>
        <w:suppressAutoHyphens/>
        <w:autoSpaceDE w:val="0"/>
        <w:autoSpaceDN w:val="0"/>
        <w:adjustRightInd w:val="0"/>
        <w:ind w:firstLine="709"/>
        <w:jc w:val="both"/>
      </w:pPr>
      <w:r w:rsidRPr="000627F8">
        <w:t>а) за соблюдение сроков и порядка приема документов;</w:t>
      </w:r>
    </w:p>
    <w:p w:rsidR="00C75779" w:rsidRPr="000627F8" w:rsidRDefault="00C75779" w:rsidP="00C75779">
      <w:pPr>
        <w:suppressAutoHyphens/>
        <w:autoSpaceDE w:val="0"/>
        <w:autoSpaceDN w:val="0"/>
        <w:adjustRightInd w:val="0"/>
        <w:ind w:firstLine="709"/>
        <w:jc w:val="both"/>
      </w:pPr>
      <w:r w:rsidRPr="000627F8">
        <w:t xml:space="preserve">б) за проведение проверки полноты и достоверности сведений, представленных заявителем. </w:t>
      </w:r>
    </w:p>
    <w:p w:rsidR="00C75779" w:rsidRPr="000627F8" w:rsidRDefault="00C75779" w:rsidP="00C75779">
      <w:pPr>
        <w:suppressAutoHyphens/>
        <w:autoSpaceDE w:val="0"/>
        <w:autoSpaceDN w:val="0"/>
        <w:adjustRightInd w:val="0"/>
        <w:ind w:firstLine="709"/>
        <w:jc w:val="both"/>
      </w:pPr>
      <w:r w:rsidRPr="000627F8">
        <w:t>Муниципальный служащий, ответственный за подготовку результата муниципальной услуги, отвечает:</w:t>
      </w:r>
    </w:p>
    <w:p w:rsidR="00C75779" w:rsidRPr="000627F8" w:rsidRDefault="00C75779" w:rsidP="00C75779">
      <w:pPr>
        <w:suppressAutoHyphens/>
        <w:autoSpaceDE w:val="0"/>
        <w:autoSpaceDN w:val="0"/>
        <w:adjustRightInd w:val="0"/>
        <w:ind w:firstLine="709"/>
        <w:jc w:val="both"/>
      </w:pPr>
      <w:r w:rsidRPr="000627F8">
        <w:t xml:space="preserve">а) за правильность оформления и порядка подготовки проекта договора </w:t>
      </w:r>
      <w:r>
        <w:t xml:space="preserve">безвозмездного пользования земельным участком </w:t>
      </w:r>
      <w:r w:rsidRPr="000627F8">
        <w:t>или отказа в предоставлении муниципальной услуги по предоставлению земельного участка.</w:t>
      </w:r>
    </w:p>
    <w:p w:rsidR="00C75779" w:rsidRDefault="00C75779" w:rsidP="00C75779">
      <w:pPr>
        <w:suppressAutoHyphens/>
        <w:autoSpaceDE w:val="0"/>
        <w:autoSpaceDN w:val="0"/>
        <w:adjustRightInd w:val="0"/>
        <w:ind w:firstLine="709"/>
        <w:jc w:val="both"/>
      </w:pPr>
      <w:r w:rsidRPr="000627F8">
        <w:t>б) за соблюдение сроков.</w:t>
      </w:r>
    </w:p>
    <w:p w:rsidR="00C75779" w:rsidRPr="000627F8" w:rsidRDefault="00C75779" w:rsidP="00C75779">
      <w:pPr>
        <w:suppressAutoHyphens/>
        <w:autoSpaceDE w:val="0"/>
        <w:autoSpaceDN w:val="0"/>
        <w:adjustRightInd w:val="0"/>
        <w:ind w:firstLine="709"/>
        <w:jc w:val="both"/>
      </w:pPr>
      <w:r w:rsidRPr="000627F8">
        <w:t>Муниципальный служащий, ответственный за выдачу документов, отвечает за соблюдение сроков и порядка выдачи результатов предоставления муниципальной услуги.</w:t>
      </w:r>
    </w:p>
    <w:p w:rsidR="00C75779" w:rsidRPr="000627F8" w:rsidRDefault="00C75779" w:rsidP="00C75779">
      <w:pPr>
        <w:suppressAutoHyphens/>
        <w:autoSpaceDE w:val="0"/>
        <w:autoSpaceDN w:val="0"/>
        <w:adjustRightInd w:val="0"/>
        <w:ind w:firstLine="709"/>
        <w:jc w:val="both"/>
      </w:pPr>
      <w:r w:rsidRPr="000627F8">
        <w:t>Должностные лица, уполномоченные осуществлять контроль за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C75779" w:rsidRPr="000627F8" w:rsidRDefault="00C75779" w:rsidP="00C75779">
      <w:pPr>
        <w:suppressAutoHyphens/>
        <w:autoSpaceDE w:val="0"/>
        <w:autoSpaceDN w:val="0"/>
        <w:adjustRightInd w:val="0"/>
        <w:ind w:firstLine="709"/>
        <w:jc w:val="both"/>
      </w:pPr>
      <w:r w:rsidRPr="000627F8">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C75779" w:rsidRPr="000627F8" w:rsidRDefault="00C75779" w:rsidP="00C75779">
      <w:pPr>
        <w:suppressAutoHyphens/>
        <w:autoSpaceDE w:val="0"/>
        <w:autoSpaceDN w:val="0"/>
        <w:adjustRightInd w:val="0"/>
        <w:ind w:firstLine="709"/>
        <w:jc w:val="both"/>
      </w:pPr>
      <w:r w:rsidRPr="000627F8">
        <w:t>4.5. Нарушение должностным лицом органа местного самоуправления,  муниципальным служащим осуществляющими деятельность по предоставлению муниципальных услуг, административных регламентов предоставления таких услуг, утвержденных нормативно-правовыми  актами органов местного самоуправления Приморского края, повлекшее непредставление муниципальной услуги заявителю, либо предоставление муниципальной услуги с  нарушением установленного срока, если эти действия (бездействия) не содержат уголовно-наказуемого деяния – влечет наложение административного штрафа на должностных лиц органов местного самоуправления.</w:t>
      </w:r>
    </w:p>
    <w:p w:rsidR="00C75779" w:rsidRPr="000627F8" w:rsidRDefault="00C75779" w:rsidP="00C75779">
      <w:pPr>
        <w:tabs>
          <w:tab w:val="left" w:pos="540"/>
          <w:tab w:val="left" w:pos="1742"/>
        </w:tabs>
        <w:suppressAutoHyphens/>
        <w:autoSpaceDE w:val="0"/>
        <w:autoSpaceDN w:val="0"/>
        <w:adjustRightInd w:val="0"/>
        <w:ind w:firstLine="709"/>
        <w:jc w:val="center"/>
        <w:rPr>
          <w:b/>
          <w:bCs/>
          <w:color w:val="000000"/>
        </w:rPr>
      </w:pPr>
    </w:p>
    <w:p w:rsidR="00C75779" w:rsidRPr="000627F8" w:rsidRDefault="00C75779" w:rsidP="00C75779">
      <w:pPr>
        <w:tabs>
          <w:tab w:val="left" w:pos="540"/>
          <w:tab w:val="left" w:pos="1742"/>
        </w:tabs>
        <w:suppressAutoHyphens/>
        <w:autoSpaceDE w:val="0"/>
        <w:autoSpaceDN w:val="0"/>
        <w:adjustRightInd w:val="0"/>
        <w:ind w:firstLine="709"/>
        <w:jc w:val="center"/>
        <w:rPr>
          <w:b/>
          <w:bCs/>
          <w:color w:val="000000"/>
        </w:rPr>
      </w:pPr>
      <w:r w:rsidRPr="000627F8">
        <w:rPr>
          <w:b/>
        </w:rPr>
        <w:t>V.</w:t>
      </w:r>
      <w:r w:rsidRPr="000627F8">
        <w:t xml:space="preserve"> </w:t>
      </w:r>
      <w:r w:rsidRPr="000627F8">
        <w:rPr>
          <w:b/>
          <w:bCs/>
        </w:rPr>
        <w:t xml:space="preserve"> </w:t>
      </w:r>
      <w:r w:rsidRPr="000627F8">
        <w:rPr>
          <w:b/>
          <w:bCs/>
          <w:color w:val="000000"/>
        </w:rPr>
        <w:t>Досудебный (внесудебный) порядок обжалования решений</w:t>
      </w:r>
    </w:p>
    <w:p w:rsidR="00C75779" w:rsidRPr="000627F8" w:rsidRDefault="00C75779" w:rsidP="00C75779">
      <w:pPr>
        <w:suppressAutoHyphens/>
        <w:autoSpaceDE w:val="0"/>
        <w:autoSpaceDN w:val="0"/>
        <w:adjustRightInd w:val="0"/>
        <w:jc w:val="center"/>
        <w:rPr>
          <w:b/>
          <w:bCs/>
          <w:color w:val="000000"/>
        </w:rPr>
      </w:pPr>
      <w:r w:rsidRPr="000627F8">
        <w:rPr>
          <w:b/>
          <w:bCs/>
          <w:color w:val="000000"/>
        </w:rPr>
        <w:t xml:space="preserve">и действий (бездействия) органа, предоставляющего муниципальную услугу, </w:t>
      </w:r>
    </w:p>
    <w:p w:rsidR="00C75779" w:rsidRPr="000627F8" w:rsidRDefault="00C75779" w:rsidP="00C75779">
      <w:pPr>
        <w:suppressAutoHyphens/>
        <w:autoSpaceDE w:val="0"/>
        <w:autoSpaceDN w:val="0"/>
        <w:adjustRightInd w:val="0"/>
        <w:jc w:val="center"/>
        <w:rPr>
          <w:b/>
          <w:bCs/>
          <w:color w:val="000000"/>
        </w:rPr>
      </w:pPr>
      <w:r w:rsidRPr="000627F8">
        <w:rPr>
          <w:b/>
          <w:bCs/>
          <w:color w:val="000000"/>
        </w:rPr>
        <w:t xml:space="preserve"> а также должностных лиц, муниципальных служащих</w:t>
      </w:r>
    </w:p>
    <w:p w:rsidR="00C75779" w:rsidRPr="000627F8" w:rsidRDefault="00C75779" w:rsidP="00C75779">
      <w:pPr>
        <w:suppressAutoHyphens/>
        <w:autoSpaceDE w:val="0"/>
        <w:autoSpaceDN w:val="0"/>
        <w:adjustRightInd w:val="0"/>
        <w:ind w:firstLine="709"/>
        <w:jc w:val="both"/>
      </w:pPr>
      <w:r w:rsidRPr="000627F8">
        <w:t>5.1.</w:t>
      </w:r>
      <w:r w:rsidRPr="000627F8">
        <w:tab/>
        <w:t>Решения и действия (бездействие) органа, предоставляющего муниципальную услугу, а также должностных лиц, муниципальных служащих, принятые (осуществляемые) в ходе предоставления муниципальной услуги, могут быть обжалованы заявителем (заявителями) в досудебном (внесудебном) порядке.</w:t>
      </w:r>
    </w:p>
    <w:p w:rsidR="00C75779" w:rsidRPr="000627F8" w:rsidRDefault="00C75779" w:rsidP="00C75779">
      <w:pPr>
        <w:suppressAutoHyphens/>
        <w:autoSpaceDE w:val="0"/>
        <w:autoSpaceDN w:val="0"/>
        <w:adjustRightInd w:val="0"/>
        <w:ind w:firstLine="709"/>
        <w:jc w:val="both"/>
      </w:pPr>
      <w:r w:rsidRPr="000627F8">
        <w:t>Заявитель (представитель заявителя) имеет право на получение информации и документов, необходимых для обоснования и рассмотрения жалобы.</w:t>
      </w:r>
    </w:p>
    <w:p w:rsidR="00C75779" w:rsidRPr="000627F8" w:rsidRDefault="00C75779" w:rsidP="00C75779">
      <w:pPr>
        <w:suppressAutoHyphens/>
        <w:autoSpaceDE w:val="0"/>
        <w:autoSpaceDN w:val="0"/>
        <w:adjustRightInd w:val="0"/>
        <w:ind w:firstLine="709"/>
        <w:jc w:val="both"/>
      </w:pPr>
      <w:r w:rsidRPr="000627F8">
        <w:t>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C75779" w:rsidRPr="000627F8" w:rsidRDefault="00C75779" w:rsidP="00C75779">
      <w:pPr>
        <w:suppressAutoHyphens/>
        <w:autoSpaceDE w:val="0"/>
        <w:autoSpaceDN w:val="0"/>
        <w:adjustRightInd w:val="0"/>
        <w:ind w:firstLine="709"/>
        <w:jc w:val="both"/>
      </w:pPr>
      <w:r w:rsidRPr="000627F8">
        <w:t>5.3. Заявитель (представитель заявителя) может  обратиться с жалобой, в том числе в следующих случаях:</w:t>
      </w:r>
    </w:p>
    <w:p w:rsidR="00C75779" w:rsidRPr="000627F8" w:rsidRDefault="00C75779" w:rsidP="00C75779">
      <w:pPr>
        <w:suppressAutoHyphens/>
        <w:autoSpaceDE w:val="0"/>
        <w:autoSpaceDN w:val="0"/>
        <w:adjustRightInd w:val="0"/>
        <w:ind w:firstLine="709"/>
        <w:jc w:val="both"/>
        <w:rPr>
          <w:highlight w:val="white"/>
        </w:rPr>
      </w:pPr>
      <w:r w:rsidRPr="000627F8">
        <w:rPr>
          <w:highlight w:val="white"/>
        </w:rPr>
        <w:t xml:space="preserve">1) нарушение срока регистрации заявления  заявителя (представителя)  о предоставлении муниципальной услуги; </w:t>
      </w:r>
    </w:p>
    <w:p w:rsidR="00C75779" w:rsidRPr="000627F8" w:rsidRDefault="00C75779" w:rsidP="00C75779">
      <w:pPr>
        <w:suppressAutoHyphens/>
        <w:autoSpaceDE w:val="0"/>
        <w:autoSpaceDN w:val="0"/>
        <w:adjustRightInd w:val="0"/>
        <w:ind w:firstLine="709"/>
        <w:jc w:val="both"/>
      </w:pPr>
      <w:r w:rsidRPr="000627F8">
        <w:t>2) нарушение срока предоставления муниципальной услуги;</w:t>
      </w:r>
    </w:p>
    <w:p w:rsidR="00C75779" w:rsidRPr="000627F8" w:rsidRDefault="00C75779" w:rsidP="00C75779">
      <w:pPr>
        <w:suppressAutoHyphens/>
        <w:autoSpaceDE w:val="0"/>
        <w:autoSpaceDN w:val="0"/>
        <w:adjustRightInd w:val="0"/>
        <w:ind w:firstLine="709"/>
        <w:jc w:val="both"/>
      </w:pPr>
      <w:r w:rsidRPr="000627F8">
        <w:t>3)</w:t>
      </w:r>
      <w:r>
        <w:t xml:space="preserve"> </w:t>
      </w:r>
      <w:r w:rsidRPr="000627F8">
        <w:t xml:space="preserve">требование у заявителя (представителя)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w:t>
      </w:r>
    </w:p>
    <w:p w:rsidR="00C75779" w:rsidRPr="000627F8" w:rsidRDefault="00C75779" w:rsidP="00C75779">
      <w:pPr>
        <w:suppressAutoHyphens/>
        <w:autoSpaceDE w:val="0"/>
        <w:autoSpaceDN w:val="0"/>
        <w:adjustRightInd w:val="0"/>
        <w:ind w:firstLine="709"/>
        <w:jc w:val="both"/>
        <w:rPr>
          <w:color w:val="000000"/>
          <w:highlight w:val="white"/>
        </w:rPr>
      </w:pPr>
      <w:r w:rsidRPr="000627F8">
        <w:rPr>
          <w:color w:val="000000"/>
          <w:spacing w:val="-3"/>
          <w:highlight w:val="white"/>
        </w:rPr>
        <w:t xml:space="preserve">4) </w:t>
      </w:r>
      <w:r w:rsidRPr="000627F8">
        <w:rPr>
          <w:color w:val="000000"/>
          <w:spacing w:val="-1"/>
          <w:highlight w:val="white"/>
        </w:rPr>
        <w:t xml:space="preserve">отказ в приеме документов, предоставление которых предусмотрено </w:t>
      </w:r>
      <w:r w:rsidRPr="000627F8">
        <w:rPr>
          <w:color w:val="000000"/>
          <w:highlight w:val="white"/>
        </w:rPr>
        <w:t>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у заявителя;</w:t>
      </w:r>
    </w:p>
    <w:p w:rsidR="00C75779" w:rsidRPr="000627F8" w:rsidRDefault="00C75779" w:rsidP="00C75779">
      <w:pPr>
        <w:suppressAutoHyphens/>
        <w:autoSpaceDE w:val="0"/>
        <w:autoSpaceDN w:val="0"/>
        <w:adjustRightInd w:val="0"/>
        <w:ind w:firstLine="709"/>
        <w:jc w:val="both"/>
        <w:rPr>
          <w:color w:val="000000"/>
          <w:highlight w:val="white"/>
        </w:rPr>
      </w:pPr>
      <w:r w:rsidRPr="000627F8">
        <w:rPr>
          <w:highlight w:val="white"/>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w:t>
      </w:r>
      <w:r w:rsidRPr="000627F8">
        <w:rPr>
          <w:color w:val="000000"/>
          <w:highlight w:val="white"/>
        </w:rPr>
        <w:t xml:space="preserve"> муниципальными правовыми актами;</w:t>
      </w:r>
    </w:p>
    <w:p w:rsidR="00C75779" w:rsidRPr="000627F8" w:rsidRDefault="00C75779" w:rsidP="00C75779">
      <w:pPr>
        <w:suppressAutoHyphens/>
        <w:autoSpaceDE w:val="0"/>
        <w:autoSpaceDN w:val="0"/>
        <w:adjustRightInd w:val="0"/>
        <w:ind w:firstLine="709"/>
        <w:jc w:val="both"/>
        <w:rPr>
          <w:highlight w:val="white"/>
        </w:rPr>
      </w:pPr>
      <w:r w:rsidRPr="000627F8">
        <w:rPr>
          <w:color w:val="000000"/>
          <w:highlight w:val="white"/>
        </w:rPr>
        <w:t xml:space="preserve">6) </w:t>
      </w:r>
      <w:r w:rsidRPr="000627F8">
        <w:rPr>
          <w:highlight w:val="white"/>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C75779" w:rsidRPr="000627F8" w:rsidRDefault="00C75779" w:rsidP="00C75779">
      <w:pPr>
        <w:suppressAutoHyphens/>
        <w:autoSpaceDE w:val="0"/>
        <w:autoSpaceDN w:val="0"/>
        <w:adjustRightInd w:val="0"/>
        <w:ind w:firstLine="709"/>
        <w:jc w:val="both"/>
      </w:pPr>
      <w:r w:rsidRPr="000627F8">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5779" w:rsidRPr="000627F8" w:rsidRDefault="00C75779" w:rsidP="00C75779">
      <w:pPr>
        <w:suppressAutoHyphens/>
        <w:autoSpaceDE w:val="0"/>
        <w:autoSpaceDN w:val="0"/>
        <w:adjustRightInd w:val="0"/>
        <w:ind w:firstLine="709"/>
        <w:jc w:val="both"/>
      </w:pPr>
      <w:r w:rsidRPr="000627F8">
        <w:t>5.4. Основания для начала процедуры досудебного (внесудебного) обжалования.</w:t>
      </w:r>
    </w:p>
    <w:p w:rsidR="00C75779" w:rsidRPr="000627F8" w:rsidRDefault="00C75779" w:rsidP="00C75779">
      <w:pPr>
        <w:suppressAutoHyphens/>
        <w:autoSpaceDE w:val="0"/>
        <w:autoSpaceDN w:val="0"/>
        <w:adjustRightInd w:val="0"/>
        <w:ind w:firstLine="709"/>
        <w:jc w:val="both"/>
      </w:pPr>
      <w:r w:rsidRPr="000627F8">
        <w:t>Основанием для начала процедуры досудебного (внесудебного) обжалования является жалоба заявителя на решения, действия (бездействие) органа, предоставляющего муниципальную услугу, должностного лица, муниципального служащего, принятые (осуществляемые) в ходе предоставления муниципальной услуги.</w:t>
      </w:r>
    </w:p>
    <w:p w:rsidR="00C75779" w:rsidRPr="000627F8" w:rsidRDefault="00C75779" w:rsidP="00C75779">
      <w:pPr>
        <w:suppressAutoHyphens/>
        <w:autoSpaceDE w:val="0"/>
        <w:autoSpaceDN w:val="0"/>
        <w:adjustRightInd w:val="0"/>
        <w:ind w:firstLine="709"/>
        <w:jc w:val="both"/>
      </w:pPr>
      <w:r w:rsidRPr="000627F8">
        <w:t xml:space="preserve">Жалоба подается в письменной форме на бумажном носителе, в электронной форме в орган, предоставляющий муниципальную услугу. </w:t>
      </w:r>
    </w:p>
    <w:p w:rsidR="00C75779" w:rsidRPr="000627F8" w:rsidRDefault="00C75779" w:rsidP="00C75779">
      <w:pPr>
        <w:suppressAutoHyphens/>
        <w:autoSpaceDE w:val="0"/>
        <w:autoSpaceDN w:val="0"/>
        <w:adjustRightInd w:val="0"/>
        <w:ind w:firstLine="709"/>
        <w:jc w:val="both"/>
      </w:pPr>
      <w:r w:rsidRPr="000627F8">
        <w:t>Жалоба может быть направлена:</w:t>
      </w:r>
    </w:p>
    <w:p w:rsidR="00C75779" w:rsidRPr="000627F8" w:rsidRDefault="00C75779" w:rsidP="00C75779">
      <w:pPr>
        <w:suppressAutoHyphens/>
        <w:autoSpaceDE w:val="0"/>
        <w:autoSpaceDN w:val="0"/>
        <w:adjustRightInd w:val="0"/>
        <w:ind w:firstLine="709"/>
        <w:jc w:val="both"/>
      </w:pPr>
      <w:r>
        <w:t xml:space="preserve">по почте: </w:t>
      </w:r>
      <w:r w:rsidR="002D55FD">
        <w:t>692109</w:t>
      </w:r>
      <w:r w:rsidRPr="000627F8">
        <w:t>, П</w:t>
      </w:r>
      <w:r w:rsidR="002D55FD">
        <w:t>риморский край,  Дальнереченский район , с.Рождественка, ул.Пионерская ,33</w:t>
      </w:r>
    </w:p>
    <w:p w:rsidR="00C75779" w:rsidRPr="000627F8" w:rsidRDefault="00C75779" w:rsidP="00C75779">
      <w:pPr>
        <w:suppressAutoHyphens/>
        <w:autoSpaceDE w:val="0"/>
        <w:autoSpaceDN w:val="0"/>
        <w:adjustRightInd w:val="0"/>
        <w:ind w:firstLine="709"/>
        <w:jc w:val="both"/>
      </w:pPr>
      <w:r w:rsidRPr="000627F8">
        <w:t>через МФЦ: Приморский край, г. Дальнереченск, ул. Ленина</w:t>
      </w:r>
      <w:r>
        <w:t>,</w:t>
      </w:r>
      <w:r w:rsidRPr="000627F8">
        <w:t xml:space="preserve"> 101;</w:t>
      </w:r>
    </w:p>
    <w:p w:rsidR="00C75779" w:rsidRDefault="00C75779" w:rsidP="00C75779">
      <w:pPr>
        <w:suppressAutoHyphens/>
        <w:autoSpaceDE w:val="0"/>
        <w:autoSpaceDN w:val="0"/>
        <w:adjustRightInd w:val="0"/>
        <w:ind w:firstLine="709"/>
        <w:jc w:val="both"/>
      </w:pPr>
      <w:r w:rsidRPr="000627F8">
        <w:t>в электронной форме с использованием информационно-телекоммуникационной сети "Интернет", официального сайта Да</w:t>
      </w:r>
      <w:r>
        <w:t>льнереченского района</w:t>
      </w:r>
      <w:r w:rsidRPr="000627F8">
        <w:t xml:space="preserve"> </w:t>
      </w:r>
      <w:hyperlink r:id="rId22" w:history="1">
        <w:r w:rsidRPr="00D86778">
          <w:rPr>
            <w:rStyle w:val="a3"/>
          </w:rPr>
          <w:t>www.dalmdr.ru</w:t>
        </w:r>
      </w:hyperlink>
      <w:r w:rsidRPr="000627F8">
        <w:t xml:space="preserve"> единого портала государственных и муниципальных услуг </w:t>
      </w:r>
      <w:hyperlink r:id="rId23" w:history="1">
        <w:r w:rsidRPr="00004CB4">
          <w:t>www.epgu.gosuslugi.ru</w:t>
        </w:r>
      </w:hyperlink>
      <w:r w:rsidRPr="00004CB4">
        <w:t>,</w:t>
      </w:r>
      <w:r w:rsidRPr="000627F8">
        <w:t xml:space="preserve"> </w:t>
      </w:r>
    </w:p>
    <w:p w:rsidR="00C75779" w:rsidRPr="002D55FD" w:rsidRDefault="00C75779" w:rsidP="00C75779">
      <w:pPr>
        <w:suppressAutoHyphens/>
        <w:autoSpaceDE w:val="0"/>
        <w:autoSpaceDN w:val="0"/>
        <w:adjustRightInd w:val="0"/>
        <w:ind w:firstLine="709"/>
        <w:jc w:val="both"/>
      </w:pPr>
      <w:r w:rsidRPr="000627F8">
        <w:t xml:space="preserve">по электронной почте </w:t>
      </w:r>
      <w:r>
        <w:t xml:space="preserve"> </w:t>
      </w:r>
      <w:r w:rsidR="002D55FD">
        <w:rPr>
          <w:color w:val="0000FF"/>
          <w:u w:val="single"/>
          <w:lang w:val="en-US"/>
        </w:rPr>
        <w:t>admin</w:t>
      </w:r>
      <w:r w:rsidR="002D55FD" w:rsidRPr="002D55FD">
        <w:rPr>
          <w:color w:val="0000FF"/>
          <w:u w:val="single"/>
        </w:rPr>
        <w:t>_</w:t>
      </w:r>
      <w:r w:rsidR="002D55FD">
        <w:rPr>
          <w:color w:val="0000FF"/>
          <w:u w:val="single"/>
          <w:lang w:val="en-US"/>
        </w:rPr>
        <w:t>rojd</w:t>
      </w:r>
      <w:r w:rsidR="002D55FD" w:rsidRPr="002D55FD">
        <w:rPr>
          <w:color w:val="0000FF"/>
          <w:u w:val="single"/>
        </w:rPr>
        <w:t>@</w:t>
      </w:r>
      <w:r w:rsidR="002D55FD">
        <w:rPr>
          <w:color w:val="0000FF"/>
          <w:u w:val="single"/>
          <w:lang w:val="en-US"/>
        </w:rPr>
        <w:t>mail</w:t>
      </w:r>
      <w:r w:rsidR="002D55FD" w:rsidRPr="002D55FD">
        <w:rPr>
          <w:color w:val="0000FF"/>
          <w:u w:val="single"/>
        </w:rPr>
        <w:t>.</w:t>
      </w:r>
      <w:r w:rsidR="002D55FD">
        <w:rPr>
          <w:color w:val="0000FF"/>
          <w:u w:val="single"/>
          <w:lang w:val="en-US"/>
        </w:rPr>
        <w:t>primorye</w:t>
      </w:r>
      <w:r w:rsidR="002D55FD" w:rsidRPr="002D55FD">
        <w:rPr>
          <w:color w:val="0000FF"/>
          <w:u w:val="single"/>
        </w:rPr>
        <w:t>.</w:t>
      </w:r>
      <w:r w:rsidR="002D55FD">
        <w:rPr>
          <w:color w:val="0000FF"/>
          <w:u w:val="single"/>
          <w:lang w:val="en-US"/>
        </w:rPr>
        <w:t>ru</w:t>
      </w:r>
    </w:p>
    <w:p w:rsidR="00C75779" w:rsidRPr="000627F8" w:rsidRDefault="00C75779" w:rsidP="002D55FD">
      <w:pPr>
        <w:suppressAutoHyphens/>
        <w:autoSpaceDE w:val="0"/>
        <w:autoSpaceDN w:val="0"/>
        <w:adjustRightInd w:val="0"/>
        <w:ind w:firstLine="709"/>
        <w:jc w:val="both"/>
      </w:pPr>
      <w:r w:rsidRPr="000627F8">
        <w:t>при личном приеме з</w:t>
      </w:r>
      <w:r>
        <w:t xml:space="preserve">аявителя главой администрации </w:t>
      </w:r>
      <w:r w:rsidR="002D55FD">
        <w:t xml:space="preserve">Рождественского сельского поселения </w:t>
      </w:r>
      <w:r>
        <w:t>Дальнереченского муниципального района</w:t>
      </w:r>
      <w:r w:rsidRPr="000627F8">
        <w:t xml:space="preserve"> по адресу: </w:t>
      </w:r>
      <w:r>
        <w:t xml:space="preserve">Приморский край, </w:t>
      </w:r>
      <w:r w:rsidRPr="000627F8">
        <w:t xml:space="preserve"> </w:t>
      </w:r>
      <w:r w:rsidR="002D55FD">
        <w:t>Дальнереченский район , с.Рождественка, ул.Пионерская ,33</w:t>
      </w:r>
    </w:p>
    <w:p w:rsidR="00C75779" w:rsidRPr="000627F8" w:rsidRDefault="00C75779" w:rsidP="00C75779">
      <w:pPr>
        <w:suppressAutoHyphens/>
        <w:autoSpaceDE w:val="0"/>
        <w:autoSpaceDN w:val="0"/>
        <w:adjustRightInd w:val="0"/>
        <w:ind w:firstLine="709"/>
        <w:jc w:val="both"/>
      </w:pPr>
      <w:r w:rsidRPr="000627F8">
        <w:t>С информацией о порядке записи на личный прием главы админ</w:t>
      </w:r>
      <w:r>
        <w:t xml:space="preserve">истрации </w:t>
      </w:r>
      <w:r w:rsidR="002D55FD">
        <w:t xml:space="preserve">Рождественского сельского поселения </w:t>
      </w:r>
      <w:r>
        <w:t>Дальнереченского муниципального района</w:t>
      </w:r>
      <w:r w:rsidRPr="000627F8">
        <w:t>, о графике личного приема, адресе местонахождения заявитель может озна</w:t>
      </w:r>
      <w:r>
        <w:t>комиться на официальном сайте Дальнереченского муниципального района</w:t>
      </w:r>
      <w:r w:rsidRPr="000627F8">
        <w:t xml:space="preserve"> в сети Интернет: </w:t>
      </w:r>
      <w:hyperlink r:id="rId24" w:history="1">
        <w:r>
          <w:rPr>
            <w:color w:val="0000FF"/>
            <w:u w:val="single"/>
          </w:rPr>
          <w:t>www:dalmdr.ru.</w:t>
        </w:r>
      </w:hyperlink>
      <w:r>
        <w:t xml:space="preserve"> </w:t>
      </w:r>
    </w:p>
    <w:p w:rsidR="00C75779" w:rsidRPr="000627F8" w:rsidRDefault="00C75779" w:rsidP="00C75779">
      <w:pPr>
        <w:suppressAutoHyphens/>
        <w:autoSpaceDE w:val="0"/>
        <w:autoSpaceDN w:val="0"/>
        <w:adjustRightInd w:val="0"/>
        <w:ind w:firstLine="709"/>
        <w:jc w:val="both"/>
      </w:pPr>
      <w:r w:rsidRPr="000627F8">
        <w:t>Жалобы на решения и действия (бездействие) должностных лиц, муниципальных служащих рассма</w:t>
      </w:r>
      <w:r>
        <w:t xml:space="preserve">триваются главой администрации </w:t>
      </w:r>
      <w:r w:rsidR="00991224">
        <w:t xml:space="preserve">Рождественского сельского поселения </w:t>
      </w:r>
      <w:r>
        <w:t>Дальнереченского муниципального района</w:t>
      </w:r>
      <w:r w:rsidRPr="000627F8">
        <w:t xml:space="preserve">. </w:t>
      </w:r>
    </w:p>
    <w:p w:rsidR="00C75779" w:rsidRPr="000627F8" w:rsidRDefault="00C75779" w:rsidP="00C75779">
      <w:pPr>
        <w:suppressAutoHyphens/>
        <w:autoSpaceDE w:val="0"/>
        <w:autoSpaceDN w:val="0"/>
        <w:adjustRightInd w:val="0"/>
        <w:ind w:firstLine="709"/>
        <w:jc w:val="both"/>
      </w:pPr>
      <w:r w:rsidRPr="000627F8">
        <w:t xml:space="preserve">Жалобы на решения, </w:t>
      </w:r>
      <w:r>
        <w:t>принятые главой администрации</w:t>
      </w:r>
      <w:r w:rsidR="00991224" w:rsidRPr="00991224">
        <w:t xml:space="preserve"> </w:t>
      </w:r>
      <w:r w:rsidR="00991224">
        <w:t>Рождественского сельского поселения</w:t>
      </w:r>
      <w:r>
        <w:t xml:space="preserve"> Дальнереченского муниципального района</w:t>
      </w:r>
      <w:r w:rsidRPr="000627F8">
        <w:t>, рассматриваются непосредс</w:t>
      </w:r>
      <w:r>
        <w:t>твенно главой администрации</w:t>
      </w:r>
      <w:r w:rsidR="00991224" w:rsidRPr="00991224">
        <w:t xml:space="preserve"> </w:t>
      </w:r>
      <w:r w:rsidR="00991224">
        <w:t>Рождественского сельского поселения</w:t>
      </w:r>
      <w:r>
        <w:t xml:space="preserve"> Дальнереченского муниципального района</w:t>
      </w:r>
      <w:r w:rsidRPr="000627F8">
        <w:t xml:space="preserve">. </w:t>
      </w:r>
    </w:p>
    <w:p w:rsidR="00C75779" w:rsidRPr="000627F8" w:rsidRDefault="00C75779" w:rsidP="00C75779">
      <w:pPr>
        <w:suppressAutoHyphens/>
        <w:autoSpaceDE w:val="0"/>
        <w:autoSpaceDN w:val="0"/>
        <w:adjustRightInd w:val="0"/>
        <w:ind w:firstLine="709"/>
        <w:jc w:val="both"/>
      </w:pPr>
      <w:r w:rsidRPr="000627F8">
        <w:t>При поступлении жалобы в МФЦ, жалоба передается в орган, предоставляющий муниципальную услугу, в порядке и сроки, предусмотренные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C75779" w:rsidRDefault="00C75779" w:rsidP="00C75779">
      <w:pPr>
        <w:suppressAutoHyphens/>
        <w:autoSpaceDE w:val="0"/>
        <w:autoSpaceDN w:val="0"/>
        <w:adjustRightInd w:val="0"/>
        <w:ind w:firstLine="709"/>
        <w:jc w:val="both"/>
      </w:pPr>
      <w:r w:rsidRPr="000627F8">
        <w:t>Жалоба на нарушение порядка предоставления муниципальной услуги МФЦ рассматривается в соответствии с настоящим разделом органом, предоставляющим муниципальную услугу.</w:t>
      </w:r>
    </w:p>
    <w:p w:rsidR="00C75779" w:rsidRPr="000627F8" w:rsidRDefault="00C75779" w:rsidP="00C75779">
      <w:pPr>
        <w:suppressAutoHyphens/>
        <w:autoSpaceDE w:val="0"/>
        <w:autoSpaceDN w:val="0"/>
        <w:adjustRightInd w:val="0"/>
        <w:ind w:firstLine="709"/>
        <w:jc w:val="both"/>
      </w:pPr>
      <w:r w:rsidRPr="000627F8">
        <w:t>Жалоба должна содержать:</w:t>
      </w:r>
    </w:p>
    <w:p w:rsidR="00C75779" w:rsidRPr="000627F8" w:rsidRDefault="00C75779" w:rsidP="00C75779">
      <w:pPr>
        <w:suppressAutoHyphens/>
        <w:autoSpaceDE w:val="0"/>
        <w:autoSpaceDN w:val="0"/>
        <w:adjustRightInd w:val="0"/>
        <w:ind w:firstLine="709"/>
        <w:jc w:val="both"/>
      </w:pPr>
      <w:r w:rsidRPr="000627F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75779" w:rsidRPr="000627F8" w:rsidRDefault="00C75779" w:rsidP="00C75779">
      <w:pPr>
        <w:suppressAutoHyphens/>
        <w:autoSpaceDE w:val="0"/>
        <w:autoSpaceDN w:val="0"/>
        <w:adjustRightInd w:val="0"/>
        <w:ind w:firstLine="709"/>
        <w:jc w:val="both"/>
      </w:pPr>
      <w:r w:rsidRPr="000627F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5779" w:rsidRDefault="00C75779" w:rsidP="00C75779">
      <w:pPr>
        <w:suppressAutoHyphens/>
        <w:autoSpaceDE w:val="0"/>
        <w:autoSpaceDN w:val="0"/>
        <w:adjustRightInd w:val="0"/>
        <w:ind w:firstLine="709"/>
        <w:jc w:val="both"/>
      </w:pPr>
      <w:r w:rsidRPr="000627F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5779" w:rsidRPr="000627F8" w:rsidRDefault="00C75779" w:rsidP="00C75779">
      <w:pPr>
        <w:suppressAutoHyphens/>
        <w:autoSpaceDE w:val="0"/>
        <w:autoSpaceDN w:val="0"/>
        <w:adjustRightInd w:val="0"/>
        <w:ind w:firstLine="709"/>
        <w:jc w:val="both"/>
      </w:pPr>
      <w:r w:rsidRPr="000627F8">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75779" w:rsidRPr="000627F8" w:rsidRDefault="00C75779" w:rsidP="00C75779">
      <w:pPr>
        <w:suppressAutoHyphens/>
        <w:autoSpaceDE w:val="0"/>
        <w:autoSpaceDN w:val="0"/>
        <w:adjustRightInd w:val="0"/>
        <w:ind w:firstLine="709"/>
        <w:jc w:val="both"/>
      </w:pPr>
      <w:r w:rsidRPr="000627F8">
        <w:t>5.5. Сроки рассмотрения жалобы (претензии).</w:t>
      </w:r>
    </w:p>
    <w:p w:rsidR="00C75779" w:rsidRPr="000627F8" w:rsidRDefault="00C75779" w:rsidP="00C75779">
      <w:pPr>
        <w:suppressAutoHyphens/>
        <w:autoSpaceDE w:val="0"/>
        <w:autoSpaceDN w:val="0"/>
        <w:adjustRightInd w:val="0"/>
        <w:ind w:firstLine="709"/>
        <w:jc w:val="both"/>
      </w:pPr>
      <w:r w:rsidRPr="000627F8">
        <w:t>Жалоба заявителя, поступившая в орган, предоставляющий муниципальную услугу, подлежит регистрации в течение пятнадцати минут в день поступления в орган, предоставляющий муниципальную услугу.</w:t>
      </w:r>
    </w:p>
    <w:p w:rsidR="00C75779" w:rsidRPr="000627F8" w:rsidRDefault="00C75779" w:rsidP="00C75779">
      <w:pPr>
        <w:suppressAutoHyphens/>
        <w:autoSpaceDE w:val="0"/>
        <w:autoSpaceDN w:val="0"/>
        <w:adjustRightInd w:val="0"/>
        <w:ind w:firstLine="709"/>
        <w:jc w:val="both"/>
      </w:pPr>
      <w:r w:rsidRPr="000627F8">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(главой администрации) или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5779" w:rsidRPr="000627F8" w:rsidRDefault="00C75779" w:rsidP="00C75779">
      <w:pPr>
        <w:suppressAutoHyphens/>
        <w:autoSpaceDE w:val="0"/>
        <w:autoSpaceDN w:val="0"/>
        <w:adjustRightInd w:val="0"/>
        <w:ind w:firstLine="709"/>
        <w:jc w:val="both"/>
      </w:pPr>
      <w:r w:rsidRPr="000627F8">
        <w:t>5.6</w:t>
      </w:r>
      <w:r>
        <w:t>.</w:t>
      </w:r>
      <w:r w:rsidRPr="000627F8">
        <w:t xml:space="preserve"> Результат досудебного (внесудебного) обжалования применительно к каждой процедуре либо инстанции обжалования.</w:t>
      </w:r>
    </w:p>
    <w:p w:rsidR="00C75779" w:rsidRPr="000627F8" w:rsidRDefault="00C75779" w:rsidP="00C75779">
      <w:pPr>
        <w:suppressAutoHyphens/>
        <w:autoSpaceDE w:val="0"/>
        <w:autoSpaceDN w:val="0"/>
        <w:adjustRightInd w:val="0"/>
        <w:ind w:firstLine="709"/>
        <w:jc w:val="both"/>
      </w:pPr>
      <w:r w:rsidRPr="000627F8">
        <w:t>По результатам рассмотрен</w:t>
      </w:r>
      <w:r>
        <w:t>ия жалобы глава администрации Дальнереченского муниципального района</w:t>
      </w:r>
      <w:r w:rsidRPr="000627F8">
        <w:t xml:space="preserve"> принимает одно из следующих решений:</w:t>
      </w:r>
    </w:p>
    <w:p w:rsidR="00C75779" w:rsidRDefault="00C75779" w:rsidP="00C75779">
      <w:pPr>
        <w:suppressAutoHyphens/>
        <w:autoSpaceDE w:val="0"/>
        <w:autoSpaceDN w:val="0"/>
        <w:adjustRightInd w:val="0"/>
        <w:ind w:firstLine="709"/>
        <w:jc w:val="both"/>
      </w:pPr>
      <w:r w:rsidRPr="000627F8">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r>
        <w:t>.</w:t>
      </w:r>
    </w:p>
    <w:p w:rsidR="00C75779" w:rsidRPr="000627F8" w:rsidRDefault="00C75779" w:rsidP="00C75779">
      <w:pPr>
        <w:suppressAutoHyphens/>
        <w:autoSpaceDE w:val="0"/>
        <w:autoSpaceDN w:val="0"/>
        <w:adjustRightInd w:val="0"/>
        <w:ind w:firstLine="709"/>
      </w:pPr>
      <w:r w:rsidRPr="000627F8">
        <w:t>2) отказывает в удовлетворении жалобы.</w:t>
      </w:r>
    </w:p>
    <w:p w:rsidR="00C75779" w:rsidRPr="000627F8" w:rsidRDefault="00C75779" w:rsidP="00C75779">
      <w:pPr>
        <w:suppressAutoHyphens/>
        <w:autoSpaceDE w:val="0"/>
        <w:autoSpaceDN w:val="0"/>
        <w:adjustRightInd w:val="0"/>
        <w:ind w:firstLine="709"/>
        <w:jc w:val="both"/>
      </w:pPr>
      <w:r w:rsidRPr="000627F8">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779" w:rsidRPr="000627F8" w:rsidRDefault="00C75779" w:rsidP="00C75779">
      <w:pPr>
        <w:suppressAutoHyphens/>
        <w:autoSpaceDE w:val="0"/>
        <w:autoSpaceDN w:val="0"/>
        <w:adjustRightInd w:val="0"/>
        <w:ind w:firstLine="709"/>
        <w:jc w:val="both"/>
      </w:pPr>
      <w:r w:rsidRPr="000627F8">
        <w:t>Порядок рассмотрения жалобы (обращения):</w:t>
      </w:r>
    </w:p>
    <w:p w:rsidR="00C75779" w:rsidRPr="00ED39CA" w:rsidRDefault="00C75779" w:rsidP="00C75779">
      <w:pPr>
        <w:suppressAutoHyphens/>
        <w:autoSpaceDE w:val="0"/>
        <w:autoSpaceDN w:val="0"/>
        <w:adjustRightInd w:val="0"/>
        <w:ind w:firstLine="709"/>
        <w:jc w:val="both"/>
        <w:rPr>
          <w:color w:val="000000"/>
          <w:highlight w:val="white"/>
        </w:rPr>
      </w:pPr>
      <w:r w:rsidRPr="000627F8">
        <w:rPr>
          <w:color w:val="000000"/>
          <w:highlight w:val="white"/>
        </w:rPr>
        <w:t xml:space="preserve">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C75779" w:rsidRPr="00ED39CA" w:rsidRDefault="00C75779" w:rsidP="00C75779">
      <w:pPr>
        <w:suppressAutoHyphens/>
        <w:autoSpaceDE w:val="0"/>
        <w:autoSpaceDN w:val="0"/>
        <w:adjustRightInd w:val="0"/>
        <w:ind w:firstLine="709"/>
        <w:jc w:val="both"/>
        <w:rPr>
          <w:color w:val="000000"/>
          <w:highlight w:val="white"/>
        </w:rPr>
      </w:pPr>
      <w:r w:rsidRPr="00ED39CA">
        <w:rPr>
          <w:color w:val="000000"/>
          <w:highlight w:val="white"/>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75779" w:rsidRPr="00ED39CA" w:rsidRDefault="00C75779" w:rsidP="00C75779">
      <w:pPr>
        <w:suppressAutoHyphens/>
        <w:autoSpaceDE w:val="0"/>
        <w:autoSpaceDN w:val="0"/>
        <w:adjustRightInd w:val="0"/>
        <w:ind w:firstLine="709"/>
        <w:jc w:val="both"/>
      </w:pPr>
      <w:r w:rsidRPr="00ED39CA">
        <w:t>При получении жалобы, в которой содержатся нецензурные или оскорбительные выражения, угрозы жизни, здоровью и имуществу должностного лица, а также членам его семьи, вправе оставить жалобу без ответа по существу поставленных в ней вопросов и сообщить заявителю (уполномоченному представителю) направившему жалобу о недопустимости злоупотребления правом.</w:t>
      </w:r>
    </w:p>
    <w:p w:rsidR="00C75779" w:rsidRPr="00ED39CA" w:rsidRDefault="00C75779" w:rsidP="00C75779">
      <w:pPr>
        <w:suppressAutoHyphens/>
        <w:autoSpaceDE w:val="0"/>
        <w:autoSpaceDN w:val="0"/>
        <w:adjustRightInd w:val="0"/>
        <w:spacing w:line="290" w:lineRule="atLeast"/>
        <w:ind w:firstLine="709"/>
        <w:jc w:val="both"/>
        <w:rPr>
          <w:color w:val="000000"/>
          <w:highlight w:val="white"/>
        </w:rPr>
      </w:pPr>
      <w:r w:rsidRPr="00ED39CA">
        <w:rPr>
          <w:color w:val="000000"/>
          <w:highlight w:val="white"/>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C75779" w:rsidRPr="000627F8" w:rsidRDefault="00C75779" w:rsidP="00C75779">
      <w:pPr>
        <w:suppressAutoHyphens/>
        <w:autoSpaceDE w:val="0"/>
        <w:autoSpaceDN w:val="0"/>
        <w:adjustRightInd w:val="0"/>
        <w:ind w:firstLine="709"/>
        <w:jc w:val="both"/>
      </w:pPr>
      <w:r w:rsidRPr="00ED39CA">
        <w:t>В случае, если в жалобе гражданина содержится вопрос, на который ему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направленные жалобы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w:t>
      </w:r>
      <w:r w:rsidRPr="000627F8">
        <w:t xml:space="preserve"> федеральным законом тайну, гражданину, направившему обращение, сообщается о невозможности дать ответ по существу поставленного вопроса в связи с недопустимостью разглашения указанных сведений.</w:t>
      </w:r>
    </w:p>
    <w:p w:rsidR="00C75779" w:rsidRPr="000627F8" w:rsidRDefault="00C75779" w:rsidP="00C75779">
      <w:pPr>
        <w:suppressAutoHyphens/>
        <w:autoSpaceDE w:val="0"/>
        <w:autoSpaceDN w:val="0"/>
        <w:adjustRightInd w:val="0"/>
        <w:ind w:firstLine="709"/>
        <w:jc w:val="both"/>
      </w:pPr>
      <w:r w:rsidRPr="000627F8">
        <w:t xml:space="preserve">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75779" w:rsidRPr="000627F8" w:rsidRDefault="00C75779" w:rsidP="00C75779">
      <w:pPr>
        <w:suppressAutoHyphens/>
        <w:autoSpaceDE w:val="0"/>
        <w:autoSpaceDN w:val="0"/>
        <w:adjustRightInd w:val="0"/>
        <w:ind w:firstLine="709"/>
        <w:jc w:val="both"/>
      </w:pPr>
      <w:r w:rsidRPr="000627F8">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w:t>
      </w:r>
      <w:r>
        <w:t>ступления глава администрации</w:t>
      </w:r>
      <w:r w:rsidR="00991224" w:rsidRPr="00991224">
        <w:t xml:space="preserve"> </w:t>
      </w:r>
      <w:r w:rsidR="00991224">
        <w:t>Рождественского сельского поселения</w:t>
      </w:r>
      <w:r>
        <w:t xml:space="preserve"> Дальнереченского муниципального района</w:t>
      </w:r>
      <w:r w:rsidRPr="000627F8">
        <w:t xml:space="preserve"> или должностное лицо, уполномоченное на рассмотрение жалоб, незамедлительно направляет имеющиеся материалы в органы прокуратуры.</w:t>
      </w:r>
    </w:p>
    <w:p w:rsidR="00C75779" w:rsidRPr="000627F8" w:rsidRDefault="00C75779" w:rsidP="00C75779">
      <w:pPr>
        <w:suppressAutoHyphens/>
        <w:autoSpaceDE w:val="0"/>
        <w:autoSpaceDN w:val="0"/>
        <w:adjustRightInd w:val="0"/>
        <w:ind w:firstLine="709"/>
        <w:jc w:val="both"/>
      </w:pPr>
      <w:r w:rsidRPr="000627F8">
        <w:t xml:space="preserve">Решение, принятое Администрацией </w:t>
      </w:r>
      <w:r w:rsidR="00991224">
        <w:t xml:space="preserve"> поселения </w:t>
      </w:r>
      <w:r w:rsidRPr="000627F8">
        <w:t>по результатам рассмотрения жалобы на решения и действия (бездействие) органа, предоставляющего муниципальную услугу (должностного лица), может быть обжаловано заявителем (его представителем) в вышестоящий орган государственной власти, а также в судебном порядке, в сроки, предусмотренные законодательством Российской Федерации.</w:t>
      </w: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C75779" w:rsidRDefault="00C75779" w:rsidP="00C75779">
      <w:pPr>
        <w:pStyle w:val="ConsPlusNormal"/>
        <w:jc w:val="both"/>
        <w:rPr>
          <w:rFonts w:ascii="Times New Roman" w:hAnsi="Times New Roman" w:cs="Times New Roman"/>
          <w:sz w:val="24"/>
          <w:szCs w:val="24"/>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Default="00995B7F" w:rsidP="00995B7F">
      <w:pPr>
        <w:shd w:val="clear" w:color="auto" w:fill="FFFFFF"/>
        <w:rPr>
          <w:sz w:val="26"/>
          <w:szCs w:val="26"/>
          <w:lang w:eastAsia="ar-SA"/>
        </w:rPr>
      </w:pPr>
    </w:p>
    <w:p w:rsidR="00995B7F" w:rsidRPr="00E506BC" w:rsidRDefault="00995B7F" w:rsidP="00995B7F">
      <w:pPr>
        <w:shd w:val="clear" w:color="auto" w:fill="FFFFFF"/>
        <w:tabs>
          <w:tab w:val="num" w:pos="432"/>
        </w:tabs>
        <w:ind w:left="1066" w:hanging="357"/>
        <w:jc w:val="right"/>
        <w:outlineLvl w:val="0"/>
        <w:rPr>
          <w:lang w:eastAsia="ar-SA"/>
        </w:rPr>
      </w:pPr>
      <w:r w:rsidRPr="00E506BC">
        <w:rPr>
          <w:lang w:eastAsia="ar-SA"/>
        </w:rPr>
        <w:t>Приложение № 1</w:t>
      </w:r>
    </w:p>
    <w:p w:rsidR="00995B7F" w:rsidRPr="00E506BC" w:rsidRDefault="00995B7F" w:rsidP="00995B7F">
      <w:pPr>
        <w:shd w:val="clear" w:color="auto" w:fill="FFFFFF"/>
        <w:tabs>
          <w:tab w:val="num" w:pos="432"/>
        </w:tabs>
        <w:ind w:left="1066" w:hanging="357"/>
        <w:jc w:val="center"/>
        <w:outlineLvl w:val="0"/>
        <w:rPr>
          <w:b/>
          <w:lang w:eastAsia="ar-SA"/>
        </w:rPr>
      </w:pPr>
    </w:p>
    <w:p w:rsidR="00995B7F" w:rsidRPr="00E506BC" w:rsidRDefault="00995B7F" w:rsidP="00995B7F">
      <w:pPr>
        <w:shd w:val="clear" w:color="auto" w:fill="FFFFFF"/>
        <w:tabs>
          <w:tab w:val="num" w:pos="432"/>
        </w:tabs>
        <w:ind w:left="1066" w:hanging="357"/>
        <w:jc w:val="center"/>
        <w:outlineLvl w:val="0"/>
        <w:rPr>
          <w:b/>
          <w:lang w:eastAsia="ar-SA"/>
        </w:rPr>
      </w:pPr>
      <w:r w:rsidRPr="00E506BC">
        <w:rPr>
          <w:b/>
          <w:lang w:eastAsia="ar-SA"/>
        </w:rPr>
        <w:t xml:space="preserve">Справочная информация о месте нахождения, графике работы, контактных телефонах, адресах электронной почты, органа, предоставляющего </w:t>
      </w:r>
      <w:r w:rsidRPr="00E506BC">
        <w:rPr>
          <w:b/>
        </w:rPr>
        <w:t>муниципальную</w:t>
      </w:r>
      <w:r w:rsidRPr="00E506BC">
        <w:rPr>
          <w:b/>
          <w:lang w:eastAsia="ar-SA"/>
        </w:rPr>
        <w:t xml:space="preserve"> услугу, организаций, участвующих в предоставлении </w:t>
      </w:r>
      <w:r w:rsidRPr="00E506BC">
        <w:rPr>
          <w:b/>
        </w:rPr>
        <w:t>муниципальной</w:t>
      </w:r>
      <w:r w:rsidRPr="00E506BC">
        <w:rPr>
          <w:b/>
          <w:lang w:eastAsia="ar-SA"/>
        </w:rPr>
        <w:t xml:space="preserve"> услуги и многофункциональных центров предоставления государственных и муниципальных услуг</w:t>
      </w:r>
    </w:p>
    <w:p w:rsidR="00995B7F" w:rsidRPr="00E506BC" w:rsidRDefault="00995B7F" w:rsidP="00995B7F">
      <w:pPr>
        <w:shd w:val="clear" w:color="auto" w:fill="FFFFFF"/>
        <w:tabs>
          <w:tab w:val="num" w:pos="432"/>
        </w:tabs>
        <w:ind w:left="1066" w:hanging="357"/>
        <w:jc w:val="center"/>
        <w:outlineLvl w:val="0"/>
        <w:rPr>
          <w:b/>
          <w:lang w:eastAsia="ar-SA"/>
        </w:rPr>
      </w:pPr>
    </w:p>
    <w:tbl>
      <w:tblPr>
        <w:tblW w:w="10314" w:type="dxa"/>
        <w:tblLook w:val="04A0"/>
      </w:tblPr>
      <w:tblGrid>
        <w:gridCol w:w="363"/>
        <w:gridCol w:w="23"/>
        <w:gridCol w:w="630"/>
        <w:gridCol w:w="40"/>
        <w:gridCol w:w="2572"/>
        <w:gridCol w:w="6261"/>
        <w:gridCol w:w="425"/>
      </w:tblGrid>
      <w:tr w:rsidR="00995B7F" w:rsidRPr="00E506BC" w:rsidTr="0070412E">
        <w:trPr>
          <w:gridAfter w:val="1"/>
          <w:wAfter w:w="425" w:type="dxa"/>
        </w:trPr>
        <w:tc>
          <w:tcPr>
            <w:tcW w:w="386" w:type="dxa"/>
            <w:gridSpan w:val="2"/>
            <w:shd w:val="clear" w:color="auto" w:fill="auto"/>
          </w:tcPr>
          <w:p w:rsidR="00995B7F" w:rsidRPr="00E506BC" w:rsidRDefault="00995B7F" w:rsidP="00995B7F">
            <w:pPr>
              <w:pStyle w:val="a9"/>
              <w:widowControl w:val="0"/>
              <w:numPr>
                <w:ilvl w:val="0"/>
                <w:numId w:val="13"/>
              </w:numPr>
              <w:shd w:val="clear" w:color="auto" w:fill="FFFFFF"/>
              <w:autoSpaceDE w:val="0"/>
              <w:autoSpaceDN w:val="0"/>
              <w:adjustRightInd w:val="0"/>
              <w:spacing w:after="0" w:line="240" w:lineRule="auto"/>
              <w:ind w:left="0" w:firstLine="0"/>
              <w:jc w:val="center"/>
              <w:rPr>
                <w:sz w:val="28"/>
                <w:szCs w:val="28"/>
              </w:rPr>
            </w:pPr>
          </w:p>
        </w:tc>
        <w:tc>
          <w:tcPr>
            <w:tcW w:w="9503" w:type="dxa"/>
            <w:gridSpan w:val="4"/>
            <w:tcBorders>
              <w:bottom w:val="single" w:sz="4" w:space="0" w:color="auto"/>
            </w:tcBorders>
            <w:shd w:val="clear" w:color="auto" w:fill="auto"/>
          </w:tcPr>
          <w:p w:rsidR="00995B7F" w:rsidRPr="00E506BC" w:rsidRDefault="00995B7F" w:rsidP="0070412E">
            <w:pPr>
              <w:widowControl w:val="0"/>
              <w:shd w:val="clear" w:color="auto" w:fill="FFFFFF"/>
              <w:autoSpaceDE w:val="0"/>
              <w:autoSpaceDN w:val="0"/>
              <w:adjustRightInd w:val="0"/>
              <w:jc w:val="center"/>
            </w:pPr>
            <w:r>
              <w:t>Администрация Рождественского сельского  поселения</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tcBorders>
              <w:top w:val="single" w:sz="4" w:space="0" w:color="auto"/>
            </w:tcBorders>
            <w:shd w:val="clear" w:color="auto" w:fill="auto"/>
          </w:tcPr>
          <w:p w:rsidR="00995B7F" w:rsidRPr="00E506BC" w:rsidRDefault="00995B7F" w:rsidP="0070412E">
            <w:pPr>
              <w:widowControl w:val="0"/>
              <w:shd w:val="clear" w:color="auto" w:fill="FFFFFF"/>
              <w:autoSpaceDE w:val="0"/>
              <w:autoSpaceDN w:val="0"/>
              <w:adjustRightInd w:val="0"/>
              <w:jc w:val="center"/>
              <w:rPr>
                <w:vertAlign w:val="superscript"/>
              </w:rPr>
            </w:pPr>
          </w:p>
        </w:tc>
        <w:tc>
          <w:tcPr>
            <w:tcW w:w="8833" w:type="dxa"/>
            <w:gridSpan w:val="2"/>
            <w:tcBorders>
              <w:top w:val="single" w:sz="4" w:space="0" w:color="auto"/>
            </w:tcBorders>
            <w:shd w:val="clear" w:color="auto" w:fill="auto"/>
          </w:tcPr>
          <w:p w:rsidR="00995B7F" w:rsidRPr="00E506BC" w:rsidRDefault="00995B7F" w:rsidP="0070412E">
            <w:pPr>
              <w:widowControl w:val="0"/>
              <w:shd w:val="clear" w:color="auto" w:fill="FFFFFF"/>
              <w:autoSpaceDE w:val="0"/>
              <w:autoSpaceDN w:val="0"/>
              <w:adjustRightInd w:val="0"/>
              <w:jc w:val="center"/>
              <w:rPr>
                <w:vertAlign w:val="superscript"/>
              </w:rPr>
            </w:pPr>
            <w:r w:rsidRPr="00E506BC">
              <w:rPr>
                <w:vertAlign w:val="superscript"/>
              </w:rPr>
              <w:t>(наименование органа, предоставляющего муниципальную услугу)</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tabs>
                <w:tab w:val="left" w:pos="288"/>
              </w:tabs>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widowControl w:val="0"/>
              <w:shd w:val="clear" w:color="auto" w:fill="FFFFFF"/>
              <w:autoSpaceDE w:val="0"/>
              <w:autoSpaceDN w:val="0"/>
              <w:adjustRightInd w:val="0"/>
            </w:pPr>
            <w:r w:rsidRPr="00E506BC">
              <w:t>1.1.</w:t>
            </w:r>
          </w:p>
        </w:tc>
        <w:tc>
          <w:tcPr>
            <w:tcW w:w="8833" w:type="dxa"/>
            <w:gridSpan w:val="2"/>
            <w:shd w:val="clear" w:color="auto" w:fill="auto"/>
          </w:tcPr>
          <w:p w:rsidR="00995B7F" w:rsidRPr="00E506BC" w:rsidRDefault="00995B7F" w:rsidP="0070412E">
            <w:pPr>
              <w:widowControl w:val="0"/>
              <w:shd w:val="clear" w:color="auto" w:fill="FFFFFF"/>
              <w:autoSpaceDE w:val="0"/>
              <w:autoSpaceDN w:val="0"/>
              <w:adjustRightInd w:val="0"/>
            </w:pPr>
            <w:r w:rsidRPr="00E506BC">
              <w:t>Место нахождения органа, предоставляющего муниципальную услугу:</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tabs>
                <w:tab w:val="left" w:pos="288"/>
              </w:tabs>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widowControl w:val="0"/>
              <w:shd w:val="clear" w:color="auto" w:fill="FFFFFF"/>
              <w:autoSpaceDE w:val="0"/>
              <w:autoSpaceDN w:val="0"/>
              <w:adjustRightInd w:val="0"/>
              <w:jc w:val="center"/>
            </w:pPr>
          </w:p>
        </w:tc>
        <w:tc>
          <w:tcPr>
            <w:tcW w:w="8833" w:type="dxa"/>
            <w:gridSpan w:val="2"/>
            <w:tcBorders>
              <w:bottom w:val="single" w:sz="4" w:space="0" w:color="auto"/>
            </w:tcBorders>
            <w:shd w:val="clear" w:color="auto" w:fill="auto"/>
          </w:tcPr>
          <w:p w:rsidR="00995B7F" w:rsidRPr="00E506BC" w:rsidRDefault="00995B7F" w:rsidP="0070412E">
            <w:pPr>
              <w:widowControl w:val="0"/>
              <w:shd w:val="clear" w:color="auto" w:fill="FFFFFF"/>
              <w:autoSpaceDE w:val="0"/>
              <w:autoSpaceDN w:val="0"/>
              <w:adjustRightInd w:val="0"/>
              <w:jc w:val="center"/>
            </w:pPr>
            <w:r>
              <w:t>с. Рождественка, ул. Пионерская, 33</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widowControl w:val="0"/>
              <w:shd w:val="clear" w:color="auto" w:fill="FFFFFF"/>
              <w:autoSpaceDE w:val="0"/>
              <w:autoSpaceDN w:val="0"/>
              <w:adjustRightInd w:val="0"/>
            </w:pPr>
            <w:r w:rsidRPr="00E506BC">
              <w:t>1.2.</w:t>
            </w:r>
          </w:p>
        </w:tc>
        <w:tc>
          <w:tcPr>
            <w:tcW w:w="8833" w:type="dxa"/>
            <w:gridSpan w:val="2"/>
            <w:shd w:val="clear" w:color="auto" w:fill="auto"/>
          </w:tcPr>
          <w:p w:rsidR="00995B7F" w:rsidRPr="00E506BC" w:rsidRDefault="00995B7F" w:rsidP="0070412E">
            <w:pPr>
              <w:widowControl w:val="0"/>
              <w:shd w:val="clear" w:color="auto" w:fill="FFFFFF"/>
              <w:autoSpaceDE w:val="0"/>
              <w:autoSpaceDN w:val="0"/>
              <w:adjustRightInd w:val="0"/>
              <w:rPr>
                <w:vertAlign w:val="superscript"/>
              </w:rPr>
            </w:pPr>
            <w:r w:rsidRPr="00E506BC">
              <w:t xml:space="preserve">График работы органа, предоставляющего муниципальную услугу: </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shd w:val="clear" w:color="auto" w:fill="FFFFFF"/>
              <w:tabs>
                <w:tab w:val="left" w:pos="1276"/>
              </w:tabs>
              <w:ind w:left="596"/>
              <w:jc w:val="both"/>
              <w:rPr>
                <w:noProof/>
              </w:rPr>
            </w:pPr>
          </w:p>
        </w:tc>
        <w:tc>
          <w:tcPr>
            <w:tcW w:w="2572" w:type="dxa"/>
            <w:shd w:val="clear" w:color="auto" w:fill="auto"/>
          </w:tcPr>
          <w:p w:rsidR="00995B7F" w:rsidRPr="00E506BC" w:rsidRDefault="00995B7F" w:rsidP="0070412E">
            <w:pPr>
              <w:shd w:val="clear" w:color="auto" w:fill="FFFFFF"/>
              <w:tabs>
                <w:tab w:val="left" w:pos="1276"/>
              </w:tabs>
              <w:ind w:left="596"/>
              <w:jc w:val="both"/>
            </w:pPr>
            <w:r w:rsidRPr="00E506BC">
              <w:rPr>
                <w:noProof/>
              </w:rPr>
              <w:t>Понедельник:</w:t>
            </w:r>
          </w:p>
        </w:tc>
        <w:tc>
          <w:tcPr>
            <w:tcW w:w="6261" w:type="dxa"/>
            <w:tcBorders>
              <w:bottom w:val="single" w:sz="4" w:space="0" w:color="auto"/>
            </w:tcBorders>
            <w:shd w:val="clear" w:color="auto" w:fill="auto"/>
          </w:tcPr>
          <w:p w:rsidR="00995B7F" w:rsidRPr="00E506BC" w:rsidRDefault="00995B7F" w:rsidP="0070412E">
            <w:pPr>
              <w:shd w:val="clear" w:color="auto" w:fill="FFFFFF"/>
              <w:tabs>
                <w:tab w:val="left" w:pos="1276"/>
              </w:tabs>
              <w:jc w:val="both"/>
            </w:pPr>
            <w:r>
              <w:t>с 9.00 до 13.00, с 14.00 до 17</w:t>
            </w:r>
            <w:r w:rsidRPr="00E506BC">
              <w:t>.00</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shd w:val="clear" w:color="auto" w:fill="FFFFFF"/>
              <w:tabs>
                <w:tab w:val="left" w:pos="1276"/>
              </w:tabs>
              <w:ind w:left="596"/>
              <w:jc w:val="both"/>
              <w:rPr>
                <w:noProof/>
              </w:rPr>
            </w:pPr>
          </w:p>
        </w:tc>
        <w:tc>
          <w:tcPr>
            <w:tcW w:w="2572" w:type="dxa"/>
            <w:shd w:val="clear" w:color="auto" w:fill="auto"/>
          </w:tcPr>
          <w:p w:rsidR="00995B7F" w:rsidRPr="00E506BC" w:rsidRDefault="00995B7F" w:rsidP="0070412E">
            <w:pPr>
              <w:shd w:val="clear" w:color="auto" w:fill="FFFFFF"/>
              <w:tabs>
                <w:tab w:val="left" w:pos="1276"/>
              </w:tabs>
              <w:ind w:left="596"/>
              <w:jc w:val="both"/>
            </w:pPr>
            <w:r w:rsidRPr="00E506BC">
              <w:rPr>
                <w:noProof/>
              </w:rPr>
              <w:t>Вторник:</w:t>
            </w:r>
          </w:p>
        </w:tc>
        <w:tc>
          <w:tcPr>
            <w:tcW w:w="6261" w:type="dxa"/>
            <w:tcBorders>
              <w:top w:val="single" w:sz="4" w:space="0" w:color="auto"/>
              <w:bottom w:val="single" w:sz="4" w:space="0" w:color="auto"/>
            </w:tcBorders>
            <w:shd w:val="clear" w:color="auto" w:fill="auto"/>
          </w:tcPr>
          <w:p w:rsidR="00995B7F" w:rsidRPr="00E506BC" w:rsidRDefault="00995B7F" w:rsidP="0070412E">
            <w:pPr>
              <w:shd w:val="clear" w:color="auto" w:fill="FFFFFF"/>
              <w:tabs>
                <w:tab w:val="left" w:pos="1276"/>
              </w:tabs>
              <w:jc w:val="both"/>
            </w:pPr>
            <w:r w:rsidRPr="00E506BC">
              <w:t xml:space="preserve">с 9.00 до </w:t>
            </w:r>
            <w:r>
              <w:t>13.00, с 14.00 до 17</w:t>
            </w:r>
            <w:r w:rsidRPr="00E506BC">
              <w:t>.00</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shd w:val="clear" w:color="auto" w:fill="FFFFFF"/>
              <w:tabs>
                <w:tab w:val="left" w:pos="1276"/>
              </w:tabs>
              <w:ind w:left="596"/>
              <w:jc w:val="both"/>
              <w:rPr>
                <w:noProof/>
                <w:lang w:val="en-US"/>
              </w:rPr>
            </w:pPr>
          </w:p>
        </w:tc>
        <w:tc>
          <w:tcPr>
            <w:tcW w:w="2572" w:type="dxa"/>
            <w:shd w:val="clear" w:color="auto" w:fill="auto"/>
          </w:tcPr>
          <w:p w:rsidR="00995B7F" w:rsidRPr="00E506BC" w:rsidRDefault="00995B7F" w:rsidP="0070412E">
            <w:pPr>
              <w:shd w:val="clear" w:color="auto" w:fill="FFFFFF"/>
              <w:tabs>
                <w:tab w:val="left" w:pos="1276"/>
              </w:tabs>
              <w:ind w:left="596"/>
              <w:jc w:val="both"/>
              <w:rPr>
                <w:noProof/>
              </w:rPr>
            </w:pPr>
            <w:r w:rsidRPr="00E506BC">
              <w:rPr>
                <w:noProof/>
                <w:lang w:val="en-US"/>
              </w:rPr>
              <w:t>С</w:t>
            </w:r>
            <w:r w:rsidRPr="00E506BC">
              <w:rPr>
                <w:noProof/>
              </w:rPr>
              <w:t>реда:</w:t>
            </w:r>
          </w:p>
        </w:tc>
        <w:tc>
          <w:tcPr>
            <w:tcW w:w="6261" w:type="dxa"/>
            <w:tcBorders>
              <w:top w:val="single" w:sz="4" w:space="0" w:color="auto"/>
              <w:bottom w:val="single" w:sz="4" w:space="0" w:color="auto"/>
            </w:tcBorders>
            <w:shd w:val="clear" w:color="auto" w:fill="auto"/>
          </w:tcPr>
          <w:p w:rsidR="00995B7F" w:rsidRPr="00E506BC" w:rsidRDefault="00995B7F" w:rsidP="0070412E">
            <w:pPr>
              <w:shd w:val="clear" w:color="auto" w:fill="FFFFFF"/>
              <w:tabs>
                <w:tab w:val="left" w:pos="1276"/>
              </w:tabs>
              <w:jc w:val="both"/>
            </w:pPr>
            <w:r>
              <w:t>с 9.00 до 13.00, с 14.00 до 17</w:t>
            </w:r>
            <w:r w:rsidRPr="00E506BC">
              <w:t>.00</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shd w:val="clear" w:color="auto" w:fill="FFFFFF"/>
              <w:tabs>
                <w:tab w:val="left" w:pos="1276"/>
              </w:tabs>
              <w:ind w:left="596"/>
              <w:jc w:val="both"/>
              <w:rPr>
                <w:noProof/>
              </w:rPr>
            </w:pPr>
          </w:p>
        </w:tc>
        <w:tc>
          <w:tcPr>
            <w:tcW w:w="2572" w:type="dxa"/>
            <w:shd w:val="clear" w:color="auto" w:fill="auto"/>
          </w:tcPr>
          <w:p w:rsidR="00995B7F" w:rsidRPr="00E506BC" w:rsidRDefault="00995B7F" w:rsidP="0070412E">
            <w:pPr>
              <w:shd w:val="clear" w:color="auto" w:fill="FFFFFF"/>
              <w:tabs>
                <w:tab w:val="left" w:pos="1276"/>
              </w:tabs>
              <w:ind w:left="596"/>
              <w:jc w:val="both"/>
              <w:rPr>
                <w:lang w:val="en-US"/>
              </w:rPr>
            </w:pPr>
            <w:r w:rsidRPr="00E506BC">
              <w:rPr>
                <w:noProof/>
              </w:rPr>
              <w:t>Четверг</w:t>
            </w:r>
            <w:r w:rsidRPr="00E506BC">
              <w:rPr>
                <w:noProof/>
                <w:lang w:val="en-US"/>
              </w:rPr>
              <w:t>:</w:t>
            </w:r>
          </w:p>
        </w:tc>
        <w:tc>
          <w:tcPr>
            <w:tcW w:w="6261" w:type="dxa"/>
            <w:tcBorders>
              <w:top w:val="single" w:sz="4" w:space="0" w:color="auto"/>
              <w:bottom w:val="single" w:sz="4" w:space="0" w:color="auto"/>
            </w:tcBorders>
            <w:shd w:val="clear" w:color="auto" w:fill="auto"/>
          </w:tcPr>
          <w:p w:rsidR="00995B7F" w:rsidRPr="00E506BC" w:rsidRDefault="00995B7F" w:rsidP="0070412E">
            <w:pPr>
              <w:shd w:val="clear" w:color="auto" w:fill="FFFFFF"/>
              <w:tabs>
                <w:tab w:val="left" w:pos="1276"/>
              </w:tabs>
              <w:jc w:val="both"/>
            </w:pPr>
            <w:r>
              <w:t>с 9.00 до 13.00, с 14.00 до 17</w:t>
            </w:r>
            <w:r w:rsidRPr="00E506BC">
              <w:t>.00</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shd w:val="clear" w:color="auto" w:fill="FFFFFF"/>
              <w:tabs>
                <w:tab w:val="left" w:pos="1276"/>
              </w:tabs>
              <w:ind w:left="596"/>
              <w:jc w:val="both"/>
              <w:rPr>
                <w:noProof/>
                <w:lang w:val="en-US"/>
              </w:rPr>
            </w:pPr>
          </w:p>
        </w:tc>
        <w:tc>
          <w:tcPr>
            <w:tcW w:w="2572" w:type="dxa"/>
            <w:shd w:val="clear" w:color="auto" w:fill="auto"/>
          </w:tcPr>
          <w:p w:rsidR="00995B7F" w:rsidRPr="00E506BC" w:rsidRDefault="00995B7F" w:rsidP="0070412E">
            <w:pPr>
              <w:shd w:val="clear" w:color="auto" w:fill="FFFFFF"/>
              <w:tabs>
                <w:tab w:val="left" w:pos="1276"/>
              </w:tabs>
              <w:ind w:left="596"/>
              <w:jc w:val="both"/>
              <w:rPr>
                <w:noProof/>
                <w:lang w:val="en-US"/>
              </w:rPr>
            </w:pPr>
            <w:r w:rsidRPr="00E506BC">
              <w:rPr>
                <w:noProof/>
                <w:lang w:val="en-US"/>
              </w:rPr>
              <w:t>Пятница:</w:t>
            </w:r>
          </w:p>
        </w:tc>
        <w:tc>
          <w:tcPr>
            <w:tcW w:w="6261" w:type="dxa"/>
            <w:tcBorders>
              <w:top w:val="single" w:sz="4" w:space="0" w:color="auto"/>
              <w:bottom w:val="single" w:sz="4" w:space="0" w:color="auto"/>
            </w:tcBorders>
            <w:shd w:val="clear" w:color="auto" w:fill="auto"/>
          </w:tcPr>
          <w:p w:rsidR="00995B7F" w:rsidRPr="00E506BC" w:rsidRDefault="00995B7F" w:rsidP="0070412E">
            <w:pPr>
              <w:shd w:val="clear" w:color="auto" w:fill="FFFFFF"/>
              <w:tabs>
                <w:tab w:val="left" w:pos="1276"/>
              </w:tabs>
              <w:jc w:val="both"/>
            </w:pPr>
            <w:r>
              <w:t>с 9.00 до 13.00, с 14.00 до 17</w:t>
            </w:r>
            <w:r w:rsidRPr="00E506BC">
              <w:t>.00</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shd w:val="clear" w:color="auto" w:fill="FFFFFF"/>
              <w:tabs>
                <w:tab w:val="left" w:pos="1276"/>
              </w:tabs>
              <w:ind w:left="596"/>
              <w:jc w:val="both"/>
              <w:rPr>
                <w:noProof/>
                <w:lang w:val="en-US"/>
              </w:rPr>
            </w:pPr>
          </w:p>
        </w:tc>
        <w:tc>
          <w:tcPr>
            <w:tcW w:w="2572" w:type="dxa"/>
            <w:shd w:val="clear" w:color="auto" w:fill="auto"/>
          </w:tcPr>
          <w:p w:rsidR="00995B7F" w:rsidRPr="00E506BC" w:rsidRDefault="00995B7F" w:rsidP="0070412E">
            <w:pPr>
              <w:shd w:val="clear" w:color="auto" w:fill="FFFFFF"/>
              <w:tabs>
                <w:tab w:val="left" w:pos="1276"/>
              </w:tabs>
              <w:ind w:left="596"/>
              <w:jc w:val="both"/>
              <w:rPr>
                <w:noProof/>
              </w:rPr>
            </w:pPr>
            <w:r w:rsidRPr="00E506BC">
              <w:rPr>
                <w:noProof/>
                <w:lang w:val="en-US"/>
              </w:rPr>
              <w:t>Суббота</w:t>
            </w:r>
            <w:r w:rsidRPr="00E506BC">
              <w:rPr>
                <w:noProof/>
              </w:rPr>
              <w:t>:</w:t>
            </w:r>
          </w:p>
        </w:tc>
        <w:tc>
          <w:tcPr>
            <w:tcW w:w="6261" w:type="dxa"/>
            <w:tcBorders>
              <w:top w:val="single" w:sz="4" w:space="0" w:color="auto"/>
              <w:bottom w:val="single" w:sz="4" w:space="0" w:color="auto"/>
            </w:tcBorders>
            <w:shd w:val="clear" w:color="auto" w:fill="auto"/>
          </w:tcPr>
          <w:p w:rsidR="00995B7F" w:rsidRPr="00E506BC" w:rsidRDefault="00995B7F" w:rsidP="0070412E">
            <w:pPr>
              <w:shd w:val="clear" w:color="auto" w:fill="FFFFFF"/>
              <w:tabs>
                <w:tab w:val="left" w:pos="1276"/>
              </w:tabs>
              <w:jc w:val="both"/>
              <w:rPr>
                <w:noProof/>
              </w:rPr>
            </w:pPr>
            <w:r w:rsidRPr="00E506BC">
              <w:rPr>
                <w:noProof/>
              </w:rPr>
              <w:t>выходной день</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shd w:val="clear" w:color="auto" w:fill="FFFFFF"/>
              <w:tabs>
                <w:tab w:val="left" w:pos="1276"/>
              </w:tabs>
              <w:ind w:left="596"/>
              <w:jc w:val="both"/>
              <w:rPr>
                <w:noProof/>
                <w:lang w:val="en-US"/>
              </w:rPr>
            </w:pPr>
          </w:p>
        </w:tc>
        <w:tc>
          <w:tcPr>
            <w:tcW w:w="2572" w:type="dxa"/>
            <w:shd w:val="clear" w:color="auto" w:fill="auto"/>
          </w:tcPr>
          <w:p w:rsidR="00995B7F" w:rsidRPr="00E506BC" w:rsidRDefault="00995B7F" w:rsidP="0070412E">
            <w:pPr>
              <w:shd w:val="clear" w:color="auto" w:fill="FFFFFF"/>
              <w:tabs>
                <w:tab w:val="left" w:pos="1276"/>
              </w:tabs>
              <w:ind w:left="596"/>
              <w:jc w:val="both"/>
              <w:rPr>
                <w:noProof/>
                <w:lang w:val="en-US"/>
              </w:rPr>
            </w:pPr>
            <w:r w:rsidRPr="00E506BC">
              <w:rPr>
                <w:noProof/>
                <w:lang w:val="en-US"/>
              </w:rPr>
              <w:t>Воскресенье:</w:t>
            </w:r>
          </w:p>
        </w:tc>
        <w:tc>
          <w:tcPr>
            <w:tcW w:w="6261" w:type="dxa"/>
            <w:tcBorders>
              <w:top w:val="single" w:sz="4" w:space="0" w:color="auto"/>
              <w:bottom w:val="single" w:sz="4" w:space="0" w:color="auto"/>
            </w:tcBorders>
            <w:shd w:val="clear" w:color="auto" w:fill="auto"/>
          </w:tcPr>
          <w:p w:rsidR="00995B7F" w:rsidRPr="00E506BC" w:rsidRDefault="00995B7F" w:rsidP="0070412E">
            <w:pPr>
              <w:shd w:val="clear" w:color="auto" w:fill="FFFFFF"/>
              <w:tabs>
                <w:tab w:val="left" w:pos="1276"/>
              </w:tabs>
              <w:jc w:val="both"/>
              <w:rPr>
                <w:noProof/>
              </w:rPr>
            </w:pPr>
            <w:r w:rsidRPr="00E506BC">
              <w:rPr>
                <w:noProof/>
              </w:rPr>
              <w:t>выходной день</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widowControl w:val="0"/>
              <w:shd w:val="clear" w:color="auto" w:fill="FFFFFF"/>
              <w:autoSpaceDE w:val="0"/>
              <w:autoSpaceDN w:val="0"/>
              <w:adjustRightInd w:val="0"/>
            </w:pPr>
            <w:r w:rsidRPr="00E506BC">
              <w:t>1.3.</w:t>
            </w:r>
          </w:p>
          <w:p w:rsidR="00995B7F" w:rsidRPr="00E506BC" w:rsidRDefault="00995B7F" w:rsidP="0070412E">
            <w:pPr>
              <w:widowControl w:val="0"/>
              <w:shd w:val="clear" w:color="auto" w:fill="FFFFFF"/>
              <w:autoSpaceDE w:val="0"/>
              <w:autoSpaceDN w:val="0"/>
              <w:adjustRightInd w:val="0"/>
            </w:pPr>
          </w:p>
          <w:p w:rsidR="00995B7F" w:rsidRPr="00E506BC" w:rsidRDefault="00995B7F" w:rsidP="0070412E">
            <w:pPr>
              <w:widowControl w:val="0"/>
              <w:shd w:val="clear" w:color="auto" w:fill="FFFFFF"/>
              <w:autoSpaceDE w:val="0"/>
              <w:autoSpaceDN w:val="0"/>
              <w:adjustRightInd w:val="0"/>
            </w:pPr>
          </w:p>
          <w:p w:rsidR="00995B7F" w:rsidRPr="00E506BC" w:rsidRDefault="00995B7F" w:rsidP="0070412E">
            <w:pPr>
              <w:widowControl w:val="0"/>
              <w:shd w:val="clear" w:color="auto" w:fill="FFFFFF"/>
              <w:autoSpaceDE w:val="0"/>
              <w:autoSpaceDN w:val="0"/>
              <w:adjustRightInd w:val="0"/>
            </w:pPr>
          </w:p>
          <w:p w:rsidR="00995B7F" w:rsidRPr="00E506BC" w:rsidRDefault="00995B7F" w:rsidP="0070412E">
            <w:pPr>
              <w:widowControl w:val="0"/>
              <w:shd w:val="clear" w:color="auto" w:fill="FFFFFF"/>
              <w:autoSpaceDE w:val="0"/>
              <w:autoSpaceDN w:val="0"/>
              <w:adjustRightInd w:val="0"/>
            </w:pPr>
          </w:p>
          <w:p w:rsidR="00995B7F" w:rsidRPr="00E506BC" w:rsidRDefault="00995B7F" w:rsidP="0070412E">
            <w:pPr>
              <w:widowControl w:val="0"/>
              <w:shd w:val="clear" w:color="auto" w:fill="FFFFFF"/>
              <w:autoSpaceDE w:val="0"/>
              <w:autoSpaceDN w:val="0"/>
              <w:adjustRightInd w:val="0"/>
            </w:pPr>
          </w:p>
          <w:p w:rsidR="00995B7F" w:rsidRPr="00E506BC" w:rsidRDefault="00995B7F" w:rsidP="0070412E">
            <w:pPr>
              <w:widowControl w:val="0"/>
              <w:shd w:val="clear" w:color="auto" w:fill="FFFFFF"/>
              <w:autoSpaceDE w:val="0"/>
              <w:autoSpaceDN w:val="0"/>
              <w:adjustRightInd w:val="0"/>
            </w:pPr>
          </w:p>
          <w:p w:rsidR="00995B7F" w:rsidRPr="00E506BC" w:rsidRDefault="00995B7F" w:rsidP="0070412E">
            <w:pPr>
              <w:widowControl w:val="0"/>
              <w:shd w:val="clear" w:color="auto" w:fill="FFFFFF"/>
              <w:autoSpaceDE w:val="0"/>
              <w:autoSpaceDN w:val="0"/>
              <w:adjustRightInd w:val="0"/>
            </w:pPr>
          </w:p>
          <w:p w:rsidR="00995B7F" w:rsidRPr="00E506BC" w:rsidRDefault="00995B7F" w:rsidP="0070412E">
            <w:pPr>
              <w:widowControl w:val="0"/>
              <w:shd w:val="clear" w:color="auto" w:fill="FFFFFF"/>
              <w:autoSpaceDE w:val="0"/>
              <w:autoSpaceDN w:val="0"/>
              <w:adjustRightInd w:val="0"/>
            </w:pPr>
            <w:r w:rsidRPr="00E506BC">
              <w:t>1.4.</w:t>
            </w:r>
          </w:p>
        </w:tc>
        <w:tc>
          <w:tcPr>
            <w:tcW w:w="8833" w:type="dxa"/>
            <w:gridSpan w:val="2"/>
            <w:shd w:val="clear" w:color="auto" w:fill="auto"/>
          </w:tcPr>
          <w:p w:rsidR="00995B7F" w:rsidRPr="00E506BC" w:rsidRDefault="00995B7F" w:rsidP="0070412E">
            <w:pPr>
              <w:widowControl w:val="0"/>
              <w:shd w:val="clear" w:color="auto" w:fill="FFFFFF"/>
              <w:autoSpaceDE w:val="0"/>
              <w:autoSpaceDN w:val="0"/>
              <w:adjustRightInd w:val="0"/>
            </w:pPr>
            <w:r w:rsidRPr="00E506BC">
              <w:t>График приема заявителей:</w:t>
            </w:r>
          </w:p>
          <w:p w:rsidR="00995B7F" w:rsidRPr="00E506BC" w:rsidRDefault="00995B7F" w:rsidP="0070412E">
            <w:pPr>
              <w:widowControl w:val="0"/>
              <w:shd w:val="clear" w:color="auto" w:fill="FFFFFF"/>
              <w:autoSpaceDE w:val="0"/>
              <w:autoSpaceDN w:val="0"/>
              <w:adjustRightInd w:val="0"/>
              <w:ind w:firstLine="548"/>
            </w:pPr>
            <w:r w:rsidRPr="00E506BC">
              <w:t>Понедельник</w:t>
            </w:r>
            <w:r>
              <w:t>: с 9.00 до 13.00, с 14.00 до 17</w:t>
            </w:r>
            <w:r w:rsidRPr="00E506BC">
              <w:t>.00</w:t>
            </w:r>
          </w:p>
          <w:p w:rsidR="00995B7F" w:rsidRPr="00E506BC" w:rsidRDefault="00995B7F" w:rsidP="0070412E">
            <w:pPr>
              <w:widowControl w:val="0"/>
              <w:shd w:val="clear" w:color="auto" w:fill="FFFFFF"/>
              <w:autoSpaceDE w:val="0"/>
              <w:autoSpaceDN w:val="0"/>
              <w:adjustRightInd w:val="0"/>
              <w:ind w:firstLine="548"/>
            </w:pPr>
            <w:r w:rsidRPr="00E506BC">
              <w:t>Вторник</w:t>
            </w:r>
            <w:r>
              <w:t>: с 9.00 до 13.00, с 14.00 до 17</w:t>
            </w:r>
            <w:r w:rsidRPr="00E506BC">
              <w:t xml:space="preserve">.00            </w:t>
            </w:r>
          </w:p>
          <w:p w:rsidR="00995B7F" w:rsidRPr="00E506BC" w:rsidRDefault="00995B7F" w:rsidP="0070412E">
            <w:pPr>
              <w:widowControl w:val="0"/>
              <w:shd w:val="clear" w:color="auto" w:fill="FFFFFF"/>
              <w:autoSpaceDE w:val="0"/>
              <w:autoSpaceDN w:val="0"/>
              <w:adjustRightInd w:val="0"/>
              <w:ind w:firstLine="548"/>
            </w:pPr>
            <w:r w:rsidRPr="00E506BC">
              <w:t>Среда</w:t>
            </w:r>
            <w:r>
              <w:t>: с 9.00 до 13.00, с 14.00 до 17</w:t>
            </w:r>
            <w:r w:rsidRPr="00E506BC">
              <w:t xml:space="preserve">.00               </w:t>
            </w:r>
          </w:p>
          <w:p w:rsidR="00995B7F" w:rsidRPr="00E506BC" w:rsidRDefault="00995B7F" w:rsidP="0070412E">
            <w:pPr>
              <w:widowControl w:val="0"/>
              <w:shd w:val="clear" w:color="auto" w:fill="FFFFFF"/>
              <w:autoSpaceDE w:val="0"/>
              <w:autoSpaceDN w:val="0"/>
              <w:adjustRightInd w:val="0"/>
              <w:ind w:firstLine="548"/>
            </w:pPr>
            <w:r w:rsidRPr="00E506BC">
              <w:t>Четверг</w:t>
            </w:r>
            <w:r>
              <w:t>: с 9.00 до 13.00, с 14.00 до 17</w:t>
            </w:r>
            <w:r w:rsidRPr="00E506BC">
              <w:t xml:space="preserve">.00            </w:t>
            </w:r>
          </w:p>
          <w:p w:rsidR="00995B7F" w:rsidRPr="00E506BC" w:rsidRDefault="00995B7F" w:rsidP="0070412E">
            <w:pPr>
              <w:widowControl w:val="0"/>
              <w:shd w:val="clear" w:color="auto" w:fill="FFFFFF"/>
              <w:autoSpaceDE w:val="0"/>
              <w:autoSpaceDN w:val="0"/>
              <w:adjustRightInd w:val="0"/>
              <w:ind w:firstLine="548"/>
            </w:pPr>
            <w:r w:rsidRPr="00E506BC">
              <w:t>Пятница: с 9.00 до 13.00, с 14.00 до 1</w:t>
            </w:r>
            <w:r>
              <w:t>7</w:t>
            </w:r>
            <w:r w:rsidRPr="00E506BC">
              <w:t xml:space="preserve">.00           </w:t>
            </w:r>
          </w:p>
          <w:p w:rsidR="00995B7F" w:rsidRPr="00E506BC" w:rsidRDefault="00995B7F" w:rsidP="0070412E">
            <w:pPr>
              <w:widowControl w:val="0"/>
              <w:shd w:val="clear" w:color="auto" w:fill="FFFFFF"/>
              <w:autoSpaceDE w:val="0"/>
              <w:autoSpaceDN w:val="0"/>
              <w:adjustRightInd w:val="0"/>
              <w:ind w:firstLine="548"/>
            </w:pPr>
            <w:r w:rsidRPr="00E506BC">
              <w:t xml:space="preserve">Суббота: выходной день           </w:t>
            </w:r>
          </w:p>
          <w:p w:rsidR="00995B7F" w:rsidRPr="00E506BC" w:rsidRDefault="00995B7F" w:rsidP="0070412E">
            <w:pPr>
              <w:widowControl w:val="0"/>
              <w:shd w:val="clear" w:color="auto" w:fill="FFFFFF"/>
              <w:autoSpaceDE w:val="0"/>
              <w:autoSpaceDN w:val="0"/>
              <w:adjustRightInd w:val="0"/>
              <w:ind w:firstLine="548"/>
            </w:pPr>
            <w:r w:rsidRPr="00E506BC">
              <w:t xml:space="preserve">Воскресенье: выходной день    </w:t>
            </w:r>
          </w:p>
          <w:p w:rsidR="00995B7F" w:rsidRPr="00E506BC" w:rsidRDefault="00995B7F" w:rsidP="0070412E">
            <w:pPr>
              <w:widowControl w:val="0"/>
              <w:shd w:val="clear" w:color="auto" w:fill="FFFFFF"/>
              <w:autoSpaceDE w:val="0"/>
              <w:autoSpaceDN w:val="0"/>
              <w:adjustRightInd w:val="0"/>
            </w:pPr>
            <w:r w:rsidRPr="00E506BC">
              <w:t>Контактный телефон органа, предоставляющего муниципальную услугу:</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widowControl w:val="0"/>
              <w:shd w:val="clear" w:color="auto" w:fill="FFFFFF"/>
              <w:autoSpaceDE w:val="0"/>
              <w:autoSpaceDN w:val="0"/>
              <w:adjustRightInd w:val="0"/>
              <w:jc w:val="center"/>
            </w:pPr>
          </w:p>
        </w:tc>
        <w:tc>
          <w:tcPr>
            <w:tcW w:w="8833" w:type="dxa"/>
            <w:gridSpan w:val="2"/>
            <w:tcBorders>
              <w:bottom w:val="single" w:sz="4" w:space="0" w:color="auto"/>
            </w:tcBorders>
            <w:shd w:val="clear" w:color="auto" w:fill="auto"/>
          </w:tcPr>
          <w:p w:rsidR="00995B7F" w:rsidRPr="00E506BC" w:rsidRDefault="00995B7F" w:rsidP="0070412E">
            <w:pPr>
              <w:widowControl w:val="0"/>
              <w:shd w:val="clear" w:color="auto" w:fill="FFFFFF"/>
              <w:autoSpaceDE w:val="0"/>
              <w:autoSpaceDN w:val="0"/>
              <w:adjustRightInd w:val="0"/>
              <w:jc w:val="center"/>
            </w:pPr>
            <w:r>
              <w:t>8 (42356)75-1-69</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widowControl w:val="0"/>
              <w:shd w:val="clear" w:color="auto" w:fill="FFFFFF"/>
              <w:autoSpaceDE w:val="0"/>
              <w:autoSpaceDN w:val="0"/>
              <w:adjustRightInd w:val="0"/>
              <w:jc w:val="center"/>
              <w:rPr>
                <w:vertAlign w:val="superscript"/>
              </w:rPr>
            </w:pPr>
          </w:p>
        </w:tc>
        <w:tc>
          <w:tcPr>
            <w:tcW w:w="8833" w:type="dxa"/>
            <w:gridSpan w:val="2"/>
            <w:tcBorders>
              <w:top w:val="single" w:sz="4" w:space="0" w:color="auto"/>
            </w:tcBorders>
            <w:shd w:val="clear" w:color="auto" w:fill="auto"/>
          </w:tcPr>
          <w:p w:rsidR="00995B7F" w:rsidRPr="00E506BC" w:rsidRDefault="00995B7F" w:rsidP="0070412E">
            <w:pPr>
              <w:widowControl w:val="0"/>
              <w:shd w:val="clear" w:color="auto" w:fill="FFFFFF"/>
              <w:autoSpaceDE w:val="0"/>
              <w:autoSpaceDN w:val="0"/>
              <w:adjustRightInd w:val="0"/>
              <w:jc w:val="center"/>
              <w:rPr>
                <w:vertAlign w:val="superscript"/>
              </w:rPr>
            </w:pP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widowControl w:val="0"/>
              <w:shd w:val="clear" w:color="auto" w:fill="FFFFFF"/>
              <w:autoSpaceDE w:val="0"/>
              <w:autoSpaceDN w:val="0"/>
              <w:adjustRightInd w:val="0"/>
            </w:pPr>
            <w:r w:rsidRPr="00E506BC">
              <w:t>1.5.</w:t>
            </w:r>
          </w:p>
        </w:tc>
        <w:tc>
          <w:tcPr>
            <w:tcW w:w="8833" w:type="dxa"/>
            <w:gridSpan w:val="2"/>
            <w:shd w:val="clear" w:color="auto" w:fill="auto"/>
          </w:tcPr>
          <w:p w:rsidR="00995B7F" w:rsidRPr="00E506BC" w:rsidRDefault="00995B7F" w:rsidP="0070412E">
            <w:pPr>
              <w:widowControl w:val="0"/>
              <w:shd w:val="clear" w:color="auto" w:fill="FFFFFF"/>
              <w:autoSpaceDE w:val="0"/>
              <w:autoSpaceDN w:val="0"/>
              <w:adjustRightInd w:val="0"/>
            </w:pPr>
            <w:r w:rsidRPr="00E506BC">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widowControl w:val="0"/>
              <w:shd w:val="clear" w:color="auto" w:fill="FFFFFF"/>
              <w:autoSpaceDE w:val="0"/>
              <w:autoSpaceDN w:val="0"/>
              <w:adjustRightInd w:val="0"/>
              <w:jc w:val="center"/>
            </w:pPr>
          </w:p>
        </w:tc>
        <w:tc>
          <w:tcPr>
            <w:tcW w:w="8833" w:type="dxa"/>
            <w:gridSpan w:val="2"/>
            <w:tcBorders>
              <w:bottom w:val="single" w:sz="4" w:space="0" w:color="auto"/>
            </w:tcBorders>
            <w:shd w:val="clear" w:color="auto" w:fill="auto"/>
          </w:tcPr>
          <w:p w:rsidR="00995B7F" w:rsidRPr="00C208F0" w:rsidRDefault="00995B7F" w:rsidP="0070412E">
            <w:pPr>
              <w:widowControl w:val="0"/>
              <w:shd w:val="clear" w:color="auto" w:fill="FFFFFF"/>
              <w:autoSpaceDE w:val="0"/>
              <w:autoSpaceDN w:val="0"/>
              <w:adjustRightInd w:val="0"/>
              <w:jc w:val="center"/>
              <w:rPr>
                <w:lang w:val="en-US"/>
              </w:rPr>
            </w:pPr>
            <w:r>
              <w:rPr>
                <w:lang w:val="en-US"/>
              </w:rPr>
              <w:t>dalmdr.ru</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widowControl w:val="0"/>
              <w:shd w:val="clear" w:color="auto" w:fill="FFFFFF"/>
              <w:autoSpaceDE w:val="0"/>
              <w:autoSpaceDN w:val="0"/>
              <w:adjustRightInd w:val="0"/>
            </w:pPr>
          </w:p>
        </w:tc>
        <w:tc>
          <w:tcPr>
            <w:tcW w:w="8833" w:type="dxa"/>
            <w:gridSpan w:val="2"/>
            <w:tcBorders>
              <w:top w:val="single" w:sz="4" w:space="0" w:color="auto"/>
            </w:tcBorders>
            <w:shd w:val="clear" w:color="auto" w:fill="auto"/>
          </w:tcPr>
          <w:p w:rsidR="00995B7F" w:rsidRPr="00E506BC" w:rsidRDefault="00995B7F" w:rsidP="0070412E">
            <w:pPr>
              <w:widowControl w:val="0"/>
              <w:shd w:val="clear" w:color="auto" w:fill="FFFFFF"/>
              <w:autoSpaceDE w:val="0"/>
              <w:autoSpaceDN w:val="0"/>
              <w:adjustRightInd w:val="0"/>
            </w:pP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widowControl w:val="0"/>
              <w:shd w:val="clear" w:color="auto" w:fill="FFFFFF"/>
              <w:autoSpaceDE w:val="0"/>
              <w:autoSpaceDN w:val="0"/>
              <w:adjustRightInd w:val="0"/>
            </w:pPr>
            <w:r w:rsidRPr="00E506BC">
              <w:t>1.6.</w:t>
            </w:r>
          </w:p>
        </w:tc>
        <w:tc>
          <w:tcPr>
            <w:tcW w:w="8833" w:type="dxa"/>
            <w:gridSpan w:val="2"/>
            <w:shd w:val="clear" w:color="auto" w:fill="auto"/>
          </w:tcPr>
          <w:p w:rsidR="00995B7F" w:rsidRPr="00E506BC" w:rsidRDefault="00995B7F" w:rsidP="0070412E">
            <w:pPr>
              <w:widowControl w:val="0"/>
              <w:shd w:val="clear" w:color="auto" w:fill="FFFFFF"/>
              <w:autoSpaceDE w:val="0"/>
              <w:autoSpaceDN w:val="0"/>
              <w:adjustRightInd w:val="0"/>
            </w:pPr>
            <w:r w:rsidRPr="00E506BC">
              <w:t>Адрес электронной почты органа, предоставляющего муниципальную услугу:</w:t>
            </w:r>
          </w:p>
        </w:tc>
      </w:tr>
      <w:tr w:rsidR="00995B7F" w:rsidRPr="00E506BC" w:rsidTr="0070412E">
        <w:trPr>
          <w:gridAfter w:val="1"/>
          <w:wAfter w:w="425" w:type="dxa"/>
        </w:trPr>
        <w:tc>
          <w:tcPr>
            <w:tcW w:w="386" w:type="dxa"/>
            <w:gridSpan w:val="2"/>
            <w:shd w:val="clear" w:color="auto" w:fill="auto"/>
          </w:tcPr>
          <w:p w:rsidR="00995B7F" w:rsidRPr="00E506BC" w:rsidRDefault="00995B7F" w:rsidP="0070412E">
            <w:pPr>
              <w:pStyle w:val="a9"/>
              <w:widowControl w:val="0"/>
              <w:shd w:val="clear" w:color="auto" w:fill="FFFFFF"/>
              <w:autoSpaceDE w:val="0"/>
              <w:autoSpaceDN w:val="0"/>
              <w:adjustRightInd w:val="0"/>
              <w:ind w:left="142"/>
              <w:rPr>
                <w:sz w:val="28"/>
                <w:szCs w:val="28"/>
              </w:rPr>
            </w:pPr>
          </w:p>
        </w:tc>
        <w:tc>
          <w:tcPr>
            <w:tcW w:w="670" w:type="dxa"/>
            <w:gridSpan w:val="2"/>
            <w:shd w:val="clear" w:color="auto" w:fill="auto"/>
          </w:tcPr>
          <w:p w:rsidR="00995B7F" w:rsidRPr="00E506BC" w:rsidRDefault="00995B7F" w:rsidP="0070412E">
            <w:pPr>
              <w:widowControl w:val="0"/>
              <w:shd w:val="clear" w:color="auto" w:fill="FFFFFF"/>
              <w:autoSpaceDE w:val="0"/>
              <w:autoSpaceDN w:val="0"/>
              <w:adjustRightInd w:val="0"/>
              <w:jc w:val="center"/>
            </w:pPr>
          </w:p>
        </w:tc>
        <w:tc>
          <w:tcPr>
            <w:tcW w:w="8833" w:type="dxa"/>
            <w:gridSpan w:val="2"/>
            <w:tcBorders>
              <w:bottom w:val="single" w:sz="4" w:space="0" w:color="auto"/>
            </w:tcBorders>
            <w:shd w:val="clear" w:color="auto" w:fill="auto"/>
          </w:tcPr>
          <w:p w:rsidR="00995B7F" w:rsidRPr="00E506BC" w:rsidRDefault="00995B7F" w:rsidP="0070412E">
            <w:pPr>
              <w:widowControl w:val="0"/>
              <w:shd w:val="clear" w:color="auto" w:fill="FFFFFF"/>
              <w:autoSpaceDE w:val="0"/>
              <w:autoSpaceDN w:val="0"/>
              <w:adjustRightInd w:val="0"/>
              <w:jc w:val="center"/>
            </w:pPr>
            <w:r>
              <w:rPr>
                <w:lang w:val="en-US"/>
              </w:rPr>
              <w:t>ad</w:t>
            </w:r>
            <w:r w:rsidRPr="00E506BC">
              <w:rPr>
                <w:lang w:val="en-US"/>
              </w:rPr>
              <w:t>m</w:t>
            </w:r>
            <w:r>
              <w:rPr>
                <w:lang w:val="en-US"/>
              </w:rPr>
              <w:t>in</w:t>
            </w:r>
            <w:r w:rsidRPr="00F47D5A">
              <w:t>_</w:t>
            </w:r>
            <w:r>
              <w:rPr>
                <w:lang w:val="en-US"/>
              </w:rPr>
              <w:t>rojd</w:t>
            </w:r>
            <w:r w:rsidRPr="00F47D5A">
              <w:t>@</w:t>
            </w:r>
            <w:r>
              <w:rPr>
                <w:lang w:val="en-US"/>
              </w:rPr>
              <w:t>mail</w:t>
            </w:r>
            <w:r w:rsidRPr="00F47D5A">
              <w:t>.</w:t>
            </w:r>
            <w:r>
              <w:rPr>
                <w:lang w:val="en-US"/>
              </w:rPr>
              <w:t>primorye</w:t>
            </w:r>
            <w:r w:rsidRPr="00F47D5A">
              <w:t>.</w:t>
            </w:r>
            <w:r w:rsidRPr="00E506BC">
              <w:rPr>
                <w:lang w:val="en-US"/>
              </w:rPr>
              <w:t>ru</w:t>
            </w:r>
          </w:p>
        </w:tc>
      </w:tr>
      <w:tr w:rsidR="00995B7F" w:rsidRPr="00995B7F" w:rsidTr="0070412E">
        <w:tc>
          <w:tcPr>
            <w:tcW w:w="363" w:type="dxa"/>
            <w:shd w:val="clear" w:color="auto" w:fill="auto"/>
          </w:tcPr>
          <w:p w:rsidR="00995B7F" w:rsidRPr="00995B7F" w:rsidRDefault="00995B7F" w:rsidP="0070412E">
            <w:pPr>
              <w:pStyle w:val="a9"/>
              <w:widowControl w:val="0"/>
              <w:shd w:val="clear" w:color="auto" w:fill="FFFFFF"/>
              <w:autoSpaceDE w:val="0"/>
              <w:autoSpaceDN w:val="0"/>
              <w:adjustRightInd w:val="0"/>
              <w:ind w:left="0"/>
              <w:rPr>
                <w:rFonts w:ascii="Times New Roman" w:hAnsi="Times New Roman"/>
                <w:sz w:val="24"/>
                <w:szCs w:val="24"/>
              </w:rPr>
            </w:pPr>
          </w:p>
        </w:tc>
        <w:tc>
          <w:tcPr>
            <w:tcW w:w="9951" w:type="dxa"/>
            <w:gridSpan w:val="6"/>
            <w:shd w:val="clear" w:color="auto" w:fill="auto"/>
          </w:tcPr>
          <w:p w:rsidR="00995B7F" w:rsidRPr="00995B7F" w:rsidRDefault="00995B7F" w:rsidP="0070412E">
            <w:pPr>
              <w:widowControl w:val="0"/>
              <w:shd w:val="clear" w:color="auto" w:fill="FFFFFF"/>
              <w:autoSpaceDE w:val="0"/>
              <w:autoSpaceDN w:val="0"/>
              <w:adjustRightInd w:val="0"/>
            </w:pPr>
          </w:p>
        </w:tc>
      </w:tr>
      <w:tr w:rsidR="00995B7F" w:rsidRPr="00995B7F" w:rsidTr="0070412E">
        <w:tc>
          <w:tcPr>
            <w:tcW w:w="363" w:type="dxa"/>
            <w:shd w:val="clear" w:color="auto" w:fill="auto"/>
          </w:tcPr>
          <w:p w:rsidR="00995B7F" w:rsidRPr="00995B7F" w:rsidRDefault="00995B7F" w:rsidP="00995B7F">
            <w:pPr>
              <w:pStyle w:val="a9"/>
              <w:widowControl w:val="0"/>
              <w:numPr>
                <w:ilvl w:val="0"/>
                <w:numId w:val="13"/>
              </w:numPr>
              <w:shd w:val="clear" w:color="auto" w:fill="FFFFFF"/>
              <w:autoSpaceDE w:val="0"/>
              <w:autoSpaceDN w:val="0"/>
              <w:adjustRightInd w:val="0"/>
              <w:spacing w:after="0" w:line="240" w:lineRule="auto"/>
              <w:ind w:left="0" w:firstLine="0"/>
              <w:jc w:val="center"/>
              <w:rPr>
                <w:rFonts w:ascii="Times New Roman" w:hAnsi="Times New Roman"/>
                <w:sz w:val="24"/>
                <w:szCs w:val="24"/>
              </w:rPr>
            </w:pPr>
          </w:p>
        </w:tc>
        <w:tc>
          <w:tcPr>
            <w:tcW w:w="9951" w:type="dxa"/>
            <w:gridSpan w:val="6"/>
            <w:shd w:val="clear" w:color="auto" w:fill="auto"/>
          </w:tcPr>
          <w:p w:rsidR="00995B7F" w:rsidRPr="00995B7F" w:rsidRDefault="00995B7F" w:rsidP="0070412E">
            <w:pPr>
              <w:widowControl w:val="0"/>
              <w:shd w:val="clear" w:color="auto" w:fill="FFFFFF"/>
              <w:autoSpaceDE w:val="0"/>
              <w:autoSpaceDN w:val="0"/>
              <w:adjustRightInd w:val="0"/>
            </w:pPr>
            <w:r w:rsidRPr="00995B7F">
              <w:t>Многофункциональные центры предоставления государственных и муниципальных услуг,  Приморского края (далее – МФЦ)</w:t>
            </w:r>
          </w:p>
        </w:tc>
      </w:tr>
      <w:tr w:rsidR="00995B7F" w:rsidRPr="00995B7F" w:rsidTr="0070412E">
        <w:tc>
          <w:tcPr>
            <w:tcW w:w="363" w:type="dxa"/>
            <w:shd w:val="clear" w:color="auto" w:fill="auto"/>
          </w:tcPr>
          <w:p w:rsidR="00995B7F" w:rsidRPr="00995B7F" w:rsidRDefault="00995B7F" w:rsidP="0070412E">
            <w:pPr>
              <w:pStyle w:val="a9"/>
              <w:widowControl w:val="0"/>
              <w:shd w:val="clear" w:color="auto" w:fill="FFFFFF"/>
              <w:autoSpaceDE w:val="0"/>
              <w:autoSpaceDN w:val="0"/>
              <w:adjustRightInd w:val="0"/>
              <w:ind w:left="142"/>
              <w:rPr>
                <w:rFonts w:ascii="Times New Roman" w:hAnsi="Times New Roman"/>
                <w:sz w:val="24"/>
                <w:szCs w:val="24"/>
              </w:rPr>
            </w:pPr>
          </w:p>
        </w:tc>
        <w:tc>
          <w:tcPr>
            <w:tcW w:w="653" w:type="dxa"/>
            <w:gridSpan w:val="2"/>
            <w:shd w:val="clear" w:color="auto" w:fill="auto"/>
          </w:tcPr>
          <w:p w:rsidR="00995B7F" w:rsidRPr="00995B7F" w:rsidRDefault="00995B7F" w:rsidP="0070412E">
            <w:pPr>
              <w:pStyle w:val="a9"/>
              <w:widowControl w:val="0"/>
              <w:shd w:val="clear" w:color="auto" w:fill="FFFFFF"/>
              <w:autoSpaceDE w:val="0"/>
              <w:autoSpaceDN w:val="0"/>
              <w:adjustRightInd w:val="0"/>
              <w:ind w:left="142"/>
              <w:rPr>
                <w:rFonts w:ascii="Times New Roman" w:hAnsi="Times New Roman"/>
                <w:sz w:val="24"/>
                <w:szCs w:val="24"/>
              </w:rPr>
            </w:pPr>
          </w:p>
        </w:tc>
        <w:tc>
          <w:tcPr>
            <w:tcW w:w="9298" w:type="dxa"/>
            <w:gridSpan w:val="4"/>
            <w:shd w:val="clear" w:color="auto" w:fill="auto"/>
          </w:tcPr>
          <w:p w:rsidR="00995B7F" w:rsidRPr="00995B7F" w:rsidRDefault="00995B7F" w:rsidP="0070412E">
            <w:pPr>
              <w:widowControl w:val="0"/>
              <w:shd w:val="clear" w:color="auto" w:fill="FFFFFF"/>
              <w:autoSpaceDE w:val="0"/>
              <w:autoSpaceDN w:val="0"/>
              <w:adjustRightInd w:val="0"/>
              <w:jc w:val="center"/>
            </w:pPr>
          </w:p>
        </w:tc>
      </w:tr>
      <w:tr w:rsidR="00995B7F" w:rsidRPr="00995B7F" w:rsidTr="0070412E">
        <w:tc>
          <w:tcPr>
            <w:tcW w:w="363" w:type="dxa"/>
            <w:shd w:val="clear" w:color="auto" w:fill="auto"/>
          </w:tcPr>
          <w:p w:rsidR="00995B7F" w:rsidRPr="00995B7F" w:rsidRDefault="00995B7F" w:rsidP="0070412E">
            <w:pPr>
              <w:pStyle w:val="a9"/>
              <w:widowControl w:val="0"/>
              <w:shd w:val="clear" w:color="auto" w:fill="FFFFFF"/>
              <w:autoSpaceDE w:val="0"/>
              <w:autoSpaceDN w:val="0"/>
              <w:adjustRightInd w:val="0"/>
              <w:ind w:left="142"/>
              <w:rPr>
                <w:rFonts w:ascii="Times New Roman" w:hAnsi="Times New Roman"/>
                <w:sz w:val="24"/>
                <w:szCs w:val="24"/>
              </w:rPr>
            </w:pPr>
          </w:p>
        </w:tc>
        <w:tc>
          <w:tcPr>
            <w:tcW w:w="653" w:type="dxa"/>
            <w:gridSpan w:val="2"/>
            <w:shd w:val="clear" w:color="auto" w:fill="auto"/>
          </w:tcPr>
          <w:p w:rsidR="00995B7F" w:rsidRPr="00995B7F" w:rsidRDefault="00995B7F" w:rsidP="0070412E">
            <w:pPr>
              <w:pStyle w:val="a9"/>
              <w:widowControl w:val="0"/>
              <w:shd w:val="clear" w:color="auto" w:fill="FFFFFF"/>
              <w:autoSpaceDE w:val="0"/>
              <w:autoSpaceDN w:val="0"/>
              <w:adjustRightInd w:val="0"/>
              <w:ind w:left="0"/>
              <w:rPr>
                <w:rFonts w:ascii="Times New Roman" w:hAnsi="Times New Roman"/>
                <w:sz w:val="24"/>
                <w:szCs w:val="24"/>
              </w:rPr>
            </w:pPr>
            <w:r w:rsidRPr="00995B7F">
              <w:rPr>
                <w:rFonts w:ascii="Times New Roman" w:hAnsi="Times New Roman"/>
                <w:sz w:val="24"/>
                <w:szCs w:val="24"/>
              </w:rPr>
              <w:t>2.1.</w:t>
            </w:r>
          </w:p>
        </w:tc>
        <w:tc>
          <w:tcPr>
            <w:tcW w:w="9298" w:type="dxa"/>
            <w:gridSpan w:val="4"/>
            <w:shd w:val="clear" w:color="auto" w:fill="auto"/>
          </w:tcPr>
          <w:p w:rsidR="00995B7F" w:rsidRPr="00995B7F" w:rsidRDefault="00995B7F" w:rsidP="0070412E">
            <w:pPr>
              <w:widowControl w:val="0"/>
              <w:shd w:val="clear" w:color="auto" w:fill="FFFFFF"/>
              <w:autoSpaceDE w:val="0"/>
              <w:autoSpaceDN w:val="0"/>
              <w:adjustRightInd w:val="0"/>
              <w:rPr>
                <w:vertAlign w:val="superscript"/>
              </w:rPr>
            </w:pPr>
            <w:r w:rsidRPr="00995B7F">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995B7F" w:rsidRPr="00995B7F" w:rsidTr="0070412E">
        <w:tc>
          <w:tcPr>
            <w:tcW w:w="363" w:type="dxa"/>
            <w:shd w:val="clear" w:color="auto" w:fill="auto"/>
          </w:tcPr>
          <w:p w:rsidR="00995B7F" w:rsidRPr="00995B7F" w:rsidRDefault="00995B7F" w:rsidP="0070412E">
            <w:pPr>
              <w:pStyle w:val="a9"/>
              <w:widowControl w:val="0"/>
              <w:shd w:val="clear" w:color="auto" w:fill="FFFFFF"/>
              <w:autoSpaceDE w:val="0"/>
              <w:autoSpaceDN w:val="0"/>
              <w:adjustRightInd w:val="0"/>
              <w:ind w:left="142"/>
              <w:rPr>
                <w:rFonts w:ascii="Times New Roman" w:hAnsi="Times New Roman"/>
                <w:sz w:val="24"/>
                <w:szCs w:val="24"/>
              </w:rPr>
            </w:pPr>
          </w:p>
        </w:tc>
        <w:tc>
          <w:tcPr>
            <w:tcW w:w="653" w:type="dxa"/>
            <w:gridSpan w:val="2"/>
            <w:shd w:val="clear" w:color="auto" w:fill="auto"/>
          </w:tcPr>
          <w:p w:rsidR="00995B7F" w:rsidRPr="00995B7F" w:rsidRDefault="00995B7F" w:rsidP="0070412E">
            <w:pPr>
              <w:pStyle w:val="a9"/>
              <w:widowControl w:val="0"/>
              <w:shd w:val="clear" w:color="auto" w:fill="FFFFFF"/>
              <w:autoSpaceDE w:val="0"/>
              <w:autoSpaceDN w:val="0"/>
              <w:adjustRightInd w:val="0"/>
              <w:ind w:left="142"/>
              <w:rPr>
                <w:rFonts w:ascii="Times New Roman" w:hAnsi="Times New Roman"/>
                <w:sz w:val="24"/>
                <w:szCs w:val="24"/>
              </w:rPr>
            </w:pPr>
          </w:p>
        </w:tc>
        <w:tc>
          <w:tcPr>
            <w:tcW w:w="9298" w:type="dxa"/>
            <w:gridSpan w:val="4"/>
            <w:tcBorders>
              <w:bottom w:val="single" w:sz="4" w:space="0" w:color="auto"/>
            </w:tcBorders>
            <w:shd w:val="clear" w:color="auto" w:fill="auto"/>
          </w:tcPr>
          <w:p w:rsidR="00995B7F" w:rsidRPr="00995B7F" w:rsidRDefault="00995B7F" w:rsidP="0070412E">
            <w:pPr>
              <w:widowControl w:val="0"/>
              <w:shd w:val="clear" w:color="auto" w:fill="FFFFFF"/>
              <w:autoSpaceDE w:val="0"/>
              <w:autoSpaceDN w:val="0"/>
              <w:adjustRightInd w:val="0"/>
              <w:jc w:val="center"/>
            </w:pPr>
            <w:r w:rsidRPr="00995B7F">
              <w:t>www.mfc-25.ru</w:t>
            </w:r>
          </w:p>
        </w:tc>
      </w:tr>
      <w:tr w:rsidR="00995B7F" w:rsidRPr="00995B7F" w:rsidTr="0070412E">
        <w:tc>
          <w:tcPr>
            <w:tcW w:w="363" w:type="dxa"/>
            <w:shd w:val="clear" w:color="auto" w:fill="auto"/>
          </w:tcPr>
          <w:p w:rsidR="00995B7F" w:rsidRPr="00995B7F" w:rsidRDefault="00995B7F" w:rsidP="0070412E">
            <w:pPr>
              <w:pStyle w:val="a9"/>
              <w:widowControl w:val="0"/>
              <w:shd w:val="clear" w:color="auto" w:fill="FFFFFF"/>
              <w:autoSpaceDE w:val="0"/>
              <w:autoSpaceDN w:val="0"/>
              <w:adjustRightInd w:val="0"/>
              <w:ind w:left="142"/>
              <w:rPr>
                <w:rFonts w:ascii="Times New Roman" w:hAnsi="Times New Roman"/>
                <w:sz w:val="24"/>
                <w:szCs w:val="24"/>
              </w:rPr>
            </w:pPr>
          </w:p>
        </w:tc>
        <w:tc>
          <w:tcPr>
            <w:tcW w:w="653" w:type="dxa"/>
            <w:gridSpan w:val="2"/>
            <w:shd w:val="clear" w:color="auto" w:fill="auto"/>
          </w:tcPr>
          <w:p w:rsidR="00995B7F" w:rsidRPr="00995B7F" w:rsidRDefault="00995B7F" w:rsidP="0070412E">
            <w:pPr>
              <w:pStyle w:val="a9"/>
              <w:widowControl w:val="0"/>
              <w:shd w:val="clear" w:color="auto" w:fill="FFFFFF"/>
              <w:autoSpaceDE w:val="0"/>
              <w:autoSpaceDN w:val="0"/>
              <w:adjustRightInd w:val="0"/>
              <w:ind w:left="0"/>
              <w:rPr>
                <w:rFonts w:ascii="Times New Roman" w:hAnsi="Times New Roman"/>
                <w:sz w:val="24"/>
                <w:szCs w:val="24"/>
              </w:rPr>
            </w:pPr>
            <w:r w:rsidRPr="00995B7F">
              <w:rPr>
                <w:rFonts w:ascii="Times New Roman" w:hAnsi="Times New Roman"/>
                <w:sz w:val="24"/>
                <w:szCs w:val="24"/>
              </w:rPr>
              <w:t>2.2.</w:t>
            </w:r>
          </w:p>
        </w:tc>
        <w:tc>
          <w:tcPr>
            <w:tcW w:w="9298" w:type="dxa"/>
            <w:gridSpan w:val="4"/>
            <w:tcBorders>
              <w:top w:val="single" w:sz="4" w:space="0" w:color="auto"/>
            </w:tcBorders>
            <w:shd w:val="clear" w:color="auto" w:fill="auto"/>
          </w:tcPr>
          <w:p w:rsidR="00995B7F" w:rsidRPr="00995B7F" w:rsidRDefault="00995B7F" w:rsidP="0070412E">
            <w:pPr>
              <w:widowControl w:val="0"/>
              <w:shd w:val="clear" w:color="auto" w:fill="FFFFFF"/>
              <w:autoSpaceDE w:val="0"/>
              <w:autoSpaceDN w:val="0"/>
              <w:adjustRightInd w:val="0"/>
            </w:pPr>
            <w:r w:rsidRPr="00995B7F">
              <w:t>Единый телефон сети МФЦ, расположенных на территории Приморского края:</w:t>
            </w:r>
          </w:p>
        </w:tc>
      </w:tr>
      <w:tr w:rsidR="00995B7F" w:rsidRPr="00995B7F" w:rsidTr="0070412E">
        <w:tc>
          <w:tcPr>
            <w:tcW w:w="363" w:type="dxa"/>
            <w:shd w:val="clear" w:color="auto" w:fill="auto"/>
          </w:tcPr>
          <w:p w:rsidR="00995B7F" w:rsidRPr="00995B7F" w:rsidRDefault="00995B7F" w:rsidP="0070412E">
            <w:pPr>
              <w:pStyle w:val="a9"/>
              <w:widowControl w:val="0"/>
              <w:shd w:val="clear" w:color="auto" w:fill="FFFFFF"/>
              <w:autoSpaceDE w:val="0"/>
              <w:autoSpaceDN w:val="0"/>
              <w:adjustRightInd w:val="0"/>
              <w:ind w:left="142"/>
              <w:rPr>
                <w:rFonts w:ascii="Times New Roman" w:hAnsi="Times New Roman"/>
                <w:sz w:val="24"/>
                <w:szCs w:val="24"/>
              </w:rPr>
            </w:pPr>
          </w:p>
        </w:tc>
        <w:tc>
          <w:tcPr>
            <w:tcW w:w="653" w:type="dxa"/>
            <w:gridSpan w:val="2"/>
            <w:shd w:val="clear" w:color="auto" w:fill="auto"/>
          </w:tcPr>
          <w:p w:rsidR="00995B7F" w:rsidRPr="00995B7F" w:rsidRDefault="00995B7F" w:rsidP="0070412E">
            <w:pPr>
              <w:pStyle w:val="a9"/>
              <w:widowControl w:val="0"/>
              <w:shd w:val="clear" w:color="auto" w:fill="FFFFFF"/>
              <w:autoSpaceDE w:val="0"/>
              <w:autoSpaceDN w:val="0"/>
              <w:adjustRightInd w:val="0"/>
              <w:ind w:left="142"/>
              <w:rPr>
                <w:rFonts w:ascii="Times New Roman" w:hAnsi="Times New Roman"/>
                <w:sz w:val="24"/>
                <w:szCs w:val="24"/>
              </w:rPr>
            </w:pPr>
          </w:p>
        </w:tc>
        <w:tc>
          <w:tcPr>
            <w:tcW w:w="9298" w:type="dxa"/>
            <w:gridSpan w:val="4"/>
            <w:tcBorders>
              <w:bottom w:val="single" w:sz="4" w:space="0" w:color="auto"/>
            </w:tcBorders>
            <w:shd w:val="clear" w:color="auto" w:fill="auto"/>
          </w:tcPr>
          <w:p w:rsidR="00995B7F" w:rsidRPr="00995B7F" w:rsidRDefault="00995B7F" w:rsidP="0070412E">
            <w:pPr>
              <w:widowControl w:val="0"/>
              <w:shd w:val="clear" w:color="auto" w:fill="FFFFFF"/>
              <w:autoSpaceDE w:val="0"/>
              <w:autoSpaceDN w:val="0"/>
              <w:adjustRightInd w:val="0"/>
              <w:jc w:val="center"/>
            </w:pPr>
            <w:r w:rsidRPr="00995B7F">
              <w:t>8(423)201-01-56</w:t>
            </w:r>
          </w:p>
        </w:tc>
      </w:tr>
      <w:tr w:rsidR="00995B7F" w:rsidRPr="00995B7F" w:rsidTr="0070412E">
        <w:tc>
          <w:tcPr>
            <w:tcW w:w="363" w:type="dxa"/>
            <w:shd w:val="clear" w:color="auto" w:fill="auto"/>
          </w:tcPr>
          <w:p w:rsidR="00995B7F" w:rsidRPr="00995B7F" w:rsidRDefault="00995B7F" w:rsidP="0070412E">
            <w:pPr>
              <w:pStyle w:val="a9"/>
              <w:widowControl w:val="0"/>
              <w:shd w:val="clear" w:color="auto" w:fill="FFFFFF"/>
              <w:autoSpaceDE w:val="0"/>
              <w:autoSpaceDN w:val="0"/>
              <w:adjustRightInd w:val="0"/>
              <w:ind w:left="142"/>
              <w:rPr>
                <w:rFonts w:ascii="Times New Roman" w:hAnsi="Times New Roman"/>
                <w:sz w:val="24"/>
                <w:szCs w:val="24"/>
              </w:rPr>
            </w:pPr>
          </w:p>
        </w:tc>
        <w:tc>
          <w:tcPr>
            <w:tcW w:w="653" w:type="dxa"/>
            <w:gridSpan w:val="2"/>
            <w:shd w:val="clear" w:color="auto" w:fill="auto"/>
          </w:tcPr>
          <w:p w:rsidR="00995B7F" w:rsidRPr="00995B7F" w:rsidRDefault="00995B7F" w:rsidP="0070412E">
            <w:pPr>
              <w:pStyle w:val="a9"/>
              <w:widowControl w:val="0"/>
              <w:shd w:val="clear" w:color="auto" w:fill="FFFFFF"/>
              <w:autoSpaceDE w:val="0"/>
              <w:autoSpaceDN w:val="0"/>
              <w:adjustRightInd w:val="0"/>
              <w:ind w:left="0"/>
              <w:rPr>
                <w:rFonts w:ascii="Times New Roman" w:hAnsi="Times New Roman"/>
                <w:sz w:val="24"/>
                <w:szCs w:val="24"/>
              </w:rPr>
            </w:pPr>
            <w:r w:rsidRPr="00995B7F">
              <w:rPr>
                <w:rFonts w:ascii="Times New Roman" w:hAnsi="Times New Roman"/>
                <w:sz w:val="24"/>
                <w:szCs w:val="24"/>
              </w:rPr>
              <w:t>2.3.</w:t>
            </w:r>
          </w:p>
        </w:tc>
        <w:tc>
          <w:tcPr>
            <w:tcW w:w="9298" w:type="dxa"/>
            <w:gridSpan w:val="4"/>
            <w:tcBorders>
              <w:top w:val="single" w:sz="4" w:space="0" w:color="auto"/>
            </w:tcBorders>
            <w:shd w:val="clear" w:color="auto" w:fill="auto"/>
          </w:tcPr>
          <w:p w:rsidR="00995B7F" w:rsidRPr="00995B7F" w:rsidRDefault="00995B7F" w:rsidP="0070412E">
            <w:pPr>
              <w:widowControl w:val="0"/>
              <w:shd w:val="clear" w:color="auto" w:fill="FFFFFF"/>
              <w:autoSpaceDE w:val="0"/>
              <w:autoSpaceDN w:val="0"/>
              <w:adjustRightInd w:val="0"/>
            </w:pPr>
            <w:r w:rsidRPr="00995B7F">
              <w:t>Адрес электронной почты:</w:t>
            </w:r>
          </w:p>
        </w:tc>
      </w:tr>
      <w:tr w:rsidR="00995B7F" w:rsidRPr="00995B7F" w:rsidTr="0070412E">
        <w:tc>
          <w:tcPr>
            <w:tcW w:w="363" w:type="dxa"/>
            <w:shd w:val="clear" w:color="auto" w:fill="auto"/>
          </w:tcPr>
          <w:p w:rsidR="00995B7F" w:rsidRPr="00995B7F" w:rsidRDefault="00995B7F" w:rsidP="0070412E">
            <w:pPr>
              <w:pStyle w:val="a9"/>
              <w:widowControl w:val="0"/>
              <w:shd w:val="clear" w:color="auto" w:fill="FFFFFF"/>
              <w:autoSpaceDE w:val="0"/>
              <w:autoSpaceDN w:val="0"/>
              <w:adjustRightInd w:val="0"/>
              <w:ind w:left="142"/>
              <w:rPr>
                <w:rFonts w:ascii="Times New Roman" w:hAnsi="Times New Roman"/>
                <w:sz w:val="24"/>
                <w:szCs w:val="24"/>
              </w:rPr>
            </w:pPr>
          </w:p>
        </w:tc>
        <w:tc>
          <w:tcPr>
            <w:tcW w:w="653" w:type="dxa"/>
            <w:gridSpan w:val="2"/>
            <w:shd w:val="clear" w:color="auto" w:fill="auto"/>
          </w:tcPr>
          <w:p w:rsidR="00995B7F" w:rsidRPr="00995B7F" w:rsidRDefault="00995B7F" w:rsidP="0070412E">
            <w:pPr>
              <w:pStyle w:val="a9"/>
              <w:widowControl w:val="0"/>
              <w:shd w:val="clear" w:color="auto" w:fill="FFFFFF"/>
              <w:autoSpaceDE w:val="0"/>
              <w:autoSpaceDN w:val="0"/>
              <w:adjustRightInd w:val="0"/>
              <w:ind w:left="142"/>
              <w:rPr>
                <w:rFonts w:ascii="Times New Roman" w:hAnsi="Times New Roman"/>
                <w:sz w:val="24"/>
                <w:szCs w:val="24"/>
              </w:rPr>
            </w:pPr>
          </w:p>
        </w:tc>
        <w:tc>
          <w:tcPr>
            <w:tcW w:w="9298" w:type="dxa"/>
            <w:gridSpan w:val="4"/>
            <w:tcBorders>
              <w:bottom w:val="single" w:sz="4" w:space="0" w:color="auto"/>
            </w:tcBorders>
            <w:shd w:val="clear" w:color="auto" w:fill="auto"/>
          </w:tcPr>
          <w:p w:rsidR="00995B7F" w:rsidRPr="00995B7F" w:rsidRDefault="00995B7F" w:rsidP="0070412E">
            <w:pPr>
              <w:widowControl w:val="0"/>
              <w:shd w:val="clear" w:color="auto" w:fill="FFFFFF"/>
              <w:autoSpaceDE w:val="0"/>
              <w:autoSpaceDN w:val="0"/>
              <w:adjustRightInd w:val="0"/>
              <w:jc w:val="center"/>
              <w:rPr>
                <w:lang w:val="en-US"/>
              </w:rPr>
            </w:pPr>
            <w:r w:rsidRPr="00995B7F">
              <w:rPr>
                <w:lang w:val="en-US"/>
              </w:rPr>
              <w:t>info@mfc-25.ru</w:t>
            </w:r>
          </w:p>
        </w:tc>
      </w:tr>
    </w:tbl>
    <w:p w:rsidR="00995B7F" w:rsidRPr="00995B7F" w:rsidRDefault="00995B7F" w:rsidP="00995B7F">
      <w:pPr>
        <w:shd w:val="clear" w:color="auto" w:fill="FFFFFF"/>
        <w:jc w:val="right"/>
      </w:pPr>
    </w:p>
    <w:p w:rsidR="00995B7F" w:rsidRPr="00995B7F" w:rsidRDefault="00995B7F" w:rsidP="00995B7F">
      <w:pPr>
        <w:shd w:val="clear" w:color="auto" w:fill="FFFFFF"/>
      </w:pPr>
    </w:p>
    <w:p w:rsidR="00995B7F" w:rsidRPr="00995B7F" w:rsidRDefault="00995B7F" w:rsidP="00995B7F">
      <w:pPr>
        <w:shd w:val="clear" w:color="auto" w:fill="FFFFFF"/>
      </w:pPr>
    </w:p>
    <w:p w:rsidR="00995B7F" w:rsidRPr="00995B7F" w:rsidRDefault="00995B7F" w:rsidP="00995B7F">
      <w:pPr>
        <w:shd w:val="clear" w:color="auto" w:fill="FFFFFF"/>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Default="00995B7F" w:rsidP="00995B7F">
      <w:pPr>
        <w:shd w:val="clear" w:color="auto" w:fill="FFFFFF"/>
        <w:jc w:val="right"/>
      </w:pPr>
    </w:p>
    <w:p w:rsidR="00995B7F" w:rsidRPr="00995B7F" w:rsidRDefault="00995B7F" w:rsidP="00995B7F">
      <w:pPr>
        <w:shd w:val="clear" w:color="auto" w:fill="FFFFFF"/>
        <w:jc w:val="right"/>
      </w:pPr>
    </w:p>
    <w:p w:rsidR="00995B7F" w:rsidRPr="00995B7F" w:rsidRDefault="00995B7F" w:rsidP="00995B7F">
      <w:pPr>
        <w:shd w:val="clear" w:color="auto" w:fill="FFFFFF"/>
        <w:jc w:val="right"/>
      </w:pPr>
      <w:r w:rsidRPr="00995B7F">
        <w:t>Приложение № 2</w:t>
      </w:r>
    </w:p>
    <w:p w:rsidR="00995B7F" w:rsidRPr="00995B7F" w:rsidRDefault="00995B7F" w:rsidP="00995B7F">
      <w:pPr>
        <w:shd w:val="clear" w:color="auto" w:fill="FFFFFF"/>
        <w:autoSpaceDE w:val="0"/>
        <w:autoSpaceDN w:val="0"/>
        <w:adjustRightInd w:val="0"/>
        <w:ind w:firstLine="708"/>
        <w:jc w:val="center"/>
        <w:rPr>
          <w:b/>
        </w:rPr>
      </w:pPr>
    </w:p>
    <w:p w:rsidR="00995B7F" w:rsidRPr="00995B7F" w:rsidRDefault="00995B7F" w:rsidP="00995B7F">
      <w:pPr>
        <w:shd w:val="clear" w:color="auto" w:fill="FFFFFF"/>
        <w:autoSpaceDE w:val="0"/>
        <w:autoSpaceDN w:val="0"/>
        <w:adjustRightInd w:val="0"/>
        <w:ind w:firstLine="708"/>
        <w:jc w:val="center"/>
        <w:rPr>
          <w:b/>
        </w:rPr>
      </w:pPr>
      <w:r w:rsidRPr="00995B7F">
        <w:rPr>
          <w:b/>
        </w:rPr>
        <w:t xml:space="preserve">Список нормативных актов, в соответствии с которыми </w:t>
      </w:r>
    </w:p>
    <w:p w:rsidR="00995B7F" w:rsidRPr="00995B7F" w:rsidRDefault="00995B7F" w:rsidP="00995B7F">
      <w:pPr>
        <w:shd w:val="clear" w:color="auto" w:fill="FFFFFF"/>
        <w:autoSpaceDE w:val="0"/>
        <w:autoSpaceDN w:val="0"/>
        <w:adjustRightInd w:val="0"/>
        <w:ind w:firstLine="708"/>
        <w:jc w:val="center"/>
        <w:rPr>
          <w:b/>
        </w:rPr>
      </w:pPr>
      <w:r w:rsidRPr="00995B7F">
        <w:rPr>
          <w:b/>
        </w:rPr>
        <w:t>осуществляется оказание муниципальной услуги</w:t>
      </w:r>
    </w:p>
    <w:p w:rsidR="00995B7F" w:rsidRPr="00995B7F" w:rsidRDefault="00995B7F" w:rsidP="00995B7F">
      <w:pPr>
        <w:shd w:val="clear" w:color="auto" w:fill="FFFFFF"/>
        <w:autoSpaceDE w:val="0"/>
        <w:autoSpaceDN w:val="0"/>
        <w:adjustRightInd w:val="0"/>
        <w:rPr>
          <w:b/>
        </w:rPr>
      </w:pPr>
    </w:p>
    <w:p w:rsidR="00995B7F" w:rsidRPr="00995B7F" w:rsidRDefault="00995B7F" w:rsidP="00995B7F">
      <w:pPr>
        <w:pStyle w:val="ConsPlusNormal"/>
        <w:widowControl/>
        <w:shd w:val="clear" w:color="auto" w:fill="FFFFFF"/>
        <w:ind w:firstLine="709"/>
        <w:jc w:val="both"/>
        <w:rPr>
          <w:rFonts w:ascii="Times New Roman" w:hAnsi="Times New Roman" w:cs="Times New Roman"/>
          <w:sz w:val="24"/>
          <w:szCs w:val="24"/>
        </w:rPr>
      </w:pPr>
      <w:r w:rsidRPr="00995B7F">
        <w:rPr>
          <w:rFonts w:ascii="Times New Roman" w:hAnsi="Times New Roman" w:cs="Times New Roman"/>
          <w:sz w:val="24"/>
          <w:szCs w:val="24"/>
        </w:rPr>
        <w:t xml:space="preserve">1. </w:t>
      </w:r>
      <w:hyperlink r:id="rId25" w:history="1">
        <w:r w:rsidRPr="00995B7F">
          <w:rPr>
            <w:rFonts w:ascii="Times New Roman" w:hAnsi="Times New Roman" w:cs="Times New Roman"/>
            <w:sz w:val="24"/>
            <w:szCs w:val="24"/>
          </w:rPr>
          <w:t>Конституция</w:t>
        </w:r>
      </w:hyperlink>
      <w:r w:rsidRPr="00995B7F">
        <w:rPr>
          <w:rFonts w:ascii="Times New Roman" w:hAnsi="Times New Roman" w:cs="Times New Roman"/>
          <w:sz w:val="24"/>
          <w:szCs w:val="24"/>
        </w:rPr>
        <w:t xml:space="preserve"> Российской Федерации;</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2. Земельный кодекс Российской Федерации от 25.10.2001 № 136-ФЗ;</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 xml:space="preserve">3. Гражданский кодекс Российской Федерации; </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4. 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 xml:space="preserve">5. Федеральный закон от 13.07.2015 № 218-ФЗ «О государственной регистрации недвижимости»; </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 xml:space="preserve">6. Федеральный закон от 24.07.2007 № 221-ФЗ «О государственном кадастре недвижимости»; </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 xml:space="preserve">7. Федеральный </w:t>
      </w:r>
      <w:hyperlink r:id="rId26" w:history="1">
        <w:r w:rsidRPr="00995B7F">
          <w:rPr>
            <w:rFonts w:ascii="Times New Roman" w:hAnsi="Times New Roman" w:cs="Times New Roman"/>
            <w:sz w:val="24"/>
            <w:szCs w:val="24"/>
          </w:rPr>
          <w:t>закон</w:t>
        </w:r>
      </w:hyperlink>
      <w:r w:rsidRPr="00995B7F">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 xml:space="preserve">8. Федеральный закон от 02.05.2006 № 59-ФЗ «О порядке рассмотрения обращений граждан Российской Федерации»; </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9. Федеральный закон от 24.11.1995 N 181-ФЗ «О социальной защите инвалидов в Российской Федерации»;</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10. Федеральный закон от 06.10.2003 № 131-ФЗ «Об общих принципах организации местного самоуправления в Российской Федерации»;</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11. Федеральный закон от 24.07.2002 № 101-ФЗ «Об обороте земель сельскохозяйственного назначения»;</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12. Федеральный закон от 11.06.2003 № 74-ФЗ «О крестьянском (фермерском) хозяйстве»;</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13. Закон РФ от 21.02.1992 №  2395-1 «О недрах»;</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14. Постановление Правительства РФ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15.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16.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17. Постановление Правительства РФ от 26.03.2016 № 236 «О требованиях к предоставлению в электронной форме государственных и муниципальных услуг»</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18.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95B7F" w:rsidRPr="00995B7F" w:rsidRDefault="00995B7F" w:rsidP="00995B7F">
      <w:pPr>
        <w:pStyle w:val="ConsPlusNormal"/>
        <w:widowControl/>
        <w:shd w:val="clear" w:color="auto" w:fill="FFFFFF"/>
        <w:tabs>
          <w:tab w:val="left" w:pos="1134"/>
          <w:tab w:val="left" w:pos="1276"/>
        </w:tabs>
        <w:jc w:val="both"/>
        <w:rPr>
          <w:rFonts w:ascii="Times New Roman" w:hAnsi="Times New Roman" w:cs="Times New Roman"/>
          <w:sz w:val="24"/>
          <w:szCs w:val="24"/>
        </w:rPr>
      </w:pPr>
      <w:r w:rsidRPr="00995B7F">
        <w:rPr>
          <w:rFonts w:ascii="Times New Roman" w:hAnsi="Times New Roman" w:cs="Times New Roman"/>
          <w:sz w:val="24"/>
          <w:szCs w:val="24"/>
        </w:rPr>
        <w:t xml:space="preserve">19. Закон Приморского края от 05.05.2004 № 401-КЗ </w:t>
      </w:r>
      <w:r w:rsidRPr="00995B7F">
        <w:rPr>
          <w:rFonts w:ascii="Times New Roman" w:hAnsi="Times New Roman" w:cs="Times New Roman"/>
          <w:sz w:val="24"/>
          <w:szCs w:val="24"/>
        </w:rPr>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 xml:space="preserve">20. </w:t>
      </w:r>
      <w:hyperlink r:id="rId27" w:history="1">
        <w:r w:rsidRPr="00995B7F">
          <w:rPr>
            <w:rFonts w:ascii="Times New Roman" w:hAnsi="Times New Roman" w:cs="Times New Roman"/>
            <w:sz w:val="24"/>
            <w:szCs w:val="24"/>
          </w:rPr>
          <w:t>Приказ</w:t>
        </w:r>
      </w:hyperlink>
      <w:r w:rsidRPr="00995B7F">
        <w:rPr>
          <w:rFonts w:ascii="Times New Roman" w:hAnsi="Times New Roman" w:cs="Times New Roman"/>
          <w:sz w:val="24"/>
          <w:szCs w:val="24"/>
        </w:rPr>
        <w:t xml:space="preserve">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 xml:space="preserve">21. СП 59.13330.2012. Свод правил. Доступность зданий и сооружений для маломобильных групп населения. Актуализированная редакция СНиП 35-01-2001, утвержденные приказом Министерства регионального развития Российской Федерации № 605 от 27.12.2012; </w:t>
      </w:r>
    </w:p>
    <w:p w:rsidR="00995B7F" w:rsidRPr="00995B7F" w:rsidRDefault="00995B7F" w:rsidP="00995B7F">
      <w:pPr>
        <w:pStyle w:val="ConsPlusNormal"/>
        <w:widowControl/>
        <w:shd w:val="clear" w:color="auto" w:fill="FFFFFF"/>
        <w:jc w:val="both"/>
        <w:rPr>
          <w:rFonts w:ascii="Times New Roman" w:hAnsi="Times New Roman" w:cs="Times New Roman"/>
          <w:sz w:val="24"/>
          <w:szCs w:val="24"/>
        </w:rPr>
      </w:pPr>
      <w:r w:rsidRPr="00995B7F">
        <w:rPr>
          <w:rFonts w:ascii="Times New Roman" w:hAnsi="Times New Roman" w:cs="Times New Roman"/>
          <w:sz w:val="24"/>
          <w:szCs w:val="24"/>
        </w:rPr>
        <w:t>22. 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 124/ГС от 27.12.2012.</w:t>
      </w:r>
    </w:p>
    <w:p w:rsidR="00995B7F" w:rsidRPr="00995B7F" w:rsidRDefault="00995B7F" w:rsidP="00995B7F">
      <w:pPr>
        <w:shd w:val="clear" w:color="auto" w:fill="FFFFFF"/>
      </w:pPr>
      <w:r w:rsidRPr="00995B7F">
        <w:t>33</w:t>
      </w:r>
    </w:p>
    <w:p w:rsidR="00995B7F" w:rsidRPr="00995B7F" w:rsidRDefault="00995B7F" w:rsidP="00995B7F">
      <w:pPr>
        <w:shd w:val="clear" w:color="auto" w:fill="FFFFFF"/>
      </w:pPr>
    </w:p>
    <w:p w:rsidR="00995B7F" w:rsidRPr="00995B7F" w:rsidRDefault="00995B7F" w:rsidP="00995B7F">
      <w:pPr>
        <w:shd w:val="clear" w:color="auto" w:fill="FFFFFF"/>
        <w:ind w:left="708" w:firstLine="708"/>
        <w:jc w:val="right"/>
      </w:pPr>
    </w:p>
    <w:p w:rsidR="00995B7F" w:rsidRPr="00995B7F" w:rsidRDefault="00995B7F" w:rsidP="00995B7F">
      <w:pPr>
        <w:shd w:val="clear" w:color="auto" w:fill="FFFFFF"/>
        <w:ind w:left="708" w:firstLine="708"/>
        <w:jc w:val="right"/>
      </w:pPr>
    </w:p>
    <w:p w:rsidR="00995B7F" w:rsidRPr="00995B7F" w:rsidRDefault="00995B7F" w:rsidP="00995B7F">
      <w:pPr>
        <w:shd w:val="clear" w:color="auto" w:fill="FFFFFF"/>
        <w:ind w:left="708" w:firstLine="708"/>
        <w:jc w:val="right"/>
      </w:pPr>
    </w:p>
    <w:p w:rsidR="00995B7F" w:rsidRPr="00995B7F" w:rsidRDefault="00995B7F" w:rsidP="00995B7F">
      <w:pPr>
        <w:shd w:val="clear" w:color="auto" w:fill="FFFFFF"/>
        <w:ind w:left="708" w:firstLine="708"/>
        <w:jc w:val="right"/>
      </w:pPr>
    </w:p>
    <w:p w:rsidR="00995B7F" w:rsidRPr="00995B7F" w:rsidRDefault="00995B7F" w:rsidP="00995B7F">
      <w:pPr>
        <w:shd w:val="clear" w:color="auto" w:fill="FFFFFF"/>
        <w:ind w:left="708" w:firstLine="708"/>
        <w:jc w:val="right"/>
      </w:pPr>
    </w:p>
    <w:p w:rsidR="00995B7F" w:rsidRPr="00995B7F" w:rsidRDefault="00995B7F" w:rsidP="00995B7F">
      <w:pPr>
        <w:shd w:val="clear" w:color="auto" w:fill="FFFFFF"/>
        <w:ind w:left="708" w:firstLine="708"/>
        <w:jc w:val="right"/>
      </w:pPr>
    </w:p>
    <w:p w:rsidR="00995B7F" w:rsidRDefault="00995B7F" w:rsidP="00995B7F">
      <w:pPr>
        <w:shd w:val="clear" w:color="auto" w:fill="FFFFFF"/>
        <w:ind w:left="708" w:firstLine="708"/>
        <w:jc w:val="right"/>
      </w:pPr>
    </w:p>
    <w:p w:rsidR="00995B7F" w:rsidRDefault="00995B7F" w:rsidP="00995B7F">
      <w:pPr>
        <w:shd w:val="clear" w:color="auto" w:fill="FFFFFF"/>
        <w:ind w:left="708" w:firstLine="708"/>
        <w:jc w:val="right"/>
      </w:pPr>
    </w:p>
    <w:p w:rsidR="00EF0EFC" w:rsidRPr="00DE0D3B" w:rsidRDefault="00EF0EFC" w:rsidP="00EF0EFC">
      <w:pPr>
        <w:suppressAutoHyphens/>
        <w:autoSpaceDE w:val="0"/>
        <w:autoSpaceDN w:val="0"/>
        <w:adjustRightInd w:val="0"/>
        <w:spacing w:line="360" w:lineRule="auto"/>
      </w:pPr>
      <w:r w:rsidRPr="00DE0D3B">
        <w:t xml:space="preserve">                                                                            </w:t>
      </w:r>
      <w:r>
        <w:t xml:space="preserve">                                                                 </w:t>
      </w:r>
      <w:r w:rsidRPr="00DE0D3B">
        <w:t xml:space="preserve">   Приложение </w:t>
      </w:r>
      <w:r>
        <w:t>3</w:t>
      </w:r>
    </w:p>
    <w:p w:rsidR="00EF0EFC" w:rsidRPr="00E514E2" w:rsidRDefault="00EF0EFC" w:rsidP="00EF0EFC">
      <w:pPr>
        <w:pStyle w:val="ConsPlusNonformat"/>
        <w:ind w:right="425"/>
        <w:contextualSpacing/>
        <w:jc w:val="both"/>
        <w:rPr>
          <w:rFonts w:ascii="Times New Roman" w:hAnsi="Times New Roman" w:cs="Times New Roman"/>
          <w:sz w:val="24"/>
          <w:szCs w:val="24"/>
        </w:rPr>
      </w:pPr>
    </w:p>
    <w:p w:rsidR="00EF0EFC" w:rsidRPr="00E514E2" w:rsidRDefault="00EF0EFC" w:rsidP="00EF0EFC">
      <w:pPr>
        <w:suppressAutoHyphens/>
        <w:autoSpaceDE w:val="0"/>
        <w:autoSpaceDN w:val="0"/>
        <w:adjustRightInd w:val="0"/>
        <w:ind w:firstLine="709"/>
        <w:jc w:val="center"/>
        <w:rPr>
          <w:b/>
          <w:bCs/>
        </w:rPr>
      </w:pPr>
      <w:r w:rsidRPr="00E514E2">
        <w:rPr>
          <w:b/>
          <w:bCs/>
        </w:rPr>
        <w:t>ФОРМА</w:t>
      </w:r>
    </w:p>
    <w:p w:rsidR="00EF0EFC" w:rsidRPr="00E514E2" w:rsidRDefault="00EF0EFC" w:rsidP="00EF0EFC">
      <w:pPr>
        <w:jc w:val="center"/>
        <w:rPr>
          <w:b/>
        </w:rPr>
      </w:pPr>
      <w:r w:rsidRPr="00235027">
        <w:rPr>
          <w:b/>
        </w:rPr>
        <w:t>заявления о предоставлении</w:t>
      </w:r>
      <w:r w:rsidRPr="00E514E2">
        <w:rPr>
          <w:b/>
        </w:rPr>
        <w:t xml:space="preserve"> земельного участка в безвозмездное пользование</w:t>
      </w:r>
    </w:p>
    <w:p w:rsidR="00EF0EFC" w:rsidRPr="00426F1C" w:rsidRDefault="00EF0EFC" w:rsidP="00EF0EFC">
      <w:pPr>
        <w:suppressAutoHyphens/>
        <w:autoSpaceDE w:val="0"/>
        <w:autoSpaceDN w:val="0"/>
        <w:adjustRightInd w:val="0"/>
        <w:ind w:firstLine="709"/>
        <w:jc w:val="center"/>
      </w:pPr>
    </w:p>
    <w:p w:rsidR="00EF0EFC" w:rsidRPr="00426F1C" w:rsidRDefault="00EF0EFC" w:rsidP="00EF0EFC">
      <w:pPr>
        <w:pStyle w:val="ConsPlusNonformat"/>
        <w:ind w:right="425"/>
        <w:contextualSpacing/>
        <w:jc w:val="both"/>
        <w:rPr>
          <w:rFonts w:ascii="Times New Roman" w:hAnsi="Times New Roman" w:cs="Times New Roman"/>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252"/>
      </w:tblGrid>
      <w:tr w:rsidR="00EF0EFC" w:rsidTr="0070412E">
        <w:trPr>
          <w:trHeight w:val="540"/>
        </w:trPr>
        <w:tc>
          <w:tcPr>
            <w:tcW w:w="4845" w:type="dxa"/>
            <w:tcBorders>
              <w:top w:val="nil"/>
              <w:left w:val="nil"/>
              <w:bottom w:val="nil"/>
              <w:right w:val="nil"/>
            </w:tcBorders>
          </w:tcPr>
          <w:p w:rsidR="00EF0EFC" w:rsidRDefault="00EF0EFC" w:rsidP="0070412E">
            <w:pPr>
              <w:pStyle w:val="ad"/>
              <w:tabs>
                <w:tab w:val="clear" w:pos="4536"/>
                <w:tab w:val="clear" w:pos="9072"/>
              </w:tabs>
              <w:jc w:val="center"/>
              <w:rPr>
                <w:sz w:val="28"/>
                <w:szCs w:val="28"/>
                <w:u w:val="single"/>
              </w:rPr>
            </w:pPr>
          </w:p>
          <w:p w:rsidR="00EF0EFC" w:rsidRDefault="00EF0EFC" w:rsidP="0070412E">
            <w:pPr>
              <w:jc w:val="center"/>
              <w:rPr>
                <w:sz w:val="28"/>
                <w:szCs w:val="28"/>
              </w:rPr>
            </w:pPr>
          </w:p>
          <w:p w:rsidR="00EF0EFC" w:rsidRDefault="00EF0EFC" w:rsidP="0070412E">
            <w:pPr>
              <w:jc w:val="center"/>
              <w:rPr>
                <w:sz w:val="28"/>
                <w:szCs w:val="28"/>
              </w:rPr>
            </w:pPr>
          </w:p>
        </w:tc>
        <w:tc>
          <w:tcPr>
            <w:tcW w:w="5055" w:type="dxa"/>
            <w:tcBorders>
              <w:top w:val="nil"/>
              <w:left w:val="nil"/>
              <w:bottom w:val="nil"/>
              <w:right w:val="nil"/>
            </w:tcBorders>
          </w:tcPr>
          <w:p w:rsidR="00EF0EFC" w:rsidRPr="00672B0C" w:rsidRDefault="00EF0EFC" w:rsidP="0070412E">
            <w:pPr>
              <w:jc w:val="center"/>
              <w:rPr>
                <w:sz w:val="22"/>
                <w:szCs w:val="22"/>
              </w:rPr>
            </w:pPr>
            <w:r>
              <w:rPr>
                <w:sz w:val="22"/>
                <w:szCs w:val="22"/>
              </w:rPr>
              <w:t xml:space="preserve">                                                           </w:t>
            </w:r>
            <w:r w:rsidRPr="00672B0C">
              <w:rPr>
                <w:sz w:val="22"/>
                <w:szCs w:val="22"/>
              </w:rPr>
              <w:t>Главе администрац</w:t>
            </w:r>
            <w:r>
              <w:rPr>
                <w:sz w:val="22"/>
                <w:szCs w:val="22"/>
              </w:rPr>
              <w:t>ии Рождественского сельского  поселения</w:t>
            </w:r>
          </w:p>
          <w:p w:rsidR="00EF0EFC" w:rsidRPr="00672B0C" w:rsidRDefault="00EF0EFC" w:rsidP="0070412E">
            <w:pPr>
              <w:jc w:val="center"/>
              <w:rPr>
                <w:sz w:val="22"/>
                <w:szCs w:val="22"/>
              </w:rPr>
            </w:pPr>
            <w:r w:rsidRPr="00672B0C">
              <w:rPr>
                <w:sz w:val="22"/>
                <w:szCs w:val="22"/>
              </w:rPr>
              <w:t xml:space="preserve">                                                                  ____________________________________________________</w:t>
            </w:r>
          </w:p>
          <w:p w:rsidR="00EF0EFC" w:rsidRPr="00672B0C" w:rsidRDefault="00EF0EFC" w:rsidP="0070412E">
            <w:pPr>
              <w:suppressAutoHyphens/>
              <w:autoSpaceDE w:val="0"/>
              <w:autoSpaceDN w:val="0"/>
              <w:adjustRightInd w:val="0"/>
              <w:jc w:val="right"/>
              <w:rPr>
                <w:sz w:val="20"/>
                <w:szCs w:val="20"/>
              </w:rPr>
            </w:pPr>
          </w:p>
          <w:p w:rsidR="00EF0EFC" w:rsidRPr="00672B0C" w:rsidRDefault="00EF0EFC" w:rsidP="0070412E">
            <w:pPr>
              <w:shd w:val="clear" w:color="auto" w:fill="FFFFFF"/>
              <w:tabs>
                <w:tab w:val="left" w:leader="underscore" w:pos="10334"/>
              </w:tabs>
              <w:ind w:left="3969"/>
              <w:jc w:val="both"/>
              <w:rPr>
                <w:sz w:val="20"/>
                <w:szCs w:val="20"/>
              </w:rPr>
            </w:pPr>
            <w:r w:rsidRPr="00672B0C">
              <w:rPr>
                <w:spacing w:val="-7"/>
                <w:sz w:val="20"/>
                <w:szCs w:val="20"/>
              </w:rPr>
              <w:t>от_</w:t>
            </w:r>
            <w:r w:rsidRPr="00672B0C">
              <w:rPr>
                <w:sz w:val="20"/>
                <w:szCs w:val="20"/>
              </w:rPr>
              <w:t xml:space="preserve">__________________________________________________________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         для физических лиц - фамилия, имя, отчество (при наличии)</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Default="00EF0EFC" w:rsidP="0070412E">
            <w:pPr>
              <w:rPr>
                <w:sz w:val="22"/>
              </w:rPr>
            </w:pPr>
            <w:r>
              <w:rPr>
                <w:sz w:val="22"/>
              </w:rPr>
              <w:t xml:space="preserve">                                                                        СНИЛС_______________________________________________</w:t>
            </w:r>
          </w:p>
          <w:p w:rsidR="00EF0EFC" w:rsidRPr="005F56BB" w:rsidRDefault="00EF0EFC" w:rsidP="0070412E">
            <w:pPr>
              <w:rPr>
                <w:sz w:val="20"/>
                <w:szCs w:val="20"/>
              </w:rPr>
            </w:pPr>
            <w:r>
              <w:rPr>
                <w:sz w:val="20"/>
                <w:szCs w:val="20"/>
              </w:rPr>
              <w:t xml:space="preserve">                                                                                                       </w:t>
            </w:r>
            <w:r w:rsidRPr="005F56BB">
              <w:rPr>
                <w:sz w:val="20"/>
                <w:szCs w:val="20"/>
              </w:rPr>
              <w:t>страховой номер индивидуального лицевого счета</w:t>
            </w:r>
          </w:p>
          <w:p w:rsidR="00EF0EFC" w:rsidRPr="00672B0C" w:rsidRDefault="00EF0EFC" w:rsidP="0070412E">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________________________________________________</w:t>
            </w:r>
          </w:p>
          <w:p w:rsidR="00EF0EFC" w:rsidRDefault="00EF0EFC" w:rsidP="0070412E">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EF0EFC" w:rsidRPr="00672B0C" w:rsidRDefault="00EF0EFC" w:rsidP="0070412E">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________________________________</w:t>
            </w:r>
          </w:p>
          <w:p w:rsidR="00EF0EFC" w:rsidRPr="00672B0C" w:rsidRDefault="00EF0EFC" w:rsidP="0070412E">
            <w:pPr>
              <w:jc w:val="center"/>
              <w:rPr>
                <w:sz w:val="20"/>
                <w:szCs w:val="20"/>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w:t>
            </w:r>
            <w:r w:rsidRPr="00672B0C">
              <w:rPr>
                <w:sz w:val="20"/>
                <w:szCs w:val="20"/>
              </w:rPr>
              <w:t xml:space="preserve"> ____________________________________________________</w:t>
            </w:r>
          </w:p>
          <w:p w:rsidR="00EF0EFC" w:rsidRPr="00672B0C" w:rsidRDefault="00EF0EFC" w:rsidP="0070412E">
            <w:pPr>
              <w:pStyle w:val="Default"/>
              <w:tabs>
                <w:tab w:val="left" w:pos="5040"/>
              </w:tabs>
              <w:jc w:val="center"/>
              <w:rPr>
                <w:rFonts w:ascii="Times New Roman" w:hAnsi="Times New Roman" w:cs="Times New Roman"/>
                <w:sz w:val="22"/>
                <w:szCs w:val="22"/>
              </w:rPr>
            </w:pPr>
            <w:r w:rsidRPr="00352E51">
              <w:rPr>
                <w:rFonts w:ascii="Times New Roman" w:hAnsi="Times New Roman"/>
                <w:spacing w:val="-3"/>
              </w:rPr>
              <w:t xml:space="preserve"> </w:t>
            </w:r>
            <w:r w:rsidRPr="00672B0C">
              <w:rPr>
                <w:rFonts w:ascii="Times New Roman" w:hAnsi="Times New Roman" w:cs="Times New Roman"/>
                <w:sz w:val="22"/>
                <w:szCs w:val="22"/>
              </w:rPr>
              <w:t xml:space="preserve">                                          </w:t>
            </w:r>
          </w:p>
          <w:p w:rsidR="00EF0EFC" w:rsidRPr="00235027" w:rsidRDefault="00EF0EFC" w:rsidP="0070412E">
            <w:pPr>
              <w:jc w:val="both"/>
              <w:rPr>
                <w:sz w:val="28"/>
              </w:rPr>
            </w:pPr>
          </w:p>
        </w:tc>
      </w:tr>
    </w:tbl>
    <w:p w:rsidR="00EF0EFC" w:rsidRPr="00E514E2" w:rsidRDefault="00EF0EFC" w:rsidP="00EF0EFC">
      <w:pPr>
        <w:jc w:val="center"/>
        <w:rPr>
          <w:b/>
        </w:rPr>
      </w:pPr>
      <w:r w:rsidRPr="00E514E2">
        <w:rPr>
          <w:b/>
        </w:rPr>
        <w:t>ЗАЯВЛЕНИЕ</w:t>
      </w:r>
    </w:p>
    <w:p w:rsidR="00EF0EFC" w:rsidRPr="00E514E2" w:rsidRDefault="00EF0EFC" w:rsidP="00EF0EFC">
      <w:pPr>
        <w:jc w:val="center"/>
        <w:rPr>
          <w:b/>
        </w:rPr>
      </w:pPr>
      <w:r w:rsidRPr="00E514E2">
        <w:rPr>
          <w:b/>
        </w:rPr>
        <w:t>о предоставлении земельного участка в безвозмездное пользование</w:t>
      </w:r>
    </w:p>
    <w:p w:rsidR="00EF0EFC" w:rsidRPr="00E514E2" w:rsidRDefault="00EF0EFC" w:rsidP="00EF0EFC">
      <w:pPr>
        <w:jc w:val="both"/>
      </w:pPr>
    </w:p>
    <w:p w:rsidR="00EF0EFC" w:rsidRPr="00E514E2" w:rsidRDefault="00EF0EFC" w:rsidP="00EF0EFC">
      <w:pPr>
        <w:widowControl w:val="0"/>
        <w:ind w:firstLine="547"/>
        <w:jc w:val="both"/>
      </w:pPr>
      <w:r w:rsidRPr="00E514E2">
        <w:t>Прошу предоставить в безвозмездное пользование земельный участок площадью ______ кв.м, с кадастровым номером* ______________.</w:t>
      </w:r>
    </w:p>
    <w:p w:rsidR="00EF0EFC" w:rsidRPr="00E514E2" w:rsidRDefault="00EF0EFC" w:rsidP="00EF0EFC">
      <w:pPr>
        <w:widowControl w:val="0"/>
        <w:ind w:firstLine="547"/>
        <w:jc w:val="both"/>
      </w:pPr>
      <w:r w:rsidRPr="00E514E2">
        <w:t>Способ получения информации о принятом решении</w:t>
      </w:r>
      <w:r>
        <w:t xml:space="preserve"> (о возврате заявления, либо отказе в предоставлении земельного участка, либо о направлении проекта договора о безвозмездном пользовании земельным участком)</w:t>
      </w:r>
      <w:r w:rsidRPr="00E514E2">
        <w:t xml:space="preserve">: </w:t>
      </w:r>
    </w:p>
    <w:p w:rsidR="00EF0EFC" w:rsidRPr="00E514E2" w:rsidRDefault="00EF0EFC" w:rsidP="00EF0EFC">
      <w:pPr>
        <w:pStyle w:val="a9"/>
        <w:widowControl w:val="0"/>
        <w:numPr>
          <w:ilvl w:val="0"/>
          <w:numId w:val="10"/>
        </w:numPr>
        <w:autoSpaceDE w:val="0"/>
        <w:autoSpaceDN w:val="0"/>
        <w:adjustRightInd w:val="0"/>
        <w:spacing w:after="0" w:line="240" w:lineRule="auto"/>
        <w:jc w:val="both"/>
      </w:pPr>
      <w:r w:rsidRPr="00E514E2">
        <w:t>лично;</w:t>
      </w:r>
    </w:p>
    <w:p w:rsidR="00EF0EFC" w:rsidRPr="00E514E2" w:rsidRDefault="00EF0EFC" w:rsidP="00EF0EFC">
      <w:pPr>
        <w:pStyle w:val="a9"/>
        <w:widowControl w:val="0"/>
        <w:numPr>
          <w:ilvl w:val="0"/>
          <w:numId w:val="10"/>
        </w:numPr>
        <w:autoSpaceDE w:val="0"/>
        <w:autoSpaceDN w:val="0"/>
        <w:adjustRightInd w:val="0"/>
        <w:spacing w:after="0" w:line="240" w:lineRule="auto"/>
        <w:jc w:val="both"/>
      </w:pPr>
      <w:r w:rsidRPr="00E514E2">
        <w:t>по почтовому адресу;</w:t>
      </w:r>
    </w:p>
    <w:p w:rsidR="00EF0EFC" w:rsidRPr="00E514E2" w:rsidRDefault="00EF0EFC" w:rsidP="00EF0EFC">
      <w:pPr>
        <w:pStyle w:val="a9"/>
        <w:widowControl w:val="0"/>
        <w:numPr>
          <w:ilvl w:val="0"/>
          <w:numId w:val="10"/>
        </w:numPr>
        <w:autoSpaceDE w:val="0"/>
        <w:autoSpaceDN w:val="0"/>
        <w:adjustRightInd w:val="0"/>
        <w:spacing w:after="0" w:line="240" w:lineRule="auto"/>
        <w:jc w:val="both"/>
      </w:pPr>
      <w:r w:rsidRPr="00E514E2">
        <w:t xml:space="preserve">по адресу электронной почты; </w:t>
      </w:r>
    </w:p>
    <w:p w:rsidR="00EF0EFC" w:rsidRPr="00E514E2" w:rsidRDefault="00EF0EFC" w:rsidP="00EF0EFC">
      <w:pPr>
        <w:pStyle w:val="a9"/>
        <w:widowControl w:val="0"/>
        <w:numPr>
          <w:ilvl w:val="0"/>
          <w:numId w:val="10"/>
        </w:numPr>
        <w:autoSpaceDE w:val="0"/>
        <w:autoSpaceDN w:val="0"/>
        <w:adjustRightInd w:val="0"/>
        <w:spacing w:after="0" w:line="240" w:lineRule="auto"/>
        <w:jc w:val="both"/>
      </w:pPr>
      <w:r w:rsidRPr="00E514E2">
        <w:t>с использованием информационной системы.</w:t>
      </w:r>
    </w:p>
    <w:p w:rsidR="00EF0EFC" w:rsidRDefault="00EF0EFC" w:rsidP="00EF0EFC">
      <w:pPr>
        <w:pStyle w:val="af"/>
        <w:tabs>
          <w:tab w:val="left" w:pos="4962"/>
          <w:tab w:val="left" w:pos="8080"/>
        </w:tabs>
        <w:spacing w:before="0"/>
        <w:ind w:firstLine="0"/>
        <w:rPr>
          <w:bCs/>
          <w:color w:val="000000"/>
          <w:sz w:val="20"/>
          <w:szCs w:val="20"/>
        </w:rPr>
      </w:pPr>
    </w:p>
    <w:p w:rsidR="00EF0EFC" w:rsidRPr="00E514E2" w:rsidRDefault="00EF0EFC" w:rsidP="00EF0EFC">
      <w:pPr>
        <w:pStyle w:val="ConsPlusNonformat"/>
        <w:rPr>
          <w:rFonts w:ascii="Times New Roman" w:hAnsi="Times New Roman" w:cs="Times New Roman"/>
          <w:sz w:val="24"/>
          <w:szCs w:val="24"/>
        </w:rPr>
      </w:pPr>
      <w:r w:rsidRPr="00E514E2">
        <w:rPr>
          <w:rFonts w:ascii="Times New Roman" w:hAnsi="Times New Roman" w:cs="Times New Roman"/>
          <w:sz w:val="24"/>
          <w:szCs w:val="24"/>
        </w:rPr>
        <w:t>К заявлению прилагаются:</w:t>
      </w:r>
    </w:p>
    <w:p w:rsidR="00EF0EFC" w:rsidRPr="00E514E2" w:rsidRDefault="00EF0EFC" w:rsidP="00EF0EFC">
      <w:pPr>
        <w:suppressAutoHyphens/>
        <w:autoSpaceDE w:val="0"/>
        <w:autoSpaceDN w:val="0"/>
        <w:adjustRightInd w:val="0"/>
      </w:pPr>
      <w:r w:rsidRPr="00E514E2">
        <w:t>1. ________________________________________________________________;</w:t>
      </w:r>
    </w:p>
    <w:p w:rsidR="00EF0EFC" w:rsidRPr="00E514E2" w:rsidRDefault="00EF0EFC" w:rsidP="00EF0EFC">
      <w:pPr>
        <w:suppressAutoHyphens/>
        <w:autoSpaceDE w:val="0"/>
        <w:autoSpaceDN w:val="0"/>
        <w:adjustRightInd w:val="0"/>
      </w:pPr>
      <w:r w:rsidRPr="00E514E2">
        <w:t>2. ________________________________________________________________;</w:t>
      </w:r>
    </w:p>
    <w:p w:rsidR="00EF0EFC" w:rsidRPr="00E514E2" w:rsidRDefault="00EF0EFC" w:rsidP="00EF0EFC">
      <w:pPr>
        <w:suppressAutoHyphens/>
        <w:autoSpaceDE w:val="0"/>
        <w:autoSpaceDN w:val="0"/>
        <w:adjustRightInd w:val="0"/>
      </w:pPr>
      <w:r>
        <w:t>3</w:t>
      </w:r>
      <w:r w:rsidRPr="00E514E2">
        <w:t>. ________________________________________________________________.</w:t>
      </w:r>
    </w:p>
    <w:p w:rsidR="00EF0EFC" w:rsidRPr="00E514E2" w:rsidRDefault="00EF0EFC" w:rsidP="00EF0EFC">
      <w:pPr>
        <w:suppressAutoHyphens/>
        <w:autoSpaceDE w:val="0"/>
        <w:autoSpaceDN w:val="0"/>
        <w:adjustRightInd w:val="0"/>
      </w:pPr>
    </w:p>
    <w:p w:rsidR="00EF0EFC" w:rsidRPr="0037065B" w:rsidRDefault="00EF0EFC" w:rsidP="00EF0EFC">
      <w:pPr>
        <w:jc w:val="both"/>
        <w:rPr>
          <w:sz w:val="20"/>
          <w:szCs w:val="20"/>
        </w:rPr>
      </w:pPr>
      <w:r>
        <w:t xml:space="preserve">"_____" _____________ 20__ г.      </w:t>
      </w:r>
      <w:r w:rsidRPr="0037065B">
        <w:rPr>
          <w:sz w:val="20"/>
          <w:szCs w:val="20"/>
        </w:rPr>
        <w:t>_________________</w:t>
      </w:r>
      <w:r>
        <w:rPr>
          <w:sz w:val="20"/>
          <w:szCs w:val="20"/>
        </w:rPr>
        <w:t xml:space="preserve">  </w:t>
      </w:r>
      <w:r w:rsidRPr="0037065B">
        <w:rPr>
          <w:sz w:val="20"/>
          <w:szCs w:val="20"/>
        </w:rPr>
        <w:t xml:space="preserve">( </w:t>
      </w:r>
      <w:r>
        <w:rPr>
          <w:sz w:val="20"/>
          <w:szCs w:val="20"/>
        </w:rPr>
        <w:t>_</w:t>
      </w:r>
      <w:r w:rsidRPr="0037065B">
        <w:rPr>
          <w:sz w:val="20"/>
          <w:szCs w:val="20"/>
        </w:rPr>
        <w:t>_</w:t>
      </w:r>
      <w:r>
        <w:rPr>
          <w:sz w:val="20"/>
          <w:szCs w:val="20"/>
        </w:rPr>
        <w:t>_________</w:t>
      </w:r>
      <w:r w:rsidRPr="0037065B">
        <w:rPr>
          <w:sz w:val="20"/>
          <w:szCs w:val="20"/>
        </w:rPr>
        <w:t>__________</w:t>
      </w:r>
      <w:r>
        <w:rPr>
          <w:sz w:val="20"/>
          <w:szCs w:val="20"/>
        </w:rPr>
        <w:t>_</w:t>
      </w:r>
      <w:r w:rsidRPr="0037065B">
        <w:rPr>
          <w:sz w:val="20"/>
          <w:szCs w:val="20"/>
        </w:rPr>
        <w:t>____</w:t>
      </w:r>
      <w:r>
        <w:rPr>
          <w:sz w:val="20"/>
          <w:szCs w:val="20"/>
        </w:rPr>
        <w:t>___________</w:t>
      </w:r>
      <w:r w:rsidRPr="0037065B">
        <w:rPr>
          <w:sz w:val="20"/>
          <w:szCs w:val="20"/>
        </w:rPr>
        <w:t>)</w:t>
      </w:r>
    </w:p>
    <w:p w:rsidR="00EF0EFC" w:rsidRPr="0037065B" w:rsidRDefault="00EF0EFC" w:rsidP="00EF0EFC">
      <w:pPr>
        <w:rPr>
          <w:sz w:val="20"/>
          <w:szCs w:val="20"/>
        </w:rPr>
      </w:pPr>
      <w:r>
        <w:rPr>
          <w:sz w:val="20"/>
          <w:szCs w:val="20"/>
        </w:rPr>
        <w:t xml:space="preserve">    дата подачи заявления</w:t>
      </w:r>
      <w:r w:rsidRPr="0037065B">
        <w:rPr>
          <w:sz w:val="20"/>
          <w:szCs w:val="20"/>
        </w:rPr>
        <w:tab/>
      </w:r>
      <w:r w:rsidRPr="0037065B">
        <w:rPr>
          <w:sz w:val="20"/>
          <w:szCs w:val="20"/>
        </w:rPr>
        <w:tab/>
      </w:r>
      <w:r>
        <w:rPr>
          <w:sz w:val="20"/>
          <w:szCs w:val="20"/>
        </w:rPr>
        <w:t xml:space="preserve">           </w:t>
      </w:r>
      <w:r w:rsidRPr="0037065B">
        <w:rPr>
          <w:sz w:val="20"/>
          <w:szCs w:val="20"/>
        </w:rPr>
        <w:t>подпись</w:t>
      </w:r>
      <w:r>
        <w:rPr>
          <w:sz w:val="20"/>
          <w:szCs w:val="20"/>
        </w:rPr>
        <w:t xml:space="preserve"> заявителя</w:t>
      </w:r>
      <w:r w:rsidRPr="0037065B">
        <w:rPr>
          <w:sz w:val="20"/>
          <w:szCs w:val="20"/>
        </w:rPr>
        <w:t xml:space="preserve"> </w:t>
      </w:r>
      <w:r>
        <w:rPr>
          <w:sz w:val="20"/>
          <w:szCs w:val="20"/>
        </w:rPr>
        <w:t xml:space="preserve">    </w:t>
      </w:r>
      <w:r w:rsidRPr="0037065B">
        <w:rPr>
          <w:sz w:val="20"/>
          <w:szCs w:val="20"/>
        </w:rPr>
        <w:t xml:space="preserve"> </w:t>
      </w:r>
      <w:r>
        <w:rPr>
          <w:sz w:val="20"/>
          <w:szCs w:val="20"/>
        </w:rPr>
        <w:t xml:space="preserve">  расшифровка подписи - ф</w:t>
      </w:r>
      <w:r w:rsidRPr="0037065B">
        <w:rPr>
          <w:sz w:val="20"/>
          <w:szCs w:val="20"/>
        </w:rPr>
        <w:t>амилия, инициалы</w:t>
      </w:r>
    </w:p>
    <w:p w:rsidR="00EF0EFC" w:rsidRDefault="00EF0EFC" w:rsidP="00EF0EFC">
      <w:pPr>
        <w:pStyle w:val="ConsPlusNonformat"/>
        <w:tabs>
          <w:tab w:val="left" w:pos="9214"/>
          <w:tab w:val="left" w:pos="9639"/>
          <w:tab w:val="left" w:pos="9781"/>
        </w:tabs>
        <w:ind w:right="425"/>
        <w:contextualSpacing/>
        <w:jc w:val="both"/>
        <w:rPr>
          <w:rFonts w:ascii="Times New Roman" w:hAnsi="Times New Roman" w:cs="Times New Roman"/>
          <w:sz w:val="22"/>
          <w:szCs w:val="22"/>
        </w:rPr>
      </w:pPr>
    </w:p>
    <w:p w:rsidR="00EF0EFC" w:rsidRPr="00D96BB8" w:rsidRDefault="00EF0EFC" w:rsidP="00EF0EFC">
      <w:pPr>
        <w:pStyle w:val="ConsPlusNonformat"/>
        <w:tabs>
          <w:tab w:val="left" w:pos="9214"/>
          <w:tab w:val="left" w:pos="9639"/>
          <w:tab w:val="left" w:pos="9781"/>
        </w:tabs>
        <w:ind w:right="425"/>
        <w:contextualSpacing/>
        <w:jc w:val="both"/>
        <w:rPr>
          <w:rFonts w:ascii="Times New Roman" w:hAnsi="Times New Roman" w:cs="Times New Roman"/>
          <w:sz w:val="22"/>
          <w:szCs w:val="22"/>
        </w:rPr>
      </w:pPr>
      <w:r w:rsidRPr="00D96BB8">
        <w:rPr>
          <w:rFonts w:ascii="Times New Roman" w:hAnsi="Times New Roman" w:cs="Times New Roman"/>
          <w:sz w:val="22"/>
          <w:szCs w:val="22"/>
        </w:rPr>
        <w:t xml:space="preserve">В  соответствии  со  </w:t>
      </w:r>
      <w:hyperlink r:id="rId28" w:history="1">
        <w:r w:rsidRPr="00D96BB8">
          <w:rPr>
            <w:rFonts w:ascii="Times New Roman" w:hAnsi="Times New Roman" w:cs="Times New Roman"/>
            <w:sz w:val="22"/>
            <w:szCs w:val="22"/>
          </w:rPr>
          <w:t>статьей  6</w:t>
        </w:r>
      </w:hyperlink>
      <w:r w:rsidRPr="00D96BB8">
        <w:rPr>
          <w:rFonts w:ascii="Times New Roman" w:hAnsi="Times New Roman" w:cs="Times New Roman"/>
          <w:sz w:val="22"/>
          <w:szCs w:val="22"/>
        </w:rPr>
        <w:t xml:space="preserve">  Федерального  закона  от 27.07.2006. №   152-ФЗ   «О   персональных  данных»  даю  согласие  на  обработку своих персональных данных.</w:t>
      </w:r>
    </w:p>
    <w:p w:rsidR="00EF0EFC" w:rsidRPr="00E514E2" w:rsidRDefault="00EF0EFC" w:rsidP="00EF0EFC">
      <w:pPr>
        <w:jc w:val="both"/>
      </w:pPr>
      <w:r w:rsidRPr="00E514E2">
        <w:t xml:space="preserve">"_____" _____________ 20__ г. </w:t>
      </w:r>
      <w:r>
        <w:t xml:space="preserve">                 </w:t>
      </w:r>
      <w:r w:rsidRPr="00E514E2">
        <w:t>__________  ( _____________________________________)</w:t>
      </w:r>
    </w:p>
    <w:p w:rsidR="00EF0EFC" w:rsidRDefault="00EF0EFC" w:rsidP="00EF0EFC">
      <w:pPr>
        <w:rPr>
          <w:sz w:val="18"/>
          <w:szCs w:val="18"/>
        </w:rPr>
      </w:pPr>
      <w:r w:rsidRPr="009C64B1">
        <w:rPr>
          <w:sz w:val="18"/>
          <w:szCs w:val="18"/>
        </w:rPr>
        <w:t xml:space="preserve">    дата </w:t>
      </w:r>
      <w:r w:rsidRPr="009C64B1">
        <w:rPr>
          <w:sz w:val="18"/>
          <w:szCs w:val="18"/>
        </w:rPr>
        <w:tab/>
      </w:r>
      <w:r w:rsidRPr="009C64B1">
        <w:rPr>
          <w:sz w:val="18"/>
          <w:szCs w:val="18"/>
        </w:rPr>
        <w:tab/>
      </w:r>
      <w:r w:rsidRPr="009C64B1">
        <w:rPr>
          <w:sz w:val="18"/>
          <w:szCs w:val="18"/>
        </w:rPr>
        <w:tab/>
      </w:r>
      <w:r>
        <w:rPr>
          <w:sz w:val="18"/>
          <w:szCs w:val="18"/>
        </w:rPr>
        <w:t xml:space="preserve">                      </w:t>
      </w:r>
      <w:r w:rsidRPr="009C64B1">
        <w:rPr>
          <w:sz w:val="18"/>
          <w:szCs w:val="18"/>
        </w:rPr>
        <w:t xml:space="preserve">  </w:t>
      </w:r>
      <w:r>
        <w:rPr>
          <w:sz w:val="18"/>
          <w:szCs w:val="18"/>
        </w:rPr>
        <w:t xml:space="preserve">                            </w:t>
      </w:r>
      <w:r w:rsidRPr="009C64B1">
        <w:rPr>
          <w:sz w:val="18"/>
          <w:szCs w:val="18"/>
        </w:rPr>
        <w:t xml:space="preserve"> подпись заявителя        расшифровка подписи - фамилия, инициалы</w:t>
      </w:r>
    </w:p>
    <w:p w:rsidR="00EF0EFC" w:rsidRPr="009C64B1" w:rsidRDefault="00EF0EFC" w:rsidP="00EF0EFC">
      <w:pPr>
        <w:jc w:val="both"/>
        <w:rPr>
          <w:sz w:val="18"/>
          <w:szCs w:val="18"/>
        </w:rPr>
      </w:pPr>
      <w:r>
        <w:rPr>
          <w:bCs/>
          <w:color w:val="000000"/>
          <w:sz w:val="20"/>
          <w:szCs w:val="20"/>
        </w:rPr>
        <w:t xml:space="preserve">* кадастровый номер земельного участка, если сведения об испрашиваемом земельном участке внесены в государственный кадастр недвижимости.         </w:t>
      </w:r>
    </w:p>
    <w:p w:rsidR="00EF0EFC" w:rsidRDefault="00EF0EFC" w:rsidP="00EF0EFC">
      <w:pPr>
        <w:pStyle w:val="af"/>
        <w:tabs>
          <w:tab w:val="left" w:pos="4962"/>
          <w:tab w:val="left" w:pos="8080"/>
        </w:tabs>
        <w:spacing w:before="0"/>
        <w:ind w:firstLine="0"/>
        <w:rPr>
          <w:bCs/>
          <w:color w:val="000000"/>
          <w:sz w:val="20"/>
          <w:szCs w:val="20"/>
        </w:rPr>
      </w:pPr>
      <w:r>
        <w:rPr>
          <w:bCs/>
          <w:color w:val="000000"/>
          <w:sz w:val="20"/>
          <w:szCs w:val="20"/>
        </w:rPr>
        <w:t>---------------------------------------------------------------------------------------------------------------------------------------------------------</w:t>
      </w:r>
    </w:p>
    <w:p w:rsidR="00EF0EFC" w:rsidRDefault="00EF0EFC" w:rsidP="00EF0EFC">
      <w:pPr>
        <w:pStyle w:val="af"/>
        <w:tabs>
          <w:tab w:val="left" w:pos="4962"/>
          <w:tab w:val="left" w:pos="8080"/>
        </w:tabs>
        <w:spacing w:before="0"/>
        <w:ind w:firstLine="0"/>
        <w:rPr>
          <w:sz w:val="24"/>
        </w:rPr>
      </w:pPr>
      <w:r>
        <w:rPr>
          <w:bCs/>
          <w:color w:val="000000"/>
          <w:sz w:val="20"/>
          <w:szCs w:val="20"/>
        </w:rPr>
        <w:t xml:space="preserve"> </w:t>
      </w:r>
      <w:r w:rsidRPr="007972A9">
        <w:rPr>
          <w:bCs/>
          <w:color w:val="000000"/>
          <w:sz w:val="20"/>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указан в пункте 2.6 административного регламента:</w:t>
      </w:r>
      <w:r w:rsidRPr="007972A9">
        <w:rPr>
          <w:sz w:val="20"/>
          <w:szCs w:val="20"/>
        </w:rPr>
        <w:t xml:space="preserve">                                                      </w:t>
      </w:r>
    </w:p>
    <w:p w:rsidR="00EF0EFC" w:rsidRPr="00DC7CA8" w:rsidRDefault="00EF0EFC" w:rsidP="00EF0EFC">
      <w:pPr>
        <w:jc w:val="both"/>
        <w:rPr>
          <w:sz w:val="20"/>
          <w:szCs w:val="20"/>
        </w:rPr>
      </w:pPr>
      <w:r w:rsidRPr="00DC7CA8">
        <w:rPr>
          <w:sz w:val="20"/>
          <w:szCs w:val="20"/>
        </w:rPr>
        <w:t>К заявлению о предоставлении земельного участка прилагаются:</w:t>
      </w:r>
    </w:p>
    <w:p w:rsidR="00EF0EFC" w:rsidRPr="00A71B87" w:rsidRDefault="00EF0EFC" w:rsidP="00EF0EFC">
      <w:pPr>
        <w:ind w:firstLine="547"/>
        <w:jc w:val="both"/>
        <w:rPr>
          <w:sz w:val="20"/>
          <w:szCs w:val="20"/>
        </w:rPr>
      </w:pPr>
      <w:r w:rsidRPr="00A71B87">
        <w:rPr>
          <w:sz w:val="20"/>
          <w:szCs w:val="20"/>
        </w:rPr>
        <w:t>1) копия документа, удостоверяющего личность заявител</w:t>
      </w:r>
      <w:r>
        <w:rPr>
          <w:sz w:val="20"/>
          <w:szCs w:val="20"/>
        </w:rPr>
        <w:t>я</w:t>
      </w:r>
      <w:r w:rsidRPr="00A71B87">
        <w:rPr>
          <w:sz w:val="20"/>
          <w:szCs w:val="20"/>
        </w:rPr>
        <w:t xml:space="preserve"> с отметкой о регистрации по месту жительства;</w:t>
      </w:r>
    </w:p>
    <w:p w:rsidR="00EF0EFC" w:rsidRPr="00A71B87" w:rsidRDefault="00EF0EFC" w:rsidP="00EF0EFC">
      <w:pPr>
        <w:ind w:firstLine="547"/>
        <w:jc w:val="both"/>
        <w:rPr>
          <w:sz w:val="20"/>
          <w:szCs w:val="20"/>
        </w:rPr>
      </w:pPr>
      <w:r w:rsidRPr="00A71B87">
        <w:rPr>
          <w:sz w:val="20"/>
          <w:szCs w:val="20"/>
        </w:rP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EF0EFC" w:rsidRPr="00A71B87" w:rsidRDefault="00EF0EFC" w:rsidP="00EF0EFC">
      <w:pPr>
        <w:autoSpaceDE w:val="0"/>
        <w:autoSpaceDN w:val="0"/>
        <w:adjustRightInd w:val="0"/>
        <w:jc w:val="both"/>
        <w:rPr>
          <w:rFonts w:eastAsia="TimesNewRomanPSMT-Identity-H"/>
          <w:sz w:val="20"/>
          <w:szCs w:val="20"/>
        </w:rPr>
      </w:pPr>
      <w:r w:rsidRPr="00A71B87">
        <w:rPr>
          <w:sz w:val="20"/>
          <w:szCs w:val="20"/>
        </w:rPr>
        <w:t xml:space="preserve">         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 </w:t>
      </w:r>
      <w:r w:rsidRPr="00A71B87">
        <w:rPr>
          <w:rFonts w:eastAsia="TimesNewRomanPSMT-Identity-H"/>
          <w:sz w:val="20"/>
          <w:szCs w:val="20"/>
        </w:rPr>
        <w:t>(доверенность и паспорт представителя заявителя).</w:t>
      </w:r>
    </w:p>
    <w:p w:rsidR="00EF0EFC" w:rsidRPr="00E514E2" w:rsidRDefault="00EF0EFC" w:rsidP="00EF0EFC">
      <w:pPr>
        <w:suppressAutoHyphens/>
        <w:autoSpaceDE w:val="0"/>
        <w:autoSpaceDN w:val="0"/>
        <w:adjustRightInd w:val="0"/>
      </w:pPr>
    </w:p>
    <w:p w:rsidR="00EF0EFC" w:rsidRPr="00E514E2" w:rsidRDefault="00EF0EFC" w:rsidP="00EF0EFC">
      <w:pPr>
        <w:widowControl w:val="0"/>
        <w:autoSpaceDE w:val="0"/>
        <w:autoSpaceDN w:val="0"/>
        <w:adjustRightInd w:val="0"/>
        <w:ind w:firstLine="851"/>
        <w:jc w:val="both"/>
        <w:rPr>
          <w:color w:val="000000"/>
        </w:rPr>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pPr>
    </w:p>
    <w:p w:rsidR="00EF0EFC" w:rsidRDefault="00EF0EFC" w:rsidP="00EF0EFC">
      <w:pPr>
        <w:suppressAutoHyphens/>
        <w:autoSpaceDE w:val="0"/>
        <w:autoSpaceDN w:val="0"/>
        <w:adjustRightInd w:val="0"/>
        <w:spacing w:line="360" w:lineRule="auto"/>
        <w:ind w:firstLine="709"/>
      </w:pPr>
    </w:p>
    <w:p w:rsidR="00EF0EFC" w:rsidRDefault="00EF0EFC" w:rsidP="00EF0EFC">
      <w:pPr>
        <w:suppressAutoHyphens/>
        <w:autoSpaceDE w:val="0"/>
        <w:autoSpaceDN w:val="0"/>
        <w:adjustRightInd w:val="0"/>
        <w:spacing w:line="360" w:lineRule="auto"/>
        <w:ind w:firstLine="709"/>
      </w:pPr>
    </w:p>
    <w:p w:rsidR="00EF0EFC" w:rsidRPr="00DE0D3B" w:rsidRDefault="00EF0EFC" w:rsidP="00EF0EFC">
      <w:pPr>
        <w:suppressAutoHyphens/>
        <w:autoSpaceDE w:val="0"/>
        <w:autoSpaceDN w:val="0"/>
        <w:adjustRightInd w:val="0"/>
        <w:spacing w:line="360" w:lineRule="auto"/>
        <w:jc w:val="right"/>
      </w:pPr>
      <w:r>
        <w:t xml:space="preserve">                                                                                           </w:t>
      </w:r>
      <w:r w:rsidRPr="00DE0D3B">
        <w:t xml:space="preserve">Приложение </w:t>
      </w:r>
      <w:r>
        <w:t>4</w:t>
      </w:r>
    </w:p>
    <w:p w:rsidR="00EF0EFC" w:rsidRPr="00DE0D3B" w:rsidRDefault="00EF0EFC" w:rsidP="00EF0EFC">
      <w:pPr>
        <w:suppressAutoHyphens/>
        <w:autoSpaceDE w:val="0"/>
        <w:autoSpaceDN w:val="0"/>
        <w:adjustRightInd w:val="0"/>
      </w:pPr>
      <w:r w:rsidRPr="00DE0D3B">
        <w:t xml:space="preserve">                                                                                             </w:t>
      </w:r>
    </w:p>
    <w:p w:rsidR="00EF0EFC" w:rsidRPr="00E514E2" w:rsidRDefault="00EF0EFC" w:rsidP="00EF0EFC">
      <w:pPr>
        <w:pStyle w:val="ConsPlusNonformat"/>
        <w:ind w:right="425"/>
        <w:contextualSpacing/>
        <w:jc w:val="both"/>
        <w:rPr>
          <w:rFonts w:ascii="Times New Roman" w:hAnsi="Times New Roman" w:cs="Times New Roman"/>
          <w:sz w:val="24"/>
          <w:szCs w:val="24"/>
        </w:rPr>
      </w:pPr>
    </w:p>
    <w:p w:rsidR="00EF0EFC" w:rsidRPr="00E514E2" w:rsidRDefault="00EF0EFC" w:rsidP="00EF0EFC">
      <w:pPr>
        <w:suppressAutoHyphens/>
        <w:autoSpaceDE w:val="0"/>
        <w:autoSpaceDN w:val="0"/>
        <w:adjustRightInd w:val="0"/>
        <w:ind w:firstLine="709"/>
        <w:jc w:val="center"/>
        <w:rPr>
          <w:b/>
          <w:bCs/>
        </w:rPr>
      </w:pPr>
      <w:r w:rsidRPr="00E514E2">
        <w:rPr>
          <w:b/>
          <w:bCs/>
        </w:rPr>
        <w:t>ФОРМА</w:t>
      </w:r>
    </w:p>
    <w:p w:rsidR="00EF0EFC" w:rsidRPr="00E514E2" w:rsidRDefault="00EF0EFC" w:rsidP="00EF0EFC">
      <w:pPr>
        <w:jc w:val="center"/>
        <w:rPr>
          <w:b/>
        </w:rPr>
      </w:pPr>
      <w:r w:rsidRPr="00235027">
        <w:rPr>
          <w:b/>
        </w:rPr>
        <w:t>заявления о предоставлении</w:t>
      </w:r>
      <w:r w:rsidRPr="00E514E2">
        <w:rPr>
          <w:b/>
        </w:rPr>
        <w:t xml:space="preserve"> земельного участка в безвозмездное пользование</w:t>
      </w:r>
    </w:p>
    <w:p w:rsidR="00EF0EFC" w:rsidRDefault="00EF0EFC" w:rsidP="00EF0EFC">
      <w:pPr>
        <w:suppressAutoHyphens/>
        <w:autoSpaceDE w:val="0"/>
        <w:autoSpaceDN w:val="0"/>
        <w:adjustRightInd w:val="0"/>
        <w:spacing w:line="360" w:lineRule="auto"/>
        <w:ind w:firstLine="709"/>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
        <w:gridCol w:w="10200"/>
      </w:tblGrid>
      <w:tr w:rsidR="00EF0EFC" w:rsidTr="0070412E">
        <w:trPr>
          <w:trHeight w:val="540"/>
        </w:trPr>
        <w:tc>
          <w:tcPr>
            <w:tcW w:w="240" w:type="dxa"/>
            <w:tcBorders>
              <w:top w:val="nil"/>
              <w:left w:val="nil"/>
              <w:bottom w:val="nil"/>
              <w:right w:val="nil"/>
            </w:tcBorders>
          </w:tcPr>
          <w:p w:rsidR="00EF0EFC" w:rsidRDefault="00EF0EFC" w:rsidP="0070412E">
            <w:pPr>
              <w:pStyle w:val="ad"/>
              <w:tabs>
                <w:tab w:val="clear" w:pos="4536"/>
                <w:tab w:val="clear" w:pos="9072"/>
              </w:tabs>
              <w:jc w:val="center"/>
              <w:rPr>
                <w:sz w:val="28"/>
                <w:szCs w:val="28"/>
                <w:u w:val="single"/>
              </w:rPr>
            </w:pPr>
          </w:p>
          <w:p w:rsidR="00EF0EFC" w:rsidRDefault="00EF0EFC" w:rsidP="0070412E">
            <w:pPr>
              <w:jc w:val="center"/>
              <w:rPr>
                <w:sz w:val="28"/>
                <w:szCs w:val="28"/>
              </w:rPr>
            </w:pPr>
          </w:p>
          <w:p w:rsidR="00EF0EFC" w:rsidRDefault="00EF0EFC" w:rsidP="0070412E">
            <w:pPr>
              <w:jc w:val="center"/>
              <w:rPr>
                <w:sz w:val="28"/>
                <w:szCs w:val="28"/>
              </w:rPr>
            </w:pPr>
          </w:p>
        </w:tc>
        <w:tc>
          <w:tcPr>
            <w:tcW w:w="10200" w:type="dxa"/>
            <w:tcBorders>
              <w:top w:val="nil"/>
              <w:left w:val="nil"/>
              <w:bottom w:val="nil"/>
              <w:right w:val="nil"/>
            </w:tcBorders>
          </w:tcPr>
          <w:p w:rsidR="00EF0EFC" w:rsidRPr="00672B0C" w:rsidRDefault="00EF0EFC" w:rsidP="0070412E">
            <w:pPr>
              <w:jc w:val="center"/>
              <w:rPr>
                <w:sz w:val="22"/>
                <w:szCs w:val="22"/>
              </w:rPr>
            </w:pPr>
            <w:r>
              <w:rPr>
                <w:sz w:val="22"/>
                <w:szCs w:val="22"/>
              </w:rPr>
              <w:t xml:space="preserve">                                                           </w:t>
            </w:r>
            <w:r w:rsidRPr="00672B0C">
              <w:rPr>
                <w:sz w:val="22"/>
                <w:szCs w:val="22"/>
              </w:rPr>
              <w:t>Главе администрац</w:t>
            </w:r>
            <w:r>
              <w:rPr>
                <w:sz w:val="22"/>
                <w:szCs w:val="22"/>
              </w:rPr>
              <w:t>ии Рождественского сельского поселения</w:t>
            </w:r>
          </w:p>
          <w:p w:rsidR="00EF0EFC" w:rsidRPr="00672B0C" w:rsidRDefault="00EF0EFC" w:rsidP="0070412E">
            <w:pPr>
              <w:jc w:val="center"/>
              <w:rPr>
                <w:sz w:val="22"/>
                <w:szCs w:val="22"/>
              </w:rPr>
            </w:pPr>
            <w:r w:rsidRPr="00672B0C">
              <w:rPr>
                <w:sz w:val="22"/>
                <w:szCs w:val="22"/>
              </w:rPr>
              <w:t xml:space="preserve">                                                                  ____________________________________________________</w:t>
            </w:r>
          </w:p>
          <w:p w:rsidR="00EF0EFC" w:rsidRPr="00672B0C" w:rsidRDefault="00EF0EFC" w:rsidP="0070412E">
            <w:pPr>
              <w:suppressAutoHyphens/>
              <w:autoSpaceDE w:val="0"/>
              <w:autoSpaceDN w:val="0"/>
              <w:adjustRightInd w:val="0"/>
              <w:jc w:val="right"/>
              <w:rPr>
                <w:sz w:val="20"/>
                <w:szCs w:val="20"/>
              </w:rPr>
            </w:pPr>
          </w:p>
          <w:p w:rsidR="00EF0EFC" w:rsidRDefault="00EF0EFC" w:rsidP="0070412E">
            <w:pPr>
              <w:shd w:val="clear" w:color="auto" w:fill="FFFFFF"/>
              <w:tabs>
                <w:tab w:val="left" w:leader="underscore" w:pos="10334"/>
              </w:tabs>
              <w:ind w:left="3969"/>
              <w:jc w:val="both"/>
              <w:rPr>
                <w:spacing w:val="-7"/>
                <w:sz w:val="20"/>
                <w:szCs w:val="20"/>
              </w:rPr>
            </w:pPr>
            <w:r w:rsidRPr="00672B0C">
              <w:rPr>
                <w:spacing w:val="-7"/>
                <w:sz w:val="20"/>
                <w:szCs w:val="20"/>
              </w:rPr>
              <w:t>От</w:t>
            </w:r>
            <w:r>
              <w:rPr>
                <w:spacing w:val="-7"/>
                <w:sz w:val="20"/>
                <w:szCs w:val="20"/>
              </w:rPr>
              <w:t xml:space="preserve"> граждан:</w:t>
            </w:r>
          </w:p>
          <w:p w:rsidR="00EF0EFC" w:rsidRPr="00672B0C" w:rsidRDefault="00EF0EFC" w:rsidP="0070412E">
            <w:pPr>
              <w:shd w:val="clear" w:color="auto" w:fill="FFFFFF"/>
              <w:tabs>
                <w:tab w:val="left" w:leader="underscore" w:pos="10334"/>
              </w:tabs>
              <w:ind w:left="3969"/>
              <w:jc w:val="both"/>
              <w:rPr>
                <w:sz w:val="20"/>
                <w:szCs w:val="20"/>
              </w:rPr>
            </w:pPr>
            <w:r>
              <w:rPr>
                <w:spacing w:val="-7"/>
                <w:sz w:val="20"/>
                <w:szCs w:val="20"/>
              </w:rPr>
              <w:t>1. ___</w:t>
            </w:r>
            <w:r w:rsidRPr="00672B0C">
              <w:rPr>
                <w:sz w:val="20"/>
                <w:szCs w:val="20"/>
              </w:rPr>
              <w:t xml:space="preserve">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____</w:t>
            </w:r>
            <w:r>
              <w:rPr>
                <w:spacing w:val="-3"/>
                <w:sz w:val="20"/>
                <w:szCs w:val="20"/>
              </w:rPr>
              <w:t>___</w:t>
            </w:r>
            <w:r w:rsidRPr="00672B0C">
              <w:rPr>
                <w:spacing w:val="-3"/>
                <w:sz w:val="20"/>
                <w:szCs w:val="20"/>
              </w:rPr>
              <w:t xml:space="preserve">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Default="00EF0EFC" w:rsidP="0070412E">
            <w:pPr>
              <w:rPr>
                <w:sz w:val="22"/>
              </w:rPr>
            </w:pPr>
            <w:r>
              <w:rPr>
                <w:sz w:val="22"/>
              </w:rPr>
              <w:t xml:space="preserve">                                                                        СНИЛС_______________________________________________</w:t>
            </w:r>
          </w:p>
          <w:p w:rsidR="00EF0EFC" w:rsidRPr="005F56BB" w:rsidRDefault="00EF0EFC" w:rsidP="0070412E">
            <w:pPr>
              <w:rPr>
                <w:sz w:val="20"/>
                <w:szCs w:val="20"/>
              </w:rPr>
            </w:pPr>
            <w:r>
              <w:rPr>
                <w:sz w:val="20"/>
                <w:szCs w:val="20"/>
              </w:rPr>
              <w:t xml:space="preserve">                                                                                                       </w:t>
            </w:r>
            <w:r w:rsidRPr="005F56BB">
              <w:rPr>
                <w:sz w:val="20"/>
                <w:szCs w:val="20"/>
              </w:rPr>
              <w:t>страховой номер индивидуального лицевого счета</w:t>
            </w:r>
          </w:p>
          <w:p w:rsidR="00EF0EFC" w:rsidRPr="00672B0C" w:rsidRDefault="00EF0EFC" w:rsidP="0070412E">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EF0EFC" w:rsidRDefault="00EF0EFC" w:rsidP="0070412E">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EF0EFC" w:rsidRPr="00672B0C" w:rsidRDefault="00EF0EFC" w:rsidP="0070412E">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EF0EFC" w:rsidRPr="00235027" w:rsidRDefault="00EF0EFC" w:rsidP="0070412E">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EF0EFC" w:rsidRDefault="00EF0EFC" w:rsidP="0070412E">
            <w:pPr>
              <w:shd w:val="clear" w:color="auto" w:fill="FFFFFF"/>
              <w:tabs>
                <w:tab w:val="left" w:leader="underscore" w:pos="10334"/>
              </w:tabs>
              <w:ind w:left="3969"/>
              <w:jc w:val="both"/>
              <w:rPr>
                <w:sz w:val="28"/>
              </w:rPr>
            </w:pPr>
          </w:p>
          <w:p w:rsidR="00EF0EFC" w:rsidRPr="00672B0C" w:rsidRDefault="00EF0EFC" w:rsidP="0070412E">
            <w:pPr>
              <w:shd w:val="clear" w:color="auto" w:fill="FFFFFF"/>
              <w:tabs>
                <w:tab w:val="left" w:leader="underscore" w:pos="10334"/>
              </w:tabs>
              <w:ind w:left="3969"/>
              <w:jc w:val="both"/>
              <w:rPr>
                <w:sz w:val="20"/>
                <w:szCs w:val="20"/>
              </w:rPr>
            </w:pPr>
            <w:r>
              <w:rPr>
                <w:spacing w:val="-7"/>
                <w:sz w:val="20"/>
                <w:szCs w:val="20"/>
              </w:rPr>
              <w:t>2. ___</w:t>
            </w:r>
            <w:r w:rsidRPr="00672B0C">
              <w:rPr>
                <w:sz w:val="20"/>
                <w:szCs w:val="20"/>
              </w:rPr>
              <w:t xml:space="preserve">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Default="00EF0EFC" w:rsidP="0070412E">
            <w:pPr>
              <w:rPr>
                <w:sz w:val="22"/>
              </w:rPr>
            </w:pPr>
            <w:r>
              <w:rPr>
                <w:sz w:val="22"/>
              </w:rPr>
              <w:t xml:space="preserve">                                                                        СНИЛС_______________________________________________</w:t>
            </w:r>
          </w:p>
          <w:p w:rsidR="00EF0EFC" w:rsidRPr="005F56BB" w:rsidRDefault="00EF0EFC" w:rsidP="0070412E">
            <w:pPr>
              <w:rPr>
                <w:sz w:val="20"/>
                <w:szCs w:val="20"/>
              </w:rPr>
            </w:pPr>
            <w:r>
              <w:rPr>
                <w:sz w:val="20"/>
                <w:szCs w:val="20"/>
              </w:rPr>
              <w:t xml:space="preserve">                                                                                                       </w:t>
            </w:r>
            <w:r w:rsidRPr="005F56BB">
              <w:rPr>
                <w:sz w:val="20"/>
                <w:szCs w:val="20"/>
              </w:rPr>
              <w:t>страховой номер индивидуального лицевого счета</w:t>
            </w:r>
          </w:p>
          <w:p w:rsidR="00EF0EFC" w:rsidRPr="00672B0C" w:rsidRDefault="00EF0EFC" w:rsidP="0070412E">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EF0EFC" w:rsidRDefault="00EF0EFC" w:rsidP="0070412E">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EF0EFC" w:rsidRPr="00672B0C" w:rsidRDefault="00EF0EFC" w:rsidP="0070412E">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EF0EFC" w:rsidRPr="00235027" w:rsidRDefault="00EF0EFC" w:rsidP="0070412E">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EF0EFC" w:rsidRPr="00672B0C" w:rsidRDefault="00EF0EFC" w:rsidP="0070412E">
            <w:pPr>
              <w:shd w:val="clear" w:color="auto" w:fill="FFFFFF"/>
              <w:tabs>
                <w:tab w:val="left" w:leader="underscore" w:pos="10334"/>
              </w:tabs>
              <w:ind w:left="3969"/>
              <w:jc w:val="both"/>
              <w:rPr>
                <w:sz w:val="20"/>
                <w:szCs w:val="20"/>
              </w:rPr>
            </w:pPr>
            <w:r>
              <w:rPr>
                <w:spacing w:val="-7"/>
                <w:sz w:val="20"/>
                <w:szCs w:val="20"/>
              </w:rPr>
              <w:t>3. ___</w:t>
            </w:r>
            <w:r w:rsidRPr="00672B0C">
              <w:rPr>
                <w:sz w:val="20"/>
                <w:szCs w:val="20"/>
              </w:rPr>
              <w:t xml:space="preserve">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Default="00EF0EFC" w:rsidP="0070412E">
            <w:pPr>
              <w:rPr>
                <w:sz w:val="22"/>
              </w:rPr>
            </w:pPr>
            <w:r>
              <w:rPr>
                <w:sz w:val="22"/>
              </w:rPr>
              <w:t xml:space="preserve">                                                                        СНИЛС_______________________________________________</w:t>
            </w:r>
          </w:p>
          <w:p w:rsidR="00EF0EFC" w:rsidRPr="005F56BB" w:rsidRDefault="00EF0EFC" w:rsidP="0070412E">
            <w:pPr>
              <w:rPr>
                <w:sz w:val="20"/>
                <w:szCs w:val="20"/>
              </w:rPr>
            </w:pPr>
            <w:r>
              <w:rPr>
                <w:sz w:val="20"/>
                <w:szCs w:val="20"/>
              </w:rPr>
              <w:t xml:space="preserve">                                                                                                       </w:t>
            </w:r>
            <w:r w:rsidRPr="005F56BB">
              <w:rPr>
                <w:sz w:val="20"/>
                <w:szCs w:val="20"/>
              </w:rPr>
              <w:t>страховой номер индивидуального лицевого счета</w:t>
            </w:r>
          </w:p>
          <w:p w:rsidR="00EF0EFC" w:rsidRPr="00672B0C" w:rsidRDefault="00EF0EFC" w:rsidP="0070412E">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EF0EFC" w:rsidRDefault="00EF0EFC" w:rsidP="0070412E">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EF0EFC" w:rsidRPr="00672B0C" w:rsidRDefault="00EF0EFC" w:rsidP="0070412E">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EF0EFC" w:rsidRPr="00235027" w:rsidRDefault="00EF0EFC" w:rsidP="0070412E">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EF0EFC" w:rsidRPr="00DB18E9" w:rsidRDefault="00EF0EFC" w:rsidP="0070412E">
            <w:pPr>
              <w:tabs>
                <w:tab w:val="left" w:pos="3741"/>
              </w:tabs>
              <w:ind w:left="-108"/>
              <w:jc w:val="center"/>
              <w:rPr>
                <w:sz w:val="20"/>
                <w:szCs w:val="20"/>
              </w:rPr>
            </w:pPr>
          </w:p>
        </w:tc>
      </w:tr>
      <w:tr w:rsidR="00EF0EFC" w:rsidTr="0070412E">
        <w:trPr>
          <w:trHeight w:val="540"/>
        </w:trPr>
        <w:tc>
          <w:tcPr>
            <w:tcW w:w="240" w:type="dxa"/>
            <w:tcBorders>
              <w:top w:val="nil"/>
              <w:left w:val="nil"/>
              <w:bottom w:val="nil"/>
              <w:right w:val="nil"/>
            </w:tcBorders>
          </w:tcPr>
          <w:p w:rsidR="00EF0EFC" w:rsidRDefault="00EF0EFC" w:rsidP="0070412E">
            <w:pPr>
              <w:pStyle w:val="ad"/>
              <w:tabs>
                <w:tab w:val="clear" w:pos="4536"/>
                <w:tab w:val="clear" w:pos="9072"/>
              </w:tabs>
              <w:jc w:val="center"/>
              <w:rPr>
                <w:sz w:val="28"/>
                <w:szCs w:val="28"/>
                <w:u w:val="single"/>
              </w:rPr>
            </w:pPr>
          </w:p>
        </w:tc>
        <w:tc>
          <w:tcPr>
            <w:tcW w:w="10200" w:type="dxa"/>
            <w:tcBorders>
              <w:top w:val="nil"/>
              <w:left w:val="nil"/>
              <w:bottom w:val="nil"/>
              <w:right w:val="nil"/>
            </w:tcBorders>
          </w:tcPr>
          <w:p w:rsidR="00EF0EFC" w:rsidRPr="00672B0C" w:rsidRDefault="00EF0EFC" w:rsidP="0070412E">
            <w:pPr>
              <w:shd w:val="clear" w:color="auto" w:fill="FFFFFF"/>
              <w:tabs>
                <w:tab w:val="left" w:leader="underscore" w:pos="10334"/>
              </w:tabs>
              <w:ind w:left="3969"/>
              <w:jc w:val="both"/>
              <w:rPr>
                <w:sz w:val="20"/>
                <w:szCs w:val="20"/>
              </w:rPr>
            </w:pPr>
            <w:r>
              <w:rPr>
                <w:spacing w:val="-7"/>
                <w:sz w:val="20"/>
                <w:szCs w:val="20"/>
              </w:rPr>
              <w:t>4. ___</w:t>
            </w:r>
            <w:r w:rsidRPr="00672B0C">
              <w:rPr>
                <w:sz w:val="20"/>
                <w:szCs w:val="20"/>
              </w:rPr>
              <w:t xml:space="preserve">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70412E">
            <w:pPr>
              <w:shd w:val="clear" w:color="auto" w:fill="FFFFFF"/>
              <w:tabs>
                <w:tab w:val="left" w:leader="underscore" w:pos="10334"/>
              </w:tabs>
              <w:ind w:left="3969"/>
              <w:jc w:val="both"/>
              <w:rPr>
                <w:spacing w:val="-3"/>
                <w:sz w:val="20"/>
                <w:szCs w:val="20"/>
              </w:rPr>
            </w:pPr>
          </w:p>
          <w:p w:rsidR="00EF0EFC" w:rsidRDefault="00EF0EFC" w:rsidP="0070412E">
            <w:pPr>
              <w:rPr>
                <w:sz w:val="22"/>
              </w:rPr>
            </w:pPr>
            <w:r>
              <w:rPr>
                <w:sz w:val="22"/>
              </w:rPr>
              <w:t xml:space="preserve">                                                                        СНИЛС_______________________________________________</w:t>
            </w:r>
          </w:p>
          <w:p w:rsidR="00EF0EFC" w:rsidRPr="005F56BB" w:rsidRDefault="00EF0EFC" w:rsidP="0070412E">
            <w:pPr>
              <w:rPr>
                <w:sz w:val="20"/>
                <w:szCs w:val="20"/>
              </w:rPr>
            </w:pPr>
            <w:r>
              <w:rPr>
                <w:sz w:val="20"/>
                <w:szCs w:val="20"/>
              </w:rPr>
              <w:t xml:space="preserve">                                                                                                       </w:t>
            </w:r>
            <w:r w:rsidRPr="005F56BB">
              <w:rPr>
                <w:sz w:val="20"/>
                <w:szCs w:val="20"/>
              </w:rPr>
              <w:t>страховой номер индивидуального лицевого счета</w:t>
            </w:r>
          </w:p>
          <w:p w:rsidR="00EF0EFC" w:rsidRPr="00672B0C" w:rsidRDefault="00EF0EFC" w:rsidP="0070412E">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EF0EFC" w:rsidRDefault="00EF0EFC" w:rsidP="0070412E">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EF0EFC" w:rsidRPr="00672B0C" w:rsidRDefault="00EF0EFC" w:rsidP="0070412E">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EF0EFC" w:rsidRPr="00235027" w:rsidRDefault="00EF0EFC" w:rsidP="0070412E">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EF0EFC" w:rsidRDefault="00EF0EFC" w:rsidP="0070412E">
            <w:pPr>
              <w:jc w:val="center"/>
              <w:rPr>
                <w:sz w:val="22"/>
                <w:szCs w:val="22"/>
              </w:rPr>
            </w:pPr>
          </w:p>
        </w:tc>
      </w:tr>
    </w:tbl>
    <w:p w:rsidR="00EF0EFC" w:rsidRPr="00672B0C" w:rsidRDefault="00EF0EFC" w:rsidP="00EF0EFC">
      <w:pPr>
        <w:shd w:val="clear" w:color="auto" w:fill="FFFFFF"/>
        <w:tabs>
          <w:tab w:val="left" w:leader="underscore" w:pos="10334"/>
        </w:tabs>
        <w:ind w:left="3969"/>
        <w:jc w:val="both"/>
        <w:rPr>
          <w:sz w:val="20"/>
          <w:szCs w:val="20"/>
        </w:rPr>
      </w:pPr>
      <w:r>
        <w:rPr>
          <w:spacing w:val="-7"/>
          <w:sz w:val="20"/>
          <w:szCs w:val="20"/>
        </w:rPr>
        <w:t xml:space="preserve">   5. ___</w:t>
      </w:r>
      <w:r w:rsidRPr="00672B0C">
        <w:rPr>
          <w:sz w:val="20"/>
          <w:szCs w:val="20"/>
        </w:rPr>
        <w:t xml:space="preserve">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Default="00EF0EFC" w:rsidP="00EF0EFC">
      <w:pPr>
        <w:rPr>
          <w:sz w:val="22"/>
        </w:rPr>
      </w:pPr>
      <w:r>
        <w:rPr>
          <w:sz w:val="22"/>
        </w:rPr>
        <w:t xml:space="preserve">                                                                        СНИЛС_______________________________________________</w:t>
      </w:r>
    </w:p>
    <w:p w:rsidR="00EF0EFC" w:rsidRPr="005F56BB" w:rsidRDefault="00EF0EFC" w:rsidP="00EF0EFC">
      <w:pPr>
        <w:rPr>
          <w:sz w:val="20"/>
          <w:szCs w:val="20"/>
        </w:rPr>
      </w:pPr>
      <w:r>
        <w:rPr>
          <w:sz w:val="20"/>
          <w:szCs w:val="20"/>
        </w:rPr>
        <w:t xml:space="preserve">                                                                                                       </w:t>
      </w:r>
      <w:r w:rsidRPr="005F56BB">
        <w:rPr>
          <w:sz w:val="20"/>
          <w:szCs w:val="20"/>
        </w:rPr>
        <w:t>страховой номер индивидуального лицевого счета</w:t>
      </w:r>
    </w:p>
    <w:p w:rsidR="00EF0EFC" w:rsidRPr="00672B0C" w:rsidRDefault="00EF0EFC" w:rsidP="00EF0EFC">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EF0EFC" w:rsidRDefault="00EF0EFC" w:rsidP="00EF0EFC">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EF0EFC" w:rsidRPr="00672B0C" w:rsidRDefault="00EF0EFC" w:rsidP="00EF0EFC">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EF0EFC" w:rsidRPr="00235027" w:rsidRDefault="00EF0EFC" w:rsidP="00EF0EFC">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EF0EFC" w:rsidRPr="00EF0EFC" w:rsidRDefault="00EF0EFC" w:rsidP="00EF0EFC">
      <w:pPr>
        <w:jc w:val="center"/>
      </w:pPr>
    </w:p>
    <w:p w:rsidR="00EF0EFC" w:rsidRPr="00672B0C" w:rsidRDefault="00EF0EFC" w:rsidP="00EF0EFC">
      <w:pPr>
        <w:shd w:val="clear" w:color="auto" w:fill="FFFFFF"/>
        <w:tabs>
          <w:tab w:val="left" w:leader="underscore" w:pos="10334"/>
        </w:tabs>
        <w:ind w:left="3969"/>
        <w:jc w:val="both"/>
        <w:rPr>
          <w:sz w:val="20"/>
          <w:szCs w:val="20"/>
        </w:rPr>
      </w:pPr>
      <w:r>
        <w:rPr>
          <w:spacing w:val="-7"/>
          <w:sz w:val="20"/>
          <w:szCs w:val="20"/>
        </w:rPr>
        <w:t>6. ___</w:t>
      </w:r>
      <w:r w:rsidRPr="00672B0C">
        <w:rPr>
          <w:sz w:val="20"/>
          <w:szCs w:val="20"/>
        </w:rPr>
        <w:t xml:space="preserve">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Default="00EF0EFC" w:rsidP="00EF0EFC">
      <w:pPr>
        <w:rPr>
          <w:sz w:val="22"/>
        </w:rPr>
      </w:pPr>
      <w:r>
        <w:rPr>
          <w:sz w:val="22"/>
        </w:rPr>
        <w:t xml:space="preserve">                                                                        СНИЛС_______________________________________________</w:t>
      </w:r>
    </w:p>
    <w:p w:rsidR="00EF0EFC" w:rsidRPr="005F56BB" w:rsidRDefault="00EF0EFC" w:rsidP="00EF0EFC">
      <w:pPr>
        <w:rPr>
          <w:sz w:val="20"/>
          <w:szCs w:val="20"/>
        </w:rPr>
      </w:pPr>
      <w:r>
        <w:rPr>
          <w:sz w:val="20"/>
          <w:szCs w:val="20"/>
        </w:rPr>
        <w:t xml:space="preserve">                                                                                                       </w:t>
      </w:r>
      <w:r w:rsidRPr="005F56BB">
        <w:rPr>
          <w:sz w:val="20"/>
          <w:szCs w:val="20"/>
        </w:rPr>
        <w:t>страховой номер индивидуального лицевого счета</w:t>
      </w:r>
    </w:p>
    <w:p w:rsidR="00EF0EFC" w:rsidRPr="00672B0C" w:rsidRDefault="00EF0EFC" w:rsidP="00EF0EFC">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EF0EFC" w:rsidRDefault="00EF0EFC" w:rsidP="00EF0EFC">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EF0EFC" w:rsidRPr="00672B0C" w:rsidRDefault="00EF0EFC" w:rsidP="00EF0EFC">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EF0EFC" w:rsidRPr="00235027" w:rsidRDefault="00EF0EFC" w:rsidP="00EF0EFC">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EF0EFC" w:rsidRPr="00004307" w:rsidRDefault="00EF0EFC" w:rsidP="00EF0EFC">
      <w:pPr>
        <w:jc w:val="center"/>
      </w:pPr>
    </w:p>
    <w:p w:rsidR="00EF0EFC" w:rsidRPr="00672B0C" w:rsidRDefault="00EF0EFC" w:rsidP="00EF0EFC">
      <w:pPr>
        <w:shd w:val="clear" w:color="auto" w:fill="FFFFFF"/>
        <w:tabs>
          <w:tab w:val="left" w:leader="underscore" w:pos="10334"/>
        </w:tabs>
        <w:ind w:left="3969"/>
        <w:jc w:val="both"/>
        <w:rPr>
          <w:sz w:val="20"/>
          <w:szCs w:val="20"/>
        </w:rPr>
      </w:pPr>
      <w:r>
        <w:rPr>
          <w:spacing w:val="-7"/>
          <w:sz w:val="20"/>
          <w:szCs w:val="20"/>
        </w:rPr>
        <w:t>7. ___</w:t>
      </w:r>
      <w:r w:rsidRPr="00672B0C">
        <w:rPr>
          <w:sz w:val="20"/>
          <w:szCs w:val="20"/>
        </w:rPr>
        <w:t xml:space="preserve">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Default="00EF0EFC" w:rsidP="00EF0EFC">
      <w:pPr>
        <w:rPr>
          <w:sz w:val="22"/>
        </w:rPr>
      </w:pPr>
      <w:r>
        <w:rPr>
          <w:sz w:val="22"/>
        </w:rPr>
        <w:t xml:space="preserve">                                                                        СНИЛС_______________________________________________</w:t>
      </w:r>
    </w:p>
    <w:p w:rsidR="00EF0EFC" w:rsidRPr="005F56BB" w:rsidRDefault="00EF0EFC" w:rsidP="00EF0EFC">
      <w:pPr>
        <w:rPr>
          <w:sz w:val="20"/>
          <w:szCs w:val="20"/>
        </w:rPr>
      </w:pPr>
      <w:r>
        <w:rPr>
          <w:sz w:val="20"/>
          <w:szCs w:val="20"/>
        </w:rPr>
        <w:t xml:space="preserve">                                                                                                       </w:t>
      </w:r>
      <w:r w:rsidRPr="005F56BB">
        <w:rPr>
          <w:sz w:val="20"/>
          <w:szCs w:val="20"/>
        </w:rPr>
        <w:t>страховой номер индивидуального лицевого счета</w:t>
      </w:r>
    </w:p>
    <w:p w:rsidR="00EF0EFC" w:rsidRPr="00672B0C" w:rsidRDefault="00EF0EFC" w:rsidP="00EF0EFC">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EF0EFC" w:rsidRDefault="00EF0EFC" w:rsidP="00EF0EFC">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EF0EFC" w:rsidRPr="00672B0C" w:rsidRDefault="00EF0EFC" w:rsidP="00EF0EFC">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EF0EFC" w:rsidRPr="00235027" w:rsidRDefault="00EF0EFC" w:rsidP="00EF0EFC">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EF0EFC" w:rsidRPr="00672B0C" w:rsidRDefault="00EF0EFC" w:rsidP="00EF0EFC">
      <w:pPr>
        <w:shd w:val="clear" w:color="auto" w:fill="FFFFFF"/>
        <w:tabs>
          <w:tab w:val="left" w:leader="underscore" w:pos="10334"/>
        </w:tabs>
        <w:ind w:left="3969"/>
        <w:jc w:val="both"/>
        <w:rPr>
          <w:sz w:val="20"/>
          <w:szCs w:val="20"/>
        </w:rPr>
      </w:pPr>
      <w:r>
        <w:rPr>
          <w:spacing w:val="-7"/>
          <w:sz w:val="20"/>
          <w:szCs w:val="20"/>
        </w:rPr>
        <w:t>8. ___</w:t>
      </w:r>
      <w:r w:rsidRPr="00672B0C">
        <w:rPr>
          <w:sz w:val="20"/>
          <w:szCs w:val="20"/>
        </w:rPr>
        <w:t xml:space="preserve">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Default="00EF0EFC" w:rsidP="00EF0EFC">
      <w:pPr>
        <w:rPr>
          <w:sz w:val="22"/>
        </w:rPr>
      </w:pPr>
      <w:r>
        <w:rPr>
          <w:sz w:val="22"/>
        </w:rPr>
        <w:t xml:space="preserve">                                                                        СНИЛС_______________________________________________</w:t>
      </w:r>
    </w:p>
    <w:p w:rsidR="00EF0EFC" w:rsidRPr="005F56BB" w:rsidRDefault="00EF0EFC" w:rsidP="00EF0EFC">
      <w:pPr>
        <w:rPr>
          <w:sz w:val="20"/>
          <w:szCs w:val="20"/>
        </w:rPr>
      </w:pPr>
      <w:r>
        <w:rPr>
          <w:sz w:val="20"/>
          <w:szCs w:val="20"/>
        </w:rPr>
        <w:t xml:space="preserve">                                                                                                       </w:t>
      </w:r>
      <w:r w:rsidRPr="005F56BB">
        <w:rPr>
          <w:sz w:val="20"/>
          <w:szCs w:val="20"/>
        </w:rPr>
        <w:t>страховой номер индивидуального лицевого счета</w:t>
      </w:r>
    </w:p>
    <w:p w:rsidR="00EF0EFC" w:rsidRPr="00672B0C" w:rsidRDefault="00EF0EFC" w:rsidP="00EF0EFC">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EF0EFC" w:rsidRDefault="00EF0EFC" w:rsidP="00EF0EFC">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EF0EFC" w:rsidRPr="00672B0C" w:rsidRDefault="00EF0EFC" w:rsidP="00EF0EFC">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EF0EFC" w:rsidRPr="00235027" w:rsidRDefault="00EF0EFC" w:rsidP="00EF0EFC">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EF0EFC" w:rsidRPr="00672B0C" w:rsidRDefault="00EF0EFC" w:rsidP="00EF0EFC">
      <w:pPr>
        <w:shd w:val="clear" w:color="auto" w:fill="FFFFFF"/>
        <w:tabs>
          <w:tab w:val="left" w:leader="underscore" w:pos="10334"/>
        </w:tabs>
        <w:ind w:left="3969"/>
        <w:jc w:val="both"/>
        <w:rPr>
          <w:sz w:val="20"/>
          <w:szCs w:val="20"/>
        </w:rPr>
      </w:pPr>
      <w:r>
        <w:rPr>
          <w:spacing w:val="-7"/>
          <w:sz w:val="20"/>
          <w:szCs w:val="20"/>
        </w:rPr>
        <w:t>9. ___</w:t>
      </w:r>
      <w:r w:rsidRPr="00672B0C">
        <w:rPr>
          <w:sz w:val="20"/>
          <w:szCs w:val="20"/>
        </w:rPr>
        <w:t xml:space="preserve">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Default="00EF0EFC" w:rsidP="00EF0EFC">
      <w:pPr>
        <w:rPr>
          <w:sz w:val="22"/>
        </w:rPr>
      </w:pPr>
      <w:r>
        <w:rPr>
          <w:sz w:val="22"/>
        </w:rPr>
        <w:t xml:space="preserve">                                                                        СНИЛС_______________________________________________</w:t>
      </w:r>
    </w:p>
    <w:p w:rsidR="00EF0EFC" w:rsidRPr="005F56BB" w:rsidRDefault="00EF0EFC" w:rsidP="00EF0EFC">
      <w:pPr>
        <w:rPr>
          <w:sz w:val="20"/>
          <w:szCs w:val="20"/>
        </w:rPr>
      </w:pPr>
      <w:r>
        <w:rPr>
          <w:sz w:val="20"/>
          <w:szCs w:val="20"/>
        </w:rPr>
        <w:t xml:space="preserve">                                                                                                       </w:t>
      </w:r>
      <w:r w:rsidRPr="005F56BB">
        <w:rPr>
          <w:sz w:val="20"/>
          <w:szCs w:val="20"/>
        </w:rPr>
        <w:t>страховой номер индивидуального лицевого счета</w:t>
      </w:r>
    </w:p>
    <w:p w:rsidR="00EF0EFC" w:rsidRPr="00672B0C" w:rsidRDefault="00EF0EFC" w:rsidP="00EF0EFC">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EF0EFC" w:rsidRDefault="00EF0EFC" w:rsidP="00EF0EFC">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EF0EFC" w:rsidRPr="00672B0C" w:rsidRDefault="00EF0EFC" w:rsidP="00EF0EFC">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EF0EFC" w:rsidRPr="00235027" w:rsidRDefault="00EF0EFC" w:rsidP="00EF0EFC">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EF0EFC" w:rsidRDefault="00EF0EFC" w:rsidP="00EF0EFC">
      <w:pPr>
        <w:shd w:val="clear" w:color="auto" w:fill="FFFFFF"/>
        <w:tabs>
          <w:tab w:val="left" w:leader="underscore" w:pos="10334"/>
        </w:tabs>
        <w:ind w:left="3969"/>
        <w:jc w:val="both"/>
        <w:rPr>
          <w:spacing w:val="-7"/>
          <w:sz w:val="20"/>
          <w:szCs w:val="20"/>
        </w:rPr>
      </w:pPr>
    </w:p>
    <w:p w:rsidR="00EF0EFC" w:rsidRDefault="00EF0EFC" w:rsidP="00EF0EFC">
      <w:pPr>
        <w:shd w:val="clear" w:color="auto" w:fill="FFFFFF"/>
        <w:tabs>
          <w:tab w:val="left" w:leader="underscore" w:pos="10334"/>
        </w:tabs>
        <w:ind w:left="3969"/>
        <w:jc w:val="both"/>
        <w:rPr>
          <w:spacing w:val="-7"/>
          <w:sz w:val="20"/>
          <w:szCs w:val="20"/>
        </w:rPr>
      </w:pPr>
    </w:p>
    <w:p w:rsidR="00EF0EFC" w:rsidRDefault="00EF0EFC" w:rsidP="00EF0EFC">
      <w:pPr>
        <w:shd w:val="clear" w:color="auto" w:fill="FFFFFF"/>
        <w:tabs>
          <w:tab w:val="left" w:leader="underscore" w:pos="10334"/>
        </w:tabs>
        <w:ind w:left="3969"/>
        <w:jc w:val="both"/>
        <w:rPr>
          <w:spacing w:val="-7"/>
          <w:sz w:val="20"/>
          <w:szCs w:val="20"/>
        </w:rPr>
      </w:pPr>
    </w:p>
    <w:p w:rsidR="00EF0EFC" w:rsidRPr="00672B0C" w:rsidRDefault="00EF0EFC" w:rsidP="00EF0EFC">
      <w:pPr>
        <w:shd w:val="clear" w:color="auto" w:fill="FFFFFF"/>
        <w:tabs>
          <w:tab w:val="left" w:leader="underscore" w:pos="10334"/>
        </w:tabs>
        <w:ind w:left="3969"/>
        <w:jc w:val="both"/>
        <w:rPr>
          <w:sz w:val="20"/>
          <w:szCs w:val="20"/>
        </w:rPr>
      </w:pPr>
      <w:r>
        <w:rPr>
          <w:spacing w:val="-7"/>
          <w:sz w:val="20"/>
          <w:szCs w:val="20"/>
        </w:rPr>
        <w:t>10. ___</w:t>
      </w:r>
      <w:r w:rsidRPr="00672B0C">
        <w:rPr>
          <w:sz w:val="20"/>
          <w:szCs w:val="20"/>
        </w:rPr>
        <w:t xml:space="preserve">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Default="00EF0EFC" w:rsidP="00EF0EFC">
      <w:pPr>
        <w:rPr>
          <w:sz w:val="22"/>
        </w:rPr>
      </w:pPr>
      <w:r>
        <w:rPr>
          <w:sz w:val="22"/>
        </w:rPr>
        <w:t xml:space="preserve">                                                                        СНИЛС_______________________________________________</w:t>
      </w:r>
    </w:p>
    <w:p w:rsidR="00EF0EFC" w:rsidRPr="005F56BB" w:rsidRDefault="00EF0EFC" w:rsidP="00EF0EFC">
      <w:pPr>
        <w:rPr>
          <w:sz w:val="20"/>
          <w:szCs w:val="20"/>
        </w:rPr>
      </w:pPr>
      <w:r>
        <w:rPr>
          <w:sz w:val="20"/>
          <w:szCs w:val="20"/>
        </w:rPr>
        <w:t xml:space="preserve">                                                                                                       </w:t>
      </w:r>
      <w:r w:rsidRPr="005F56BB">
        <w:rPr>
          <w:sz w:val="20"/>
          <w:szCs w:val="20"/>
        </w:rPr>
        <w:t>страховой номер индивидуального лицевого счета</w:t>
      </w:r>
    </w:p>
    <w:p w:rsidR="00EF0EFC" w:rsidRPr="00672B0C" w:rsidRDefault="00EF0EFC" w:rsidP="00EF0EFC">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EF0EFC" w:rsidRDefault="00EF0EFC" w:rsidP="00EF0EFC">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EF0EFC" w:rsidRPr="00672B0C" w:rsidRDefault="00EF0EFC" w:rsidP="00EF0EFC">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EF0EFC" w:rsidRPr="00235027" w:rsidRDefault="00EF0EFC" w:rsidP="00EF0EFC">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EF0EFC" w:rsidRDefault="00EF0EFC" w:rsidP="00EF0EFC">
      <w:pPr>
        <w:jc w:val="center"/>
      </w:pPr>
    </w:p>
    <w:p w:rsidR="00EF0EFC" w:rsidRPr="001C372E" w:rsidRDefault="00EF0EFC" w:rsidP="00EF0EFC">
      <w:pPr>
        <w:jc w:val="center"/>
      </w:pPr>
      <w:r w:rsidRPr="001C372E">
        <w:t>ЗАЯВЛЕНИЕ</w:t>
      </w:r>
    </w:p>
    <w:p w:rsidR="00EF0EFC" w:rsidRPr="001C372E" w:rsidRDefault="00EF0EFC" w:rsidP="00EF0EFC">
      <w:pPr>
        <w:jc w:val="center"/>
      </w:pPr>
      <w:r w:rsidRPr="001C372E">
        <w:t>о предоставлении земельного участка в безвозмездное пользование</w:t>
      </w:r>
    </w:p>
    <w:p w:rsidR="00EF0EFC" w:rsidRPr="00235027" w:rsidRDefault="00EF0EFC" w:rsidP="00EF0EFC">
      <w:pPr>
        <w:ind w:firstLine="708"/>
        <w:jc w:val="both"/>
      </w:pPr>
    </w:p>
    <w:p w:rsidR="00EF0EFC" w:rsidRPr="002C59AB" w:rsidRDefault="00EF0EFC" w:rsidP="00EF0EFC">
      <w:pPr>
        <w:ind w:firstLine="708"/>
        <w:jc w:val="both"/>
      </w:pPr>
      <w:r w:rsidRPr="002C59AB">
        <w:t>Про</w:t>
      </w:r>
      <w:r>
        <w:t>сим</w:t>
      </w:r>
      <w:r w:rsidRPr="002C59AB">
        <w:t xml:space="preserve"> предоставить в безвозмездное пользование земельный участок площадью ___________</w:t>
      </w:r>
      <w:r>
        <w:t>_______________________________</w:t>
      </w:r>
      <w:r w:rsidRPr="002C59AB">
        <w:t xml:space="preserve">____(кв.м., га), кадастровый номер </w:t>
      </w:r>
      <w:r>
        <w:t>земельного участка*_____________________________________________________</w:t>
      </w:r>
      <w:r w:rsidRPr="002C59AB">
        <w:t xml:space="preserve">________________________                                                                          </w:t>
      </w:r>
    </w:p>
    <w:p w:rsidR="00EF0EFC" w:rsidRPr="003C3E7E" w:rsidRDefault="00EF0EFC" w:rsidP="00EF0EFC">
      <w:pPr>
        <w:jc w:val="both"/>
      </w:pPr>
      <w:r w:rsidRPr="003C3E7E">
        <w:t xml:space="preserve">Способ получения информации о принятом решении (о возврате заявления, либо отказе в предоставлении земельного участка, либо о направлении проекта договора о безвозмездном пользовании земельным участком): </w:t>
      </w:r>
    </w:p>
    <w:p w:rsidR="00EF0EFC" w:rsidRPr="003C3E7E" w:rsidRDefault="00EF0EFC" w:rsidP="00EF0EFC">
      <w:pPr>
        <w:pStyle w:val="a9"/>
        <w:widowControl w:val="0"/>
        <w:numPr>
          <w:ilvl w:val="0"/>
          <w:numId w:val="10"/>
        </w:numPr>
        <w:autoSpaceDE w:val="0"/>
        <w:autoSpaceDN w:val="0"/>
        <w:adjustRightInd w:val="0"/>
        <w:spacing w:after="0" w:line="240" w:lineRule="auto"/>
        <w:jc w:val="both"/>
        <w:rPr>
          <w:sz w:val="18"/>
          <w:szCs w:val="18"/>
        </w:rPr>
      </w:pPr>
      <w:r w:rsidRPr="003C3E7E">
        <w:rPr>
          <w:sz w:val="18"/>
          <w:szCs w:val="18"/>
        </w:rPr>
        <w:t>лично;</w:t>
      </w:r>
    </w:p>
    <w:p w:rsidR="00EF0EFC" w:rsidRPr="003C3E7E" w:rsidRDefault="00EF0EFC" w:rsidP="00EF0EFC">
      <w:pPr>
        <w:pStyle w:val="a9"/>
        <w:widowControl w:val="0"/>
        <w:numPr>
          <w:ilvl w:val="0"/>
          <w:numId w:val="10"/>
        </w:numPr>
        <w:autoSpaceDE w:val="0"/>
        <w:autoSpaceDN w:val="0"/>
        <w:adjustRightInd w:val="0"/>
        <w:spacing w:after="0" w:line="240" w:lineRule="auto"/>
        <w:jc w:val="both"/>
        <w:rPr>
          <w:sz w:val="18"/>
          <w:szCs w:val="18"/>
        </w:rPr>
      </w:pPr>
      <w:r w:rsidRPr="003C3E7E">
        <w:rPr>
          <w:sz w:val="18"/>
          <w:szCs w:val="18"/>
        </w:rPr>
        <w:t>по почтовому адресу;</w:t>
      </w:r>
    </w:p>
    <w:p w:rsidR="00EF0EFC" w:rsidRPr="003C3E7E" w:rsidRDefault="00EF0EFC" w:rsidP="00EF0EFC">
      <w:pPr>
        <w:pStyle w:val="a9"/>
        <w:widowControl w:val="0"/>
        <w:numPr>
          <w:ilvl w:val="0"/>
          <w:numId w:val="10"/>
        </w:numPr>
        <w:autoSpaceDE w:val="0"/>
        <w:autoSpaceDN w:val="0"/>
        <w:adjustRightInd w:val="0"/>
        <w:spacing w:after="0" w:line="240" w:lineRule="auto"/>
        <w:jc w:val="both"/>
        <w:rPr>
          <w:sz w:val="18"/>
          <w:szCs w:val="18"/>
        </w:rPr>
      </w:pPr>
      <w:r w:rsidRPr="003C3E7E">
        <w:rPr>
          <w:sz w:val="18"/>
          <w:szCs w:val="18"/>
        </w:rPr>
        <w:t xml:space="preserve">по адресу электронной почты; </w:t>
      </w:r>
    </w:p>
    <w:p w:rsidR="00EF0EFC" w:rsidRPr="003C3E7E" w:rsidRDefault="00EF0EFC" w:rsidP="00EF0EFC">
      <w:pPr>
        <w:pStyle w:val="a9"/>
        <w:widowControl w:val="0"/>
        <w:numPr>
          <w:ilvl w:val="0"/>
          <w:numId w:val="10"/>
        </w:numPr>
        <w:autoSpaceDE w:val="0"/>
        <w:autoSpaceDN w:val="0"/>
        <w:adjustRightInd w:val="0"/>
        <w:spacing w:after="0" w:line="240" w:lineRule="auto"/>
        <w:jc w:val="both"/>
        <w:rPr>
          <w:sz w:val="18"/>
          <w:szCs w:val="18"/>
        </w:rPr>
      </w:pPr>
      <w:r w:rsidRPr="003C3E7E">
        <w:rPr>
          <w:sz w:val="18"/>
          <w:szCs w:val="18"/>
        </w:rPr>
        <w:t>с использованием информационной системы.</w:t>
      </w:r>
    </w:p>
    <w:p w:rsidR="00EF0EFC" w:rsidRPr="00E514E2" w:rsidRDefault="00EF0EFC" w:rsidP="00EF0EFC">
      <w:pPr>
        <w:pStyle w:val="ConsPlusNonformat"/>
        <w:rPr>
          <w:rFonts w:ascii="Times New Roman" w:hAnsi="Times New Roman" w:cs="Times New Roman"/>
          <w:sz w:val="24"/>
          <w:szCs w:val="24"/>
        </w:rPr>
      </w:pPr>
      <w:r w:rsidRPr="00E514E2">
        <w:rPr>
          <w:rFonts w:ascii="Times New Roman" w:hAnsi="Times New Roman" w:cs="Times New Roman"/>
          <w:sz w:val="24"/>
          <w:szCs w:val="24"/>
        </w:rPr>
        <w:t>К заявлению прилагаются:</w:t>
      </w:r>
    </w:p>
    <w:p w:rsidR="00EF0EFC" w:rsidRPr="00E514E2" w:rsidRDefault="00EF0EFC" w:rsidP="00EF0EFC">
      <w:pPr>
        <w:suppressAutoHyphens/>
        <w:autoSpaceDE w:val="0"/>
        <w:autoSpaceDN w:val="0"/>
        <w:adjustRightInd w:val="0"/>
      </w:pPr>
      <w:r w:rsidRPr="00E514E2">
        <w:t>1. ________________________________________________________________;</w:t>
      </w:r>
    </w:p>
    <w:p w:rsidR="00EF0EFC" w:rsidRPr="00E514E2" w:rsidRDefault="00EF0EFC" w:rsidP="00EF0EFC">
      <w:pPr>
        <w:suppressAutoHyphens/>
        <w:autoSpaceDE w:val="0"/>
        <w:autoSpaceDN w:val="0"/>
        <w:adjustRightInd w:val="0"/>
      </w:pPr>
      <w:r w:rsidRPr="00E514E2">
        <w:t>2. ________________________________________________________________;</w:t>
      </w:r>
    </w:p>
    <w:p w:rsidR="00EF0EFC" w:rsidRPr="00E514E2" w:rsidRDefault="00EF0EFC" w:rsidP="00EF0EFC">
      <w:pPr>
        <w:suppressAutoHyphens/>
        <w:autoSpaceDE w:val="0"/>
        <w:autoSpaceDN w:val="0"/>
        <w:adjustRightInd w:val="0"/>
      </w:pPr>
      <w:r>
        <w:t>3</w:t>
      </w:r>
      <w:r w:rsidRPr="00E514E2">
        <w:t>. ________________________________________________________________.</w:t>
      </w:r>
    </w:p>
    <w:p w:rsidR="00EF0EFC" w:rsidRDefault="00EF0EFC" w:rsidP="00EF0EFC">
      <w:pPr>
        <w:pStyle w:val="af"/>
        <w:tabs>
          <w:tab w:val="left" w:pos="4962"/>
          <w:tab w:val="left" w:pos="8080"/>
        </w:tabs>
        <w:spacing w:before="0"/>
        <w:ind w:firstLine="0"/>
        <w:rPr>
          <w:bCs/>
          <w:color w:val="000000"/>
          <w:sz w:val="20"/>
          <w:szCs w:val="20"/>
        </w:rPr>
      </w:pPr>
      <w:r>
        <w:rPr>
          <w:bCs/>
          <w:color w:val="000000"/>
          <w:sz w:val="20"/>
          <w:szCs w:val="20"/>
        </w:rPr>
        <w:t xml:space="preserve">  </w:t>
      </w:r>
    </w:p>
    <w:p w:rsidR="00EF0EFC" w:rsidRDefault="00EF0EFC" w:rsidP="00EF0EFC">
      <w:pPr>
        <w:pStyle w:val="af"/>
        <w:tabs>
          <w:tab w:val="left" w:pos="4962"/>
          <w:tab w:val="left" w:pos="8080"/>
        </w:tabs>
        <w:spacing w:before="0"/>
        <w:ind w:firstLine="0"/>
        <w:rPr>
          <w:bCs/>
          <w:color w:val="000000"/>
          <w:sz w:val="20"/>
          <w:szCs w:val="20"/>
        </w:rPr>
      </w:pPr>
      <w:r>
        <w:rPr>
          <w:bCs/>
          <w:color w:val="000000"/>
          <w:sz w:val="20"/>
          <w:szCs w:val="20"/>
        </w:rPr>
        <w:t xml:space="preserve"> * кадастровый номер земельного участка, если сведения об испрашиваемом земельном участке внесены в государственный кадастр недвижимости.         </w:t>
      </w:r>
    </w:p>
    <w:p w:rsidR="00EF0EFC" w:rsidRDefault="00EF0EFC" w:rsidP="00EF0EFC">
      <w:pPr>
        <w:jc w:val="right"/>
      </w:pPr>
    </w:p>
    <w:p w:rsidR="00EF0EFC" w:rsidRPr="0037065B" w:rsidRDefault="00EF0EFC" w:rsidP="00EF0EFC">
      <w:pPr>
        <w:jc w:val="right"/>
        <w:rPr>
          <w:sz w:val="20"/>
          <w:szCs w:val="20"/>
        </w:rPr>
      </w:pPr>
      <w:r>
        <w:t xml:space="preserve">"_____" _____________ 20__ г.      </w:t>
      </w:r>
    </w:p>
    <w:p w:rsidR="00EF0EFC" w:rsidRDefault="00EF0EFC" w:rsidP="00EF0EFC">
      <w:pPr>
        <w:jc w:val="right"/>
        <w:rPr>
          <w:sz w:val="20"/>
          <w:szCs w:val="20"/>
        </w:rPr>
      </w:pPr>
      <w:r>
        <w:rPr>
          <w:sz w:val="20"/>
          <w:szCs w:val="20"/>
        </w:rPr>
        <w:t xml:space="preserve">    дата подачи заявления</w:t>
      </w:r>
      <w:r w:rsidRPr="0037065B">
        <w:rPr>
          <w:sz w:val="20"/>
          <w:szCs w:val="20"/>
        </w:rPr>
        <w:tab/>
      </w:r>
      <w:r w:rsidRPr="0037065B">
        <w:rPr>
          <w:sz w:val="20"/>
          <w:szCs w:val="20"/>
        </w:rPr>
        <w:tab/>
      </w:r>
      <w:r>
        <w:rPr>
          <w:sz w:val="20"/>
          <w:szCs w:val="20"/>
        </w:rPr>
        <w:t xml:space="preserve">           </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pStyle w:val="ConsPlusNonformat"/>
        <w:tabs>
          <w:tab w:val="left" w:pos="9214"/>
          <w:tab w:val="left" w:pos="9639"/>
          <w:tab w:val="left" w:pos="9781"/>
        </w:tabs>
        <w:ind w:right="425"/>
        <w:contextualSpacing/>
        <w:jc w:val="both"/>
        <w:rPr>
          <w:rFonts w:ascii="Times New Roman" w:hAnsi="Times New Roman" w:cs="Times New Roman"/>
          <w:sz w:val="18"/>
          <w:szCs w:val="18"/>
        </w:rPr>
      </w:pPr>
    </w:p>
    <w:p w:rsidR="00EF0EFC" w:rsidRPr="00D96BB8" w:rsidRDefault="00EF0EFC" w:rsidP="00EF0EFC">
      <w:pPr>
        <w:pStyle w:val="ConsPlusNonformat"/>
        <w:tabs>
          <w:tab w:val="left" w:pos="9214"/>
          <w:tab w:val="left" w:pos="9639"/>
          <w:tab w:val="left" w:pos="9781"/>
        </w:tabs>
        <w:ind w:right="425"/>
        <w:contextualSpacing/>
        <w:jc w:val="both"/>
        <w:rPr>
          <w:rFonts w:ascii="Times New Roman" w:hAnsi="Times New Roman" w:cs="Times New Roman"/>
          <w:sz w:val="22"/>
          <w:szCs w:val="22"/>
        </w:rPr>
      </w:pPr>
      <w:r w:rsidRPr="00D96BB8">
        <w:rPr>
          <w:rFonts w:ascii="Times New Roman" w:hAnsi="Times New Roman" w:cs="Times New Roman"/>
          <w:sz w:val="22"/>
          <w:szCs w:val="22"/>
        </w:rPr>
        <w:t xml:space="preserve">В  соответствии  со  </w:t>
      </w:r>
      <w:hyperlink r:id="rId29" w:history="1">
        <w:r w:rsidRPr="00D96BB8">
          <w:rPr>
            <w:rFonts w:ascii="Times New Roman" w:hAnsi="Times New Roman" w:cs="Times New Roman"/>
            <w:sz w:val="22"/>
            <w:szCs w:val="22"/>
          </w:rPr>
          <w:t>статьей  6</w:t>
        </w:r>
      </w:hyperlink>
      <w:r w:rsidRPr="00D96BB8">
        <w:rPr>
          <w:rFonts w:ascii="Times New Roman" w:hAnsi="Times New Roman" w:cs="Times New Roman"/>
          <w:sz w:val="22"/>
          <w:szCs w:val="22"/>
        </w:rPr>
        <w:t xml:space="preserve">  Федерального  закона  от 27.07.2006. №   152-ФЗ   «О   персональных  данных»  даю  согласие  на  обработку своих персональных данных.</w:t>
      </w:r>
    </w:p>
    <w:p w:rsidR="00EF0EFC" w:rsidRPr="00E514E2" w:rsidRDefault="00EF0EFC" w:rsidP="00EF0EFC">
      <w:pPr>
        <w:jc w:val="right"/>
      </w:pPr>
      <w:r w:rsidRPr="00E514E2">
        <w:t xml:space="preserve">"_____" _____________ 20__ г. </w:t>
      </w:r>
      <w:r>
        <w:t xml:space="preserve">                 </w:t>
      </w:r>
    </w:p>
    <w:p w:rsidR="00EF0EFC" w:rsidRPr="009C64B1" w:rsidRDefault="00EF0EFC" w:rsidP="00EF0EFC">
      <w:pPr>
        <w:jc w:val="right"/>
        <w:rPr>
          <w:sz w:val="18"/>
          <w:szCs w:val="18"/>
        </w:rPr>
      </w:pPr>
      <w:r w:rsidRPr="009C64B1">
        <w:rPr>
          <w:sz w:val="18"/>
          <w:szCs w:val="18"/>
        </w:rPr>
        <w:t xml:space="preserve">    дата </w:t>
      </w:r>
      <w:r w:rsidRPr="009C64B1">
        <w:rPr>
          <w:sz w:val="18"/>
          <w:szCs w:val="18"/>
        </w:rPr>
        <w:tab/>
      </w:r>
      <w:r w:rsidRPr="009C64B1">
        <w:rPr>
          <w:sz w:val="18"/>
          <w:szCs w:val="18"/>
        </w:rPr>
        <w:tab/>
      </w:r>
      <w:r w:rsidRPr="009C64B1">
        <w:rPr>
          <w:sz w:val="18"/>
          <w:szCs w:val="18"/>
        </w:rPr>
        <w:tab/>
      </w:r>
      <w:r>
        <w:rPr>
          <w:sz w:val="18"/>
          <w:szCs w:val="18"/>
        </w:rPr>
        <w:t xml:space="preserve">                      </w:t>
      </w:r>
      <w:r w:rsidRPr="009C64B1">
        <w:rPr>
          <w:sz w:val="18"/>
          <w:szCs w:val="18"/>
        </w:rPr>
        <w:t xml:space="preserve">  </w:t>
      </w:r>
      <w:r>
        <w:rPr>
          <w:sz w:val="18"/>
          <w:szCs w:val="18"/>
        </w:rPr>
        <w:t xml:space="preserve">                            </w:t>
      </w:r>
      <w:r w:rsidRPr="009C64B1">
        <w:rPr>
          <w:sz w:val="18"/>
          <w:szCs w:val="18"/>
        </w:rPr>
        <w:t xml:space="preserve"> </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Pr="00A125F0" w:rsidRDefault="00EF0EFC" w:rsidP="00EF0EFC">
      <w:pPr>
        <w:jc w:val="right"/>
        <w:rPr>
          <w:sz w:val="18"/>
          <w:szCs w:val="18"/>
        </w:rPr>
      </w:pPr>
      <w:r w:rsidRPr="00A125F0">
        <w:rPr>
          <w:sz w:val="18"/>
          <w:szCs w:val="18"/>
        </w:rPr>
        <w:t>_________________  ( _____________________________________)</w:t>
      </w:r>
    </w:p>
    <w:p w:rsidR="00EF0EFC" w:rsidRPr="00A125F0" w:rsidRDefault="00EF0EFC" w:rsidP="00EF0EFC">
      <w:pPr>
        <w:jc w:val="right"/>
        <w:rPr>
          <w:sz w:val="18"/>
          <w:szCs w:val="18"/>
        </w:rPr>
      </w:pPr>
      <w:r w:rsidRPr="00A125F0">
        <w:rPr>
          <w:sz w:val="18"/>
          <w:szCs w:val="18"/>
        </w:rPr>
        <w:t>подпись заявителя        расшифровка подписи - фамилия, инициалы</w:t>
      </w:r>
    </w:p>
    <w:p w:rsidR="00EF0EFC" w:rsidRDefault="00EF0EFC" w:rsidP="00EF0EFC">
      <w:pPr>
        <w:pStyle w:val="af"/>
        <w:tabs>
          <w:tab w:val="left" w:pos="4962"/>
          <w:tab w:val="left" w:pos="8080"/>
        </w:tabs>
        <w:spacing w:before="0"/>
        <w:ind w:firstLine="0"/>
        <w:rPr>
          <w:bCs/>
          <w:color w:val="000000"/>
          <w:sz w:val="20"/>
          <w:szCs w:val="20"/>
        </w:rPr>
      </w:pPr>
      <w:r>
        <w:rPr>
          <w:bCs/>
          <w:color w:val="000000"/>
          <w:sz w:val="20"/>
          <w:szCs w:val="20"/>
        </w:rPr>
        <w:t>---------------------------------------------------------------------------------------------------------------------------------------------------------</w:t>
      </w:r>
    </w:p>
    <w:p w:rsidR="00EF0EFC" w:rsidRPr="00A125F0" w:rsidRDefault="00EF0EFC" w:rsidP="00EF0EFC">
      <w:pPr>
        <w:pStyle w:val="af"/>
        <w:tabs>
          <w:tab w:val="left" w:pos="4962"/>
          <w:tab w:val="left" w:pos="8080"/>
        </w:tabs>
        <w:spacing w:before="0"/>
        <w:ind w:firstLine="0"/>
        <w:rPr>
          <w:sz w:val="18"/>
          <w:szCs w:val="18"/>
        </w:rPr>
      </w:pPr>
      <w:r w:rsidRPr="00A125F0">
        <w:rPr>
          <w:bCs/>
          <w:color w:val="000000"/>
          <w:sz w:val="18"/>
          <w:szCs w:val="1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указан в пункте 2.6 административного регламента:</w:t>
      </w:r>
      <w:r w:rsidRPr="00A125F0">
        <w:rPr>
          <w:sz w:val="18"/>
          <w:szCs w:val="18"/>
        </w:rPr>
        <w:t xml:space="preserve">                                                      </w:t>
      </w:r>
    </w:p>
    <w:p w:rsidR="00EF0EFC" w:rsidRPr="00A125F0" w:rsidRDefault="00EF0EFC" w:rsidP="00EF0EFC">
      <w:pPr>
        <w:jc w:val="both"/>
        <w:rPr>
          <w:sz w:val="18"/>
          <w:szCs w:val="18"/>
        </w:rPr>
      </w:pPr>
      <w:r w:rsidRPr="00A125F0">
        <w:rPr>
          <w:sz w:val="18"/>
          <w:szCs w:val="18"/>
        </w:rPr>
        <w:t>К заявлению о предоставлении земельного участка прилагаются:</w:t>
      </w:r>
    </w:p>
    <w:p w:rsidR="00EF0EFC" w:rsidRPr="00A125F0" w:rsidRDefault="00EF0EFC" w:rsidP="00EF0EFC">
      <w:pPr>
        <w:ind w:firstLine="547"/>
        <w:jc w:val="both"/>
        <w:rPr>
          <w:sz w:val="18"/>
          <w:szCs w:val="18"/>
        </w:rPr>
      </w:pPr>
      <w:r w:rsidRPr="00A125F0">
        <w:rPr>
          <w:sz w:val="18"/>
          <w:szCs w:val="18"/>
        </w:rPr>
        <w:t>1) копия документа, удостоверяющего личность всех заявителей с отметкой о регистрации по месту жительства;</w:t>
      </w:r>
    </w:p>
    <w:p w:rsidR="00EF0EFC" w:rsidRPr="00A125F0" w:rsidRDefault="00EF0EFC" w:rsidP="00EF0EFC">
      <w:pPr>
        <w:ind w:firstLine="547"/>
        <w:jc w:val="both"/>
        <w:rPr>
          <w:sz w:val="18"/>
          <w:szCs w:val="18"/>
        </w:rPr>
      </w:pPr>
      <w:r w:rsidRPr="00A125F0">
        <w:rPr>
          <w:sz w:val="18"/>
          <w:szCs w:val="18"/>
        </w:rP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EF0EFC" w:rsidRPr="00A125F0" w:rsidRDefault="00EF0EFC" w:rsidP="00EF0EFC">
      <w:pPr>
        <w:autoSpaceDE w:val="0"/>
        <w:autoSpaceDN w:val="0"/>
        <w:adjustRightInd w:val="0"/>
        <w:jc w:val="both"/>
        <w:rPr>
          <w:rFonts w:eastAsia="TimesNewRomanPSMT-Identity-H"/>
          <w:sz w:val="18"/>
          <w:szCs w:val="18"/>
        </w:rPr>
      </w:pPr>
      <w:r w:rsidRPr="00A125F0">
        <w:rPr>
          <w:sz w:val="18"/>
          <w:szCs w:val="18"/>
        </w:rPr>
        <w:t xml:space="preserve">         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 </w:t>
      </w:r>
      <w:r w:rsidRPr="00A125F0">
        <w:rPr>
          <w:rFonts w:eastAsia="TimesNewRomanPSMT-Identity-H"/>
          <w:sz w:val="18"/>
          <w:szCs w:val="18"/>
        </w:rPr>
        <w:t>(доверенность и паспорт представителя заявителя).</w:t>
      </w:r>
    </w:p>
    <w:p w:rsidR="00EF0EFC" w:rsidRPr="00E514E2" w:rsidRDefault="00EF0EFC" w:rsidP="00EF0EFC">
      <w:pPr>
        <w:suppressAutoHyphens/>
        <w:autoSpaceDE w:val="0"/>
        <w:autoSpaceDN w:val="0"/>
        <w:adjustRightInd w:val="0"/>
      </w:pPr>
    </w:p>
    <w:p w:rsidR="00EF0EFC" w:rsidRDefault="00EF0EFC" w:rsidP="00EF0EFC">
      <w:pPr>
        <w:jc w:val="both"/>
      </w:pPr>
    </w:p>
    <w:p w:rsidR="00EF0EFC" w:rsidRDefault="00EF0EFC" w:rsidP="00EF0EFC">
      <w:pPr>
        <w:jc w:val="both"/>
      </w:pPr>
    </w:p>
    <w:p w:rsidR="00EF0EFC" w:rsidRDefault="00EF0EFC" w:rsidP="00EF0EFC">
      <w:pPr>
        <w:jc w:val="both"/>
      </w:pPr>
    </w:p>
    <w:p w:rsidR="00EF0EFC" w:rsidRDefault="00EF0EFC" w:rsidP="00EF0EFC">
      <w:pPr>
        <w:jc w:val="both"/>
      </w:pPr>
    </w:p>
    <w:p w:rsidR="00EF0EFC" w:rsidRDefault="00EF0EFC" w:rsidP="00EF0EFC">
      <w:pPr>
        <w:jc w:val="both"/>
      </w:pPr>
    </w:p>
    <w:p w:rsidR="00EF0EFC" w:rsidRDefault="00EF0EFC" w:rsidP="00EF0EFC">
      <w:pPr>
        <w:jc w:val="both"/>
      </w:pPr>
    </w:p>
    <w:p w:rsidR="00EF0EFC" w:rsidRDefault="00EF0EFC" w:rsidP="00EF0EFC">
      <w:pPr>
        <w:jc w:val="both"/>
      </w:pPr>
    </w:p>
    <w:p w:rsidR="00EF0EFC" w:rsidRDefault="00EF0EFC" w:rsidP="00EF0EFC">
      <w:pPr>
        <w:jc w:val="both"/>
      </w:pPr>
    </w:p>
    <w:p w:rsidR="00EF0EFC" w:rsidRDefault="00EF0EFC" w:rsidP="00EF0EFC">
      <w:pPr>
        <w:jc w:val="both"/>
      </w:pPr>
    </w:p>
    <w:p w:rsidR="00EF0EFC" w:rsidRDefault="00EF0EFC" w:rsidP="00EF0EFC">
      <w:pPr>
        <w:jc w:val="both"/>
      </w:pPr>
    </w:p>
    <w:p w:rsidR="00EF0EFC" w:rsidRDefault="00EF0EFC" w:rsidP="00EF0EFC">
      <w:pPr>
        <w:jc w:val="both"/>
      </w:pPr>
    </w:p>
    <w:p w:rsidR="00EF0EFC" w:rsidRDefault="00EF0EFC" w:rsidP="00EF0EFC">
      <w:pPr>
        <w:jc w:val="both"/>
      </w:pPr>
    </w:p>
    <w:p w:rsidR="00EF0EFC" w:rsidRDefault="00EF0EFC" w:rsidP="00EF0EFC">
      <w:pPr>
        <w:jc w:val="both"/>
      </w:pPr>
    </w:p>
    <w:p w:rsidR="00EF0EFC" w:rsidRDefault="00EF0EFC" w:rsidP="00EF0EFC">
      <w:pPr>
        <w:jc w:val="both"/>
      </w:pPr>
    </w:p>
    <w:p w:rsidR="00EF0EFC" w:rsidRDefault="00EF0EFC" w:rsidP="00EF0EFC">
      <w:pPr>
        <w:jc w:val="both"/>
      </w:pPr>
    </w:p>
    <w:p w:rsidR="00EF0EFC" w:rsidRPr="00650B46" w:rsidRDefault="00EF0EFC" w:rsidP="00EF0EFC">
      <w:pPr>
        <w:tabs>
          <w:tab w:val="center" w:pos="4677"/>
        </w:tabs>
        <w:jc w:val="right"/>
      </w:pPr>
      <w:r w:rsidRPr="002C59AB">
        <w:t xml:space="preserve"> </w:t>
      </w:r>
      <w:r w:rsidRPr="00650B46">
        <w:t xml:space="preserve">                                                                             Приложение </w:t>
      </w:r>
      <w:r>
        <w:t>5</w:t>
      </w:r>
    </w:p>
    <w:p w:rsidR="00EF0EFC" w:rsidRPr="000C0451" w:rsidRDefault="00EF0EFC" w:rsidP="00EF0EFC">
      <w:pPr>
        <w:suppressAutoHyphens/>
        <w:autoSpaceDE w:val="0"/>
        <w:autoSpaceDN w:val="0"/>
        <w:adjustRightInd w:val="0"/>
        <w:rPr>
          <w:sz w:val="20"/>
          <w:szCs w:val="20"/>
        </w:rPr>
      </w:pPr>
      <w:r w:rsidRPr="000C0451">
        <w:rPr>
          <w:sz w:val="20"/>
          <w:szCs w:val="20"/>
        </w:rPr>
        <w:t xml:space="preserve">                                                                                                            </w:t>
      </w:r>
    </w:p>
    <w:p w:rsidR="00EF0EFC" w:rsidRPr="000627F8" w:rsidRDefault="00EF0EFC" w:rsidP="00EF0EFC"/>
    <w:p w:rsidR="00EF0EFC" w:rsidRPr="000627F8" w:rsidRDefault="00EF0EFC" w:rsidP="00EF0EFC"/>
    <w:p w:rsidR="00EF0EFC" w:rsidRPr="000C0451" w:rsidRDefault="00EF0EFC" w:rsidP="00EF0EFC">
      <w:pPr>
        <w:suppressAutoHyphens/>
        <w:autoSpaceDE w:val="0"/>
        <w:autoSpaceDN w:val="0"/>
        <w:adjustRightInd w:val="0"/>
        <w:ind w:firstLine="709"/>
        <w:jc w:val="center"/>
        <w:rPr>
          <w:b/>
          <w:bCs/>
          <w:sz w:val="20"/>
          <w:szCs w:val="20"/>
        </w:rPr>
      </w:pPr>
      <w:r w:rsidRPr="000C0451">
        <w:rPr>
          <w:b/>
          <w:bCs/>
          <w:sz w:val="20"/>
          <w:szCs w:val="20"/>
        </w:rPr>
        <w:t>ФОРМА</w:t>
      </w:r>
    </w:p>
    <w:p w:rsidR="00EF0EFC" w:rsidRPr="000C0451" w:rsidRDefault="00EF0EFC" w:rsidP="00EF0EFC">
      <w:pPr>
        <w:suppressAutoHyphens/>
        <w:autoSpaceDE w:val="0"/>
        <w:autoSpaceDN w:val="0"/>
        <w:adjustRightInd w:val="0"/>
        <w:ind w:firstLine="709"/>
        <w:jc w:val="center"/>
        <w:rPr>
          <w:b/>
          <w:bCs/>
          <w:sz w:val="20"/>
          <w:szCs w:val="20"/>
        </w:rPr>
      </w:pPr>
      <w:r>
        <w:rPr>
          <w:b/>
          <w:bCs/>
          <w:sz w:val="20"/>
          <w:szCs w:val="20"/>
        </w:rPr>
        <w:t>у</w:t>
      </w:r>
      <w:r w:rsidRPr="000C0451">
        <w:rPr>
          <w:b/>
          <w:bCs/>
          <w:sz w:val="20"/>
          <w:szCs w:val="20"/>
        </w:rPr>
        <w:t xml:space="preserve">ведомления о возвращении заявления </w:t>
      </w:r>
    </w:p>
    <w:p w:rsidR="00EF0EFC" w:rsidRPr="000C0451" w:rsidRDefault="00EF0EFC" w:rsidP="00EF0EFC">
      <w:pPr>
        <w:suppressAutoHyphens/>
        <w:autoSpaceDE w:val="0"/>
        <w:autoSpaceDN w:val="0"/>
        <w:adjustRightInd w:val="0"/>
        <w:ind w:firstLine="709"/>
        <w:jc w:val="center"/>
        <w:rPr>
          <w:b/>
          <w:bCs/>
          <w:sz w:val="20"/>
          <w:szCs w:val="20"/>
        </w:rPr>
      </w:pPr>
      <w:r w:rsidRPr="000C0451">
        <w:rPr>
          <w:b/>
          <w:bCs/>
          <w:sz w:val="20"/>
          <w:szCs w:val="20"/>
        </w:rPr>
        <w:t>или об отказе в предоставлении муниципальной услуги</w:t>
      </w:r>
    </w:p>
    <w:p w:rsidR="00EF0EFC" w:rsidRPr="000C0451" w:rsidRDefault="00EF0EFC" w:rsidP="00EF0EFC">
      <w:pPr>
        <w:rPr>
          <w:sz w:val="20"/>
          <w:szCs w:val="20"/>
        </w:rPr>
      </w:pPr>
    </w:p>
    <w:p w:rsidR="00EF0EFC" w:rsidRPr="000C0451" w:rsidRDefault="00EF0EFC" w:rsidP="00EF0EFC">
      <w:pPr>
        <w:rPr>
          <w:sz w:val="20"/>
          <w:szCs w:val="20"/>
        </w:rPr>
      </w:pPr>
    </w:p>
    <w:p w:rsidR="00EF0EFC" w:rsidRPr="000C0451" w:rsidRDefault="00EF0EFC" w:rsidP="00EF0EFC">
      <w:pPr>
        <w:rPr>
          <w:sz w:val="20"/>
          <w:szCs w:val="20"/>
        </w:rPr>
      </w:pPr>
    </w:p>
    <w:p w:rsidR="00EF0EFC" w:rsidRPr="000C0451" w:rsidRDefault="00EF0EFC" w:rsidP="00EF0EFC">
      <w:pPr>
        <w:rPr>
          <w:sz w:val="20"/>
          <w:szCs w:val="20"/>
        </w:rPr>
      </w:pPr>
    </w:p>
    <w:p w:rsidR="00EF0EFC" w:rsidRPr="000C0451" w:rsidRDefault="00EF0EFC" w:rsidP="00EF0EFC">
      <w:pPr>
        <w:jc w:val="right"/>
        <w:rPr>
          <w:sz w:val="22"/>
          <w:szCs w:val="22"/>
        </w:rPr>
      </w:pPr>
      <w:r w:rsidRPr="000C0451">
        <w:rPr>
          <w:sz w:val="22"/>
          <w:szCs w:val="22"/>
        </w:rPr>
        <w:t xml:space="preserve">   Кому  ______________________________</w:t>
      </w:r>
    </w:p>
    <w:p w:rsidR="00EF0EFC" w:rsidRPr="000C0451" w:rsidRDefault="00EF0EFC" w:rsidP="00EF0EFC">
      <w:pPr>
        <w:jc w:val="right"/>
        <w:rPr>
          <w:sz w:val="22"/>
          <w:szCs w:val="22"/>
        </w:rPr>
      </w:pPr>
      <w:r w:rsidRPr="000C0451">
        <w:rPr>
          <w:sz w:val="22"/>
          <w:szCs w:val="22"/>
        </w:rPr>
        <w:t xml:space="preserve">                               (фамилия, </w:t>
      </w:r>
      <w:r>
        <w:rPr>
          <w:sz w:val="22"/>
          <w:szCs w:val="22"/>
        </w:rPr>
        <w:t>инициалы</w:t>
      </w:r>
      <w:r w:rsidRPr="000C0451">
        <w:rPr>
          <w:sz w:val="22"/>
          <w:szCs w:val="22"/>
        </w:rPr>
        <w:t xml:space="preserve"> заявителя) </w:t>
      </w:r>
    </w:p>
    <w:p w:rsidR="00EF0EFC" w:rsidRPr="000C0451" w:rsidRDefault="00EF0EFC" w:rsidP="00EF0EFC">
      <w:pPr>
        <w:jc w:val="right"/>
        <w:rPr>
          <w:sz w:val="22"/>
          <w:szCs w:val="22"/>
        </w:rPr>
      </w:pPr>
      <w:r w:rsidRPr="000C0451">
        <w:rPr>
          <w:sz w:val="22"/>
          <w:szCs w:val="22"/>
        </w:rPr>
        <w:t xml:space="preserve"> </w:t>
      </w:r>
    </w:p>
    <w:p w:rsidR="00EF0EFC" w:rsidRPr="000C0451" w:rsidRDefault="00EF0EFC" w:rsidP="00EF0EFC">
      <w:pPr>
        <w:jc w:val="right"/>
        <w:rPr>
          <w:sz w:val="22"/>
          <w:szCs w:val="22"/>
        </w:rPr>
      </w:pPr>
      <w:r w:rsidRPr="000C0451">
        <w:rPr>
          <w:sz w:val="22"/>
          <w:szCs w:val="22"/>
        </w:rPr>
        <w:t xml:space="preserve">Куда _______________________________ </w:t>
      </w:r>
    </w:p>
    <w:p w:rsidR="00EF0EFC" w:rsidRPr="000C0451" w:rsidRDefault="00EF0EFC" w:rsidP="00EF0EFC">
      <w:pPr>
        <w:jc w:val="right"/>
        <w:rPr>
          <w:sz w:val="22"/>
          <w:szCs w:val="22"/>
        </w:rPr>
      </w:pPr>
      <w:r w:rsidRPr="000C0451">
        <w:rPr>
          <w:sz w:val="22"/>
          <w:szCs w:val="22"/>
        </w:rPr>
        <w:t xml:space="preserve">                            (адрес заявителя согласно заявлению) </w:t>
      </w:r>
    </w:p>
    <w:p w:rsidR="00EF0EFC" w:rsidRPr="000C0451" w:rsidRDefault="00EF0EFC" w:rsidP="00EF0EFC">
      <w:pPr>
        <w:jc w:val="both"/>
        <w:rPr>
          <w:sz w:val="22"/>
          <w:szCs w:val="22"/>
        </w:rPr>
      </w:pPr>
    </w:p>
    <w:p w:rsidR="00EF0EFC" w:rsidRPr="000C0451" w:rsidRDefault="00EF0EFC" w:rsidP="00EF0EFC">
      <w:pPr>
        <w:jc w:val="center"/>
        <w:rPr>
          <w:sz w:val="22"/>
          <w:szCs w:val="22"/>
        </w:rPr>
      </w:pPr>
      <w:r>
        <w:rPr>
          <w:sz w:val="22"/>
          <w:szCs w:val="22"/>
        </w:rPr>
        <w:t>Уважаемый ___________________________!</w:t>
      </w:r>
    </w:p>
    <w:p w:rsidR="00EF0EFC" w:rsidRDefault="00EF0EFC" w:rsidP="00EF0EFC">
      <w:pPr>
        <w:ind w:firstLine="720"/>
        <w:jc w:val="both"/>
        <w:rPr>
          <w:sz w:val="22"/>
          <w:szCs w:val="22"/>
        </w:rPr>
      </w:pPr>
    </w:p>
    <w:p w:rsidR="00EF0EFC" w:rsidRPr="00015982" w:rsidRDefault="00EF0EFC" w:rsidP="00EF0EFC">
      <w:pPr>
        <w:ind w:firstLine="720"/>
        <w:jc w:val="both"/>
        <w:rPr>
          <w:sz w:val="22"/>
          <w:szCs w:val="22"/>
        </w:rPr>
      </w:pPr>
      <w:r w:rsidRPr="00015982">
        <w:rPr>
          <w:sz w:val="22"/>
          <w:szCs w:val="22"/>
        </w:rPr>
        <w:t>Уведомляем  Вас о</w:t>
      </w:r>
      <w:r>
        <w:rPr>
          <w:sz w:val="22"/>
          <w:szCs w:val="22"/>
        </w:rPr>
        <w:t xml:space="preserve"> том, что администрацией Рождественского сельского поселения Дальнереченского муниципального района</w:t>
      </w:r>
      <w:r w:rsidRPr="00015982">
        <w:rPr>
          <w:sz w:val="22"/>
          <w:szCs w:val="22"/>
        </w:rPr>
        <w:t xml:space="preserve"> принято решение о возвращении заявления и представленных документов или об отказе в предоставлении муниципальной услуги _____________________________________________ по следующим основаниям: _____________________________________________________________________________________________   </w:t>
      </w:r>
    </w:p>
    <w:p w:rsidR="00EF0EFC" w:rsidRPr="00015982" w:rsidRDefault="00EF0EFC" w:rsidP="00EF0EFC">
      <w:pPr>
        <w:ind w:firstLine="720"/>
        <w:jc w:val="both"/>
        <w:rPr>
          <w:sz w:val="20"/>
          <w:szCs w:val="20"/>
        </w:rPr>
      </w:pPr>
      <w:r w:rsidRPr="00015982">
        <w:rPr>
          <w:sz w:val="20"/>
          <w:szCs w:val="20"/>
        </w:rPr>
        <w:t xml:space="preserve">            (основания для возвращения заявления или отказа в предоставлении муниципальной услуги)</w:t>
      </w:r>
    </w:p>
    <w:p w:rsidR="00EF0EFC" w:rsidRPr="00015982" w:rsidRDefault="00EF0EFC" w:rsidP="00EF0EFC">
      <w:pPr>
        <w:ind w:firstLine="720"/>
        <w:jc w:val="both"/>
        <w:rPr>
          <w:sz w:val="22"/>
          <w:szCs w:val="22"/>
        </w:rPr>
      </w:pPr>
    </w:p>
    <w:p w:rsidR="00EF0EFC" w:rsidRPr="00015982" w:rsidRDefault="00EF0EFC" w:rsidP="00EF0EFC">
      <w:pPr>
        <w:suppressAutoHyphens/>
        <w:autoSpaceDE w:val="0"/>
        <w:autoSpaceDN w:val="0"/>
        <w:adjustRightInd w:val="0"/>
        <w:ind w:firstLine="709"/>
        <w:jc w:val="both"/>
        <w:rPr>
          <w:sz w:val="22"/>
          <w:szCs w:val="22"/>
        </w:rPr>
      </w:pPr>
      <w:r w:rsidRPr="00015982">
        <w:rPr>
          <w:sz w:val="22"/>
          <w:szCs w:val="22"/>
        </w:rPr>
        <w:t xml:space="preserve">Данное решение может быть обжаловано путем подачи жалобы в порядке, установленном разделом 5 административного регламента предоставления </w:t>
      </w:r>
      <w:r>
        <w:rPr>
          <w:sz w:val="22"/>
          <w:szCs w:val="22"/>
        </w:rPr>
        <w:t>вышеназванной</w:t>
      </w:r>
      <w:r w:rsidRPr="00015982">
        <w:rPr>
          <w:sz w:val="22"/>
          <w:szCs w:val="22"/>
        </w:rPr>
        <w:t xml:space="preserve"> муниципальной услуги</w:t>
      </w:r>
      <w:r>
        <w:rPr>
          <w:sz w:val="22"/>
          <w:szCs w:val="22"/>
        </w:rPr>
        <w:t>.</w:t>
      </w:r>
      <w:r w:rsidRPr="00015982">
        <w:rPr>
          <w:sz w:val="22"/>
          <w:szCs w:val="22"/>
        </w:rPr>
        <w:t xml:space="preserve"> </w:t>
      </w:r>
    </w:p>
    <w:p w:rsidR="00EF0EFC" w:rsidRPr="00015982" w:rsidRDefault="00EF0EFC" w:rsidP="00EF0EFC">
      <w:pPr>
        <w:ind w:firstLine="720"/>
        <w:jc w:val="both"/>
        <w:rPr>
          <w:sz w:val="22"/>
          <w:szCs w:val="22"/>
        </w:rPr>
      </w:pPr>
    </w:p>
    <w:p w:rsidR="00EF0EFC" w:rsidRDefault="00EF0EFC" w:rsidP="00EF0EFC">
      <w:pPr>
        <w:pStyle w:val="ConsPlusNormal"/>
        <w:jc w:val="both"/>
        <w:rPr>
          <w:rFonts w:ascii="Times New Roman" w:hAnsi="Times New Roman" w:cs="Times New Roman"/>
          <w:sz w:val="24"/>
          <w:szCs w:val="24"/>
        </w:rPr>
      </w:pPr>
    </w:p>
    <w:p w:rsidR="00EF0EFC" w:rsidRDefault="00EF0EFC" w:rsidP="00EF0EFC">
      <w:pPr>
        <w:pStyle w:val="ConsPlusNormal"/>
        <w:jc w:val="both"/>
        <w:rPr>
          <w:rFonts w:ascii="Times New Roman" w:hAnsi="Times New Roman" w:cs="Times New Roman"/>
          <w:sz w:val="24"/>
          <w:szCs w:val="24"/>
        </w:rPr>
      </w:pPr>
    </w:p>
    <w:p w:rsidR="00EF0EFC" w:rsidRPr="000C0451" w:rsidRDefault="00EF0EFC" w:rsidP="00EF0EFC">
      <w:pPr>
        <w:ind w:firstLine="720"/>
        <w:jc w:val="both"/>
        <w:rPr>
          <w:sz w:val="22"/>
          <w:szCs w:val="22"/>
        </w:rPr>
      </w:pPr>
    </w:p>
    <w:p w:rsidR="00EF0EFC" w:rsidRPr="000C0451" w:rsidRDefault="00EF0EFC" w:rsidP="00EF0EFC">
      <w:pPr>
        <w:ind w:firstLine="720"/>
        <w:jc w:val="both"/>
        <w:rPr>
          <w:sz w:val="22"/>
          <w:szCs w:val="22"/>
        </w:rPr>
      </w:pPr>
    </w:p>
    <w:p w:rsidR="00EF0EFC" w:rsidRPr="000C0451" w:rsidRDefault="00EF0EFC" w:rsidP="00EF0EFC">
      <w:pPr>
        <w:jc w:val="both"/>
        <w:rPr>
          <w:sz w:val="22"/>
          <w:szCs w:val="22"/>
        </w:rPr>
      </w:pPr>
      <w:r w:rsidRPr="000C0451">
        <w:rPr>
          <w:sz w:val="22"/>
          <w:szCs w:val="22"/>
        </w:rPr>
        <w:t>Глава администрации</w:t>
      </w:r>
    </w:p>
    <w:p w:rsidR="00EF0EFC" w:rsidRPr="000C0451" w:rsidRDefault="00EF0EFC" w:rsidP="00EF0EFC">
      <w:pPr>
        <w:jc w:val="both"/>
        <w:rPr>
          <w:sz w:val="22"/>
          <w:szCs w:val="22"/>
        </w:rPr>
      </w:pPr>
      <w:r>
        <w:rPr>
          <w:sz w:val="22"/>
          <w:szCs w:val="22"/>
        </w:rPr>
        <w:t xml:space="preserve">Рождественского сельского поселения                       </w:t>
      </w:r>
      <w:r w:rsidRPr="000C0451">
        <w:rPr>
          <w:sz w:val="22"/>
          <w:szCs w:val="22"/>
        </w:rPr>
        <w:t>(подпись)</w:t>
      </w:r>
      <w:r>
        <w:rPr>
          <w:sz w:val="22"/>
          <w:szCs w:val="22"/>
        </w:rPr>
        <w:t xml:space="preserve">                            </w:t>
      </w:r>
      <w:r w:rsidRPr="000C0451">
        <w:rPr>
          <w:sz w:val="22"/>
          <w:szCs w:val="22"/>
        </w:rPr>
        <w:t xml:space="preserve"> (расшифровка подписи)</w:t>
      </w:r>
    </w:p>
    <w:p w:rsidR="00EF0EFC" w:rsidRPr="000C0451" w:rsidRDefault="00EF0EFC" w:rsidP="00EF0EFC">
      <w:pPr>
        <w:suppressAutoHyphens/>
        <w:autoSpaceDE w:val="0"/>
        <w:autoSpaceDN w:val="0"/>
        <w:adjustRightInd w:val="0"/>
        <w:spacing w:line="360" w:lineRule="auto"/>
        <w:ind w:firstLine="709"/>
        <w:jc w:val="both"/>
        <w:rPr>
          <w:sz w:val="20"/>
          <w:szCs w:val="20"/>
        </w:rPr>
      </w:pPr>
    </w:p>
    <w:p w:rsidR="00EF0EFC" w:rsidRDefault="00EF0EFC" w:rsidP="00EF0EFC">
      <w:pPr>
        <w:suppressAutoHyphens/>
        <w:autoSpaceDE w:val="0"/>
        <w:autoSpaceDN w:val="0"/>
        <w:adjustRightInd w:val="0"/>
        <w:spacing w:line="360" w:lineRule="auto"/>
        <w:ind w:firstLine="709"/>
        <w:rPr>
          <w:sz w:val="20"/>
          <w:szCs w:val="20"/>
        </w:rPr>
      </w:pPr>
    </w:p>
    <w:p w:rsidR="00EF0EFC" w:rsidRDefault="00EF0EFC" w:rsidP="00EF0EFC">
      <w:pPr>
        <w:suppressAutoHyphens/>
        <w:autoSpaceDE w:val="0"/>
        <w:autoSpaceDN w:val="0"/>
        <w:adjustRightInd w:val="0"/>
        <w:spacing w:line="360" w:lineRule="auto"/>
        <w:ind w:firstLine="709"/>
        <w:rPr>
          <w:sz w:val="20"/>
          <w:szCs w:val="20"/>
        </w:rPr>
      </w:pPr>
    </w:p>
    <w:p w:rsidR="00EF0EFC" w:rsidRDefault="00EF0EFC" w:rsidP="00EF0EFC">
      <w:pPr>
        <w:suppressAutoHyphens/>
        <w:autoSpaceDE w:val="0"/>
        <w:autoSpaceDN w:val="0"/>
        <w:adjustRightInd w:val="0"/>
        <w:spacing w:line="360" w:lineRule="auto"/>
        <w:ind w:firstLine="709"/>
        <w:rPr>
          <w:sz w:val="20"/>
          <w:szCs w:val="20"/>
        </w:rPr>
      </w:pPr>
    </w:p>
    <w:p w:rsidR="00EF0EFC" w:rsidRDefault="00EF0EFC" w:rsidP="00EF0EFC">
      <w:pPr>
        <w:suppressAutoHyphens/>
        <w:autoSpaceDE w:val="0"/>
        <w:autoSpaceDN w:val="0"/>
        <w:adjustRightInd w:val="0"/>
        <w:spacing w:line="360" w:lineRule="auto"/>
        <w:ind w:firstLine="709"/>
        <w:rPr>
          <w:sz w:val="20"/>
          <w:szCs w:val="20"/>
        </w:rPr>
      </w:pPr>
    </w:p>
    <w:p w:rsidR="00EF0EFC" w:rsidRDefault="00EF0EFC" w:rsidP="00EF0EFC">
      <w:pPr>
        <w:suppressAutoHyphens/>
        <w:autoSpaceDE w:val="0"/>
        <w:autoSpaceDN w:val="0"/>
        <w:adjustRightInd w:val="0"/>
        <w:spacing w:line="360" w:lineRule="auto"/>
        <w:ind w:firstLine="709"/>
        <w:rPr>
          <w:sz w:val="20"/>
          <w:szCs w:val="20"/>
        </w:rPr>
      </w:pPr>
    </w:p>
    <w:p w:rsidR="00EF0EFC" w:rsidRDefault="00EF0EFC" w:rsidP="00EF0EFC">
      <w:pPr>
        <w:suppressAutoHyphens/>
        <w:autoSpaceDE w:val="0"/>
        <w:autoSpaceDN w:val="0"/>
        <w:adjustRightInd w:val="0"/>
        <w:spacing w:line="360" w:lineRule="auto"/>
        <w:ind w:firstLine="709"/>
        <w:rPr>
          <w:sz w:val="20"/>
          <w:szCs w:val="20"/>
        </w:rPr>
      </w:pPr>
    </w:p>
    <w:p w:rsidR="00EF0EFC" w:rsidRDefault="00EF0EFC" w:rsidP="00EF0EFC">
      <w:pPr>
        <w:suppressAutoHyphens/>
        <w:autoSpaceDE w:val="0"/>
        <w:autoSpaceDN w:val="0"/>
        <w:adjustRightInd w:val="0"/>
        <w:spacing w:line="360" w:lineRule="auto"/>
        <w:ind w:firstLine="709"/>
        <w:rPr>
          <w:sz w:val="20"/>
          <w:szCs w:val="20"/>
        </w:rPr>
      </w:pPr>
    </w:p>
    <w:p w:rsidR="00EF0EFC" w:rsidRDefault="00EF0EFC" w:rsidP="00EF0EFC">
      <w:pPr>
        <w:suppressAutoHyphens/>
        <w:autoSpaceDE w:val="0"/>
        <w:autoSpaceDN w:val="0"/>
        <w:adjustRightInd w:val="0"/>
        <w:spacing w:line="360" w:lineRule="auto"/>
        <w:ind w:firstLine="709"/>
        <w:rPr>
          <w:sz w:val="20"/>
          <w:szCs w:val="20"/>
        </w:rPr>
      </w:pPr>
    </w:p>
    <w:p w:rsidR="00EF0EFC" w:rsidRDefault="00EF0EFC" w:rsidP="00EF0EFC">
      <w:pPr>
        <w:suppressAutoHyphens/>
        <w:autoSpaceDE w:val="0"/>
        <w:autoSpaceDN w:val="0"/>
        <w:adjustRightInd w:val="0"/>
        <w:spacing w:line="360" w:lineRule="auto"/>
        <w:ind w:firstLine="709"/>
        <w:rPr>
          <w:sz w:val="20"/>
          <w:szCs w:val="20"/>
        </w:rPr>
      </w:pPr>
    </w:p>
    <w:p w:rsidR="00EF0EFC" w:rsidRDefault="00EF0EFC" w:rsidP="00EF0EFC">
      <w:pPr>
        <w:suppressAutoHyphens/>
        <w:autoSpaceDE w:val="0"/>
        <w:autoSpaceDN w:val="0"/>
        <w:adjustRightInd w:val="0"/>
        <w:spacing w:line="360" w:lineRule="auto"/>
        <w:ind w:firstLine="709"/>
        <w:rPr>
          <w:sz w:val="20"/>
          <w:szCs w:val="20"/>
        </w:rPr>
      </w:pPr>
    </w:p>
    <w:p w:rsidR="00EF0EFC" w:rsidRDefault="00EF0EFC" w:rsidP="00EF0EFC">
      <w:pPr>
        <w:suppressAutoHyphens/>
        <w:autoSpaceDE w:val="0"/>
        <w:autoSpaceDN w:val="0"/>
        <w:adjustRightInd w:val="0"/>
        <w:spacing w:line="360" w:lineRule="auto"/>
        <w:ind w:firstLine="709"/>
        <w:rPr>
          <w:sz w:val="20"/>
          <w:szCs w:val="20"/>
        </w:rPr>
      </w:pPr>
    </w:p>
    <w:p w:rsidR="00EF0EFC" w:rsidRDefault="00EF0EFC" w:rsidP="00EF0EFC">
      <w:pPr>
        <w:widowControl w:val="0"/>
        <w:tabs>
          <w:tab w:val="left" w:pos="709"/>
        </w:tabs>
        <w:autoSpaceDE w:val="0"/>
        <w:autoSpaceDN w:val="0"/>
        <w:adjustRightInd w:val="0"/>
        <w:ind w:left="5040" w:firstLine="112"/>
        <w:jc w:val="right"/>
      </w:pPr>
    </w:p>
    <w:p w:rsidR="00EF0EFC" w:rsidRDefault="00EF0EFC" w:rsidP="00EF0EFC">
      <w:pPr>
        <w:widowControl w:val="0"/>
        <w:tabs>
          <w:tab w:val="left" w:pos="709"/>
        </w:tabs>
        <w:autoSpaceDE w:val="0"/>
        <w:autoSpaceDN w:val="0"/>
        <w:adjustRightInd w:val="0"/>
        <w:ind w:left="5040" w:firstLine="112"/>
        <w:jc w:val="right"/>
      </w:pPr>
    </w:p>
    <w:p w:rsidR="00EF0EFC" w:rsidRDefault="00EF0EFC" w:rsidP="00EF0EFC">
      <w:pPr>
        <w:widowControl w:val="0"/>
        <w:tabs>
          <w:tab w:val="left" w:pos="709"/>
        </w:tabs>
        <w:autoSpaceDE w:val="0"/>
        <w:autoSpaceDN w:val="0"/>
        <w:adjustRightInd w:val="0"/>
        <w:ind w:left="5040" w:firstLine="112"/>
        <w:jc w:val="right"/>
      </w:pPr>
    </w:p>
    <w:p w:rsidR="00EF0EFC" w:rsidRDefault="00EF0EFC" w:rsidP="00EF0EFC">
      <w:pPr>
        <w:widowControl w:val="0"/>
        <w:tabs>
          <w:tab w:val="left" w:pos="709"/>
        </w:tabs>
        <w:autoSpaceDE w:val="0"/>
        <w:autoSpaceDN w:val="0"/>
        <w:adjustRightInd w:val="0"/>
        <w:ind w:left="5040" w:firstLine="112"/>
        <w:jc w:val="right"/>
      </w:pPr>
    </w:p>
    <w:p w:rsidR="00EF0EFC" w:rsidRDefault="00EF0EFC" w:rsidP="00EF0EFC">
      <w:pPr>
        <w:widowControl w:val="0"/>
        <w:tabs>
          <w:tab w:val="left" w:pos="709"/>
        </w:tabs>
        <w:autoSpaceDE w:val="0"/>
        <w:autoSpaceDN w:val="0"/>
        <w:adjustRightInd w:val="0"/>
        <w:ind w:left="5040" w:firstLine="112"/>
        <w:jc w:val="right"/>
      </w:pPr>
    </w:p>
    <w:p w:rsidR="00EF0EFC" w:rsidRPr="00650B46" w:rsidRDefault="00EF0EFC" w:rsidP="00EF0EFC">
      <w:pPr>
        <w:widowControl w:val="0"/>
        <w:tabs>
          <w:tab w:val="left" w:pos="709"/>
        </w:tabs>
        <w:autoSpaceDE w:val="0"/>
        <w:autoSpaceDN w:val="0"/>
        <w:adjustRightInd w:val="0"/>
        <w:ind w:left="5040" w:firstLine="112"/>
        <w:jc w:val="right"/>
      </w:pPr>
      <w:r>
        <w:t xml:space="preserve">    Приложение  6</w:t>
      </w:r>
    </w:p>
    <w:p w:rsidR="00EF0EFC" w:rsidRPr="000627F8" w:rsidRDefault="00EF0EFC" w:rsidP="00EF0EFC">
      <w:pPr>
        <w:ind w:right="-2" w:firstLine="709"/>
        <w:jc w:val="center"/>
        <w:rPr>
          <w:b/>
        </w:rPr>
      </w:pPr>
    </w:p>
    <w:p w:rsidR="00EF0EFC" w:rsidRDefault="00EF0EFC" w:rsidP="00EF0EFC">
      <w:pPr>
        <w:ind w:right="-2" w:firstLine="709"/>
        <w:jc w:val="center"/>
        <w:rPr>
          <w:b/>
          <w:sz w:val="20"/>
          <w:szCs w:val="20"/>
        </w:rPr>
      </w:pPr>
      <w:r>
        <w:rPr>
          <w:b/>
          <w:sz w:val="20"/>
          <w:szCs w:val="20"/>
        </w:rPr>
        <w:t>ФОРМА</w:t>
      </w:r>
    </w:p>
    <w:p w:rsidR="00EF0EFC" w:rsidRPr="000C0451" w:rsidRDefault="00EF0EFC" w:rsidP="00EF0EFC">
      <w:pPr>
        <w:ind w:right="-2" w:firstLine="709"/>
        <w:jc w:val="center"/>
        <w:rPr>
          <w:b/>
          <w:sz w:val="20"/>
          <w:szCs w:val="20"/>
        </w:rPr>
      </w:pPr>
      <w:r>
        <w:rPr>
          <w:b/>
          <w:sz w:val="20"/>
          <w:szCs w:val="20"/>
        </w:rPr>
        <w:t>з</w:t>
      </w:r>
      <w:r w:rsidRPr="000C0451">
        <w:rPr>
          <w:b/>
          <w:sz w:val="20"/>
          <w:szCs w:val="20"/>
        </w:rPr>
        <w:t>аявлени</w:t>
      </w:r>
      <w:r>
        <w:rPr>
          <w:b/>
          <w:sz w:val="20"/>
          <w:szCs w:val="20"/>
        </w:rPr>
        <w:t xml:space="preserve">я </w:t>
      </w:r>
      <w:r w:rsidRPr="000C0451">
        <w:rPr>
          <w:b/>
          <w:sz w:val="20"/>
          <w:szCs w:val="20"/>
        </w:rPr>
        <w:t>об исправлении технической ошибки</w:t>
      </w:r>
    </w:p>
    <w:p w:rsidR="00EF0EFC" w:rsidRPr="000C0451" w:rsidRDefault="00EF0EFC" w:rsidP="00EF0EFC">
      <w:pPr>
        <w:ind w:right="-2" w:firstLine="709"/>
        <w:jc w:val="center"/>
        <w:rPr>
          <w:b/>
          <w:sz w:val="20"/>
          <w:szCs w:val="20"/>
        </w:rPr>
      </w:pPr>
    </w:p>
    <w:p w:rsidR="00EF0EFC" w:rsidRPr="000627F8" w:rsidRDefault="00EF0EFC" w:rsidP="00EF0EFC">
      <w:pPr>
        <w:jc w:val="right"/>
        <w:rPr>
          <w:spacing w:val="-6"/>
        </w:rPr>
      </w:pPr>
    </w:p>
    <w:p w:rsidR="00EF0EFC" w:rsidRPr="00672B0C" w:rsidRDefault="00EF0EFC" w:rsidP="00EF0EFC">
      <w:pPr>
        <w:jc w:val="center"/>
        <w:rPr>
          <w:sz w:val="22"/>
          <w:szCs w:val="22"/>
        </w:rPr>
      </w:pPr>
      <w:r>
        <w:rPr>
          <w:sz w:val="22"/>
          <w:szCs w:val="22"/>
        </w:rPr>
        <w:t xml:space="preserve">                                                          </w:t>
      </w:r>
      <w:r w:rsidRPr="00672B0C">
        <w:rPr>
          <w:sz w:val="22"/>
          <w:szCs w:val="22"/>
        </w:rPr>
        <w:t>Гл</w:t>
      </w:r>
      <w:r>
        <w:rPr>
          <w:sz w:val="22"/>
          <w:szCs w:val="22"/>
        </w:rPr>
        <w:t>аве администрации Рождественского сельского поселения</w:t>
      </w:r>
    </w:p>
    <w:p w:rsidR="00EF0EFC" w:rsidRPr="00672B0C" w:rsidRDefault="00EF0EFC" w:rsidP="00EF0EFC">
      <w:pPr>
        <w:jc w:val="center"/>
        <w:rPr>
          <w:sz w:val="22"/>
          <w:szCs w:val="22"/>
        </w:rPr>
      </w:pPr>
      <w:r w:rsidRPr="00672B0C">
        <w:rPr>
          <w:sz w:val="22"/>
          <w:szCs w:val="22"/>
        </w:rPr>
        <w:t xml:space="preserve">                                                                  ____________________________________________________</w:t>
      </w:r>
    </w:p>
    <w:p w:rsidR="00EF0EFC" w:rsidRPr="00672B0C" w:rsidRDefault="00EF0EFC" w:rsidP="00EF0EFC">
      <w:pPr>
        <w:pStyle w:val="Default"/>
        <w:tabs>
          <w:tab w:val="left" w:pos="5040"/>
        </w:tabs>
        <w:rPr>
          <w:rFonts w:ascii="Times New Roman" w:hAnsi="Times New Roman" w:cs="Times New Roman"/>
          <w:sz w:val="18"/>
          <w:szCs w:val="18"/>
        </w:rPr>
      </w:pPr>
      <w:r>
        <w:rPr>
          <w:rFonts w:ascii="Times New Roman" w:hAnsi="Times New Roman" w:cs="Times New Roman"/>
          <w:sz w:val="18"/>
          <w:szCs w:val="18"/>
        </w:rPr>
        <w:t xml:space="preserve">                                                                                                      </w:t>
      </w:r>
    </w:p>
    <w:p w:rsidR="00EF0EFC" w:rsidRPr="00672B0C" w:rsidRDefault="00EF0EFC" w:rsidP="00EF0EFC">
      <w:pPr>
        <w:suppressAutoHyphens/>
        <w:autoSpaceDE w:val="0"/>
        <w:autoSpaceDN w:val="0"/>
        <w:adjustRightInd w:val="0"/>
        <w:jc w:val="right"/>
        <w:rPr>
          <w:sz w:val="20"/>
          <w:szCs w:val="20"/>
        </w:rPr>
      </w:pPr>
    </w:p>
    <w:p w:rsidR="00EF0EFC" w:rsidRPr="00672B0C" w:rsidRDefault="00EF0EFC" w:rsidP="00EF0EFC">
      <w:pPr>
        <w:shd w:val="clear" w:color="auto" w:fill="FFFFFF"/>
        <w:tabs>
          <w:tab w:val="left" w:leader="underscore" w:pos="10334"/>
        </w:tabs>
        <w:ind w:left="3969"/>
        <w:jc w:val="both"/>
        <w:rPr>
          <w:sz w:val="20"/>
          <w:szCs w:val="20"/>
        </w:rPr>
      </w:pPr>
      <w:r w:rsidRPr="00672B0C">
        <w:rPr>
          <w:spacing w:val="-7"/>
          <w:sz w:val="20"/>
          <w:szCs w:val="20"/>
        </w:rPr>
        <w:t>от_</w:t>
      </w:r>
      <w:r w:rsidRPr="00672B0C">
        <w:rPr>
          <w:sz w:val="20"/>
          <w:szCs w:val="20"/>
        </w:rPr>
        <w:t xml:space="preserve">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         для физических лиц - фамилия, имя, отчество (при наличии)</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EF0EFC" w:rsidRPr="00672B0C" w:rsidRDefault="00EF0EFC" w:rsidP="00EF0EFC">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EF0EFC" w:rsidRPr="00672B0C" w:rsidRDefault="00EF0EFC" w:rsidP="00EF0EFC">
      <w:pPr>
        <w:jc w:val="center"/>
        <w:rPr>
          <w:sz w:val="20"/>
          <w:szCs w:val="20"/>
        </w:rPr>
      </w:pPr>
      <w:r>
        <w:rPr>
          <w:sz w:val="22"/>
        </w:rPr>
        <w:t xml:space="preserve">                                                                        </w:t>
      </w:r>
    </w:p>
    <w:p w:rsidR="00EF0EFC" w:rsidRDefault="00EF0EFC" w:rsidP="00EF0EFC">
      <w:pPr>
        <w:shd w:val="clear" w:color="auto" w:fill="FFFFFF"/>
        <w:tabs>
          <w:tab w:val="left" w:leader="underscore" w:pos="10334"/>
        </w:tabs>
        <w:ind w:left="3969"/>
        <w:jc w:val="both"/>
        <w:rPr>
          <w:spacing w:val="-3"/>
          <w:sz w:val="20"/>
          <w:szCs w:val="20"/>
        </w:rPr>
      </w:pPr>
      <w:r>
        <w:rPr>
          <w:spacing w:val="-3"/>
          <w:sz w:val="20"/>
          <w:szCs w:val="20"/>
        </w:rPr>
        <w:t>р</w:t>
      </w:r>
      <w:r w:rsidRPr="0037065B">
        <w:rPr>
          <w:spacing w:val="-3"/>
          <w:sz w:val="20"/>
          <w:szCs w:val="20"/>
        </w:rPr>
        <w:t>еквизиты документа, удостоверяющего личность</w:t>
      </w:r>
      <w:r>
        <w:rPr>
          <w:spacing w:val="-3"/>
          <w:sz w:val="20"/>
          <w:szCs w:val="20"/>
        </w:rPr>
        <w:t xml:space="preserve"> (серия, номер, дата выдачи, кем выдан):</w:t>
      </w:r>
    </w:p>
    <w:p w:rsidR="00EF0EFC" w:rsidRPr="0037065B" w:rsidRDefault="00EF0EFC" w:rsidP="00EF0EFC">
      <w:pPr>
        <w:shd w:val="clear" w:color="auto" w:fill="FFFFFF"/>
        <w:tabs>
          <w:tab w:val="left" w:leader="underscore" w:pos="10334"/>
        </w:tabs>
        <w:ind w:left="3969"/>
        <w:jc w:val="both"/>
        <w:rPr>
          <w:spacing w:val="-3"/>
          <w:sz w:val="20"/>
          <w:szCs w:val="20"/>
        </w:rPr>
      </w:pPr>
    </w:p>
    <w:p w:rsidR="00EF0EFC" w:rsidRDefault="00EF0EFC" w:rsidP="00EF0EFC">
      <w:pPr>
        <w:shd w:val="clear" w:color="auto" w:fill="FFFFFF"/>
        <w:tabs>
          <w:tab w:val="left" w:leader="underscore" w:pos="10334"/>
        </w:tabs>
        <w:ind w:left="3969"/>
        <w:jc w:val="both"/>
        <w:rPr>
          <w:spacing w:val="-3"/>
          <w:sz w:val="20"/>
          <w:szCs w:val="20"/>
        </w:rPr>
      </w:pPr>
      <w:r>
        <w:rPr>
          <w:spacing w:val="-3"/>
          <w:sz w:val="20"/>
          <w:szCs w:val="20"/>
        </w:rPr>
        <w:t>_______________________________________________________________</w:t>
      </w:r>
    </w:p>
    <w:p w:rsidR="00EF0EFC" w:rsidRDefault="00EF0EFC" w:rsidP="00EF0EFC">
      <w:pPr>
        <w:shd w:val="clear" w:color="auto" w:fill="FFFFFF"/>
        <w:tabs>
          <w:tab w:val="left" w:leader="underscore" w:pos="10334"/>
        </w:tabs>
        <w:ind w:left="3969"/>
        <w:jc w:val="both"/>
        <w:rPr>
          <w:spacing w:val="-3"/>
          <w:sz w:val="20"/>
          <w:szCs w:val="20"/>
        </w:rPr>
      </w:pPr>
    </w:p>
    <w:p w:rsidR="00EF0EFC" w:rsidRDefault="00EF0EFC" w:rsidP="00EF0EFC">
      <w:pPr>
        <w:shd w:val="clear" w:color="auto" w:fill="FFFFFF"/>
        <w:tabs>
          <w:tab w:val="left" w:leader="underscore" w:pos="10334"/>
        </w:tabs>
        <w:ind w:left="3969"/>
        <w:jc w:val="both"/>
        <w:rPr>
          <w:spacing w:val="-3"/>
          <w:sz w:val="20"/>
          <w:szCs w:val="20"/>
        </w:rPr>
      </w:pPr>
      <w:r>
        <w:rPr>
          <w:spacing w:val="-3"/>
          <w:sz w:val="20"/>
          <w:szCs w:val="20"/>
        </w:rPr>
        <w:t>________________________________________________________________</w:t>
      </w:r>
    </w:p>
    <w:p w:rsidR="00EF0EFC" w:rsidRDefault="00EF0EFC" w:rsidP="00EF0EFC">
      <w:pPr>
        <w:shd w:val="clear" w:color="auto" w:fill="FFFFFF"/>
        <w:tabs>
          <w:tab w:val="left" w:leader="underscore" w:pos="10334"/>
        </w:tabs>
        <w:ind w:left="3969"/>
        <w:jc w:val="both"/>
        <w:rPr>
          <w:spacing w:val="-3"/>
          <w:sz w:val="20"/>
          <w:szCs w:val="20"/>
        </w:rPr>
      </w:pPr>
    </w:p>
    <w:p w:rsidR="00EF0EFC" w:rsidRPr="0037065B" w:rsidRDefault="00EF0EFC" w:rsidP="00EF0EFC">
      <w:pPr>
        <w:autoSpaceDE w:val="0"/>
        <w:autoSpaceDN w:val="0"/>
        <w:adjustRightInd w:val="0"/>
        <w:ind w:left="3969"/>
        <w:jc w:val="both"/>
        <w:rPr>
          <w:spacing w:val="-3"/>
          <w:sz w:val="20"/>
          <w:szCs w:val="20"/>
        </w:rPr>
      </w:pPr>
      <w:r>
        <w:rPr>
          <w:spacing w:val="-3"/>
          <w:sz w:val="20"/>
          <w:szCs w:val="20"/>
        </w:rPr>
        <w:t>почтовый адрес:</w:t>
      </w:r>
      <w:r w:rsidRPr="0037065B">
        <w:rPr>
          <w:spacing w:val="-3"/>
          <w:sz w:val="20"/>
          <w:szCs w:val="20"/>
        </w:rPr>
        <w:t>_________________________________________________</w:t>
      </w:r>
    </w:p>
    <w:p w:rsidR="00EF0EFC" w:rsidRDefault="00EF0EFC" w:rsidP="00EF0EFC">
      <w:pPr>
        <w:suppressAutoHyphens/>
        <w:autoSpaceDE w:val="0"/>
        <w:autoSpaceDN w:val="0"/>
        <w:adjustRightInd w:val="0"/>
        <w:spacing w:line="360" w:lineRule="auto"/>
        <w:jc w:val="both"/>
      </w:pPr>
      <w:r>
        <w:t xml:space="preserve">                                                                  ___________________________________________________</w:t>
      </w:r>
    </w:p>
    <w:p w:rsidR="00EF0EFC" w:rsidRDefault="00EF0EFC" w:rsidP="00EF0EFC">
      <w:pPr>
        <w:suppressAutoHyphens/>
        <w:autoSpaceDE w:val="0"/>
        <w:autoSpaceDN w:val="0"/>
        <w:adjustRightInd w:val="0"/>
        <w:spacing w:line="360" w:lineRule="auto"/>
        <w:jc w:val="both"/>
      </w:pPr>
      <w:r>
        <w:t xml:space="preserve">                                                                  </w:t>
      </w:r>
      <w:r w:rsidRPr="0037065B">
        <w:rPr>
          <w:sz w:val="20"/>
          <w:szCs w:val="20"/>
        </w:rPr>
        <w:t>адрес электронной почты</w:t>
      </w:r>
      <w:r>
        <w:t>:________________________________</w:t>
      </w:r>
    </w:p>
    <w:p w:rsidR="00EF0EFC" w:rsidRPr="001D6F63" w:rsidRDefault="00EF0EFC" w:rsidP="00EF0EFC">
      <w:pPr>
        <w:suppressAutoHyphens/>
        <w:autoSpaceDE w:val="0"/>
        <w:autoSpaceDN w:val="0"/>
        <w:adjustRightInd w:val="0"/>
        <w:spacing w:line="360" w:lineRule="auto"/>
        <w:jc w:val="both"/>
        <w:rPr>
          <w:sz w:val="20"/>
          <w:szCs w:val="20"/>
        </w:rPr>
      </w:pPr>
      <w:r w:rsidRPr="001D6F63">
        <w:rPr>
          <w:sz w:val="20"/>
          <w:szCs w:val="20"/>
        </w:rPr>
        <w:t xml:space="preserve">                                                              </w:t>
      </w:r>
      <w:r>
        <w:rPr>
          <w:sz w:val="20"/>
          <w:szCs w:val="20"/>
        </w:rPr>
        <w:t xml:space="preserve">              </w:t>
      </w:r>
      <w:r w:rsidRPr="001D6F63">
        <w:rPr>
          <w:sz w:val="20"/>
          <w:szCs w:val="20"/>
        </w:rPr>
        <w:t xml:space="preserve">   телефон</w:t>
      </w:r>
      <w:r>
        <w:rPr>
          <w:sz w:val="20"/>
          <w:szCs w:val="20"/>
        </w:rPr>
        <w:t>:_____________________________________________________</w:t>
      </w:r>
    </w:p>
    <w:p w:rsidR="00EF0EFC" w:rsidRPr="000C0451" w:rsidRDefault="00EF0EFC" w:rsidP="00EF0EFC">
      <w:pPr>
        <w:ind w:right="-2" w:firstLine="709"/>
        <w:jc w:val="center"/>
        <w:rPr>
          <w:b/>
          <w:sz w:val="20"/>
          <w:szCs w:val="20"/>
        </w:rPr>
      </w:pPr>
      <w:r w:rsidRPr="000C0451">
        <w:rPr>
          <w:b/>
          <w:sz w:val="20"/>
          <w:szCs w:val="20"/>
        </w:rPr>
        <w:t>Заявление</w:t>
      </w:r>
    </w:p>
    <w:p w:rsidR="00EF0EFC" w:rsidRPr="000C0451" w:rsidRDefault="00EF0EFC" w:rsidP="00EF0EFC">
      <w:pPr>
        <w:ind w:right="-2" w:firstLine="709"/>
        <w:jc w:val="center"/>
        <w:rPr>
          <w:b/>
          <w:sz w:val="20"/>
          <w:szCs w:val="20"/>
        </w:rPr>
      </w:pPr>
      <w:r w:rsidRPr="000C0451">
        <w:rPr>
          <w:b/>
          <w:sz w:val="20"/>
          <w:szCs w:val="20"/>
        </w:rPr>
        <w:t>об исправлении технической ошибки</w:t>
      </w:r>
    </w:p>
    <w:p w:rsidR="00EF0EFC" w:rsidRPr="000C0451" w:rsidRDefault="00EF0EFC" w:rsidP="00EF0EFC">
      <w:pPr>
        <w:spacing w:line="276" w:lineRule="auto"/>
        <w:ind w:right="-2" w:firstLine="709"/>
        <w:jc w:val="both"/>
        <w:rPr>
          <w:b/>
          <w:sz w:val="20"/>
          <w:szCs w:val="20"/>
        </w:rPr>
      </w:pPr>
      <w:r w:rsidRPr="000C0451">
        <w:rPr>
          <w:sz w:val="20"/>
          <w:szCs w:val="20"/>
        </w:rPr>
        <w:t>Сообщаю об ошибке, допущенной при оказании муниципальной услуги ___</w:t>
      </w:r>
      <w:r w:rsidRPr="000C0451">
        <w:rPr>
          <w:b/>
          <w:sz w:val="20"/>
          <w:szCs w:val="20"/>
        </w:rPr>
        <w:t>_________________________________________________________________________________________</w:t>
      </w:r>
    </w:p>
    <w:p w:rsidR="00EF0EFC" w:rsidRPr="000C0451" w:rsidRDefault="00EF0EFC" w:rsidP="00EF0EFC">
      <w:pPr>
        <w:widowControl w:val="0"/>
        <w:autoSpaceDE w:val="0"/>
        <w:autoSpaceDN w:val="0"/>
        <w:adjustRightInd w:val="0"/>
        <w:spacing w:line="276" w:lineRule="auto"/>
        <w:ind w:right="-2" w:firstLine="709"/>
        <w:jc w:val="center"/>
        <w:rPr>
          <w:sz w:val="20"/>
          <w:szCs w:val="20"/>
        </w:rPr>
      </w:pPr>
      <w:r w:rsidRPr="000C0451">
        <w:rPr>
          <w:sz w:val="20"/>
          <w:szCs w:val="20"/>
        </w:rPr>
        <w:t>(наименование услуги)</w:t>
      </w:r>
    </w:p>
    <w:p w:rsidR="00EF0EFC" w:rsidRPr="000C0451" w:rsidRDefault="00EF0EFC" w:rsidP="00EF0EFC">
      <w:pPr>
        <w:spacing w:line="276" w:lineRule="auto"/>
        <w:ind w:right="-2" w:firstLine="709"/>
        <w:jc w:val="both"/>
        <w:rPr>
          <w:sz w:val="20"/>
          <w:szCs w:val="20"/>
        </w:rPr>
      </w:pPr>
      <w:r w:rsidRPr="000C0451">
        <w:rPr>
          <w:sz w:val="20"/>
          <w:szCs w:val="20"/>
        </w:rPr>
        <w:t>Записано:_______________________________________________________________________</w:t>
      </w:r>
    </w:p>
    <w:p w:rsidR="00EF0EFC" w:rsidRPr="000C0451" w:rsidRDefault="00EF0EFC" w:rsidP="00EF0EFC">
      <w:pPr>
        <w:spacing w:line="276" w:lineRule="auto"/>
        <w:ind w:right="-2" w:firstLine="709"/>
        <w:rPr>
          <w:sz w:val="20"/>
          <w:szCs w:val="20"/>
        </w:rPr>
      </w:pPr>
      <w:r w:rsidRPr="000C0451">
        <w:rPr>
          <w:sz w:val="20"/>
          <w:szCs w:val="20"/>
        </w:rPr>
        <w:t>Правильные сведения:____________________________________________________________</w:t>
      </w:r>
    </w:p>
    <w:p w:rsidR="00EF0EFC" w:rsidRPr="000C0451" w:rsidRDefault="00EF0EFC" w:rsidP="00EF0EFC">
      <w:pPr>
        <w:spacing w:line="276" w:lineRule="auto"/>
        <w:ind w:right="-2" w:firstLine="709"/>
        <w:jc w:val="both"/>
        <w:rPr>
          <w:sz w:val="20"/>
          <w:szCs w:val="20"/>
        </w:rPr>
      </w:pPr>
      <w:r w:rsidRPr="000C0451">
        <w:rPr>
          <w:sz w:val="20"/>
          <w:szCs w:val="20"/>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EF0EFC" w:rsidRPr="00E269A9" w:rsidRDefault="00EF0EFC" w:rsidP="00EF0EFC">
      <w:pPr>
        <w:pStyle w:val="ConsPlusNonformat"/>
        <w:rPr>
          <w:rFonts w:ascii="Times New Roman" w:hAnsi="Times New Roman" w:cs="Times New Roman"/>
          <w:sz w:val="24"/>
          <w:szCs w:val="24"/>
        </w:rPr>
      </w:pPr>
      <w:r w:rsidRPr="00E269A9">
        <w:rPr>
          <w:rFonts w:ascii="Times New Roman" w:hAnsi="Times New Roman" w:cs="Times New Roman"/>
          <w:sz w:val="24"/>
          <w:szCs w:val="24"/>
        </w:rPr>
        <w:t xml:space="preserve">           К заявлению прилагаются:</w:t>
      </w:r>
    </w:p>
    <w:p w:rsidR="00EF0EFC" w:rsidRPr="000C0451" w:rsidRDefault="00EF0EFC" w:rsidP="00EF0EFC">
      <w:pPr>
        <w:spacing w:line="276" w:lineRule="auto"/>
        <w:ind w:right="-2" w:firstLine="709"/>
        <w:jc w:val="both"/>
        <w:rPr>
          <w:sz w:val="20"/>
          <w:szCs w:val="20"/>
        </w:rPr>
      </w:pPr>
      <w:r w:rsidRPr="000C0451">
        <w:rPr>
          <w:sz w:val="20"/>
          <w:szCs w:val="20"/>
        </w:rPr>
        <w:t>1.</w:t>
      </w:r>
      <w:r>
        <w:rPr>
          <w:sz w:val="20"/>
          <w:szCs w:val="20"/>
        </w:rPr>
        <w:t>_____________________________________________________________________________________________</w:t>
      </w:r>
    </w:p>
    <w:p w:rsidR="00EF0EFC" w:rsidRPr="000C0451" w:rsidRDefault="00EF0EFC" w:rsidP="00EF0EFC">
      <w:pPr>
        <w:spacing w:line="276" w:lineRule="auto"/>
        <w:ind w:right="-2" w:firstLine="709"/>
        <w:jc w:val="both"/>
        <w:rPr>
          <w:sz w:val="20"/>
          <w:szCs w:val="20"/>
        </w:rPr>
      </w:pPr>
      <w:r w:rsidRPr="000C0451">
        <w:rPr>
          <w:sz w:val="20"/>
          <w:szCs w:val="20"/>
        </w:rPr>
        <w:t>2.</w:t>
      </w:r>
      <w:r>
        <w:rPr>
          <w:sz w:val="20"/>
          <w:szCs w:val="20"/>
        </w:rPr>
        <w:t>_____________________________________________________________________________________________</w:t>
      </w:r>
    </w:p>
    <w:p w:rsidR="00EF0EFC" w:rsidRPr="000C0451" w:rsidRDefault="00EF0EFC" w:rsidP="00EF0EFC">
      <w:pPr>
        <w:spacing w:line="276" w:lineRule="auto"/>
        <w:ind w:right="-2" w:firstLine="709"/>
        <w:jc w:val="both"/>
        <w:rPr>
          <w:sz w:val="20"/>
          <w:szCs w:val="20"/>
        </w:rPr>
      </w:pPr>
      <w:r w:rsidRPr="000C0451">
        <w:rPr>
          <w:sz w:val="20"/>
          <w:szCs w:val="20"/>
        </w:rPr>
        <w:t>В случае принятия решения об отклонении заявления об исправлении технической ошибки прошу направить такое решение:</w:t>
      </w:r>
    </w:p>
    <w:p w:rsidR="00EF0EFC" w:rsidRPr="00457786" w:rsidRDefault="00EF0EFC" w:rsidP="00EF0EFC">
      <w:pPr>
        <w:autoSpaceDE w:val="0"/>
        <w:autoSpaceDN w:val="0"/>
        <w:adjustRightInd w:val="0"/>
        <w:jc w:val="both"/>
      </w:pPr>
      <w:r w:rsidRPr="00457786">
        <w:t xml:space="preserve">Результат рассмотрения заявления в виде бумажного документа прошу: </w:t>
      </w:r>
    </w:p>
    <w:p w:rsidR="00EF0EFC" w:rsidRPr="007C0149" w:rsidRDefault="00EF0EFC" w:rsidP="00EF0EFC">
      <w:pPr>
        <w:pStyle w:val="Default"/>
        <w:numPr>
          <w:ilvl w:val="0"/>
          <w:numId w:val="7"/>
        </w:numPr>
        <w:tabs>
          <w:tab w:val="clear" w:pos="720"/>
          <w:tab w:val="num" w:pos="0"/>
          <w:tab w:val="left" w:pos="360"/>
        </w:tabs>
        <w:ind w:left="0" w:firstLine="0"/>
        <w:jc w:val="both"/>
        <w:rPr>
          <w:rFonts w:ascii="Times New Roman" w:hAnsi="Times New Roman" w:cs="Times New Roman"/>
          <w:sz w:val="22"/>
          <w:szCs w:val="22"/>
        </w:rPr>
      </w:pPr>
      <w:r w:rsidRPr="007C0149">
        <w:rPr>
          <w:rFonts w:ascii="Times New Roman" w:hAnsi="Times New Roman" w:cs="Times New Roman"/>
          <w:sz w:val="22"/>
          <w:szCs w:val="22"/>
        </w:rPr>
        <w:t xml:space="preserve">вручить лично; </w:t>
      </w:r>
    </w:p>
    <w:p w:rsidR="00EF0EFC" w:rsidRPr="007C0149" w:rsidRDefault="00EF0EFC" w:rsidP="00EF0EFC">
      <w:pPr>
        <w:pStyle w:val="Default"/>
        <w:numPr>
          <w:ilvl w:val="0"/>
          <w:numId w:val="7"/>
        </w:numPr>
        <w:tabs>
          <w:tab w:val="clear" w:pos="720"/>
          <w:tab w:val="num" w:pos="0"/>
          <w:tab w:val="left" w:pos="360"/>
        </w:tabs>
        <w:ind w:left="0" w:firstLine="0"/>
        <w:jc w:val="both"/>
        <w:rPr>
          <w:rFonts w:ascii="Times New Roman" w:hAnsi="Times New Roman" w:cs="Times New Roman"/>
          <w:sz w:val="22"/>
          <w:szCs w:val="22"/>
        </w:rPr>
      </w:pPr>
      <w:r w:rsidRPr="007C0149">
        <w:rPr>
          <w:rFonts w:ascii="Times New Roman" w:hAnsi="Times New Roman" w:cs="Times New Roman"/>
          <w:sz w:val="22"/>
          <w:szCs w:val="22"/>
        </w:rPr>
        <w:t xml:space="preserve">направить посредством почтового отправления по адресу, указанному в заявлении. </w:t>
      </w:r>
    </w:p>
    <w:p w:rsidR="00EF0EFC" w:rsidRPr="0037065B" w:rsidRDefault="00EF0EFC" w:rsidP="00EF0EFC">
      <w:pPr>
        <w:jc w:val="both"/>
        <w:rPr>
          <w:sz w:val="20"/>
          <w:szCs w:val="20"/>
        </w:rPr>
      </w:pPr>
      <w:r>
        <w:t xml:space="preserve">"_____" _____________ 20__ г.                       </w:t>
      </w:r>
      <w:r w:rsidRPr="0037065B">
        <w:rPr>
          <w:sz w:val="20"/>
          <w:szCs w:val="20"/>
        </w:rPr>
        <w:t>_________________</w:t>
      </w:r>
      <w:r>
        <w:rPr>
          <w:sz w:val="20"/>
          <w:szCs w:val="20"/>
        </w:rPr>
        <w:t xml:space="preserve">  </w:t>
      </w:r>
      <w:r w:rsidRPr="0037065B">
        <w:rPr>
          <w:sz w:val="20"/>
          <w:szCs w:val="20"/>
        </w:rPr>
        <w:t xml:space="preserve">( </w:t>
      </w:r>
      <w:r>
        <w:rPr>
          <w:sz w:val="20"/>
          <w:szCs w:val="20"/>
        </w:rPr>
        <w:t>_</w:t>
      </w:r>
      <w:r w:rsidRPr="0037065B">
        <w:rPr>
          <w:sz w:val="20"/>
          <w:szCs w:val="20"/>
        </w:rPr>
        <w:t>_</w:t>
      </w:r>
      <w:r>
        <w:rPr>
          <w:sz w:val="20"/>
          <w:szCs w:val="20"/>
        </w:rPr>
        <w:t>_________</w:t>
      </w:r>
      <w:r w:rsidRPr="0037065B">
        <w:rPr>
          <w:sz w:val="20"/>
          <w:szCs w:val="20"/>
        </w:rPr>
        <w:t>__________</w:t>
      </w:r>
      <w:r>
        <w:rPr>
          <w:sz w:val="20"/>
          <w:szCs w:val="20"/>
        </w:rPr>
        <w:t>_</w:t>
      </w:r>
      <w:r w:rsidRPr="0037065B">
        <w:rPr>
          <w:sz w:val="20"/>
          <w:szCs w:val="20"/>
        </w:rPr>
        <w:t>____</w:t>
      </w:r>
      <w:r>
        <w:rPr>
          <w:sz w:val="20"/>
          <w:szCs w:val="20"/>
        </w:rPr>
        <w:t>___________</w:t>
      </w:r>
      <w:r w:rsidRPr="0037065B">
        <w:rPr>
          <w:sz w:val="20"/>
          <w:szCs w:val="20"/>
        </w:rPr>
        <w:t>)</w:t>
      </w:r>
    </w:p>
    <w:p w:rsidR="00EF0EFC" w:rsidRPr="0037065B" w:rsidRDefault="00EF0EFC" w:rsidP="00EF0EFC">
      <w:pPr>
        <w:rPr>
          <w:sz w:val="20"/>
          <w:szCs w:val="20"/>
        </w:rPr>
      </w:pPr>
      <w:r>
        <w:rPr>
          <w:sz w:val="20"/>
          <w:szCs w:val="20"/>
        </w:rPr>
        <w:t xml:space="preserve">    дата подачи заявления</w:t>
      </w:r>
      <w:r w:rsidRPr="0037065B">
        <w:rPr>
          <w:sz w:val="20"/>
          <w:szCs w:val="20"/>
        </w:rPr>
        <w:tab/>
      </w:r>
      <w:r w:rsidRPr="0037065B">
        <w:rPr>
          <w:sz w:val="20"/>
          <w:szCs w:val="20"/>
        </w:rPr>
        <w:tab/>
      </w:r>
      <w:r>
        <w:rPr>
          <w:sz w:val="20"/>
          <w:szCs w:val="20"/>
        </w:rPr>
        <w:t xml:space="preserve">                               </w:t>
      </w:r>
      <w:r w:rsidRPr="0037065B">
        <w:rPr>
          <w:sz w:val="20"/>
          <w:szCs w:val="20"/>
        </w:rPr>
        <w:t>подпись</w:t>
      </w:r>
      <w:r>
        <w:rPr>
          <w:sz w:val="20"/>
          <w:szCs w:val="20"/>
        </w:rPr>
        <w:t xml:space="preserve"> заявителя</w:t>
      </w:r>
      <w:r w:rsidRPr="0037065B">
        <w:rPr>
          <w:sz w:val="20"/>
          <w:szCs w:val="20"/>
        </w:rPr>
        <w:t xml:space="preserve"> </w:t>
      </w:r>
      <w:r>
        <w:rPr>
          <w:sz w:val="20"/>
          <w:szCs w:val="20"/>
        </w:rPr>
        <w:t xml:space="preserve">    </w:t>
      </w:r>
      <w:r w:rsidRPr="0037065B">
        <w:rPr>
          <w:sz w:val="20"/>
          <w:szCs w:val="20"/>
        </w:rPr>
        <w:t xml:space="preserve"> </w:t>
      </w:r>
      <w:r>
        <w:rPr>
          <w:sz w:val="20"/>
          <w:szCs w:val="20"/>
        </w:rPr>
        <w:t xml:space="preserve">  расшифровка подписи - ф</w:t>
      </w:r>
      <w:r w:rsidRPr="0037065B">
        <w:rPr>
          <w:sz w:val="20"/>
          <w:szCs w:val="20"/>
        </w:rPr>
        <w:t>амилия, инициалы</w:t>
      </w:r>
    </w:p>
    <w:p w:rsidR="00EF0EFC" w:rsidRPr="0037065B" w:rsidRDefault="00EF0EFC" w:rsidP="00EF0EFC">
      <w:pPr>
        <w:rPr>
          <w:sz w:val="20"/>
          <w:szCs w:val="20"/>
        </w:rPr>
      </w:pPr>
    </w:p>
    <w:p w:rsidR="00EF0EFC" w:rsidRPr="00235027" w:rsidRDefault="00EF0EFC" w:rsidP="00EF0EFC">
      <w:pPr>
        <w:pStyle w:val="ConsPlusNonformat"/>
        <w:tabs>
          <w:tab w:val="left" w:pos="9214"/>
          <w:tab w:val="left" w:pos="9639"/>
          <w:tab w:val="left" w:pos="9781"/>
        </w:tabs>
        <w:ind w:right="425"/>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r w:rsidRPr="00235027">
        <w:rPr>
          <w:rFonts w:ascii="Times New Roman" w:hAnsi="Times New Roman" w:cs="Times New Roman"/>
          <w:i/>
          <w:sz w:val="24"/>
          <w:szCs w:val="24"/>
        </w:rPr>
        <w:t xml:space="preserve">В  соответствии  со  </w:t>
      </w:r>
      <w:hyperlink r:id="rId30" w:history="1">
        <w:r w:rsidRPr="00235027">
          <w:rPr>
            <w:rFonts w:ascii="Times New Roman" w:hAnsi="Times New Roman" w:cs="Times New Roman"/>
            <w:i/>
            <w:sz w:val="24"/>
            <w:szCs w:val="24"/>
          </w:rPr>
          <w:t>статьей  6</w:t>
        </w:r>
      </w:hyperlink>
      <w:r w:rsidRPr="00235027">
        <w:rPr>
          <w:rFonts w:ascii="Times New Roman" w:hAnsi="Times New Roman" w:cs="Times New Roman"/>
          <w:i/>
          <w:sz w:val="24"/>
          <w:szCs w:val="24"/>
        </w:rPr>
        <w:t xml:space="preserve">  Федерального  закона  от 27.07.2006. №   152-ФЗ   «О   персональных  данных»  даю  согласие  на  обработку своих персональных данных.</w:t>
      </w:r>
    </w:p>
    <w:p w:rsidR="00EF0EFC" w:rsidRPr="0037065B" w:rsidRDefault="00EF0EFC" w:rsidP="00EF0EFC">
      <w:pPr>
        <w:jc w:val="both"/>
        <w:rPr>
          <w:sz w:val="20"/>
          <w:szCs w:val="20"/>
        </w:rPr>
      </w:pPr>
      <w:r>
        <w:t xml:space="preserve">"_____" _____________ 20__ г.                     </w:t>
      </w:r>
      <w:r w:rsidRPr="0037065B">
        <w:rPr>
          <w:sz w:val="20"/>
          <w:szCs w:val="20"/>
        </w:rPr>
        <w:t>_________________</w:t>
      </w:r>
      <w:r>
        <w:rPr>
          <w:sz w:val="20"/>
          <w:szCs w:val="20"/>
        </w:rPr>
        <w:t xml:space="preserve">  </w:t>
      </w:r>
      <w:r w:rsidRPr="0037065B">
        <w:rPr>
          <w:sz w:val="20"/>
          <w:szCs w:val="20"/>
        </w:rPr>
        <w:t xml:space="preserve">( </w:t>
      </w:r>
      <w:r>
        <w:rPr>
          <w:sz w:val="20"/>
          <w:szCs w:val="20"/>
        </w:rPr>
        <w:t>_</w:t>
      </w:r>
      <w:r w:rsidRPr="0037065B">
        <w:rPr>
          <w:sz w:val="20"/>
          <w:szCs w:val="20"/>
        </w:rPr>
        <w:t>_</w:t>
      </w:r>
      <w:r>
        <w:rPr>
          <w:sz w:val="20"/>
          <w:szCs w:val="20"/>
        </w:rPr>
        <w:t>_________</w:t>
      </w:r>
      <w:r w:rsidRPr="0037065B">
        <w:rPr>
          <w:sz w:val="20"/>
          <w:szCs w:val="20"/>
        </w:rPr>
        <w:t>__________</w:t>
      </w:r>
      <w:r>
        <w:rPr>
          <w:sz w:val="20"/>
          <w:szCs w:val="20"/>
        </w:rPr>
        <w:t>_</w:t>
      </w:r>
      <w:r w:rsidRPr="0037065B">
        <w:rPr>
          <w:sz w:val="20"/>
          <w:szCs w:val="20"/>
        </w:rPr>
        <w:t>____</w:t>
      </w:r>
      <w:r>
        <w:rPr>
          <w:sz w:val="20"/>
          <w:szCs w:val="20"/>
        </w:rPr>
        <w:t>___________</w:t>
      </w:r>
      <w:r w:rsidRPr="0037065B">
        <w:rPr>
          <w:sz w:val="20"/>
          <w:szCs w:val="20"/>
        </w:rPr>
        <w:t>)</w:t>
      </w:r>
    </w:p>
    <w:p w:rsidR="00EF0EFC" w:rsidRPr="0037065B" w:rsidRDefault="00EF0EFC" w:rsidP="00EF0EFC">
      <w:pPr>
        <w:rPr>
          <w:sz w:val="20"/>
          <w:szCs w:val="20"/>
        </w:rPr>
      </w:pPr>
      <w:r>
        <w:rPr>
          <w:sz w:val="20"/>
          <w:szCs w:val="20"/>
        </w:rPr>
        <w:t xml:space="preserve">    дата подачи заявления</w:t>
      </w:r>
      <w:r w:rsidRPr="0037065B">
        <w:rPr>
          <w:sz w:val="20"/>
          <w:szCs w:val="20"/>
        </w:rPr>
        <w:tab/>
      </w:r>
      <w:r w:rsidRPr="0037065B">
        <w:rPr>
          <w:sz w:val="20"/>
          <w:szCs w:val="20"/>
        </w:rPr>
        <w:tab/>
      </w:r>
      <w:r>
        <w:rPr>
          <w:sz w:val="20"/>
          <w:szCs w:val="20"/>
        </w:rPr>
        <w:t xml:space="preserve">                              </w:t>
      </w:r>
      <w:r w:rsidRPr="0037065B">
        <w:rPr>
          <w:sz w:val="20"/>
          <w:szCs w:val="20"/>
        </w:rPr>
        <w:t>подпись</w:t>
      </w:r>
      <w:r>
        <w:rPr>
          <w:sz w:val="20"/>
          <w:szCs w:val="20"/>
        </w:rPr>
        <w:t xml:space="preserve"> заявителя</w:t>
      </w:r>
      <w:r w:rsidRPr="0037065B">
        <w:rPr>
          <w:sz w:val="20"/>
          <w:szCs w:val="20"/>
        </w:rPr>
        <w:t xml:space="preserve"> </w:t>
      </w:r>
      <w:r>
        <w:rPr>
          <w:sz w:val="20"/>
          <w:szCs w:val="20"/>
        </w:rPr>
        <w:t xml:space="preserve">    </w:t>
      </w:r>
      <w:r w:rsidRPr="0037065B">
        <w:rPr>
          <w:sz w:val="20"/>
          <w:szCs w:val="20"/>
        </w:rPr>
        <w:t xml:space="preserve"> </w:t>
      </w:r>
      <w:r>
        <w:rPr>
          <w:sz w:val="20"/>
          <w:szCs w:val="20"/>
        </w:rPr>
        <w:t xml:space="preserve">  расшифровка подписи - ф</w:t>
      </w:r>
      <w:r w:rsidRPr="0037065B">
        <w:rPr>
          <w:sz w:val="20"/>
          <w:szCs w:val="20"/>
        </w:rPr>
        <w:t>амилия, инициалы</w:t>
      </w:r>
    </w:p>
    <w:p w:rsidR="00EF0EFC" w:rsidRDefault="00EF0EFC" w:rsidP="00EF0EFC">
      <w:pPr>
        <w:rPr>
          <w:sz w:val="20"/>
          <w:szCs w:val="20"/>
        </w:rPr>
        <w:sectPr w:rsidR="00EF0EFC" w:rsidSect="0070412E">
          <w:footerReference w:type="even" r:id="rId31"/>
          <w:footerReference w:type="default" r:id="rId32"/>
          <w:pgSz w:w="12240" w:h="15840"/>
          <w:pgMar w:top="719" w:right="851" w:bottom="539" w:left="1134" w:header="720" w:footer="720" w:gutter="0"/>
          <w:cols w:space="720"/>
          <w:noEndnote/>
          <w:titlePg/>
          <w:docGrid w:linePitch="326"/>
        </w:sectPr>
      </w:pPr>
    </w:p>
    <w:p w:rsidR="00995B7F" w:rsidRPr="00E506BC" w:rsidRDefault="00995B7F" w:rsidP="00995B7F">
      <w:pPr>
        <w:shd w:val="clear" w:color="auto" w:fill="FFFFFF"/>
        <w:autoSpaceDE w:val="0"/>
        <w:autoSpaceDN w:val="0"/>
        <w:adjustRightInd w:val="0"/>
        <w:jc w:val="right"/>
        <w:outlineLvl w:val="0"/>
      </w:pPr>
      <w:r w:rsidRPr="00E506BC">
        <w:t>Приложение № 4</w:t>
      </w:r>
    </w:p>
    <w:p w:rsidR="00995B7F" w:rsidRPr="00E506BC" w:rsidRDefault="00995B7F" w:rsidP="00995B7F">
      <w:pPr>
        <w:shd w:val="clear" w:color="auto" w:fill="FFFFFF"/>
        <w:autoSpaceDE w:val="0"/>
        <w:autoSpaceDN w:val="0"/>
        <w:adjustRightInd w:val="0"/>
        <w:jc w:val="center"/>
        <w:rPr>
          <w:b/>
        </w:rPr>
      </w:pPr>
      <w:r w:rsidRPr="00E506BC">
        <w:rPr>
          <w:b/>
        </w:rPr>
        <w:t>БЛОК-СХЕМА</w:t>
      </w:r>
    </w:p>
    <w:p w:rsidR="00995B7F" w:rsidRPr="00E506BC" w:rsidRDefault="00995B7F" w:rsidP="00995B7F">
      <w:pPr>
        <w:shd w:val="clear" w:color="auto" w:fill="FFFFFF"/>
        <w:autoSpaceDE w:val="0"/>
        <w:autoSpaceDN w:val="0"/>
        <w:adjustRightInd w:val="0"/>
        <w:jc w:val="center"/>
        <w:rPr>
          <w:b/>
        </w:rPr>
      </w:pPr>
      <w:r w:rsidRPr="00E506BC">
        <w:rPr>
          <w:b/>
        </w:rPr>
        <w:t>ПОСЛЕДОВАТЕЛЬНОСТИ ДЕЙСТВИЙ ПРИ ВЫПОЛНЕНИИ</w:t>
      </w:r>
    </w:p>
    <w:p w:rsidR="00995B7F" w:rsidRPr="00E506BC" w:rsidRDefault="00995B7F" w:rsidP="00995B7F">
      <w:pPr>
        <w:shd w:val="clear" w:color="auto" w:fill="FFFFFF"/>
        <w:autoSpaceDE w:val="0"/>
        <w:autoSpaceDN w:val="0"/>
        <w:adjustRightInd w:val="0"/>
        <w:jc w:val="center"/>
        <w:rPr>
          <w:b/>
        </w:rPr>
      </w:pPr>
      <w:r w:rsidRPr="00E506BC">
        <w:rPr>
          <w:b/>
        </w:rPr>
        <w:t>АДМИНИСТРАТИВНЫХ ПРОЦЕДУР</w:t>
      </w:r>
    </w:p>
    <w:p w:rsidR="00995B7F" w:rsidRPr="00E506BC" w:rsidRDefault="00995B7F" w:rsidP="00995B7F">
      <w:pPr>
        <w:pStyle w:val="ConsPlusNormal"/>
        <w:shd w:val="clear" w:color="auto" w:fill="FFFFFF"/>
        <w:jc w:val="both"/>
        <w:rPr>
          <w:rFonts w:ascii="Times New Roman" w:hAnsi="Times New Roman" w:cs="Times New Roman"/>
        </w:rPr>
      </w:pPr>
    </w:p>
    <w:tbl>
      <w:tblPr>
        <w:tblW w:w="0" w:type="auto"/>
        <w:tblInd w:w="3110" w:type="dxa"/>
        <w:tblLook w:val="04A0"/>
      </w:tblPr>
      <w:tblGrid>
        <w:gridCol w:w="8931"/>
      </w:tblGrid>
      <w:tr w:rsidR="00995B7F" w:rsidRPr="00E506BC" w:rsidTr="0070412E">
        <w:trPr>
          <w:trHeight w:val="335"/>
        </w:trPr>
        <w:tc>
          <w:tcPr>
            <w:tcW w:w="8931" w:type="dxa"/>
            <w:shd w:val="clear" w:color="auto" w:fill="auto"/>
            <w:vAlign w:val="center"/>
          </w:tcPr>
          <w:p w:rsidR="00995B7F" w:rsidRPr="00E506BC" w:rsidRDefault="00995B7F" w:rsidP="0070412E">
            <w:pPr>
              <w:pStyle w:val="ConsPlusNormal"/>
              <w:shd w:val="clear" w:color="auto" w:fill="FFFFFF"/>
              <w:jc w:val="center"/>
              <w:rPr>
                <w:rFonts w:ascii="Times New Roman" w:hAnsi="Times New Roman" w:cs="Times New Roman"/>
              </w:rPr>
            </w:pPr>
            <w:r w:rsidRPr="00E506BC">
              <w:rPr>
                <w:rFonts w:ascii="Times New Roman" w:hAnsi="Times New Roman" w:cs="Times New Roman"/>
              </w:rPr>
              <w:t>Прием и регистрация заявления и документов</w:t>
            </w:r>
          </w:p>
        </w:tc>
      </w:tr>
    </w:tbl>
    <w:p w:rsidR="00995B7F" w:rsidRPr="00E506BC" w:rsidRDefault="00E350BF" w:rsidP="00995B7F">
      <w:pPr>
        <w:pStyle w:val="ConsPlusNormal"/>
        <w:shd w:val="clear" w:color="auto" w:fill="FFFFFF"/>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6" o:spid="_x0000_s1031" type="#_x0000_t32" style="position:absolute;left:0;text-align:left;margin-left:372.9pt;margin-top:.2pt;width:0;height:28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" strokeweight=".5pt">
            <v:stroke endarrow="open"/>
          </v:shape>
        </w:pict>
      </w:r>
    </w:p>
    <w:p w:rsidR="00995B7F" w:rsidRPr="00E506BC" w:rsidRDefault="00995B7F" w:rsidP="00995B7F">
      <w:pPr>
        <w:pStyle w:val="ConsPlusNormal"/>
        <w:shd w:val="clear" w:color="auto" w:fill="FFFFFF"/>
        <w:jc w:val="both"/>
        <w:rPr>
          <w:rFonts w:ascii="Times New Roman" w:hAnsi="Times New Roman" w:cs="Times New Roman"/>
        </w:rPr>
      </w:pPr>
    </w:p>
    <w:tbl>
      <w:tblPr>
        <w:tblW w:w="0" w:type="auto"/>
        <w:tblInd w:w="3110" w:type="dxa"/>
        <w:tblLook w:val="04A0"/>
      </w:tblPr>
      <w:tblGrid>
        <w:gridCol w:w="8931"/>
      </w:tblGrid>
      <w:tr w:rsidR="00995B7F" w:rsidRPr="00E506BC" w:rsidTr="0070412E">
        <w:tc>
          <w:tcPr>
            <w:tcW w:w="8931" w:type="dxa"/>
            <w:shd w:val="clear" w:color="auto" w:fill="auto"/>
          </w:tcPr>
          <w:p w:rsidR="00995B7F" w:rsidRPr="00E506BC" w:rsidRDefault="00995B7F" w:rsidP="0070412E">
            <w:pPr>
              <w:pStyle w:val="ConsPlusNormal"/>
              <w:shd w:val="clear" w:color="auto" w:fill="FFFFFF"/>
              <w:jc w:val="center"/>
              <w:rPr>
                <w:rFonts w:ascii="Times New Roman" w:hAnsi="Times New Roman" w:cs="Times New Roman"/>
              </w:rPr>
            </w:pPr>
            <w:r w:rsidRPr="00E506BC">
              <w:rPr>
                <w:rFonts w:ascii="Times New Roman" w:hAnsi="Times New Roman" w:cs="Times New Roman"/>
              </w:rPr>
              <w:t xml:space="preserve">Рассмотрение заявления и документов специалистом </w:t>
            </w:r>
          </w:p>
        </w:tc>
      </w:tr>
    </w:tbl>
    <w:p w:rsidR="00995B7F" w:rsidRPr="00E506BC" w:rsidRDefault="00E350BF" w:rsidP="00995B7F">
      <w:pPr>
        <w:pStyle w:val="ConsPlusNonformat"/>
        <w:shd w:val="clear" w:color="auto" w:fill="FFFFFF"/>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5" o:spid="_x0000_s1041" type="#_x0000_t32" style="position:absolute;left:0;text-align:left;margin-left:596.45pt;margin-top:.55pt;width:39.75pt;height:25.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" strokeweight=".5pt">
            <v:stroke endarrow="open"/>
          </v:shape>
        </w:pict>
      </w:r>
      <w:r>
        <w:rPr>
          <w:rFonts w:ascii="Times New Roman" w:hAnsi="Times New Roman" w:cs="Times New Roman"/>
          <w:noProof/>
          <w:sz w:val="28"/>
          <w:szCs w:val="28"/>
        </w:rPr>
        <w:pict>
          <v:shape id="Прямая со стрелкой 7" o:spid="_x0000_s1032" type="#_x0000_t32" style="position:absolute;left:0;text-align:left;margin-left:113.45pt;margin-top:.55pt;width:36pt;height:24.25pt;flip:x;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" strokeweight=".5pt">
            <v:stroke endarrow="open"/>
          </v:shape>
        </w:pict>
      </w:r>
      <w:r>
        <w:rPr>
          <w:rFonts w:ascii="Times New Roman" w:hAnsi="Times New Roman" w:cs="Times New Roman"/>
          <w:noProof/>
          <w:sz w:val="28"/>
          <w:szCs w:val="28"/>
        </w:rPr>
        <w:pict>
          <v:shape id="Прямая со стрелкой 11" o:spid="_x0000_s1037" type="#_x0000_t32" style="position:absolute;left:0;text-align:left;margin-left:519.8pt;margin-top:.3pt;width:0;height:25pt;z-index:25167052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" strokeweight=".5pt">
            <v:stroke endarrow="open"/>
          </v:shape>
        </w:pict>
      </w:r>
      <w:r>
        <w:rPr>
          <w:rFonts w:ascii="Times New Roman" w:hAnsi="Times New Roman" w:cs="Times New Roman"/>
          <w:noProof/>
          <w:sz w:val="28"/>
          <w:szCs w:val="28"/>
        </w:rPr>
        <w:pict>
          <v:shape id="Прямая со стрелкой 8" o:spid="_x0000_s1033" type="#_x0000_t32" style="position:absolute;left:0;text-align:left;margin-left:338.3pt;margin-top:.3pt;width:0;height:25pt;z-index:2516664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" strokeweight=".5pt">
            <v:stroke endarrow="open"/>
          </v:shape>
        </w:pict>
      </w:r>
    </w:p>
    <w:p w:rsidR="00995B7F" w:rsidRPr="00E506BC" w:rsidRDefault="00995B7F" w:rsidP="00995B7F">
      <w:pPr>
        <w:pStyle w:val="ConsPlusNonformat"/>
        <w:shd w:val="clear" w:color="auto" w:fill="FFFFFF"/>
        <w:jc w:val="both"/>
        <w:rPr>
          <w:rFonts w:ascii="Times New Roman" w:hAnsi="Times New Roman" w:cs="Times New Roman"/>
          <w:sz w:val="28"/>
          <w:szCs w:val="28"/>
        </w:rPr>
      </w:pPr>
    </w:p>
    <w:p w:rsidR="00995B7F" w:rsidRPr="00E506BC" w:rsidRDefault="00E350BF" w:rsidP="00995B7F">
      <w:pPr>
        <w:pStyle w:val="ConsPlusNonformat"/>
        <w:shd w:val="clear" w:color="auto" w:fill="FFFFFF"/>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5" o:spid="_x0000_s1036" type="#_x0000_t202" style="position:absolute;left:0;text-align:left;margin-left:417.2pt;margin-top:3.4pt;width:149.25pt;height:71.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" fillcolor="window" strokeweight=".5pt">
            <v:textbox style="mso-next-textbox:#Поле 5">
              <w:txbxContent>
                <w:p w:rsidR="0070412E" w:rsidRPr="001C538A" w:rsidRDefault="0070412E" w:rsidP="00995B7F">
                  <w:pPr>
                    <w:jc w:val="center"/>
                  </w:pPr>
                  <w:r w:rsidRPr="001C538A">
                    <w:t>Принятие решения об утверждении схемы размещения земельного участка</w:t>
                  </w:r>
                </w:p>
              </w:txbxContent>
            </v:textbox>
          </v:shape>
        </w:pict>
      </w:r>
      <w:r>
        <w:rPr>
          <w:rFonts w:ascii="Times New Roman" w:hAnsi="Times New Roman" w:cs="Times New Roman"/>
          <w:noProof/>
          <w:sz w:val="28"/>
          <w:szCs w:val="28"/>
        </w:rPr>
        <w:pict>
          <v:shape id="Поле 2" o:spid="_x0000_s1028" type="#_x0000_t202" style="position:absolute;left:0;text-align:left;margin-left:222.95pt;margin-top:1.9pt;width:155.25pt;height:6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" fillcolor="window" strokeweight=".5pt">
            <v:textbox style="mso-next-textbox:#Поле 2">
              <w:txbxContent>
                <w:p w:rsidR="0070412E" w:rsidRPr="001C538A" w:rsidRDefault="0070412E" w:rsidP="00995B7F">
                  <w:pPr>
                    <w:jc w:val="center"/>
                  </w:pPr>
                  <w:r w:rsidRPr="001C538A">
                    <w:t xml:space="preserve">Принятие решения о предоставлении земельного участка в безвозмезное пользование </w:t>
                  </w:r>
                </w:p>
              </w:txbxContent>
            </v:textbox>
          </v:shape>
        </w:pict>
      </w:r>
      <w:r>
        <w:rPr>
          <w:rFonts w:ascii="Times New Roman" w:hAnsi="Times New Roman" w:cs="Times New Roman"/>
          <w:noProof/>
          <w:sz w:val="28"/>
          <w:szCs w:val="28"/>
        </w:rPr>
        <w:pict>
          <v:shape id="Поле 12" o:spid="_x0000_s1038" type="#_x0000_t202" style="position:absolute;left:0;text-align:left;margin-left:591.15pt;margin-top:3.4pt;width:149.25pt;height:65.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" fillcolor="window" strokeweight=".5pt">
            <v:textbox style="mso-next-textbox:#Поле 12">
              <w:txbxContent>
                <w:p w:rsidR="0070412E" w:rsidRPr="001C538A" w:rsidRDefault="0070412E" w:rsidP="00995B7F">
                  <w:pPr>
                    <w:jc w:val="center"/>
                  </w:pPr>
                  <w:r w:rsidRPr="001C538A">
                    <w:t>Принятие решения об отказе в предоставлении услуги</w:t>
                  </w:r>
                </w:p>
              </w:txbxContent>
            </v:textbox>
          </v:shape>
        </w:pict>
      </w:r>
      <w:r>
        <w:rPr>
          <w:rFonts w:ascii="Times New Roman" w:hAnsi="Times New Roman" w:cs="Times New Roman"/>
          <w:noProof/>
          <w:sz w:val="28"/>
          <w:szCs w:val="28"/>
        </w:rPr>
        <w:pict>
          <v:shape id="Поле 1" o:spid="_x0000_s1027" type="#_x0000_t202" style="position:absolute;left:0;text-align:left;margin-left:.2pt;margin-top:2.65pt;width:141.75pt;height:6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" strokeweight=".5pt">
            <v:textbox style="mso-next-textbox:#Поле 1">
              <w:txbxContent>
                <w:p w:rsidR="0070412E" w:rsidRPr="001C538A" w:rsidRDefault="0070412E" w:rsidP="00995B7F">
                  <w:pPr>
                    <w:jc w:val="center"/>
                  </w:pPr>
                  <w:r w:rsidRPr="001C538A">
                    <w:t xml:space="preserve">Принятие решения о возврате заявления заявителю </w:t>
                  </w:r>
                </w:p>
              </w:txbxContent>
            </v:textbox>
          </v:shape>
        </w:pict>
      </w:r>
      <w:r w:rsidR="00995B7F" w:rsidRPr="00E506BC">
        <w:rPr>
          <w:rFonts w:ascii="Times New Roman" w:hAnsi="Times New Roman" w:cs="Times New Roman"/>
          <w:sz w:val="28"/>
          <w:szCs w:val="28"/>
        </w:rPr>
        <w:t xml:space="preserve">    </w:t>
      </w:r>
    </w:p>
    <w:p w:rsidR="00995B7F" w:rsidRPr="00E506BC" w:rsidRDefault="00995B7F" w:rsidP="00995B7F">
      <w:pPr>
        <w:pStyle w:val="ConsPlusNonformat"/>
        <w:shd w:val="clear" w:color="auto" w:fill="FFFFFF"/>
        <w:jc w:val="both"/>
        <w:rPr>
          <w:rFonts w:ascii="Times New Roman" w:hAnsi="Times New Roman" w:cs="Times New Roman"/>
          <w:sz w:val="28"/>
          <w:szCs w:val="28"/>
        </w:rPr>
      </w:pPr>
    </w:p>
    <w:p w:rsidR="00995B7F" w:rsidRPr="00E506BC" w:rsidRDefault="00995B7F" w:rsidP="00995B7F">
      <w:pPr>
        <w:pStyle w:val="ConsPlusNonformat"/>
        <w:shd w:val="clear" w:color="auto" w:fill="FFFFFF"/>
        <w:jc w:val="both"/>
        <w:rPr>
          <w:rFonts w:ascii="Times New Roman" w:hAnsi="Times New Roman" w:cs="Times New Roman"/>
          <w:sz w:val="28"/>
          <w:szCs w:val="28"/>
        </w:rPr>
      </w:pPr>
    </w:p>
    <w:p w:rsidR="00995B7F" w:rsidRPr="00E506BC" w:rsidRDefault="00E350BF" w:rsidP="00995B7F">
      <w:pPr>
        <w:pStyle w:val="ConsPlusNonformat"/>
        <w:shd w:val="clear" w:color="auto" w:fill="FFFFFF"/>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9" o:spid="_x0000_s1049" type="#_x0000_t32" style="position:absolute;left:0;text-align:left;margin-left:740.45pt;margin-top:.15pt;width:24pt;height: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" strokecolor="#4a7ebb">
            <v:stroke endarrow="open"/>
          </v:shape>
        </w:pict>
      </w:r>
      <w:r>
        <w:rPr>
          <w:rFonts w:ascii="Times New Roman" w:hAnsi="Times New Roman" w:cs="Times New Roman"/>
          <w:noProof/>
          <w:sz w:val="28"/>
          <w:szCs w:val="28"/>
        </w:rPr>
        <w:pict>
          <v:line id="Прямая соединительная линия 28" o:spid="_x0000_s1048" style="position:absolute;left:0;text-align:left;z-index:251681792;visibility:visible" from="764.45pt,.15pt" to="766.7pt,2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" strokecolor="#4a7ebb"/>
        </w:pict>
      </w:r>
    </w:p>
    <w:p w:rsidR="00995B7F" w:rsidRPr="00E506BC" w:rsidRDefault="00995B7F" w:rsidP="00995B7F">
      <w:pPr>
        <w:pStyle w:val="ConsPlusNonformat"/>
        <w:shd w:val="clear" w:color="auto" w:fill="FFFFFF"/>
        <w:jc w:val="both"/>
        <w:rPr>
          <w:rFonts w:ascii="Times New Roman" w:hAnsi="Times New Roman" w:cs="Times New Roman"/>
          <w:sz w:val="28"/>
          <w:szCs w:val="28"/>
        </w:rPr>
      </w:pPr>
    </w:p>
    <w:p w:rsidR="00995B7F" w:rsidRPr="00E506BC" w:rsidRDefault="00E350BF" w:rsidP="00995B7F">
      <w:pPr>
        <w:pStyle w:val="ConsPlusNonformat"/>
        <w:shd w:val="clear" w:color="auto" w:fill="FFFFFF"/>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4" o:spid="_x0000_s1040" type="#_x0000_t32" style="position:absolute;left:0;text-align:left;margin-left:491.3pt;margin-top:6.7pt;width:0;height:33.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" strokeweight=".5pt">
            <v:stroke endarrow="open"/>
          </v:shape>
        </w:pict>
      </w:r>
      <w:r>
        <w:rPr>
          <w:rFonts w:ascii="Times New Roman" w:hAnsi="Times New Roman" w:cs="Times New Roman"/>
          <w:noProof/>
          <w:sz w:val="28"/>
          <w:szCs w:val="28"/>
        </w:rPr>
        <w:pict>
          <v:shape id="Прямая со стрелкой 16" o:spid="_x0000_s1042" type="#_x0000_t32" style="position:absolute;left:0;text-align:left;margin-left:669.05pt;margin-top:.7pt;width:0;height:33.5pt;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" strokeweight=".5pt">
            <v:stroke endarrow="open"/>
          </v:shape>
        </w:pict>
      </w:r>
      <w:r>
        <w:rPr>
          <w:rFonts w:ascii="Times New Roman" w:hAnsi="Times New Roman" w:cs="Times New Roman"/>
          <w:noProof/>
          <w:sz w:val="28"/>
          <w:szCs w:val="28"/>
        </w:rPr>
        <w:pict>
          <v:shape id="Прямая со стрелкой 10" o:spid="_x0000_s1035" type="#_x0000_t32" style="position:absolute;left:0;text-align:left;margin-left:302.3pt;margin-top:.2pt;width:0;height:33.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" strokeweight=".5pt">
            <v:stroke endarrow="open"/>
          </v:shape>
        </w:pict>
      </w:r>
      <w:r>
        <w:rPr>
          <w:rFonts w:ascii="Times New Roman" w:hAnsi="Times New Roman" w:cs="Times New Roman"/>
          <w:noProof/>
          <w:sz w:val="28"/>
          <w:szCs w:val="28"/>
        </w:rPr>
        <w:pict>
          <v:shape id="Прямая со стрелкой 9" o:spid="_x0000_s1034" type="#_x0000_t32" style="position:absolute;left:0;text-align:left;margin-left:69.05pt;margin-top:-.05pt;width:0;height:33.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" strokeweight=".5pt">
            <v:stroke endarrow="open"/>
          </v:shape>
        </w:pict>
      </w:r>
    </w:p>
    <w:p w:rsidR="00995B7F" w:rsidRPr="00E506BC" w:rsidRDefault="00995B7F" w:rsidP="00995B7F">
      <w:pPr>
        <w:pStyle w:val="ConsPlusNonformat"/>
        <w:shd w:val="clear" w:color="auto" w:fill="FFFFFF"/>
        <w:jc w:val="both"/>
        <w:rPr>
          <w:rFonts w:ascii="Times New Roman" w:hAnsi="Times New Roman" w:cs="Times New Roman"/>
          <w:sz w:val="28"/>
          <w:szCs w:val="28"/>
        </w:rPr>
      </w:pPr>
    </w:p>
    <w:p w:rsidR="00995B7F" w:rsidRPr="00E506BC" w:rsidRDefault="00E350BF" w:rsidP="00995B7F">
      <w:pPr>
        <w:pStyle w:val="ConsPlusNonformat"/>
        <w:shd w:val="clear" w:color="auto" w:fill="FFFFFF"/>
        <w:jc w:val="both"/>
        <w:rPr>
          <w:rFonts w:ascii="Times New Roman" w:hAnsi="Times New Roman" w:cs="Times New Roman"/>
          <w:sz w:val="28"/>
          <w:szCs w:val="28"/>
        </w:rPr>
      </w:pPr>
      <w:r>
        <w:rPr>
          <w:rFonts w:ascii="Times New Roman" w:hAnsi="Times New Roman" w:cs="Times New Roman"/>
          <w:noProof/>
          <w:sz w:val="28"/>
          <w:szCs w:val="28"/>
        </w:rPr>
        <w:pict>
          <v:shape id="Поле 3" o:spid="_x0000_s1029" type="#_x0000_t202" style="position:absolute;left:0;text-align:left;margin-left:596.45pt;margin-top:9.75pt;width:141.75pt;height:65.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" fillcolor="window" strokeweight=".5pt">
            <v:textbox style="mso-next-textbox:#Поле 3">
              <w:txbxContent>
                <w:p w:rsidR="0070412E" w:rsidRPr="001C538A" w:rsidRDefault="0070412E" w:rsidP="00995B7F">
                  <w:pPr>
                    <w:jc w:val="center"/>
                  </w:pPr>
                  <w:r w:rsidRPr="001C538A">
                    <w:t>Направление ответа заявителю об отказе в предоставлении услуги</w:t>
                  </w:r>
                </w:p>
              </w:txbxContent>
            </v:textbox>
          </v:shape>
        </w:pict>
      </w:r>
      <w:r>
        <w:rPr>
          <w:rFonts w:ascii="Times New Roman" w:hAnsi="Times New Roman" w:cs="Times New Roman"/>
          <w:noProof/>
          <w:sz w:val="28"/>
          <w:szCs w:val="28"/>
        </w:rPr>
        <w:pict>
          <v:shape id="Поле 4" o:spid="_x0000_s1030" type="#_x0000_t202" style="position:absolute;left:0;text-align:left;margin-left:226.7pt;margin-top:9.25pt;width:146.25pt;height:9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" fillcolor="window" strokeweight=".5pt">
            <v:textbox style="mso-next-textbox:#Поле 4">
              <w:txbxContent>
                <w:p w:rsidR="0070412E" w:rsidRPr="001C538A" w:rsidRDefault="0070412E" w:rsidP="00995B7F">
                  <w:pPr>
                    <w:jc w:val="center"/>
                  </w:pPr>
                  <w:r w:rsidRPr="001C538A">
                    <w:t xml:space="preserve">Направление заявителю проекта договора безвозмездного пользования земельным участком </w:t>
                  </w:r>
                </w:p>
              </w:txbxContent>
            </v:textbox>
          </v:shape>
        </w:pict>
      </w:r>
      <w:r>
        <w:rPr>
          <w:rFonts w:ascii="Times New Roman" w:hAnsi="Times New Roman" w:cs="Times New Roman"/>
          <w:noProof/>
          <w:sz w:val="28"/>
          <w:szCs w:val="28"/>
        </w:rPr>
        <w:pict>
          <v:shape id="Поле 13" o:spid="_x0000_s1039" type="#_x0000_t202" style="position:absolute;left:0;text-align:left;margin-left:.2pt;margin-top:9.5pt;width:141.75pt;height:66.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" fillcolor="window" strokeweight=".5pt">
            <v:textbox style="mso-next-textbox:#Поле 13">
              <w:txbxContent>
                <w:p w:rsidR="0070412E" w:rsidRPr="001C538A" w:rsidRDefault="0070412E" w:rsidP="00995B7F">
                  <w:pPr>
                    <w:jc w:val="center"/>
                  </w:pPr>
                  <w:r w:rsidRPr="001C538A">
                    <w:t>Возврат заявления с указание причин возврата</w:t>
                  </w:r>
                </w:p>
              </w:txbxContent>
            </v:textbox>
          </v:shape>
        </w:pict>
      </w:r>
    </w:p>
    <w:p w:rsidR="00995B7F" w:rsidRPr="00E506BC" w:rsidRDefault="00E350BF" w:rsidP="00995B7F">
      <w:pPr>
        <w:pStyle w:val="ConsPlusNonformat"/>
        <w:shd w:val="clear" w:color="auto" w:fill="FFFFFF"/>
        <w:jc w:val="both"/>
        <w:rPr>
          <w:rFonts w:ascii="Times New Roman" w:hAnsi="Times New Roman" w:cs="Times New Roman"/>
          <w:sz w:val="28"/>
          <w:szCs w:val="28"/>
        </w:rPr>
      </w:pPr>
      <w:r>
        <w:rPr>
          <w:rFonts w:ascii="Times New Roman" w:hAnsi="Times New Roman" w:cs="Times New Roman"/>
          <w:noProof/>
          <w:sz w:val="28"/>
          <w:szCs w:val="28"/>
        </w:rPr>
        <w:pict>
          <v:shape id="Поле 17" o:spid="_x0000_s1043" type="#_x0000_t202" style="position:absolute;left:0;text-align:left;margin-left:417.2pt;margin-top:8.45pt;width:146.25pt;height:93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" fillcolor="window" strokeweight=".5pt">
            <v:textbox style="mso-next-textbox:#Поле 17">
              <w:txbxContent>
                <w:p w:rsidR="0070412E" w:rsidRPr="001C538A" w:rsidRDefault="0070412E" w:rsidP="00995B7F">
                  <w:pPr>
                    <w:jc w:val="center"/>
                  </w:pPr>
                  <w:r w:rsidRPr="001C538A">
                    <w:t xml:space="preserve">Обращение в орган регистрации прав для кадастрового учета и регистрации права на земельный участок </w:t>
                  </w:r>
                </w:p>
              </w:txbxContent>
            </v:textbox>
          </v:shape>
        </w:pict>
      </w:r>
    </w:p>
    <w:p w:rsidR="00995B7F" w:rsidRPr="00E506BC" w:rsidRDefault="00995B7F" w:rsidP="00995B7F">
      <w:pPr>
        <w:pStyle w:val="ConsPlusNonformat"/>
        <w:shd w:val="clear" w:color="auto" w:fill="FFFFFF"/>
        <w:jc w:val="both"/>
        <w:rPr>
          <w:rFonts w:ascii="Times New Roman" w:hAnsi="Times New Roman" w:cs="Times New Roman"/>
          <w:sz w:val="28"/>
          <w:szCs w:val="28"/>
        </w:rPr>
      </w:pPr>
    </w:p>
    <w:p w:rsidR="00995B7F" w:rsidRPr="00E506BC" w:rsidRDefault="00995B7F" w:rsidP="00995B7F">
      <w:pPr>
        <w:pStyle w:val="ConsPlusNonformat"/>
        <w:shd w:val="clear" w:color="auto" w:fill="FFFFFF"/>
        <w:jc w:val="both"/>
        <w:rPr>
          <w:rFonts w:ascii="Times New Roman" w:hAnsi="Times New Roman" w:cs="Times New Roman"/>
          <w:sz w:val="28"/>
          <w:szCs w:val="28"/>
        </w:rPr>
      </w:pPr>
    </w:p>
    <w:p w:rsidR="00995B7F" w:rsidRPr="00E506BC" w:rsidRDefault="00995B7F" w:rsidP="00995B7F">
      <w:pPr>
        <w:pStyle w:val="ConsPlusNonformat"/>
        <w:shd w:val="clear" w:color="auto" w:fill="FFFFFF"/>
        <w:jc w:val="both"/>
        <w:rPr>
          <w:rFonts w:ascii="Times New Roman" w:hAnsi="Times New Roman" w:cs="Times New Roman"/>
          <w:sz w:val="28"/>
          <w:szCs w:val="28"/>
        </w:rPr>
      </w:pPr>
    </w:p>
    <w:p w:rsidR="00995B7F" w:rsidRPr="00E506BC" w:rsidRDefault="00995B7F" w:rsidP="00995B7F">
      <w:pPr>
        <w:pStyle w:val="ConsPlusNonformat"/>
        <w:shd w:val="clear" w:color="auto" w:fill="FFFFFF"/>
        <w:jc w:val="both"/>
        <w:rPr>
          <w:rFonts w:ascii="Times New Roman" w:hAnsi="Times New Roman" w:cs="Times New Roman"/>
          <w:sz w:val="28"/>
          <w:szCs w:val="28"/>
        </w:rPr>
      </w:pPr>
    </w:p>
    <w:p w:rsidR="00995B7F" w:rsidRPr="00E506BC" w:rsidRDefault="00995B7F" w:rsidP="00995B7F">
      <w:pPr>
        <w:pStyle w:val="ConsPlusNonformat"/>
        <w:shd w:val="clear" w:color="auto" w:fill="FFFFFF"/>
        <w:jc w:val="both"/>
        <w:rPr>
          <w:rFonts w:ascii="Times New Roman" w:hAnsi="Times New Roman" w:cs="Times New Roman"/>
          <w:sz w:val="28"/>
          <w:szCs w:val="28"/>
        </w:rPr>
      </w:pPr>
    </w:p>
    <w:p w:rsidR="00995B7F" w:rsidRPr="00E506BC" w:rsidRDefault="00E350BF" w:rsidP="00995B7F">
      <w:pPr>
        <w:shd w:val="clear" w:color="auto" w:fill="FFFFFF"/>
      </w:pPr>
      <w:r>
        <w:rPr>
          <w:noProof/>
        </w:rPr>
        <w:pict>
          <v:shape id="Прямая со стрелкой 24" o:spid="_x0000_s1046" type="#_x0000_t32" style="position:absolute;margin-left:486.95pt;margin-top:10.55pt;width:0;height:24.7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" strokeweight=".5pt">
            <v:stroke endarrow="open"/>
          </v:shape>
        </w:pict>
      </w:r>
      <w:r>
        <w:rPr>
          <w:noProof/>
        </w:rPr>
        <w:pict>
          <v:shape id="Прямая со стрелкой 25" o:spid="_x0000_s1047" type="#_x0000_t32" style="position:absolute;margin-left:578.45pt;margin-top:10.55pt;width:47.25pt;height:24.7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" strokeweight=".5pt">
            <v:stroke endarrow="open"/>
          </v:shape>
        </w:pict>
      </w:r>
    </w:p>
    <w:p w:rsidR="00995B7F" w:rsidRPr="00E506BC" w:rsidRDefault="00995B7F" w:rsidP="00995B7F">
      <w:pPr>
        <w:shd w:val="clear" w:color="auto" w:fill="FFFFFF"/>
        <w:autoSpaceDE w:val="0"/>
        <w:autoSpaceDN w:val="0"/>
        <w:adjustRightInd w:val="0"/>
        <w:jc w:val="center"/>
      </w:pPr>
    </w:p>
    <w:p w:rsidR="00995B7F" w:rsidRPr="00E506BC" w:rsidRDefault="00E350BF" w:rsidP="00995B7F">
      <w:pPr>
        <w:shd w:val="clear" w:color="auto" w:fill="FFFFFF"/>
        <w:autoSpaceDE w:val="0"/>
        <w:autoSpaceDN w:val="0"/>
        <w:adjustRightInd w:val="0"/>
        <w:jc w:val="center"/>
      </w:pPr>
      <w:r>
        <w:rPr>
          <w:noProof/>
        </w:rPr>
        <w:pict>
          <v:shape id="Поле 20" o:spid="_x0000_s1044" type="#_x0000_t202" style="position:absolute;left:0;text-align:left;margin-left:417.2pt;margin-top:8.9pt;width:141.75pt;height:66.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" fillcolor="window" strokeweight=".5pt">
            <v:textbox style="mso-next-textbox:#Поле 20">
              <w:txbxContent>
                <w:p w:rsidR="0070412E" w:rsidRPr="001C538A" w:rsidRDefault="0070412E" w:rsidP="00995B7F">
                  <w:pPr>
                    <w:jc w:val="center"/>
                  </w:pPr>
                  <w:r w:rsidRPr="001C538A">
                    <w:t>Осуществление кадастрового учета образованного земельного участка</w:t>
                  </w:r>
                </w:p>
              </w:txbxContent>
            </v:textbox>
          </v:shape>
        </w:pict>
      </w:r>
      <w:r>
        <w:rPr>
          <w:noProof/>
        </w:rPr>
        <w:pict>
          <v:shape id="Поле 21" o:spid="_x0000_s1045" type="#_x0000_t202" style="position:absolute;left:0;text-align:left;margin-left:585.95pt;margin-top:8.9pt;width:141.75pt;height:66.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" fillcolor="window" strokeweight=".5pt">
            <v:textbox style="mso-next-textbox:#Поле 21">
              <w:txbxContent>
                <w:p w:rsidR="0070412E" w:rsidRPr="001C538A" w:rsidRDefault="0070412E" w:rsidP="00995B7F">
                  <w:pPr>
                    <w:jc w:val="center"/>
                  </w:pPr>
                  <w:r w:rsidRPr="001C538A">
                    <w:t>Отказ в осуществлении кадастрового учета образованного земельного участка</w:t>
                  </w:r>
                </w:p>
              </w:txbxContent>
            </v:textbox>
          </v:shape>
        </w:pict>
      </w:r>
    </w:p>
    <w:p w:rsidR="00995B7F" w:rsidRPr="00E506BC" w:rsidRDefault="00995B7F" w:rsidP="00995B7F">
      <w:pPr>
        <w:shd w:val="clear" w:color="auto" w:fill="FFFFFF"/>
        <w:autoSpaceDE w:val="0"/>
        <w:autoSpaceDN w:val="0"/>
        <w:adjustRightInd w:val="0"/>
        <w:jc w:val="center"/>
      </w:pPr>
    </w:p>
    <w:p w:rsidR="00995B7F" w:rsidRPr="00E506BC" w:rsidRDefault="00E350BF" w:rsidP="00995B7F">
      <w:pPr>
        <w:pStyle w:val="a9"/>
        <w:shd w:val="clear" w:color="auto" w:fill="FFFFFF"/>
        <w:autoSpaceDE w:val="0"/>
        <w:autoSpaceDN w:val="0"/>
        <w:adjustRightInd w:val="0"/>
        <w:ind w:left="0"/>
        <w:rPr>
          <w:sz w:val="28"/>
          <w:szCs w:val="28"/>
        </w:rPr>
        <w:sectPr w:rsidR="00995B7F" w:rsidRPr="00E506BC" w:rsidSect="0070412E">
          <w:headerReference w:type="default" r:id="rId33"/>
          <w:headerReference w:type="first" r:id="rId34"/>
          <w:pgSz w:w="16838" w:h="11906" w:orient="landscape" w:code="9"/>
          <w:pgMar w:top="1134" w:right="284" w:bottom="1418" w:left="851" w:header="709" w:footer="709" w:gutter="0"/>
          <w:cols w:space="708"/>
          <w:titlePg/>
          <w:docGrid w:linePitch="360"/>
        </w:sectPr>
      </w:pPr>
      <w:r>
        <w:rPr>
          <w:noProof/>
          <w:sz w:val="28"/>
          <w:szCs w:val="28"/>
        </w:rPr>
        <w:pict>
          <v:shape id="Прямая со стрелкой 30" o:spid="_x0000_s1050" type="#_x0000_t32" style="position:absolute;margin-left:727.7pt;margin-top:31.95pt;width:36.75pt;height:.75pt;flip:y;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" strokecolor="#4a7ebb">
            <v:stroke endarrow="open"/>
          </v:shape>
        </w:pict>
      </w:r>
    </w:p>
    <w:p w:rsidR="00995B7F" w:rsidRPr="00E506BC" w:rsidRDefault="00995B7F" w:rsidP="00995B7F">
      <w:pPr>
        <w:pStyle w:val="a7"/>
        <w:tabs>
          <w:tab w:val="left" w:pos="5642"/>
        </w:tabs>
      </w:pPr>
    </w:p>
    <w:p w:rsidR="00C75779" w:rsidRDefault="00C75779" w:rsidP="00C75779">
      <w:pPr>
        <w:pStyle w:val="ConsPlusNormal"/>
        <w:jc w:val="both"/>
        <w:rPr>
          <w:rFonts w:ascii="Times New Roman" w:hAnsi="Times New Roman" w:cs="Times New Roman"/>
          <w:sz w:val="24"/>
          <w:szCs w:val="24"/>
        </w:rPr>
      </w:pPr>
    </w:p>
    <w:p w:rsidR="00EF2DE1" w:rsidRPr="00404DDC" w:rsidRDefault="00EF2DE1" w:rsidP="00D44B99">
      <w:pPr>
        <w:jc w:val="center"/>
        <w:rPr>
          <w:b/>
          <w:bCs/>
        </w:rPr>
      </w:pPr>
    </w:p>
    <w:sectPr w:rsidR="00EF2DE1" w:rsidRPr="00404DDC" w:rsidSect="00631944">
      <w:pgSz w:w="11906" w:h="16838"/>
      <w:pgMar w:top="567"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C46" w:rsidRDefault="00A46C46" w:rsidP="00F97109">
      <w:r>
        <w:separator/>
      </w:r>
    </w:p>
  </w:endnote>
  <w:endnote w:type="continuationSeparator" w:id="1">
    <w:p w:rsidR="00A46C46" w:rsidRDefault="00A46C46" w:rsidP="00F97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Identity-H">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2E" w:rsidRDefault="00E350BF" w:rsidP="0070412E">
    <w:pPr>
      <w:pStyle w:val="ad"/>
      <w:framePr w:wrap="around" w:vAnchor="text" w:hAnchor="margin" w:xAlign="right" w:y="1"/>
      <w:rPr>
        <w:rStyle w:val="af0"/>
      </w:rPr>
    </w:pPr>
    <w:r>
      <w:rPr>
        <w:rStyle w:val="af0"/>
      </w:rPr>
      <w:fldChar w:fldCharType="begin"/>
    </w:r>
    <w:r w:rsidR="0070412E">
      <w:rPr>
        <w:rStyle w:val="af0"/>
      </w:rPr>
      <w:instrText xml:space="preserve">PAGE  </w:instrText>
    </w:r>
    <w:r>
      <w:rPr>
        <w:rStyle w:val="af0"/>
      </w:rPr>
      <w:fldChar w:fldCharType="end"/>
    </w:r>
  </w:p>
  <w:p w:rsidR="0070412E" w:rsidRDefault="0070412E" w:rsidP="0070412E">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2E" w:rsidRDefault="00E350BF" w:rsidP="0070412E">
    <w:pPr>
      <w:pStyle w:val="ad"/>
      <w:framePr w:wrap="around" w:vAnchor="text" w:hAnchor="margin" w:xAlign="right" w:y="1"/>
      <w:rPr>
        <w:rStyle w:val="af0"/>
      </w:rPr>
    </w:pPr>
    <w:r>
      <w:rPr>
        <w:rStyle w:val="af0"/>
      </w:rPr>
      <w:fldChar w:fldCharType="begin"/>
    </w:r>
    <w:r w:rsidR="0070412E">
      <w:rPr>
        <w:rStyle w:val="af0"/>
      </w:rPr>
      <w:instrText xml:space="preserve">PAGE  </w:instrText>
    </w:r>
    <w:r>
      <w:rPr>
        <w:rStyle w:val="af0"/>
      </w:rPr>
      <w:fldChar w:fldCharType="separate"/>
    </w:r>
    <w:r w:rsidR="00841A6C">
      <w:rPr>
        <w:rStyle w:val="af0"/>
        <w:noProof/>
      </w:rPr>
      <w:t>49</w:t>
    </w:r>
    <w:r>
      <w:rPr>
        <w:rStyle w:val="af0"/>
      </w:rPr>
      <w:fldChar w:fldCharType="end"/>
    </w:r>
  </w:p>
  <w:p w:rsidR="0070412E" w:rsidRDefault="0070412E" w:rsidP="0070412E">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C46" w:rsidRDefault="00A46C46" w:rsidP="00F97109">
      <w:r>
        <w:separator/>
      </w:r>
    </w:p>
  </w:footnote>
  <w:footnote w:type="continuationSeparator" w:id="1">
    <w:p w:rsidR="00A46C46" w:rsidRDefault="00A46C46" w:rsidP="00F97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2E" w:rsidRDefault="0070412E">
    <w:pPr>
      <w:pStyle w:val="af5"/>
      <w:jc w:val="center"/>
    </w:pPr>
  </w:p>
  <w:p w:rsidR="0070412E" w:rsidRDefault="0070412E">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2E" w:rsidRDefault="0070412E" w:rsidP="0070412E">
    <w:pPr>
      <w:pStyle w:val="af5"/>
      <w:jc w:val="center"/>
    </w:pPr>
  </w:p>
  <w:p w:rsidR="0070412E" w:rsidRDefault="0070412E">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9C33D4"/>
    <w:lvl w:ilvl="0">
      <w:numFmt w:val="bullet"/>
      <w:lvlText w:val="*"/>
      <w:lvlJc w:val="left"/>
    </w:lvl>
  </w:abstractNum>
  <w:abstractNum w:abstractNumId="1">
    <w:nsid w:val="03423C5D"/>
    <w:multiLevelType w:val="multilevel"/>
    <w:tmpl w:val="FD7E6C36"/>
    <w:lvl w:ilvl="0">
      <w:start w:val="3"/>
      <w:numFmt w:val="decimal"/>
      <w:lvlText w:val="%1."/>
      <w:lvlJc w:val="left"/>
      <w:pPr>
        <w:tabs>
          <w:tab w:val="num" w:pos="1410"/>
        </w:tabs>
        <w:ind w:left="1410" w:hanging="1410"/>
      </w:pPr>
      <w:rPr>
        <w:rFonts w:hint="default"/>
      </w:rPr>
    </w:lvl>
    <w:lvl w:ilvl="1">
      <w:start w:val="2"/>
      <w:numFmt w:val="decimal"/>
      <w:lvlText w:val="%1.%2."/>
      <w:lvlJc w:val="left"/>
      <w:pPr>
        <w:tabs>
          <w:tab w:val="num" w:pos="1723"/>
        </w:tabs>
        <w:ind w:left="1723" w:hanging="1410"/>
      </w:pPr>
      <w:rPr>
        <w:rFonts w:hint="default"/>
      </w:rPr>
    </w:lvl>
    <w:lvl w:ilvl="2">
      <w:start w:val="4"/>
      <w:numFmt w:val="decimal"/>
      <w:lvlText w:val="%1.%2.%3."/>
      <w:lvlJc w:val="left"/>
      <w:pPr>
        <w:tabs>
          <w:tab w:val="num" w:pos="2036"/>
        </w:tabs>
        <w:ind w:left="2036" w:hanging="1410"/>
      </w:pPr>
      <w:rPr>
        <w:rFonts w:hint="default"/>
      </w:rPr>
    </w:lvl>
    <w:lvl w:ilvl="3">
      <w:start w:val="1"/>
      <w:numFmt w:val="decimal"/>
      <w:lvlText w:val="%1.%2.%3.%4."/>
      <w:lvlJc w:val="left"/>
      <w:pPr>
        <w:tabs>
          <w:tab w:val="num" w:pos="2349"/>
        </w:tabs>
        <w:ind w:left="2349" w:hanging="1410"/>
      </w:pPr>
      <w:rPr>
        <w:rFonts w:hint="default"/>
      </w:rPr>
    </w:lvl>
    <w:lvl w:ilvl="4">
      <w:start w:val="1"/>
      <w:numFmt w:val="decimal"/>
      <w:lvlText w:val="%1.%2.%3.%4.%5."/>
      <w:lvlJc w:val="left"/>
      <w:pPr>
        <w:tabs>
          <w:tab w:val="num" w:pos="2662"/>
        </w:tabs>
        <w:ind w:left="2662" w:hanging="1410"/>
      </w:pPr>
      <w:rPr>
        <w:rFonts w:hint="default"/>
      </w:rPr>
    </w:lvl>
    <w:lvl w:ilvl="5">
      <w:start w:val="1"/>
      <w:numFmt w:val="decimal"/>
      <w:lvlText w:val="%1.%2.%3.%4.%5.%6."/>
      <w:lvlJc w:val="left"/>
      <w:pPr>
        <w:tabs>
          <w:tab w:val="num" w:pos="2975"/>
        </w:tabs>
        <w:ind w:left="2975" w:hanging="1410"/>
      </w:pPr>
      <w:rPr>
        <w:rFonts w:hint="default"/>
      </w:rPr>
    </w:lvl>
    <w:lvl w:ilvl="6">
      <w:start w:val="1"/>
      <w:numFmt w:val="decimal"/>
      <w:lvlText w:val="%1.%2.%3.%4.%5.%6.%7."/>
      <w:lvlJc w:val="left"/>
      <w:pPr>
        <w:tabs>
          <w:tab w:val="num" w:pos="3318"/>
        </w:tabs>
        <w:ind w:left="3318" w:hanging="1440"/>
      </w:pPr>
      <w:rPr>
        <w:rFonts w:hint="default"/>
      </w:rPr>
    </w:lvl>
    <w:lvl w:ilvl="7">
      <w:start w:val="1"/>
      <w:numFmt w:val="decimal"/>
      <w:lvlText w:val="%1.%2.%3.%4.%5.%6.%7.%8."/>
      <w:lvlJc w:val="left"/>
      <w:pPr>
        <w:tabs>
          <w:tab w:val="num" w:pos="3631"/>
        </w:tabs>
        <w:ind w:left="3631" w:hanging="1440"/>
      </w:pPr>
      <w:rPr>
        <w:rFonts w:hint="default"/>
      </w:rPr>
    </w:lvl>
    <w:lvl w:ilvl="8">
      <w:start w:val="1"/>
      <w:numFmt w:val="decimal"/>
      <w:lvlText w:val="%1.%2.%3.%4.%5.%6.%7.%8.%9."/>
      <w:lvlJc w:val="left"/>
      <w:pPr>
        <w:tabs>
          <w:tab w:val="num" w:pos="4304"/>
        </w:tabs>
        <w:ind w:left="4304" w:hanging="1800"/>
      </w:pPr>
      <w:rPr>
        <w:rFonts w:hint="default"/>
      </w:rPr>
    </w:lvl>
  </w:abstractNum>
  <w:abstractNum w:abstractNumId="2">
    <w:nsid w:val="06D41A73"/>
    <w:multiLevelType w:val="hybridMultilevel"/>
    <w:tmpl w:val="5BA09594"/>
    <w:lvl w:ilvl="0" w:tplc="EBFA9190">
      <w:start w:val="1"/>
      <w:numFmt w:val="decimal"/>
      <w:lvlText w:val="%1."/>
      <w:lvlJc w:val="left"/>
      <w:pPr>
        <w:ind w:left="1758" w:hanging="105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50200E"/>
    <w:multiLevelType w:val="hybridMultilevel"/>
    <w:tmpl w:val="C98A2E56"/>
    <w:lvl w:ilvl="0" w:tplc="CECE686C">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
    <w:nsid w:val="198B141E"/>
    <w:multiLevelType w:val="hybridMultilevel"/>
    <w:tmpl w:val="E7B228B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1FF779E9"/>
    <w:multiLevelType w:val="multilevel"/>
    <w:tmpl w:val="E7B228B0"/>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nsid w:val="20191ED3"/>
    <w:multiLevelType w:val="hybridMultilevel"/>
    <w:tmpl w:val="C8F87B6E"/>
    <w:lvl w:ilvl="0" w:tplc="52CCB81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4D5AFF"/>
    <w:multiLevelType w:val="hybridMultilevel"/>
    <w:tmpl w:val="3E6E56CC"/>
    <w:lvl w:ilvl="0" w:tplc="7A2EBA3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823966"/>
    <w:multiLevelType w:val="hybridMultilevel"/>
    <w:tmpl w:val="66321CAC"/>
    <w:lvl w:ilvl="0" w:tplc="84D8DC5C">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31183485"/>
    <w:multiLevelType w:val="hybridMultilevel"/>
    <w:tmpl w:val="CBB216E4"/>
    <w:lvl w:ilvl="0" w:tplc="18001A7E">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4170E6"/>
    <w:multiLevelType w:val="multilevel"/>
    <w:tmpl w:val="1F1A7162"/>
    <w:lvl w:ilvl="0">
      <w:start w:val="21"/>
      <w:numFmt w:val="decimal"/>
      <w:lvlText w:val="%1."/>
      <w:lvlJc w:val="left"/>
      <w:pPr>
        <w:ind w:left="360" w:hanging="36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467B1AD6"/>
    <w:multiLevelType w:val="hybridMultilevel"/>
    <w:tmpl w:val="84509888"/>
    <w:lvl w:ilvl="0" w:tplc="7A2EBA3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3">
    <w:nsid w:val="72CC5C80"/>
    <w:multiLevelType w:val="hybridMultilevel"/>
    <w:tmpl w:val="02442DF0"/>
    <w:lvl w:ilvl="0" w:tplc="E00CE488">
      <w:start w:val="1"/>
      <w:numFmt w:val="decimal"/>
      <w:lvlText w:val="%1."/>
      <w:lvlJc w:val="left"/>
      <w:pPr>
        <w:ind w:left="1785" w:hanging="1065"/>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A5C66F7"/>
    <w:multiLevelType w:val="multilevel"/>
    <w:tmpl w:val="C54ED386"/>
    <w:lvl w:ilvl="0">
      <w:start w:val="1"/>
      <w:numFmt w:val="decimal"/>
      <w:lvlText w:val="%1."/>
      <w:lvlJc w:val="left"/>
      <w:pPr>
        <w:ind w:left="735" w:hanging="735"/>
      </w:pPr>
      <w:rPr>
        <w:rFonts w:hint="default"/>
      </w:rPr>
    </w:lvl>
    <w:lvl w:ilvl="1">
      <w:start w:val="2"/>
      <w:numFmt w:val="decimal"/>
      <w:lvlText w:val="%1.%2."/>
      <w:lvlJc w:val="left"/>
      <w:pPr>
        <w:ind w:left="1080" w:hanging="735"/>
      </w:pPr>
      <w:rPr>
        <w:rFonts w:hint="default"/>
      </w:rPr>
    </w:lvl>
    <w:lvl w:ilvl="2">
      <w:start w:val="9"/>
      <w:numFmt w:val="decimal"/>
      <w:lvlText w:val="%1.%2.%3."/>
      <w:lvlJc w:val="left"/>
      <w:pPr>
        <w:ind w:left="1425" w:hanging="735"/>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4"/>
  </w:num>
  <w:num w:numId="5">
    <w:abstractNumId w:val="4"/>
  </w:num>
  <w:num w:numId="6">
    <w:abstractNumId w:val="5"/>
  </w:num>
  <w:num w:numId="7">
    <w:abstractNumId w:val="7"/>
  </w:num>
  <w:num w:numId="8">
    <w:abstractNumId w:val="12"/>
  </w:num>
  <w:num w:numId="9">
    <w:abstractNumId w:val="11"/>
  </w:num>
  <w:num w:numId="10">
    <w:abstractNumId w:val="3"/>
  </w:num>
  <w:num w:numId="11">
    <w:abstractNumId w:val="6"/>
  </w:num>
  <w:num w:numId="12">
    <w:abstractNumId w:val="1"/>
  </w:num>
  <w:num w:numId="13">
    <w:abstractNumId w:val="10"/>
  </w:num>
  <w:num w:numId="14">
    <w:abstractNumId w:val="8"/>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D44B99"/>
    <w:rsid w:val="0002087A"/>
    <w:rsid w:val="00024EE7"/>
    <w:rsid w:val="0004357F"/>
    <w:rsid w:val="00046A32"/>
    <w:rsid w:val="00070F95"/>
    <w:rsid w:val="00086714"/>
    <w:rsid w:val="000E1AD3"/>
    <w:rsid w:val="00173D39"/>
    <w:rsid w:val="00176F71"/>
    <w:rsid w:val="001838D4"/>
    <w:rsid w:val="001C0E28"/>
    <w:rsid w:val="001E2B62"/>
    <w:rsid w:val="002045D2"/>
    <w:rsid w:val="00214821"/>
    <w:rsid w:val="00217CAC"/>
    <w:rsid w:val="00234115"/>
    <w:rsid w:val="0024184F"/>
    <w:rsid w:val="00271DB6"/>
    <w:rsid w:val="002752D4"/>
    <w:rsid w:val="002B1F5D"/>
    <w:rsid w:val="002C6C67"/>
    <w:rsid w:val="002D55FD"/>
    <w:rsid w:val="002F7151"/>
    <w:rsid w:val="002F7E07"/>
    <w:rsid w:val="00310E5F"/>
    <w:rsid w:val="00317863"/>
    <w:rsid w:val="00337CC0"/>
    <w:rsid w:val="0034525D"/>
    <w:rsid w:val="00355813"/>
    <w:rsid w:val="00393AD9"/>
    <w:rsid w:val="0039692A"/>
    <w:rsid w:val="003A0388"/>
    <w:rsid w:val="003D15F0"/>
    <w:rsid w:val="00404DDC"/>
    <w:rsid w:val="004340A9"/>
    <w:rsid w:val="004468CC"/>
    <w:rsid w:val="00451A60"/>
    <w:rsid w:val="004A1FD3"/>
    <w:rsid w:val="004A5134"/>
    <w:rsid w:val="004A7051"/>
    <w:rsid w:val="004B24ED"/>
    <w:rsid w:val="004D14FD"/>
    <w:rsid w:val="004F5798"/>
    <w:rsid w:val="00502B2E"/>
    <w:rsid w:val="0051159F"/>
    <w:rsid w:val="00534C87"/>
    <w:rsid w:val="0055547C"/>
    <w:rsid w:val="0057162F"/>
    <w:rsid w:val="005B1020"/>
    <w:rsid w:val="005D31BD"/>
    <w:rsid w:val="00631944"/>
    <w:rsid w:val="00634C1C"/>
    <w:rsid w:val="00673456"/>
    <w:rsid w:val="006742D3"/>
    <w:rsid w:val="006A0E6D"/>
    <w:rsid w:val="006B4D56"/>
    <w:rsid w:val="006B6965"/>
    <w:rsid w:val="006D2131"/>
    <w:rsid w:val="0070412E"/>
    <w:rsid w:val="0073330E"/>
    <w:rsid w:val="0074289E"/>
    <w:rsid w:val="007457DD"/>
    <w:rsid w:val="00784FE8"/>
    <w:rsid w:val="00794FCC"/>
    <w:rsid w:val="007C714D"/>
    <w:rsid w:val="007F433D"/>
    <w:rsid w:val="00811310"/>
    <w:rsid w:val="00825E4C"/>
    <w:rsid w:val="00832621"/>
    <w:rsid w:val="00841A6C"/>
    <w:rsid w:val="00843EF9"/>
    <w:rsid w:val="00866381"/>
    <w:rsid w:val="008A5F70"/>
    <w:rsid w:val="008C04D2"/>
    <w:rsid w:val="008D5C06"/>
    <w:rsid w:val="008F2840"/>
    <w:rsid w:val="00916331"/>
    <w:rsid w:val="0092626C"/>
    <w:rsid w:val="00927C54"/>
    <w:rsid w:val="009409C5"/>
    <w:rsid w:val="00946AB4"/>
    <w:rsid w:val="00971397"/>
    <w:rsid w:val="00972D9B"/>
    <w:rsid w:val="00973EF9"/>
    <w:rsid w:val="00991224"/>
    <w:rsid w:val="00995B7F"/>
    <w:rsid w:val="009A0924"/>
    <w:rsid w:val="009A68BD"/>
    <w:rsid w:val="00A1619F"/>
    <w:rsid w:val="00A2544F"/>
    <w:rsid w:val="00A25857"/>
    <w:rsid w:val="00A46C46"/>
    <w:rsid w:val="00A474B8"/>
    <w:rsid w:val="00A74BE4"/>
    <w:rsid w:val="00A82D1A"/>
    <w:rsid w:val="00AB56AD"/>
    <w:rsid w:val="00AB7411"/>
    <w:rsid w:val="00AE5EDC"/>
    <w:rsid w:val="00B02AB2"/>
    <w:rsid w:val="00B15D53"/>
    <w:rsid w:val="00B308AB"/>
    <w:rsid w:val="00BA5E4D"/>
    <w:rsid w:val="00BB1EC8"/>
    <w:rsid w:val="00BD0238"/>
    <w:rsid w:val="00C04CBF"/>
    <w:rsid w:val="00C07E49"/>
    <w:rsid w:val="00C20133"/>
    <w:rsid w:val="00C43638"/>
    <w:rsid w:val="00C60709"/>
    <w:rsid w:val="00C75779"/>
    <w:rsid w:val="00C761CE"/>
    <w:rsid w:val="00C81464"/>
    <w:rsid w:val="00CA37BA"/>
    <w:rsid w:val="00CA7EF9"/>
    <w:rsid w:val="00CB5E64"/>
    <w:rsid w:val="00CC1829"/>
    <w:rsid w:val="00CD3FE8"/>
    <w:rsid w:val="00CD49E7"/>
    <w:rsid w:val="00CE0CDD"/>
    <w:rsid w:val="00D2203D"/>
    <w:rsid w:val="00D2204A"/>
    <w:rsid w:val="00D44B99"/>
    <w:rsid w:val="00D62690"/>
    <w:rsid w:val="00D77108"/>
    <w:rsid w:val="00D81949"/>
    <w:rsid w:val="00DA6873"/>
    <w:rsid w:val="00DE33E5"/>
    <w:rsid w:val="00DE6D05"/>
    <w:rsid w:val="00E13C8F"/>
    <w:rsid w:val="00E14B9F"/>
    <w:rsid w:val="00E14C64"/>
    <w:rsid w:val="00E15E28"/>
    <w:rsid w:val="00E2701C"/>
    <w:rsid w:val="00E350BF"/>
    <w:rsid w:val="00E37E8C"/>
    <w:rsid w:val="00E80BAA"/>
    <w:rsid w:val="00E9749C"/>
    <w:rsid w:val="00EA30E5"/>
    <w:rsid w:val="00ED1F85"/>
    <w:rsid w:val="00ED6BDD"/>
    <w:rsid w:val="00ED7444"/>
    <w:rsid w:val="00EF0EFC"/>
    <w:rsid w:val="00EF2DE1"/>
    <w:rsid w:val="00F027FC"/>
    <w:rsid w:val="00F62574"/>
    <w:rsid w:val="00F73A3C"/>
    <w:rsid w:val="00F77252"/>
    <w:rsid w:val="00F90488"/>
    <w:rsid w:val="00F918A3"/>
    <w:rsid w:val="00F94A76"/>
    <w:rsid w:val="00F97109"/>
    <w:rsid w:val="00FB7F0C"/>
    <w:rsid w:val="00FC5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rules v:ext="edit">
        <o:r id="V:Rule14" type="connector" idref="#Прямая со стрелкой 8"/>
        <o:r id="V:Rule15" type="connector" idref="#Прямая со стрелкой 11"/>
        <o:r id="V:Rule16" type="connector" idref="#Прямая со стрелкой 6"/>
        <o:r id="V:Rule17" type="connector" idref="#Прямая со стрелкой 16"/>
        <o:r id="V:Rule18" type="connector" idref="#Прямая со стрелкой 25"/>
        <o:r id="V:Rule19" type="connector" idref="#Прямая со стрелкой 14"/>
        <o:r id="V:Rule20" type="connector" idref="#Прямая со стрелкой 7"/>
        <o:r id="V:Rule21" type="connector" idref="#Прямая со стрелкой 30"/>
        <o:r id="V:Rule22" type="connector" idref="#Прямая со стрелкой 9"/>
        <o:r id="V:Rule23" type="connector" idref="#Прямая со стрелкой 10"/>
        <o:r id="V:Rule24" type="connector" idref="#Прямая со стрелкой 29"/>
        <o:r id="V:Rule25" type="connector" idref="#Прямая со стрелкой 15"/>
        <o:r id="V:Rule26" type="connector" idref="#Прямая со стрелкой 2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B99"/>
    <w:rPr>
      <w:rFonts w:ascii="Times New Roman" w:hAnsi="Times New Roman"/>
      <w:sz w:val="24"/>
      <w:szCs w:val="24"/>
    </w:rPr>
  </w:style>
  <w:style w:type="paragraph" w:styleId="1">
    <w:name w:val="heading 1"/>
    <w:basedOn w:val="a"/>
    <w:next w:val="a"/>
    <w:link w:val="10"/>
    <w:qFormat/>
    <w:rsid w:val="00C75779"/>
    <w:pPr>
      <w:keepNext/>
      <w:spacing w:before="240" w:after="60"/>
      <w:outlineLvl w:val="0"/>
    </w:pPr>
    <w:rPr>
      <w:rFonts w:ascii="Arial" w:eastAsia="Times New Roman" w:hAnsi="Arial" w:cs="Arial"/>
      <w:b/>
      <w:bCs/>
      <w:kern w:val="32"/>
      <w:sz w:val="32"/>
      <w:szCs w:val="32"/>
    </w:rPr>
  </w:style>
  <w:style w:type="paragraph" w:styleId="2">
    <w:name w:val="heading 2"/>
    <w:basedOn w:val="a"/>
    <w:link w:val="20"/>
    <w:qFormat/>
    <w:rsid w:val="00C75779"/>
    <w:pPr>
      <w:spacing w:before="100" w:beforeAutospacing="1" w:after="100" w:afterAutospacing="1"/>
      <w:outlineLvl w:val="1"/>
    </w:pPr>
    <w:rPr>
      <w:rFonts w:eastAsia="Times New Roman"/>
      <w:b/>
      <w:bCs/>
      <w:sz w:val="36"/>
      <w:szCs w:val="36"/>
    </w:rPr>
  </w:style>
  <w:style w:type="paragraph" w:styleId="4">
    <w:name w:val="heading 4"/>
    <w:basedOn w:val="a"/>
    <w:next w:val="a"/>
    <w:link w:val="40"/>
    <w:qFormat/>
    <w:rsid w:val="00C75779"/>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4B99"/>
    <w:rPr>
      <w:color w:val="0000FF"/>
      <w:u w:val="single"/>
    </w:rPr>
  </w:style>
  <w:style w:type="character" w:customStyle="1" w:styleId="a4">
    <w:name w:val="Гипертекстовая ссылка"/>
    <w:basedOn w:val="a0"/>
    <w:rsid w:val="00F027FC"/>
    <w:rPr>
      <w:color w:val="106BBE"/>
    </w:rPr>
  </w:style>
  <w:style w:type="paragraph" w:styleId="a5">
    <w:name w:val="Title"/>
    <w:basedOn w:val="a"/>
    <w:link w:val="a6"/>
    <w:qFormat/>
    <w:rsid w:val="00A1619F"/>
    <w:pPr>
      <w:jc w:val="center"/>
    </w:pPr>
    <w:rPr>
      <w:rFonts w:eastAsia="Times New Roman"/>
      <w:b/>
      <w:sz w:val="26"/>
      <w:szCs w:val="20"/>
    </w:rPr>
  </w:style>
  <w:style w:type="character" w:customStyle="1" w:styleId="a6">
    <w:name w:val="Название Знак"/>
    <w:basedOn w:val="a0"/>
    <w:link w:val="a5"/>
    <w:rsid w:val="00A1619F"/>
    <w:rPr>
      <w:rFonts w:ascii="Times New Roman" w:eastAsia="Times New Roman" w:hAnsi="Times New Roman"/>
      <w:b/>
      <w:sz w:val="26"/>
    </w:rPr>
  </w:style>
  <w:style w:type="paragraph" w:styleId="a7">
    <w:name w:val="Body Text"/>
    <w:basedOn w:val="a"/>
    <w:link w:val="a8"/>
    <w:unhideWhenUsed/>
    <w:rsid w:val="00A1619F"/>
    <w:pPr>
      <w:jc w:val="center"/>
    </w:pPr>
    <w:rPr>
      <w:rFonts w:eastAsia="Times New Roman"/>
      <w:sz w:val="28"/>
      <w:szCs w:val="20"/>
    </w:rPr>
  </w:style>
  <w:style w:type="character" w:customStyle="1" w:styleId="a8">
    <w:name w:val="Основной текст Знак"/>
    <w:basedOn w:val="a0"/>
    <w:link w:val="a7"/>
    <w:rsid w:val="00A1619F"/>
    <w:rPr>
      <w:rFonts w:ascii="Times New Roman" w:eastAsia="Times New Roman" w:hAnsi="Times New Roman"/>
      <w:sz w:val="28"/>
    </w:rPr>
  </w:style>
  <w:style w:type="paragraph" w:styleId="a9">
    <w:name w:val="List Paragraph"/>
    <w:basedOn w:val="a"/>
    <w:qFormat/>
    <w:rsid w:val="00A1619F"/>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C75779"/>
    <w:rPr>
      <w:rFonts w:ascii="Arial" w:eastAsia="Times New Roman" w:hAnsi="Arial" w:cs="Arial"/>
      <w:b/>
      <w:bCs/>
      <w:kern w:val="32"/>
      <w:sz w:val="32"/>
      <w:szCs w:val="32"/>
    </w:rPr>
  </w:style>
  <w:style w:type="character" w:customStyle="1" w:styleId="20">
    <w:name w:val="Заголовок 2 Знак"/>
    <w:basedOn w:val="a0"/>
    <w:link w:val="2"/>
    <w:rsid w:val="00C75779"/>
    <w:rPr>
      <w:rFonts w:ascii="Times New Roman" w:eastAsia="Times New Roman" w:hAnsi="Times New Roman"/>
      <w:b/>
      <w:bCs/>
      <w:sz w:val="36"/>
      <w:szCs w:val="36"/>
    </w:rPr>
  </w:style>
  <w:style w:type="character" w:customStyle="1" w:styleId="40">
    <w:name w:val="Заголовок 4 Знак"/>
    <w:basedOn w:val="a0"/>
    <w:link w:val="4"/>
    <w:rsid w:val="00C75779"/>
    <w:rPr>
      <w:rFonts w:ascii="Times New Roman" w:eastAsia="Times New Roman" w:hAnsi="Times New Roman"/>
      <w:b/>
      <w:bCs/>
      <w:sz w:val="28"/>
      <w:szCs w:val="28"/>
    </w:rPr>
  </w:style>
  <w:style w:type="paragraph" w:customStyle="1" w:styleId="aa">
    <w:name w:val="Знак Знак Знак"/>
    <w:basedOn w:val="a"/>
    <w:rsid w:val="00C75779"/>
    <w:pPr>
      <w:spacing w:after="160" w:line="240" w:lineRule="exact"/>
    </w:pPr>
    <w:rPr>
      <w:rFonts w:ascii="Verdana" w:eastAsia="Times New Roman" w:hAnsi="Verdana"/>
      <w:lang w:val="en-US" w:eastAsia="en-US"/>
    </w:rPr>
  </w:style>
  <w:style w:type="paragraph" w:customStyle="1" w:styleId="ConsPlusNormal">
    <w:name w:val="ConsPlusNormal"/>
    <w:link w:val="ConsPlusNormal0"/>
    <w:rsid w:val="00C75779"/>
    <w:pPr>
      <w:widowControl w:val="0"/>
      <w:suppressAutoHyphens/>
      <w:ind w:firstLine="720"/>
    </w:pPr>
    <w:rPr>
      <w:rFonts w:ascii="Arial" w:eastAsia="Times New Roman" w:hAnsi="Arial" w:cs="Arial"/>
      <w:lang w:eastAsia="zh-CN"/>
    </w:rPr>
  </w:style>
  <w:style w:type="paragraph" w:styleId="ab">
    <w:name w:val="Normal (Web)"/>
    <w:basedOn w:val="a"/>
    <w:rsid w:val="00C75779"/>
    <w:pPr>
      <w:spacing w:before="100" w:beforeAutospacing="1" w:after="100" w:afterAutospacing="1"/>
    </w:pPr>
    <w:rPr>
      <w:rFonts w:eastAsia="Times New Roman"/>
    </w:rPr>
  </w:style>
  <w:style w:type="character" w:customStyle="1" w:styleId="apple-converted-space">
    <w:name w:val="apple-converted-space"/>
    <w:basedOn w:val="a0"/>
    <w:rsid w:val="00C75779"/>
  </w:style>
  <w:style w:type="character" w:customStyle="1" w:styleId="blk">
    <w:name w:val="blk"/>
    <w:basedOn w:val="a0"/>
    <w:rsid w:val="00C75779"/>
  </w:style>
  <w:style w:type="paragraph" w:customStyle="1" w:styleId="ConsTitle">
    <w:name w:val="ConsTitle"/>
    <w:rsid w:val="00C75779"/>
    <w:pPr>
      <w:widowControl w:val="0"/>
      <w:autoSpaceDE w:val="0"/>
      <w:autoSpaceDN w:val="0"/>
      <w:adjustRightInd w:val="0"/>
      <w:ind w:right="19772"/>
    </w:pPr>
    <w:rPr>
      <w:rFonts w:ascii="Arial" w:eastAsia="Times New Roman" w:hAnsi="Arial" w:cs="Arial"/>
      <w:b/>
      <w:bCs/>
      <w:sz w:val="16"/>
      <w:szCs w:val="16"/>
    </w:rPr>
  </w:style>
  <w:style w:type="paragraph" w:customStyle="1" w:styleId="ConsPlusNonformat">
    <w:name w:val="ConsPlusNonformat"/>
    <w:rsid w:val="00C75779"/>
    <w:pPr>
      <w:widowControl w:val="0"/>
      <w:suppressAutoHyphens/>
      <w:autoSpaceDE w:val="0"/>
    </w:pPr>
    <w:rPr>
      <w:rFonts w:ascii="Courier New" w:eastAsia="Courier New" w:hAnsi="Courier New" w:cs="Courier New"/>
      <w:kern w:val="1"/>
      <w:lang w:eastAsia="ar-SA"/>
    </w:rPr>
  </w:style>
  <w:style w:type="paragraph" w:customStyle="1" w:styleId="Default">
    <w:name w:val="Default"/>
    <w:rsid w:val="00C75779"/>
    <w:pPr>
      <w:autoSpaceDE w:val="0"/>
      <w:autoSpaceDN w:val="0"/>
      <w:adjustRightInd w:val="0"/>
    </w:pPr>
    <w:rPr>
      <w:rFonts w:ascii="Courier New" w:eastAsia="Times New Roman" w:hAnsi="Courier New" w:cs="Courier New"/>
      <w:color w:val="000000"/>
      <w:sz w:val="24"/>
      <w:szCs w:val="24"/>
    </w:rPr>
  </w:style>
  <w:style w:type="paragraph" w:customStyle="1" w:styleId="s1">
    <w:name w:val="s_1"/>
    <w:basedOn w:val="a"/>
    <w:rsid w:val="00C75779"/>
    <w:pPr>
      <w:spacing w:before="100" w:beforeAutospacing="1" w:after="100" w:afterAutospacing="1"/>
    </w:pPr>
    <w:rPr>
      <w:rFonts w:eastAsia="Times New Roman"/>
    </w:rPr>
  </w:style>
  <w:style w:type="paragraph" w:customStyle="1" w:styleId="s16">
    <w:name w:val="s_16"/>
    <w:basedOn w:val="a"/>
    <w:rsid w:val="00C75779"/>
    <w:pPr>
      <w:spacing w:before="100" w:beforeAutospacing="1" w:after="100" w:afterAutospacing="1"/>
    </w:pPr>
    <w:rPr>
      <w:rFonts w:eastAsia="Times New Roman"/>
    </w:rPr>
  </w:style>
  <w:style w:type="character" w:customStyle="1" w:styleId="s10">
    <w:name w:val="s_10"/>
    <w:basedOn w:val="a0"/>
    <w:rsid w:val="00C75779"/>
  </w:style>
  <w:style w:type="paragraph" w:customStyle="1" w:styleId="s3">
    <w:name w:val="s_3"/>
    <w:basedOn w:val="a"/>
    <w:rsid w:val="00C75779"/>
    <w:pPr>
      <w:spacing w:before="100" w:beforeAutospacing="1" w:after="100" w:afterAutospacing="1"/>
    </w:pPr>
    <w:rPr>
      <w:rFonts w:eastAsia="Times New Roman"/>
    </w:rPr>
  </w:style>
  <w:style w:type="paragraph" w:customStyle="1" w:styleId="headertexttopleveltextcentertext">
    <w:name w:val="headertext topleveltext centertext"/>
    <w:basedOn w:val="a"/>
    <w:rsid w:val="00C75779"/>
    <w:pPr>
      <w:spacing w:before="100" w:beforeAutospacing="1" w:after="100" w:afterAutospacing="1"/>
    </w:pPr>
    <w:rPr>
      <w:rFonts w:eastAsia="Times New Roman"/>
    </w:rPr>
  </w:style>
  <w:style w:type="paragraph" w:customStyle="1" w:styleId="p10">
    <w:name w:val="p10"/>
    <w:basedOn w:val="a"/>
    <w:rsid w:val="00C75779"/>
    <w:pPr>
      <w:spacing w:before="100" w:beforeAutospacing="1" w:after="100" w:afterAutospacing="1"/>
    </w:pPr>
    <w:rPr>
      <w:rFonts w:eastAsia="Times New Roman"/>
    </w:rPr>
  </w:style>
  <w:style w:type="paragraph" w:customStyle="1" w:styleId="p33">
    <w:name w:val="p33"/>
    <w:basedOn w:val="a"/>
    <w:rsid w:val="00C75779"/>
    <w:pPr>
      <w:spacing w:before="100" w:beforeAutospacing="1" w:after="100" w:afterAutospacing="1"/>
    </w:pPr>
    <w:rPr>
      <w:rFonts w:eastAsia="Times New Roman"/>
    </w:rPr>
  </w:style>
  <w:style w:type="paragraph" w:customStyle="1" w:styleId="p19">
    <w:name w:val="p19"/>
    <w:basedOn w:val="a"/>
    <w:rsid w:val="00C75779"/>
    <w:pPr>
      <w:spacing w:before="100" w:beforeAutospacing="1" w:after="100" w:afterAutospacing="1"/>
    </w:pPr>
    <w:rPr>
      <w:rFonts w:eastAsia="Times New Roman"/>
    </w:rPr>
  </w:style>
  <w:style w:type="paragraph" w:customStyle="1" w:styleId="p21">
    <w:name w:val="p21"/>
    <w:basedOn w:val="a"/>
    <w:rsid w:val="00C75779"/>
    <w:pPr>
      <w:spacing w:before="100" w:beforeAutospacing="1" w:after="100" w:afterAutospacing="1"/>
    </w:pPr>
    <w:rPr>
      <w:rFonts w:eastAsia="Times New Roman"/>
    </w:rPr>
  </w:style>
  <w:style w:type="paragraph" w:customStyle="1" w:styleId="p37">
    <w:name w:val="p37"/>
    <w:basedOn w:val="a"/>
    <w:rsid w:val="00C75779"/>
    <w:pPr>
      <w:spacing w:before="100" w:beforeAutospacing="1" w:after="100" w:afterAutospacing="1"/>
    </w:pPr>
    <w:rPr>
      <w:rFonts w:eastAsia="Times New Roman"/>
    </w:rPr>
  </w:style>
  <w:style w:type="paragraph" w:customStyle="1" w:styleId="p18">
    <w:name w:val="p18"/>
    <w:basedOn w:val="a"/>
    <w:rsid w:val="00C75779"/>
    <w:pPr>
      <w:spacing w:before="100" w:beforeAutospacing="1" w:after="100" w:afterAutospacing="1"/>
    </w:pPr>
    <w:rPr>
      <w:rFonts w:eastAsia="Times New Roman"/>
    </w:rPr>
  </w:style>
  <w:style w:type="paragraph" w:customStyle="1" w:styleId="1-21">
    <w:name w:val="Средняя сетка 1 - Акцент 21"/>
    <w:basedOn w:val="a"/>
    <w:rsid w:val="00C75779"/>
    <w:pPr>
      <w:widowControl w:val="0"/>
      <w:suppressAutoHyphens/>
      <w:autoSpaceDE w:val="0"/>
      <w:ind w:left="720" w:firstLine="709"/>
      <w:jc w:val="both"/>
    </w:pPr>
    <w:rPr>
      <w:sz w:val="20"/>
      <w:szCs w:val="20"/>
      <w:lang w:eastAsia="ar-SA"/>
    </w:rPr>
  </w:style>
  <w:style w:type="character" w:customStyle="1" w:styleId="FontStyle13">
    <w:name w:val="Font Style13"/>
    <w:rsid w:val="00C75779"/>
    <w:rPr>
      <w:rFonts w:ascii="Times New Roman" w:hAnsi="Times New Roman" w:cs="Times New Roman" w:hint="default"/>
      <w:sz w:val="24"/>
      <w:szCs w:val="24"/>
    </w:rPr>
  </w:style>
  <w:style w:type="paragraph" w:styleId="ac">
    <w:name w:val="No Spacing"/>
    <w:qFormat/>
    <w:rsid w:val="00C75779"/>
    <w:rPr>
      <w:sz w:val="22"/>
      <w:szCs w:val="22"/>
      <w:lang w:eastAsia="en-US"/>
    </w:rPr>
  </w:style>
  <w:style w:type="paragraph" w:customStyle="1" w:styleId="ConsPlusTitle">
    <w:name w:val="ConsPlusTitle"/>
    <w:rsid w:val="00C75779"/>
    <w:pPr>
      <w:widowControl w:val="0"/>
      <w:autoSpaceDE w:val="0"/>
      <w:autoSpaceDN w:val="0"/>
    </w:pPr>
    <w:rPr>
      <w:rFonts w:eastAsia="Times New Roman" w:cs="Calibri"/>
      <w:b/>
      <w:sz w:val="22"/>
    </w:rPr>
  </w:style>
  <w:style w:type="character" w:customStyle="1" w:styleId="ConsPlusNormal0">
    <w:name w:val="ConsPlusNormal Знак"/>
    <w:link w:val="ConsPlusNormal"/>
    <w:locked/>
    <w:rsid w:val="00C75779"/>
    <w:rPr>
      <w:rFonts w:ascii="Arial" w:eastAsia="Times New Roman" w:hAnsi="Arial" w:cs="Arial"/>
      <w:lang w:eastAsia="zh-CN"/>
    </w:rPr>
  </w:style>
  <w:style w:type="paragraph" w:styleId="21">
    <w:name w:val="Body Text 2"/>
    <w:basedOn w:val="a"/>
    <w:link w:val="22"/>
    <w:rsid w:val="00C75779"/>
    <w:pPr>
      <w:spacing w:after="120" w:line="480" w:lineRule="auto"/>
    </w:pPr>
    <w:rPr>
      <w:rFonts w:eastAsia="Times New Roman"/>
    </w:rPr>
  </w:style>
  <w:style w:type="character" w:customStyle="1" w:styleId="22">
    <w:name w:val="Основной текст 2 Знак"/>
    <w:basedOn w:val="a0"/>
    <w:link w:val="21"/>
    <w:rsid w:val="00C75779"/>
    <w:rPr>
      <w:rFonts w:ascii="Times New Roman" w:eastAsia="Times New Roman" w:hAnsi="Times New Roman"/>
      <w:sz w:val="24"/>
      <w:szCs w:val="24"/>
    </w:rPr>
  </w:style>
  <w:style w:type="paragraph" w:styleId="ad">
    <w:name w:val="footer"/>
    <w:basedOn w:val="a"/>
    <w:link w:val="ae"/>
    <w:rsid w:val="00C75779"/>
    <w:pPr>
      <w:widowControl w:val="0"/>
      <w:tabs>
        <w:tab w:val="center" w:pos="4536"/>
        <w:tab w:val="right" w:pos="9072"/>
      </w:tabs>
    </w:pPr>
    <w:rPr>
      <w:rFonts w:eastAsia="Times New Roman"/>
      <w:sz w:val="20"/>
      <w:szCs w:val="20"/>
    </w:rPr>
  </w:style>
  <w:style w:type="character" w:customStyle="1" w:styleId="ae">
    <w:name w:val="Нижний колонтитул Знак"/>
    <w:basedOn w:val="a0"/>
    <w:link w:val="ad"/>
    <w:rsid w:val="00C75779"/>
    <w:rPr>
      <w:rFonts w:ascii="Times New Roman" w:eastAsia="Times New Roman" w:hAnsi="Times New Roman"/>
    </w:rPr>
  </w:style>
  <w:style w:type="character" w:customStyle="1" w:styleId="FontStyle83">
    <w:name w:val="Font Style83"/>
    <w:rsid w:val="00C75779"/>
    <w:rPr>
      <w:rFonts w:ascii="Times New Roman" w:hAnsi="Times New Roman" w:cs="Times New Roman"/>
      <w:sz w:val="28"/>
      <w:szCs w:val="28"/>
    </w:rPr>
  </w:style>
  <w:style w:type="paragraph" w:customStyle="1" w:styleId="af">
    <w:name w:val="Абзац_пост"/>
    <w:basedOn w:val="a"/>
    <w:rsid w:val="00C75779"/>
    <w:pPr>
      <w:spacing w:before="120"/>
      <w:ind w:firstLine="720"/>
      <w:jc w:val="both"/>
    </w:pPr>
    <w:rPr>
      <w:rFonts w:eastAsia="Times New Roman"/>
      <w:sz w:val="26"/>
    </w:rPr>
  </w:style>
  <w:style w:type="character" w:styleId="af0">
    <w:name w:val="page number"/>
    <w:basedOn w:val="a0"/>
    <w:rsid w:val="00C75779"/>
  </w:style>
  <w:style w:type="paragraph" w:customStyle="1" w:styleId="11">
    <w:name w:val="Название1"/>
    <w:basedOn w:val="a"/>
    <w:rsid w:val="00C75779"/>
    <w:pPr>
      <w:jc w:val="center"/>
    </w:pPr>
    <w:rPr>
      <w:rFonts w:eastAsia="Times New Roman"/>
      <w:b/>
      <w:sz w:val="26"/>
      <w:szCs w:val="20"/>
    </w:rPr>
  </w:style>
  <w:style w:type="paragraph" w:styleId="af1">
    <w:name w:val="Body Text Indent"/>
    <w:basedOn w:val="a"/>
    <w:link w:val="af2"/>
    <w:unhideWhenUsed/>
    <w:rsid w:val="00C75779"/>
    <w:pPr>
      <w:spacing w:after="120"/>
      <w:ind w:left="283"/>
    </w:pPr>
    <w:rPr>
      <w:rFonts w:ascii="Arial" w:eastAsia="Times New Roman" w:hAnsi="Arial" w:cs="Arial"/>
      <w:color w:val="000000"/>
      <w:spacing w:val="-4"/>
      <w:sz w:val="28"/>
      <w:szCs w:val="28"/>
    </w:rPr>
  </w:style>
  <w:style w:type="character" w:customStyle="1" w:styleId="af2">
    <w:name w:val="Основной текст с отступом Знак"/>
    <w:basedOn w:val="a0"/>
    <w:link w:val="af1"/>
    <w:rsid w:val="00C75779"/>
    <w:rPr>
      <w:rFonts w:ascii="Arial" w:eastAsia="Times New Roman" w:hAnsi="Arial" w:cs="Arial"/>
      <w:color w:val="000000"/>
      <w:spacing w:val="-4"/>
      <w:sz w:val="28"/>
      <w:szCs w:val="28"/>
    </w:rPr>
  </w:style>
  <w:style w:type="paragraph" w:customStyle="1" w:styleId="af3">
    <w:name w:val="Стиль"/>
    <w:rsid w:val="00C75779"/>
    <w:pPr>
      <w:widowControl w:val="0"/>
      <w:autoSpaceDE w:val="0"/>
      <w:autoSpaceDN w:val="0"/>
      <w:adjustRightInd w:val="0"/>
    </w:pPr>
    <w:rPr>
      <w:rFonts w:ascii="Times New Roman" w:eastAsia="Times New Roman" w:hAnsi="Times New Roman"/>
      <w:sz w:val="24"/>
      <w:szCs w:val="24"/>
    </w:rPr>
  </w:style>
  <w:style w:type="character" w:customStyle="1" w:styleId="af4">
    <w:name w:val="Верхний колонтитул Знак"/>
    <w:link w:val="af5"/>
    <w:uiPriority w:val="99"/>
    <w:rsid w:val="00995B7F"/>
    <w:rPr>
      <w:rFonts w:ascii="Arial" w:eastAsia="Times New Roman" w:hAnsi="Arial" w:cs="Arial"/>
      <w:color w:val="000000"/>
      <w:spacing w:val="-4"/>
      <w:sz w:val="28"/>
      <w:szCs w:val="28"/>
    </w:rPr>
  </w:style>
  <w:style w:type="paragraph" w:styleId="af5">
    <w:name w:val="header"/>
    <w:basedOn w:val="a"/>
    <w:link w:val="af4"/>
    <w:uiPriority w:val="99"/>
    <w:unhideWhenUsed/>
    <w:rsid w:val="00995B7F"/>
    <w:pPr>
      <w:tabs>
        <w:tab w:val="center" w:pos="4677"/>
        <w:tab w:val="right" w:pos="9355"/>
      </w:tabs>
    </w:pPr>
    <w:rPr>
      <w:rFonts w:ascii="Arial" w:eastAsia="Times New Roman" w:hAnsi="Arial" w:cs="Arial"/>
      <w:color w:val="000000"/>
      <w:spacing w:val="-4"/>
      <w:sz w:val="28"/>
      <w:szCs w:val="28"/>
    </w:rPr>
  </w:style>
  <w:style w:type="character" w:customStyle="1" w:styleId="12">
    <w:name w:val="Верхний колонтитул Знак1"/>
    <w:basedOn w:val="a0"/>
    <w:link w:val="af5"/>
    <w:uiPriority w:val="99"/>
    <w:semiHidden/>
    <w:rsid w:val="00995B7F"/>
    <w:rPr>
      <w:rFonts w:ascii="Times New Roman" w:hAnsi="Times New Roman"/>
      <w:sz w:val="24"/>
      <w:szCs w:val="24"/>
    </w:rPr>
  </w:style>
  <w:style w:type="paragraph" w:styleId="af6">
    <w:name w:val="Balloon Text"/>
    <w:basedOn w:val="a"/>
    <w:link w:val="af7"/>
    <w:uiPriority w:val="99"/>
    <w:semiHidden/>
    <w:unhideWhenUsed/>
    <w:rsid w:val="0070412E"/>
    <w:rPr>
      <w:rFonts w:ascii="Tahoma" w:hAnsi="Tahoma" w:cs="Tahoma"/>
      <w:sz w:val="16"/>
      <w:szCs w:val="16"/>
    </w:rPr>
  </w:style>
  <w:style w:type="character" w:customStyle="1" w:styleId="af7">
    <w:name w:val="Текст выноски Знак"/>
    <w:basedOn w:val="a0"/>
    <w:link w:val="af6"/>
    <w:uiPriority w:val="99"/>
    <w:semiHidden/>
    <w:rsid w:val="007041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133953">
      <w:bodyDiv w:val="1"/>
      <w:marLeft w:val="0"/>
      <w:marRight w:val="0"/>
      <w:marTop w:val="0"/>
      <w:marBottom w:val="0"/>
      <w:divBdr>
        <w:top w:val="none" w:sz="0" w:space="0" w:color="auto"/>
        <w:left w:val="none" w:sz="0" w:space="0" w:color="auto"/>
        <w:bottom w:val="none" w:sz="0" w:space="0" w:color="auto"/>
        <w:right w:val="none" w:sz="0" w:space="0" w:color="auto"/>
      </w:divBdr>
    </w:div>
    <w:div w:id="21111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dalnerokrug.ru" TargetMode="External"/><Relationship Id="rId13" Type="http://schemas.openxmlformats.org/officeDocument/2006/relationships/hyperlink" Target="consultantplus://offline/ref=E833C57EA07E367523F69EA4D945A9414BCFDF7148D4A382F76B6E08DFFB03FCADB610DA53DEED3DIAmDB" TargetMode="External"/><Relationship Id="rId18" Type="http://schemas.openxmlformats.org/officeDocument/2006/relationships/hyperlink" Target="consultantplus://offline/ref=E833C57EA07E367523F69EA4D945A94148C6D97449D6A382F76B6E08DFFB03FCADB610DF53IDm9B" TargetMode="External"/><Relationship Id="rId26" Type="http://schemas.openxmlformats.org/officeDocument/2006/relationships/hyperlink" Target="consultantplus://offline/ref=28987990F909BF82FA122B9B06E3C6FBE87B0D29446D057BD2E87BDB6Dm0e2A" TargetMode="External"/><Relationship Id="rId3" Type="http://schemas.openxmlformats.org/officeDocument/2006/relationships/styles" Target="styles.xml"/><Relationship Id="rId21" Type="http://schemas.openxmlformats.org/officeDocument/2006/relationships/hyperlink" Target="consultantplus://offline/ref=E833C57EA07E367523F69EA4D945A9414BCFDF724EDBA382F76B6E08DFIFmBB"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E833C57EA07E367523F69EA4D945A94148C6D9744FD7A382F76B6E08DFIFmBB" TargetMode="External"/><Relationship Id="rId17" Type="http://schemas.openxmlformats.org/officeDocument/2006/relationships/hyperlink" Target="consultantplus://offline/ref=E833C57EA07E367523F69EA4D945A94148C6D97449D6A382F76B6E08DFFB03FCADB610DF53IDm9B" TargetMode="External"/><Relationship Id="rId25" Type="http://schemas.openxmlformats.org/officeDocument/2006/relationships/hyperlink" Target="consultantplus://offline/ref=28987990F909BF82FA122B9B06E3C6FBEB740C2F483D527983BD75mDeE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33C57EA07E367523F69EA4D945A9414BCFDF7148D4A382F76B6E08DFIFmBB" TargetMode="External"/><Relationship Id="rId20" Type="http://schemas.openxmlformats.org/officeDocument/2006/relationships/hyperlink" Target="consultantplus://offline/ref=E833C57EA07E367523F69EA4D945A9414BC0D0764AD7A382F76B6E08DFFB03FCADB610IDmCB" TargetMode="External"/><Relationship Id="rId29" Type="http://schemas.openxmlformats.org/officeDocument/2006/relationships/hyperlink" Target="consultantplus://offline/ref=CE2D79BD3DFE752F03A0AA62FEC0941D963A6B6D44EFBA0AE46839808B6A8EBE5ACDA0D6CF505212Y6Y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5;&#1072;" TargetMode="External"/><Relationship Id="rId24" Type="http://schemas.openxmlformats.org/officeDocument/2006/relationships/hyperlink" Target="www.dalnerokrug.r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E833C57EA07E367523F69EA4D945A9414BCFDF7148D4A382F76B6E08DFIFmBB" TargetMode="External"/><Relationship Id="rId23" Type="http://schemas.openxmlformats.org/officeDocument/2006/relationships/hyperlink" Target="www.epgu.gosuslugi.ru" TargetMode="External"/><Relationship Id="rId28" Type="http://schemas.openxmlformats.org/officeDocument/2006/relationships/hyperlink" Target="consultantplus://offline/ref=CE2D79BD3DFE752F03A0AA62FEC0941D963A6B6D44EFBA0AE46839808B6A8EBE5ACDA0D6CF505212Y6YCC" TargetMode="External"/><Relationship Id="rId36"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833C57EA07E367523F69EA4D945A94148C6D9704AD7A382F76B6E08DFFB03FCADB610DA51IDmAB"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sreestr.ru" TargetMode="External"/><Relationship Id="rId14" Type="http://schemas.openxmlformats.org/officeDocument/2006/relationships/hyperlink" Target="consultantplus://offline/ref=E833C57EA07E367523F69EA4D945A9414BCFDF7148D4A382F76B6E08DFIFmBB" TargetMode="External"/><Relationship Id="rId22" Type="http://schemas.openxmlformats.org/officeDocument/2006/relationships/hyperlink" Target="http://www.dalmdr.ru" TargetMode="External"/><Relationship Id="rId27" Type="http://schemas.openxmlformats.org/officeDocument/2006/relationships/hyperlink" Target="consultantplus://offline/ref=25B973CFF23BED73976AD686791D38784316D4F25C9FF5DA7FF6AAFC6A2A2AH" TargetMode="External"/><Relationship Id="rId30" Type="http://schemas.openxmlformats.org/officeDocument/2006/relationships/hyperlink" Target="consultantplus://offline/ref=CE2D79BD3DFE752F03A0AA62FEC0941D963A6B6D44EFBA0AE46839808B6A8EBE5ACDA0D6CF505212Y6YC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8BDE0BA-ADEC-4597-8867-AE8912C0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22291</Words>
  <Characters>127064</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149057</CharactersWithSpaces>
  <SharedDoc>false</SharedDoc>
  <HLinks>
    <vt:vector size="288" baseType="variant">
      <vt:variant>
        <vt:i4>1966115</vt:i4>
      </vt:variant>
      <vt:variant>
        <vt:i4>144</vt:i4>
      </vt:variant>
      <vt:variant>
        <vt:i4>0</vt:i4>
      </vt:variant>
      <vt:variant>
        <vt:i4>5</vt:i4>
      </vt:variant>
      <vt:variant>
        <vt:lpwstr/>
      </vt:variant>
      <vt:variant>
        <vt:lpwstr>sub_101622</vt:lpwstr>
      </vt:variant>
      <vt:variant>
        <vt:i4>6758691</vt:i4>
      </vt:variant>
      <vt:variant>
        <vt:i4>141</vt:i4>
      </vt:variant>
      <vt:variant>
        <vt:i4>0</vt:i4>
      </vt:variant>
      <vt:variant>
        <vt:i4>5</vt:i4>
      </vt:variant>
      <vt:variant>
        <vt:lpwstr>C:\Documents and Settings\Admin\Рабочий стол\Законы\Укакз № 821.doc</vt:lpwstr>
      </vt:variant>
      <vt:variant>
        <vt:lpwstr>Par109#Par109</vt:lpwstr>
      </vt:variant>
      <vt:variant>
        <vt:i4>6758691</vt:i4>
      </vt:variant>
      <vt:variant>
        <vt:i4>138</vt:i4>
      </vt:variant>
      <vt:variant>
        <vt:i4>0</vt:i4>
      </vt:variant>
      <vt:variant>
        <vt:i4>5</vt:i4>
      </vt:variant>
      <vt:variant>
        <vt:lpwstr>C:\Documents and Settings\Admin\Рабочий стол\Законы\Укакз № 821.doc</vt:lpwstr>
      </vt:variant>
      <vt:variant>
        <vt:lpwstr>Par109#Par109</vt:lpwstr>
      </vt:variant>
      <vt:variant>
        <vt:i4>6955299</vt:i4>
      </vt:variant>
      <vt:variant>
        <vt:i4>135</vt:i4>
      </vt:variant>
      <vt:variant>
        <vt:i4>0</vt:i4>
      </vt:variant>
      <vt:variant>
        <vt:i4>5</vt:i4>
      </vt:variant>
      <vt:variant>
        <vt:lpwstr>C:\Documents and Settings\Admin\Рабочий стол\Законы\Укакз № 821.doc</vt:lpwstr>
      </vt:variant>
      <vt:variant>
        <vt:lpwstr>Par104#Par104</vt:lpwstr>
      </vt:variant>
      <vt:variant>
        <vt:i4>7217442</vt:i4>
      </vt:variant>
      <vt:variant>
        <vt:i4>132</vt:i4>
      </vt:variant>
      <vt:variant>
        <vt:i4>0</vt:i4>
      </vt:variant>
      <vt:variant>
        <vt:i4>5</vt:i4>
      </vt:variant>
      <vt:variant>
        <vt:lpwstr>C:\Documents and Settings\Admin\Рабочий стол\Законы\Укакз № 821.doc</vt:lpwstr>
      </vt:variant>
      <vt:variant>
        <vt:lpwstr>Par111#Par111</vt:lpwstr>
      </vt:variant>
      <vt:variant>
        <vt:i4>720898</vt:i4>
      </vt:variant>
      <vt:variant>
        <vt:i4>129</vt:i4>
      </vt:variant>
      <vt:variant>
        <vt:i4>0</vt:i4>
      </vt:variant>
      <vt:variant>
        <vt:i4>5</vt:i4>
      </vt:variant>
      <vt:variant>
        <vt:lpwstr>http://ivo.garant.ru/document?id=12064203&amp;sub=12</vt:lpwstr>
      </vt:variant>
      <vt:variant>
        <vt:lpwstr/>
      </vt:variant>
      <vt:variant>
        <vt:i4>2883601</vt:i4>
      </vt:variant>
      <vt:variant>
        <vt:i4>126</vt:i4>
      </vt:variant>
      <vt:variant>
        <vt:i4>0</vt:i4>
      </vt:variant>
      <vt:variant>
        <vt:i4>5</vt:i4>
      </vt:variant>
      <vt:variant>
        <vt:lpwstr/>
      </vt:variant>
      <vt:variant>
        <vt:lpwstr>sub_10165</vt:lpwstr>
      </vt:variant>
      <vt:variant>
        <vt:i4>2883602</vt:i4>
      </vt:variant>
      <vt:variant>
        <vt:i4>123</vt:i4>
      </vt:variant>
      <vt:variant>
        <vt:i4>0</vt:i4>
      </vt:variant>
      <vt:variant>
        <vt:i4>5</vt:i4>
      </vt:variant>
      <vt:variant>
        <vt:lpwstr/>
      </vt:variant>
      <vt:variant>
        <vt:lpwstr>sub_10261</vt:lpwstr>
      </vt:variant>
      <vt:variant>
        <vt:i4>2752533</vt:i4>
      </vt:variant>
      <vt:variant>
        <vt:i4>120</vt:i4>
      </vt:variant>
      <vt:variant>
        <vt:i4>0</vt:i4>
      </vt:variant>
      <vt:variant>
        <vt:i4>5</vt:i4>
      </vt:variant>
      <vt:variant>
        <vt:lpwstr/>
      </vt:variant>
      <vt:variant>
        <vt:lpwstr>sub_1252</vt:lpwstr>
      </vt:variant>
      <vt:variant>
        <vt:i4>2686997</vt:i4>
      </vt:variant>
      <vt:variant>
        <vt:i4>117</vt:i4>
      </vt:variant>
      <vt:variant>
        <vt:i4>0</vt:i4>
      </vt:variant>
      <vt:variant>
        <vt:i4>5</vt:i4>
      </vt:variant>
      <vt:variant>
        <vt:lpwstr/>
      </vt:variant>
      <vt:variant>
        <vt:lpwstr>sub_1251</vt:lpwstr>
      </vt:variant>
      <vt:variant>
        <vt:i4>2621458</vt:i4>
      </vt:variant>
      <vt:variant>
        <vt:i4>114</vt:i4>
      </vt:variant>
      <vt:variant>
        <vt:i4>0</vt:i4>
      </vt:variant>
      <vt:variant>
        <vt:i4>5</vt:i4>
      </vt:variant>
      <vt:variant>
        <vt:lpwstr/>
      </vt:variant>
      <vt:variant>
        <vt:lpwstr>sub_1022</vt:lpwstr>
      </vt:variant>
      <vt:variant>
        <vt:i4>2883601</vt:i4>
      </vt:variant>
      <vt:variant>
        <vt:i4>111</vt:i4>
      </vt:variant>
      <vt:variant>
        <vt:i4>0</vt:i4>
      </vt:variant>
      <vt:variant>
        <vt:i4>5</vt:i4>
      </vt:variant>
      <vt:variant>
        <vt:lpwstr/>
      </vt:variant>
      <vt:variant>
        <vt:lpwstr>sub_10165</vt:lpwstr>
      </vt:variant>
      <vt:variant>
        <vt:i4>2883601</vt:i4>
      </vt:variant>
      <vt:variant>
        <vt:i4>108</vt:i4>
      </vt:variant>
      <vt:variant>
        <vt:i4>0</vt:i4>
      </vt:variant>
      <vt:variant>
        <vt:i4>5</vt:i4>
      </vt:variant>
      <vt:variant>
        <vt:lpwstr/>
      </vt:variant>
      <vt:variant>
        <vt:lpwstr>sub_10164</vt:lpwstr>
      </vt:variant>
      <vt:variant>
        <vt:i4>2883601</vt:i4>
      </vt:variant>
      <vt:variant>
        <vt:i4>105</vt:i4>
      </vt:variant>
      <vt:variant>
        <vt:i4>0</vt:i4>
      </vt:variant>
      <vt:variant>
        <vt:i4>5</vt:i4>
      </vt:variant>
      <vt:variant>
        <vt:lpwstr/>
      </vt:variant>
      <vt:variant>
        <vt:lpwstr>sub_10162</vt:lpwstr>
      </vt:variant>
      <vt:variant>
        <vt:i4>2883601</vt:i4>
      </vt:variant>
      <vt:variant>
        <vt:i4>102</vt:i4>
      </vt:variant>
      <vt:variant>
        <vt:i4>0</vt:i4>
      </vt:variant>
      <vt:variant>
        <vt:i4>5</vt:i4>
      </vt:variant>
      <vt:variant>
        <vt:lpwstr/>
      </vt:variant>
      <vt:variant>
        <vt:lpwstr>sub_10161</vt:lpwstr>
      </vt:variant>
      <vt:variant>
        <vt:i4>2883641</vt:i4>
      </vt:variant>
      <vt:variant>
        <vt:i4>99</vt:i4>
      </vt:variant>
      <vt:variant>
        <vt:i4>0</vt:i4>
      </vt:variant>
      <vt:variant>
        <vt:i4>5</vt:i4>
      </vt:variant>
      <vt:variant>
        <vt:lpwstr>consultantplus://offline/ref=7DF538EA984ADC501B2C0AED074DA86D36251155154261B2962D08F1937977CF21DA6153F0F6CC58iEF8I</vt:lpwstr>
      </vt:variant>
      <vt:variant>
        <vt:lpwstr/>
      </vt:variant>
      <vt:variant>
        <vt:i4>2883641</vt:i4>
      </vt:variant>
      <vt:variant>
        <vt:i4>96</vt:i4>
      </vt:variant>
      <vt:variant>
        <vt:i4>0</vt:i4>
      </vt:variant>
      <vt:variant>
        <vt:i4>5</vt:i4>
      </vt:variant>
      <vt:variant>
        <vt:lpwstr>consultantplus://offline/ref=7DF538EA984ADC501B2C0AED074DA86D36251155154261B2962D08F1937977CF21DA6153F0F6CC58iEF8I</vt:lpwstr>
      </vt:variant>
      <vt:variant>
        <vt:lpwstr/>
      </vt:variant>
      <vt:variant>
        <vt:i4>7151906</vt:i4>
      </vt:variant>
      <vt:variant>
        <vt:i4>93</vt:i4>
      </vt:variant>
      <vt:variant>
        <vt:i4>0</vt:i4>
      </vt:variant>
      <vt:variant>
        <vt:i4>5</vt:i4>
      </vt:variant>
      <vt:variant>
        <vt:lpwstr>C:\Documents and Settings\Admin\Рабочий стол\Законы\Укакз № 821.doc</vt:lpwstr>
      </vt:variant>
      <vt:variant>
        <vt:lpwstr>Par112#Par112</vt:lpwstr>
      </vt:variant>
      <vt:variant>
        <vt:i4>4063292</vt:i4>
      </vt:variant>
      <vt:variant>
        <vt:i4>90</vt:i4>
      </vt:variant>
      <vt:variant>
        <vt:i4>0</vt:i4>
      </vt:variant>
      <vt:variant>
        <vt:i4>5</vt:i4>
      </vt:variant>
      <vt:variant>
        <vt:lpwstr>http://ivo.garant.ru/document?id=70272954&amp;sub=0</vt:lpwstr>
      </vt:variant>
      <vt:variant>
        <vt:lpwstr/>
      </vt:variant>
      <vt:variant>
        <vt:i4>4063292</vt:i4>
      </vt:variant>
      <vt:variant>
        <vt:i4>87</vt:i4>
      </vt:variant>
      <vt:variant>
        <vt:i4>0</vt:i4>
      </vt:variant>
      <vt:variant>
        <vt:i4>5</vt:i4>
      </vt:variant>
      <vt:variant>
        <vt:lpwstr>http://ivo.garant.ru/document?id=70272954&amp;sub=0</vt:lpwstr>
      </vt:variant>
      <vt:variant>
        <vt:lpwstr/>
      </vt:variant>
      <vt:variant>
        <vt:i4>1572899</vt:i4>
      </vt:variant>
      <vt:variant>
        <vt:i4>84</vt:i4>
      </vt:variant>
      <vt:variant>
        <vt:i4>0</vt:i4>
      </vt:variant>
      <vt:variant>
        <vt:i4>5</vt:i4>
      </vt:variant>
      <vt:variant>
        <vt:lpwstr/>
      </vt:variant>
      <vt:variant>
        <vt:lpwstr>sub_101624</vt:lpwstr>
      </vt:variant>
      <vt:variant>
        <vt:i4>196614</vt:i4>
      </vt:variant>
      <vt:variant>
        <vt:i4>81</vt:i4>
      </vt:variant>
      <vt:variant>
        <vt:i4>0</vt:i4>
      </vt:variant>
      <vt:variant>
        <vt:i4>5</vt:i4>
      </vt:variant>
      <vt:variant>
        <vt:lpwstr>http://ivo.garant.ru/document?id=70171682&amp;sub=301</vt:lpwstr>
      </vt:variant>
      <vt:variant>
        <vt:lpwstr/>
      </vt:variant>
      <vt:variant>
        <vt:i4>196614</vt:i4>
      </vt:variant>
      <vt:variant>
        <vt:i4>78</vt:i4>
      </vt:variant>
      <vt:variant>
        <vt:i4>0</vt:i4>
      </vt:variant>
      <vt:variant>
        <vt:i4>5</vt:i4>
      </vt:variant>
      <vt:variant>
        <vt:lpwstr>http://ivo.garant.ru/document?id=70171682&amp;sub=301</vt:lpwstr>
      </vt:variant>
      <vt:variant>
        <vt:lpwstr/>
      </vt:variant>
      <vt:variant>
        <vt:i4>2883601</vt:i4>
      </vt:variant>
      <vt:variant>
        <vt:i4>75</vt:i4>
      </vt:variant>
      <vt:variant>
        <vt:i4>0</vt:i4>
      </vt:variant>
      <vt:variant>
        <vt:i4>5</vt:i4>
      </vt:variant>
      <vt:variant>
        <vt:lpwstr/>
      </vt:variant>
      <vt:variant>
        <vt:lpwstr>sub_10164</vt:lpwstr>
      </vt:variant>
      <vt:variant>
        <vt:i4>7282978</vt:i4>
      </vt:variant>
      <vt:variant>
        <vt:i4>72</vt:i4>
      </vt:variant>
      <vt:variant>
        <vt:i4>0</vt:i4>
      </vt:variant>
      <vt:variant>
        <vt:i4>5</vt:i4>
      </vt:variant>
      <vt:variant>
        <vt:lpwstr>C:\Documents and Settings\Admin\Рабочий стол\Законы\Укакз № 821.doc</vt:lpwstr>
      </vt:variant>
      <vt:variant>
        <vt:lpwstr>Par110#Par110</vt:lpwstr>
      </vt:variant>
      <vt:variant>
        <vt:i4>6758691</vt:i4>
      </vt:variant>
      <vt:variant>
        <vt:i4>69</vt:i4>
      </vt:variant>
      <vt:variant>
        <vt:i4>0</vt:i4>
      </vt:variant>
      <vt:variant>
        <vt:i4>5</vt:i4>
      </vt:variant>
      <vt:variant>
        <vt:lpwstr>C:\Documents and Settings\Admin\Рабочий стол\Законы\Укакз № 821.doc</vt:lpwstr>
      </vt:variant>
      <vt:variant>
        <vt:lpwstr>Par109#Par109</vt:lpwstr>
      </vt:variant>
      <vt:variant>
        <vt:i4>6889763</vt:i4>
      </vt:variant>
      <vt:variant>
        <vt:i4>66</vt:i4>
      </vt:variant>
      <vt:variant>
        <vt:i4>0</vt:i4>
      </vt:variant>
      <vt:variant>
        <vt:i4>5</vt:i4>
      </vt:variant>
      <vt:variant>
        <vt:lpwstr>C:\Documents and Settings\Admin\Рабочий стол\Законы\Укакз № 821.doc</vt:lpwstr>
      </vt:variant>
      <vt:variant>
        <vt:lpwstr>Par107#Par107</vt:lpwstr>
      </vt:variant>
      <vt:variant>
        <vt:i4>6824227</vt:i4>
      </vt:variant>
      <vt:variant>
        <vt:i4>63</vt:i4>
      </vt:variant>
      <vt:variant>
        <vt:i4>0</vt:i4>
      </vt:variant>
      <vt:variant>
        <vt:i4>5</vt:i4>
      </vt:variant>
      <vt:variant>
        <vt:lpwstr>C:\Documents and Settings\Admin\Рабочий стол\Законы\Укакз № 821.doc</vt:lpwstr>
      </vt:variant>
      <vt:variant>
        <vt:lpwstr>Par106#Par106</vt:lpwstr>
      </vt:variant>
      <vt:variant>
        <vt:i4>2883601</vt:i4>
      </vt:variant>
      <vt:variant>
        <vt:i4>60</vt:i4>
      </vt:variant>
      <vt:variant>
        <vt:i4>0</vt:i4>
      </vt:variant>
      <vt:variant>
        <vt:i4>5</vt:i4>
      </vt:variant>
      <vt:variant>
        <vt:lpwstr/>
      </vt:variant>
      <vt:variant>
        <vt:lpwstr>sub_10165</vt:lpwstr>
      </vt:variant>
      <vt:variant>
        <vt:i4>2031651</vt:i4>
      </vt:variant>
      <vt:variant>
        <vt:i4>57</vt:i4>
      </vt:variant>
      <vt:variant>
        <vt:i4>0</vt:i4>
      </vt:variant>
      <vt:variant>
        <vt:i4>5</vt:i4>
      </vt:variant>
      <vt:variant>
        <vt:lpwstr/>
      </vt:variant>
      <vt:variant>
        <vt:lpwstr>sub_101623</vt:lpwstr>
      </vt:variant>
      <vt:variant>
        <vt:i4>7282979</vt:i4>
      </vt:variant>
      <vt:variant>
        <vt:i4>54</vt:i4>
      </vt:variant>
      <vt:variant>
        <vt:i4>0</vt:i4>
      </vt:variant>
      <vt:variant>
        <vt:i4>5</vt:i4>
      </vt:variant>
      <vt:variant>
        <vt:lpwstr>C:\Documents and Settings\Admin\Рабочий стол\Законы\Укакз № 821.doc</vt:lpwstr>
      </vt:variant>
      <vt:variant>
        <vt:lpwstr>Par101#Par101</vt:lpwstr>
      </vt:variant>
      <vt:variant>
        <vt:i4>1179680</vt:i4>
      </vt:variant>
      <vt:variant>
        <vt:i4>51</vt:i4>
      </vt:variant>
      <vt:variant>
        <vt:i4>0</vt:i4>
      </vt:variant>
      <vt:variant>
        <vt:i4>5</vt:i4>
      </vt:variant>
      <vt:variant>
        <vt:lpwstr/>
      </vt:variant>
      <vt:variant>
        <vt:lpwstr>sub_182</vt:lpwstr>
      </vt:variant>
      <vt:variant>
        <vt:i4>1179680</vt:i4>
      </vt:variant>
      <vt:variant>
        <vt:i4>48</vt:i4>
      </vt:variant>
      <vt:variant>
        <vt:i4>0</vt:i4>
      </vt:variant>
      <vt:variant>
        <vt:i4>5</vt:i4>
      </vt:variant>
      <vt:variant>
        <vt:lpwstr/>
      </vt:variant>
      <vt:variant>
        <vt:lpwstr>sub_181</vt:lpwstr>
      </vt:variant>
      <vt:variant>
        <vt:i4>720898</vt:i4>
      </vt:variant>
      <vt:variant>
        <vt:i4>45</vt:i4>
      </vt:variant>
      <vt:variant>
        <vt:i4>0</vt:i4>
      </vt:variant>
      <vt:variant>
        <vt:i4>5</vt:i4>
      </vt:variant>
      <vt:variant>
        <vt:lpwstr>http://ivo.garant.ru/document?id=12064203&amp;sub=12</vt:lpwstr>
      </vt:variant>
      <vt:variant>
        <vt:lpwstr/>
      </vt:variant>
      <vt:variant>
        <vt:i4>2883601</vt:i4>
      </vt:variant>
      <vt:variant>
        <vt:i4>42</vt:i4>
      </vt:variant>
      <vt:variant>
        <vt:i4>0</vt:i4>
      </vt:variant>
      <vt:variant>
        <vt:i4>5</vt:i4>
      </vt:variant>
      <vt:variant>
        <vt:lpwstr/>
      </vt:variant>
      <vt:variant>
        <vt:lpwstr>sub_10165</vt:lpwstr>
      </vt:variant>
      <vt:variant>
        <vt:i4>1966115</vt:i4>
      </vt:variant>
      <vt:variant>
        <vt:i4>39</vt:i4>
      </vt:variant>
      <vt:variant>
        <vt:i4>0</vt:i4>
      </vt:variant>
      <vt:variant>
        <vt:i4>5</vt:i4>
      </vt:variant>
      <vt:variant>
        <vt:lpwstr/>
      </vt:variant>
      <vt:variant>
        <vt:lpwstr>sub_101622</vt:lpwstr>
      </vt:variant>
      <vt:variant>
        <vt:i4>720898</vt:i4>
      </vt:variant>
      <vt:variant>
        <vt:i4>36</vt:i4>
      </vt:variant>
      <vt:variant>
        <vt:i4>0</vt:i4>
      </vt:variant>
      <vt:variant>
        <vt:i4>5</vt:i4>
      </vt:variant>
      <vt:variant>
        <vt:lpwstr>http://ivo.garant.ru/document?id=12064203&amp;sub=12</vt:lpwstr>
      </vt:variant>
      <vt:variant>
        <vt:lpwstr/>
      </vt:variant>
      <vt:variant>
        <vt:i4>1966115</vt:i4>
      </vt:variant>
      <vt:variant>
        <vt:i4>33</vt:i4>
      </vt:variant>
      <vt:variant>
        <vt:i4>0</vt:i4>
      </vt:variant>
      <vt:variant>
        <vt:i4>5</vt:i4>
      </vt:variant>
      <vt:variant>
        <vt:lpwstr/>
      </vt:variant>
      <vt:variant>
        <vt:lpwstr>sub_101622</vt:lpwstr>
      </vt:variant>
      <vt:variant>
        <vt:i4>655370</vt:i4>
      </vt:variant>
      <vt:variant>
        <vt:i4>30</vt:i4>
      </vt:variant>
      <vt:variant>
        <vt:i4>0</vt:i4>
      </vt:variant>
      <vt:variant>
        <vt:i4>5</vt:i4>
      </vt:variant>
      <vt:variant>
        <vt:lpwstr>http://ivo.garant.ru/document?id=12025268&amp;sub=641</vt:lpwstr>
      </vt:variant>
      <vt:variant>
        <vt:lpwstr/>
      </vt:variant>
      <vt:variant>
        <vt:i4>4128818</vt:i4>
      </vt:variant>
      <vt:variant>
        <vt:i4>27</vt:i4>
      </vt:variant>
      <vt:variant>
        <vt:i4>0</vt:i4>
      </vt:variant>
      <vt:variant>
        <vt:i4>5</vt:i4>
      </vt:variant>
      <vt:variant>
        <vt:lpwstr>http://ivo.garant.ru/document?id=12064203&amp;sub=1204</vt:lpwstr>
      </vt:variant>
      <vt:variant>
        <vt:lpwstr/>
      </vt:variant>
      <vt:variant>
        <vt:i4>6553662</vt:i4>
      </vt:variant>
      <vt:variant>
        <vt:i4>24</vt:i4>
      </vt:variant>
      <vt:variant>
        <vt:i4>0</vt:i4>
      </vt:variant>
      <vt:variant>
        <vt:i4>5</vt:i4>
      </vt:variant>
      <vt:variant>
        <vt:lpwstr>consultantplus://offline/ref=13C5D07EB0C5642087B0C4173F131E615F893A992A62E0F930A1A8FE8AE7716EBA19AEBF5752AAC0pBdFF</vt:lpwstr>
      </vt:variant>
      <vt:variant>
        <vt:lpwstr/>
      </vt:variant>
      <vt:variant>
        <vt:i4>4063292</vt:i4>
      </vt:variant>
      <vt:variant>
        <vt:i4>21</vt:i4>
      </vt:variant>
      <vt:variant>
        <vt:i4>0</vt:i4>
      </vt:variant>
      <vt:variant>
        <vt:i4>5</vt:i4>
      </vt:variant>
      <vt:variant>
        <vt:lpwstr>http://ivo.garant.ru/document?id=70272954&amp;sub=0</vt:lpwstr>
      </vt:variant>
      <vt:variant>
        <vt:lpwstr/>
      </vt:variant>
      <vt:variant>
        <vt:i4>4980809</vt:i4>
      </vt:variant>
      <vt:variant>
        <vt:i4>18</vt:i4>
      </vt:variant>
      <vt:variant>
        <vt:i4>0</vt:i4>
      </vt:variant>
      <vt:variant>
        <vt:i4>5</vt:i4>
      </vt:variant>
      <vt:variant>
        <vt:lpwstr>http://ivo.garant.ru/document?id=98780&amp;sub=1</vt:lpwstr>
      </vt:variant>
      <vt:variant>
        <vt:lpwstr/>
      </vt:variant>
      <vt:variant>
        <vt:i4>1966160</vt:i4>
      </vt:variant>
      <vt:variant>
        <vt:i4>15</vt:i4>
      </vt:variant>
      <vt:variant>
        <vt:i4>0</vt:i4>
      </vt:variant>
      <vt:variant>
        <vt:i4>5</vt:i4>
      </vt:variant>
      <vt:variant>
        <vt:lpwstr>consultantplus://offline/ref=37432CD4C77007AB1D67D9C393A07DC3E4A45835BDEC9C57FB7563B1B058D00DBFFC56934575917A8A66BEr1P9F</vt:lpwstr>
      </vt:variant>
      <vt:variant>
        <vt:lpwstr/>
      </vt:variant>
      <vt:variant>
        <vt:i4>6553711</vt:i4>
      </vt:variant>
      <vt:variant>
        <vt:i4>12</vt:i4>
      </vt:variant>
      <vt:variant>
        <vt:i4>0</vt:i4>
      </vt:variant>
      <vt:variant>
        <vt:i4>5</vt:i4>
      </vt:variant>
      <vt:variant>
        <vt:lpwstr>consultantplus://offline/ref=13C5D07EB0C5642087B0C4173F131E615F8F31992863E0F930A1A8FE8AE7716EBA19AEBF5752ABCBpBd1F</vt:lpwstr>
      </vt:variant>
      <vt:variant>
        <vt:lpwstr/>
      </vt:variant>
      <vt:variant>
        <vt:i4>5373964</vt:i4>
      </vt:variant>
      <vt:variant>
        <vt:i4>9</vt:i4>
      </vt:variant>
      <vt:variant>
        <vt:i4>0</vt:i4>
      </vt:variant>
      <vt:variant>
        <vt:i4>5</vt:i4>
      </vt:variant>
      <vt:variant>
        <vt:lpwstr>consultantplus://offline/ref=13C5D07EB0C5642087B0C4173F131E615F8F30992D61E0F930A1A8FE8ApEd7F</vt:lpwstr>
      </vt:variant>
      <vt:variant>
        <vt:lpwstr/>
      </vt:variant>
      <vt:variant>
        <vt:i4>786441</vt:i4>
      </vt:variant>
      <vt:variant>
        <vt:i4>6</vt:i4>
      </vt:variant>
      <vt:variant>
        <vt:i4>0</vt:i4>
      </vt:variant>
      <vt:variant>
        <vt:i4>5</vt:i4>
      </vt:variant>
      <vt:variant>
        <vt:lpwstr>consultantplus://offline/ref=13C5D07EB0C5642087B0C4173F131E615C8235992434B7FB61F4A6pFdBF</vt:lpwstr>
      </vt:variant>
      <vt:variant>
        <vt:lpwstr/>
      </vt:variant>
      <vt:variant>
        <vt:i4>6553649</vt:i4>
      </vt:variant>
      <vt:variant>
        <vt:i4>3</vt:i4>
      </vt:variant>
      <vt:variant>
        <vt:i4>0</vt:i4>
      </vt:variant>
      <vt:variant>
        <vt:i4>5</vt:i4>
      </vt:variant>
      <vt:variant>
        <vt:lpwstr>consultantplus://offline/ref=13C5D07EB0C5642087B0C4173F131E615F8F30992D61E0F930A1A8FE8AE7716EBA19AEBF5752AACBpBd3F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Владелец</cp:lastModifiedBy>
  <cp:revision>2</cp:revision>
  <cp:lastPrinted>2016-12-08T06:39:00Z</cp:lastPrinted>
  <dcterms:created xsi:type="dcterms:W3CDTF">2017-03-02T01:58:00Z</dcterms:created>
  <dcterms:modified xsi:type="dcterms:W3CDTF">2017-03-02T01:58:00Z</dcterms:modified>
</cp:coreProperties>
</file>