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E5F4" w14:textId="77777777" w:rsidR="00D8668C" w:rsidRPr="002E7C3F" w:rsidRDefault="00D8668C" w:rsidP="00D86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C3F">
        <w:rPr>
          <w:rFonts w:ascii="Times New Roman" w:hAnsi="Times New Roman" w:cs="Times New Roman"/>
          <w:sz w:val="32"/>
          <w:szCs w:val="32"/>
        </w:rPr>
        <w:object w:dxaOrig="785" w:dyaOrig="355" w14:anchorId="23B75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64579450" r:id="rId5"/>
        </w:object>
      </w:r>
      <w:r w:rsidRPr="002E7C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FE68659" w14:textId="77777777" w:rsidR="00D8668C" w:rsidRPr="002E7C3F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 xml:space="preserve">  МУНИЦИПАЛЬНЫЙ КОМИТЕТ</w:t>
      </w:r>
    </w:p>
    <w:p w14:paraId="79BCF3D2" w14:textId="77777777" w:rsidR="00D8668C" w:rsidRPr="002E7C3F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РОЖДЕСТВЕНСКОГО</w:t>
      </w:r>
      <w:r w:rsidRPr="002E7C3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14:paraId="60E2CA48" w14:textId="77777777" w:rsidR="00D8668C" w:rsidRDefault="00D8668C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ДАЛЬНЕРЕЧЕНСКОГО МУНИЦИПАЛЬНОГО РАЙОНА ПРИМОРСКОГО КРАЯ</w:t>
      </w:r>
    </w:p>
    <w:p w14:paraId="777703E5" w14:textId="77777777" w:rsidR="00EF2EA8" w:rsidRPr="002E7C3F" w:rsidRDefault="00EF2EA8" w:rsidP="00D86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DD5CEE" w14:textId="77777777" w:rsidR="00D8668C" w:rsidRDefault="00D8668C" w:rsidP="00D8668C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42F04C" w14:textId="77777777" w:rsidR="00D8668C" w:rsidRPr="006D0F2D" w:rsidRDefault="00D8668C" w:rsidP="00D8668C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1098BA5" w14:textId="4506D102" w:rsidR="00D8668C" w:rsidRPr="00145721" w:rsidRDefault="00D8668C" w:rsidP="00D8668C">
      <w:pPr>
        <w:rPr>
          <w:rFonts w:ascii="Times New Roman" w:hAnsi="Times New Roman" w:cs="Times New Roman"/>
          <w:b/>
          <w:sz w:val="20"/>
          <w:szCs w:val="20"/>
        </w:rPr>
      </w:pPr>
      <w:r w:rsidRPr="0014572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358D0">
        <w:rPr>
          <w:rFonts w:ascii="Times New Roman" w:hAnsi="Times New Roman" w:cs="Times New Roman"/>
          <w:b/>
          <w:sz w:val="20"/>
          <w:szCs w:val="20"/>
        </w:rPr>
        <w:t>20</w:t>
      </w:r>
      <w:r w:rsidRPr="00145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58D0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 xml:space="preserve">екабря  </w:t>
      </w:r>
      <w:r w:rsidRPr="00145721">
        <w:rPr>
          <w:rFonts w:ascii="Times New Roman" w:hAnsi="Times New Roman" w:cs="Times New Roman"/>
          <w:b/>
          <w:sz w:val="20"/>
          <w:szCs w:val="20"/>
        </w:rPr>
        <w:t xml:space="preserve">   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45721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145721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1457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145721">
        <w:rPr>
          <w:rFonts w:ascii="Times New Roman" w:hAnsi="Times New Roman" w:cs="Times New Roman"/>
          <w:b/>
          <w:bCs/>
          <w:sz w:val="20"/>
          <w:szCs w:val="20"/>
        </w:rPr>
        <w:t xml:space="preserve">  с. Рождественка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1457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45721">
        <w:rPr>
          <w:rFonts w:ascii="Times New Roman" w:hAnsi="Times New Roman" w:cs="Times New Roman"/>
          <w:b/>
          <w:bCs/>
          <w:sz w:val="20"/>
          <w:szCs w:val="20"/>
        </w:rPr>
        <w:t xml:space="preserve">№  </w:t>
      </w:r>
      <w:r w:rsidR="00CB5C82">
        <w:rPr>
          <w:rFonts w:ascii="Times New Roman" w:hAnsi="Times New Roman" w:cs="Times New Roman"/>
          <w:b/>
          <w:bCs/>
          <w:sz w:val="20"/>
          <w:szCs w:val="20"/>
        </w:rPr>
        <w:t>121</w:t>
      </w:r>
      <w:proofErr w:type="gramEnd"/>
    </w:p>
    <w:p w14:paraId="563F1254" w14:textId="77777777" w:rsidR="00D8668C" w:rsidRPr="0023705A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CAF151B" w14:textId="77777777" w:rsidR="004E6C40" w:rsidRDefault="00D8668C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</w:t>
      </w:r>
      <w:r w:rsidR="004E6C40">
        <w:rPr>
          <w:rFonts w:ascii="Times New Roman" w:hAnsi="Times New Roman" w:cs="Times New Roman"/>
          <w:sz w:val="26"/>
          <w:szCs w:val="26"/>
        </w:rPr>
        <w:t xml:space="preserve"> некоторых нормативных актов Рождественского сельского поселения  в части индексации оплаты труда</w:t>
      </w:r>
    </w:p>
    <w:p w14:paraId="73C9788F" w14:textId="77777777" w:rsidR="004E6C40" w:rsidRDefault="004E6C40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1322F84B" w14:textId="77777777" w:rsidR="004E6C40" w:rsidRDefault="004E6C40" w:rsidP="00D8668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F9C0FEA" w14:textId="77777777" w:rsidR="00D8668C" w:rsidRDefault="00D8668C" w:rsidP="00D8668C">
      <w:pPr>
        <w:pStyle w:val="a3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68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Рождественского сельского поселения от   № «О бюджете Рождественского сельского поселения на 2024 год и плановый период 2025 и 2026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годов, </w:t>
      </w:r>
      <w:r w:rsidRPr="00D8668C">
        <w:rPr>
          <w:rFonts w:ascii="Times New Roman" w:hAnsi="Times New Roman" w:cs="Times New Roman"/>
          <w:sz w:val="28"/>
          <w:szCs w:val="28"/>
        </w:rPr>
        <w:t xml:space="preserve"> </w:t>
      </w:r>
      <w:r w:rsidRPr="00145721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4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145721">
        <w:rPr>
          <w:rFonts w:ascii="Times New Roman" w:hAnsi="Times New Roman" w:cs="Times New Roman"/>
          <w:bCs/>
          <w:sz w:val="28"/>
          <w:szCs w:val="28"/>
        </w:rPr>
        <w:t xml:space="preserve">муниципальный комитет </w:t>
      </w:r>
      <w:r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1457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муниципальный комитет Рождественского сельского поселения </w:t>
      </w:r>
    </w:p>
    <w:p w14:paraId="611B6676" w14:textId="77777777" w:rsidR="00D8668C" w:rsidRDefault="00D8668C" w:rsidP="00D866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6B0A1" w14:textId="77777777" w:rsidR="00D8668C" w:rsidRPr="00145721" w:rsidRDefault="00D8668C" w:rsidP="00D8668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142302AF" w14:textId="77777777" w:rsidR="004E6C40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E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2025 года действие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E2AA029" w14:textId="77777777" w:rsidR="004E6C40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44EFB4A" w14:textId="77777777" w:rsidR="004E6C40" w:rsidRDefault="004E6C40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 xml:space="preserve">  подпункта 2.1. пункта 2 статьи 1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4E6C40">
        <w:rPr>
          <w:rFonts w:ascii="Times New Roman" w:hAnsi="Times New Roman" w:cs="Times New Roman"/>
          <w:b w:val="0"/>
          <w:sz w:val="28"/>
          <w:szCs w:val="28"/>
        </w:rPr>
        <w:t>О размерах и условиях оплаты труда муниципальных служащих органов местного самоуправления Рождественского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муниципального комитета №153 от 25.05.2020года </w:t>
      </w:r>
      <w:r w:rsidR="00D259D9">
        <w:rPr>
          <w:rFonts w:ascii="Times New Roman" w:hAnsi="Times New Roman" w:cs="Times New Roman"/>
          <w:b w:val="0"/>
          <w:sz w:val="28"/>
          <w:szCs w:val="28"/>
        </w:rPr>
        <w:t>(в редакции решений от 12 августа 2020года №165, от 5 октября 2020 года №2, от 30 сентября 2021года №5, от 3 октября 2022 года №68, от 6 сентября 2023года №101, от 20ноября 2023года №116);</w:t>
      </w:r>
    </w:p>
    <w:p w14:paraId="450B4124" w14:textId="77777777" w:rsidR="00D259D9" w:rsidRPr="00D259D9" w:rsidRDefault="00D259D9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  пункта 2 статьи 4 </w:t>
      </w:r>
      <w:r w:rsidRPr="00D259D9">
        <w:rPr>
          <w:rFonts w:ascii="Times New Roman" w:hAnsi="Times New Roman" w:cs="Times New Roman"/>
          <w:b w:val="0"/>
          <w:sz w:val="26"/>
          <w:szCs w:val="26"/>
        </w:rPr>
        <w:t>Положени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D259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D259D9">
        <w:rPr>
          <w:rFonts w:ascii="Times New Roman" w:hAnsi="Times New Roman" w:cs="Times New Roman"/>
          <w:b w:val="0"/>
          <w:sz w:val="26"/>
          <w:szCs w:val="26"/>
        </w:rPr>
        <w:t xml:space="preserve"> размере и условиях оплаты труда </w:t>
      </w:r>
    </w:p>
    <w:p w14:paraId="5BCED433" w14:textId="4BE953DF" w:rsidR="00D259D9" w:rsidRPr="00D259D9" w:rsidRDefault="00D259D9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259D9">
        <w:rPr>
          <w:rFonts w:ascii="Times New Roman" w:hAnsi="Times New Roman" w:cs="Times New Roman"/>
          <w:b w:val="0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утвержденного решением муниципального комитета от 25 мая 2020года №154 (в редакции решений от 12 августа 2020года №166, от 5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октября 2020года №3, от 30 сентября 2021года №4, от 3 октября 2022года №67, от 6 </w:t>
      </w:r>
      <w:r w:rsidR="00C31AAE">
        <w:rPr>
          <w:rFonts w:ascii="Times New Roman" w:hAnsi="Times New Roman" w:cs="Times New Roman"/>
          <w:b w:val="0"/>
          <w:sz w:val="26"/>
          <w:szCs w:val="26"/>
        </w:rPr>
        <w:t>сентябр</w:t>
      </w:r>
      <w:r w:rsidR="00C64467">
        <w:rPr>
          <w:rFonts w:ascii="Times New Roman" w:hAnsi="Times New Roman" w:cs="Times New Roman"/>
          <w:b w:val="0"/>
          <w:sz w:val="26"/>
          <w:szCs w:val="26"/>
        </w:rPr>
        <w:t>я</w:t>
      </w:r>
      <w:r w:rsidR="00C31AAE">
        <w:rPr>
          <w:rFonts w:ascii="Times New Roman" w:hAnsi="Times New Roman" w:cs="Times New Roman"/>
          <w:b w:val="0"/>
          <w:sz w:val="26"/>
          <w:szCs w:val="26"/>
        </w:rPr>
        <w:t xml:space="preserve"> 2023года №100, от 20 ноября 2023года №115</w:t>
      </w:r>
      <w:r w:rsidR="00EF2EA8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28AF855E" w14:textId="77777777" w:rsidR="00D259D9" w:rsidRPr="00D259D9" w:rsidRDefault="00D259D9" w:rsidP="00EF2EA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09C1CA5" w14:textId="77777777" w:rsidR="00EF2EA8" w:rsidRPr="00EF2EA8" w:rsidRDefault="00EF2EA8" w:rsidP="00EF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2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2EA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14:paraId="3003DA4E" w14:textId="77777777" w:rsidR="00EF2EA8" w:rsidRPr="00284D2E" w:rsidRDefault="00EF2EA8" w:rsidP="00EF2E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4D2E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обнародования  и распространяется на правоотношения,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D2E">
        <w:rPr>
          <w:rFonts w:ascii="Times New Roman" w:hAnsi="Times New Roman" w:cs="Times New Roman"/>
          <w:sz w:val="28"/>
          <w:szCs w:val="28"/>
        </w:rPr>
        <w:t>года.</w:t>
      </w:r>
    </w:p>
    <w:p w14:paraId="1EDABFA0" w14:textId="77777777" w:rsidR="00EF2EA8" w:rsidRPr="00145721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F61612" w14:textId="77777777" w:rsidR="00EF2EA8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B98C2E" w14:textId="77777777" w:rsidR="00EF2EA8" w:rsidRDefault="00EF2EA8" w:rsidP="00EF2EA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4379CF" w14:textId="77777777" w:rsidR="00EF2EA8" w:rsidRPr="00145721" w:rsidRDefault="00EF2EA8" w:rsidP="00EF2EA8">
      <w:pPr>
        <w:pStyle w:val="ConsPlusNormal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14:paraId="57A4BD69" w14:textId="77777777" w:rsidR="00EF2EA8" w:rsidRPr="00145721" w:rsidRDefault="00EF2EA8" w:rsidP="00EF2EA8">
      <w:pPr>
        <w:pStyle w:val="ConsPlusNormal"/>
        <w:tabs>
          <w:tab w:val="left" w:pos="2844"/>
          <w:tab w:val="left" w:pos="7188"/>
        </w:tabs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А.Н.Выхрестюк</w:t>
      </w:r>
      <w:proofErr w:type="spellEnd"/>
    </w:p>
    <w:p w14:paraId="66033C5C" w14:textId="77777777" w:rsidR="00EF2EA8" w:rsidRPr="00145721" w:rsidRDefault="00EF2EA8" w:rsidP="00EF2E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2F7FBF" w14:textId="77777777" w:rsidR="00EF2EA8" w:rsidRPr="00284D2E" w:rsidRDefault="00EF2EA8" w:rsidP="00EF2EA8">
      <w:pPr>
        <w:rPr>
          <w:b/>
          <w:sz w:val="20"/>
          <w:szCs w:val="20"/>
          <w:u w:val="single"/>
        </w:rPr>
      </w:pPr>
    </w:p>
    <w:p w14:paraId="2A449290" w14:textId="77777777" w:rsidR="00D8668C" w:rsidRPr="004E6C40" w:rsidRDefault="00D8668C" w:rsidP="004E6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68C" w:rsidRPr="004E6C40" w:rsidSect="00EF2EA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8C"/>
    <w:rsid w:val="004E6C40"/>
    <w:rsid w:val="00555A65"/>
    <w:rsid w:val="007315CB"/>
    <w:rsid w:val="007358D0"/>
    <w:rsid w:val="00C31AAE"/>
    <w:rsid w:val="00C64467"/>
    <w:rsid w:val="00CB5C82"/>
    <w:rsid w:val="00D259D9"/>
    <w:rsid w:val="00D8668C"/>
    <w:rsid w:val="00EF2EA8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A972"/>
  <w15:docId w15:val="{54A37695-DA9F-4ED2-AE0E-26D5EA2F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6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86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668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2023-12-20T02:10:00Z</cp:lastPrinted>
  <dcterms:created xsi:type="dcterms:W3CDTF">2023-11-23T23:48:00Z</dcterms:created>
  <dcterms:modified xsi:type="dcterms:W3CDTF">2023-12-20T02:11:00Z</dcterms:modified>
</cp:coreProperties>
</file>