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C" w:rsidRDefault="00CE03AC" w:rsidP="00CE03AC">
      <w:pPr>
        <w:tabs>
          <w:tab w:val="center" w:pos="4677"/>
          <w:tab w:val="left" w:pos="8670"/>
        </w:tabs>
      </w:pPr>
    </w:p>
    <w:p w:rsidR="00CE03AC" w:rsidRDefault="00AC46CA" w:rsidP="00CE03AC">
      <w:pPr>
        <w:tabs>
          <w:tab w:val="center" w:pos="4677"/>
          <w:tab w:val="left" w:pos="8670"/>
        </w:tabs>
      </w:pPr>
      <w:r>
        <w:t xml:space="preserve">                                                                     </w:t>
      </w:r>
      <w:r w:rsidR="00965FA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657971209" r:id="rId8"/>
        </w:object>
      </w:r>
      <w:r w:rsidR="00CE03AC">
        <w:tab/>
      </w:r>
    </w:p>
    <w:p w:rsidR="00284D2E" w:rsidRPr="00CE03AC" w:rsidRDefault="00284D2E" w:rsidP="00E615C1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:rsidR="00284D2E" w:rsidRPr="001D7C1E" w:rsidRDefault="00CE03AC" w:rsidP="00CE03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 xml:space="preserve">ДАЛЬНЕРЕЧЕНСКОГО МУНИЦИПАЛЬНОГОРАЙОНА </w:t>
      </w:r>
    </w:p>
    <w:p w:rsidR="00284D2E" w:rsidRPr="001D7C1E" w:rsidRDefault="00284D2E" w:rsidP="00284D2E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:rsidR="00284D2E" w:rsidRPr="001D7C1E" w:rsidRDefault="00924557" w:rsidP="00284D2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284D2E">
      <w:pPr>
        <w:rPr>
          <w:sz w:val="26"/>
          <w:szCs w:val="26"/>
        </w:rPr>
      </w:pPr>
    </w:p>
    <w:p w:rsidR="00284D2E" w:rsidRDefault="00284D2E" w:rsidP="002B7C88">
      <w:pPr>
        <w:tabs>
          <w:tab w:val="left" w:pos="7176"/>
        </w:tabs>
        <w:rPr>
          <w:b/>
          <w:sz w:val="20"/>
          <w:szCs w:val="20"/>
        </w:rPr>
      </w:pPr>
      <w:r w:rsidRPr="00284D2E">
        <w:rPr>
          <w:b/>
          <w:sz w:val="20"/>
          <w:szCs w:val="20"/>
        </w:rPr>
        <w:t xml:space="preserve"> 2020 г.                              с. </w:t>
      </w:r>
      <w:r w:rsidR="00CE03AC">
        <w:rPr>
          <w:b/>
          <w:sz w:val="20"/>
          <w:szCs w:val="20"/>
        </w:rPr>
        <w:t>Рождественка</w:t>
      </w:r>
      <w:r w:rsidRPr="00284D2E">
        <w:rPr>
          <w:b/>
          <w:sz w:val="20"/>
          <w:szCs w:val="20"/>
        </w:rPr>
        <w:t xml:space="preserve">           </w:t>
      </w:r>
      <w:r w:rsidR="00AC46CA">
        <w:rPr>
          <w:b/>
          <w:sz w:val="20"/>
          <w:szCs w:val="20"/>
        </w:rPr>
        <w:t xml:space="preserve"> </w:t>
      </w:r>
      <w:r w:rsidR="00924557">
        <w:rPr>
          <w:b/>
          <w:sz w:val="20"/>
          <w:szCs w:val="20"/>
        </w:rPr>
        <w:t xml:space="preserve">                            №</w:t>
      </w:r>
      <w:r w:rsidR="002B7C88">
        <w:rPr>
          <w:b/>
          <w:sz w:val="20"/>
          <w:szCs w:val="20"/>
        </w:rPr>
        <w:tab/>
      </w: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4557" w:rsidRPr="0023705A" w:rsidRDefault="00924557" w:rsidP="0092455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внесении изменений в решение  муниципального комитета Рождественского сельского поселения от 25.05.2020№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B7C88" w:rsidRPr="0023705A">
        <w:rPr>
          <w:rFonts w:ascii="Times New Roman" w:hAnsi="Times New Roman" w:cs="Times New Roman"/>
          <w:sz w:val="26"/>
          <w:szCs w:val="26"/>
        </w:rPr>
        <w:t xml:space="preserve"> </w:t>
      </w:r>
      <w:r w:rsidR="002B7C88">
        <w:rPr>
          <w:rFonts w:ascii="Times New Roman" w:hAnsi="Times New Roman" w:cs="Times New Roman"/>
          <w:sz w:val="26"/>
          <w:szCs w:val="26"/>
        </w:rPr>
        <w:t xml:space="preserve">Положения  «О размере и условиях оплаты труда </w:t>
      </w: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</w:p>
    <w:p w:rsidR="002B7C88" w:rsidRDefault="002B7C88" w:rsidP="00924557">
      <w:pPr>
        <w:pStyle w:val="ConsPlusTitle"/>
        <w:tabs>
          <w:tab w:val="left" w:pos="552"/>
          <w:tab w:val="center" w:pos="4677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Pr="002B7C88" w:rsidRDefault="002B7C88" w:rsidP="002B7C88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2B7C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4557">
        <w:rPr>
          <w:sz w:val="28"/>
          <w:szCs w:val="28"/>
        </w:rPr>
        <w:t xml:space="preserve">Законом Приморского  края от 14.07.2008 № 288-КЗ «О сроке полномочий и гарантиях осуществления полномочий депутата, члена  выборного органа местного самоуправления, выборного должностного лица местного самоуправления в  Приморском крае»,   </w:t>
      </w:r>
      <w:r>
        <w:rPr>
          <w:sz w:val="28"/>
          <w:szCs w:val="28"/>
        </w:rPr>
        <w:t xml:space="preserve">руководствуясь </w:t>
      </w:r>
      <w:r w:rsidRPr="002B7C88">
        <w:rPr>
          <w:sz w:val="28"/>
          <w:szCs w:val="28"/>
        </w:rPr>
        <w:t xml:space="preserve"> Уставом Рождественского сельского поселения,  </w:t>
      </w:r>
      <w:r w:rsidRPr="002B7C88">
        <w:rPr>
          <w:bCs/>
          <w:sz w:val="28"/>
          <w:szCs w:val="28"/>
        </w:rPr>
        <w:t>муниципальный комитет Рождественского сельского поселения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  <w:r w:rsidRPr="002B7C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2B7C88">
        <w:rPr>
          <w:sz w:val="28"/>
          <w:szCs w:val="28"/>
        </w:rPr>
        <w:t>: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</w:p>
    <w:p w:rsidR="002B7C88" w:rsidRDefault="00924557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решение муниципального комитета Рождественского сельского поселения от 25.05.2020 № 154 «Об утверждении Положения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"О размер</w:t>
      </w:r>
      <w:r w:rsidR="002B7C88">
        <w:rPr>
          <w:rFonts w:ascii="Times New Roman" w:hAnsi="Times New Roman" w:cs="Times New Roman"/>
          <w:sz w:val="28"/>
          <w:szCs w:val="28"/>
        </w:rPr>
        <w:t>е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и условиях опл</w:t>
      </w:r>
      <w:r w:rsidR="002B7C88">
        <w:rPr>
          <w:rFonts w:ascii="Times New Roman" w:hAnsi="Times New Roman" w:cs="Times New Roman"/>
          <w:sz w:val="28"/>
          <w:szCs w:val="28"/>
        </w:rPr>
        <w:t>аты труда выборного должностного лица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 w:rsidR="002B7C88">
        <w:rPr>
          <w:rFonts w:ascii="Times New Roman" w:hAnsi="Times New Roman" w:cs="Times New Roman"/>
          <w:sz w:val="28"/>
          <w:szCs w:val="28"/>
        </w:rPr>
        <w:t>Рождественского</w:t>
      </w:r>
      <w:r w:rsidR="002B7C88"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C88">
        <w:rPr>
          <w:rFonts w:ascii="Times New Roman" w:hAnsi="Times New Roman" w:cs="Times New Roman"/>
          <w:sz w:val="28"/>
          <w:szCs w:val="28"/>
        </w:rPr>
        <w:t>,</w:t>
      </w:r>
      <w:r w:rsidR="00DA3674">
        <w:rPr>
          <w:rFonts w:ascii="Times New Roman" w:hAnsi="Times New Roman" w:cs="Times New Roman"/>
          <w:sz w:val="28"/>
          <w:szCs w:val="28"/>
        </w:rPr>
        <w:t xml:space="preserve"> </w:t>
      </w:r>
      <w:r w:rsidR="002B7C88"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</w:t>
      </w:r>
      <w:r w:rsidR="002B7C88" w:rsidRPr="001457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557" w:rsidRDefault="00924557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2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преамбулу  Положения дополнить предложением вторым  следующего содержания:</w:t>
      </w:r>
    </w:p>
    <w:p w:rsidR="00924557" w:rsidRDefault="00924557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«Оплата труда  главы Рождественского сельского поселения состои</w:t>
      </w:r>
      <w:r w:rsidR="0047260E">
        <w:rPr>
          <w:rFonts w:ascii="Times New Roman" w:hAnsi="Times New Roman" w:cs="Times New Roman"/>
          <w:sz w:val="28"/>
          <w:szCs w:val="28"/>
        </w:rPr>
        <w:t>т из ежемесячного денежного вознаграждения, а также  из ежемесячных и иных дополнительных выплат.»;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1.2.подпункт 3 пункта  1 статьи 2 Положения после слов «в соответствии с постановлением Правительства Российской Федерации» дополнить словами «от 18.09.2006 № 573 «О предоставлении социальных гарантий гражданам, допущенным к государственной тайне на постоянной основе, и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сотрудникам  подразделений по защите  государственной тайны»;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1.3.подпункт  4 пункта 1 статьи 2 Положения и пункт 4 статьи 3 Положения после слов «при  предоставлении» дополнить  словами «ежегодного  оплачиваемого»;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пункте 2 статьи 2  Положения  слова «На денежное вознаграждение»  заменить словами «На ежемесячное денежное вознаграждение»;</w:t>
      </w:r>
    </w:p>
    <w:p w:rsidR="0047260E" w:rsidRDefault="0047260E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E7C9B">
        <w:rPr>
          <w:rFonts w:ascii="Times New Roman" w:hAnsi="Times New Roman" w:cs="Times New Roman"/>
          <w:sz w:val="28"/>
          <w:szCs w:val="28"/>
        </w:rPr>
        <w:t>в пункте 5 статьи 3 Положения слова «к денежному вознаграждению» заменить  словами «к ежемесячному денежному вознаграждению», а также слова «в размере фактически установленных надбавок»  заменить словами «в размере , установленном  в соответствии с подпунктом 3  пункта 1 статьи 2 настоящего Положения».</w:t>
      </w:r>
    </w:p>
    <w:p w:rsidR="009E7C9B" w:rsidRPr="00145721" w:rsidRDefault="009E7C9B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674" w:rsidRPr="0095671D" w:rsidRDefault="00DA3674" w:rsidP="00DA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9E7C9B" w:rsidRDefault="00C97CE6" w:rsidP="009E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 w:rsidRPr="00284D2E">
        <w:rPr>
          <w:rFonts w:ascii="Times New Roman" w:hAnsi="Times New Roman" w:cs="Times New Roman"/>
          <w:sz w:val="28"/>
          <w:szCs w:val="28"/>
        </w:rPr>
        <w:t>4.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="009E7C9B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E7C9B" w:rsidRDefault="009E7C9B" w:rsidP="009E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88" w:rsidRPr="00145721" w:rsidRDefault="009E7C9B" w:rsidP="009E7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88" w:rsidRPr="00145721" w:rsidRDefault="008B0E5C" w:rsidP="009E7C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2B7C88" w:rsidRPr="00145721" w:rsidRDefault="008B0E5C" w:rsidP="009E7C9B">
      <w:pPr>
        <w:pStyle w:val="ConsPlusNormal"/>
        <w:tabs>
          <w:tab w:val="left" w:pos="2844"/>
          <w:tab w:val="left" w:pos="718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674">
        <w:rPr>
          <w:rFonts w:ascii="Times New Roman" w:hAnsi="Times New Roman" w:cs="Times New Roman"/>
          <w:sz w:val="28"/>
          <w:szCs w:val="28"/>
        </w:rPr>
        <w:tab/>
      </w:r>
      <w:r w:rsidR="009E7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Е.Н.Лютая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7C88" w:rsidRPr="00145721" w:rsidRDefault="002B7C88" w:rsidP="002B7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5C1" w:rsidRPr="00284D2E" w:rsidRDefault="00E615C1" w:rsidP="00CE03AC">
      <w:pPr>
        <w:rPr>
          <w:b/>
          <w:sz w:val="20"/>
          <w:szCs w:val="20"/>
          <w:u w:val="single"/>
        </w:rPr>
      </w:pPr>
    </w:p>
    <w:p w:rsidR="000977C3" w:rsidRDefault="002B7C88" w:rsidP="002B7C88">
      <w:pPr>
        <w:pStyle w:val="ConsPlusNormal"/>
        <w:tabs>
          <w:tab w:val="left" w:pos="1128"/>
        </w:tabs>
        <w:jc w:val="both"/>
      </w:pPr>
      <w:r>
        <w:tab/>
      </w:r>
    </w:p>
    <w:p w:rsidR="000977C3" w:rsidRDefault="00F9005E" w:rsidP="009E7C9B">
      <w:pPr>
        <w:pStyle w:val="ConsPlusNormal"/>
        <w:tabs>
          <w:tab w:val="left" w:pos="7308"/>
        </w:tabs>
        <w:jc w:val="both"/>
        <w:rPr>
          <w:sz w:val="2"/>
          <w:szCs w:val="2"/>
        </w:rPr>
      </w:pPr>
      <w:r>
        <w:tab/>
      </w:r>
    </w:p>
    <w:p w:rsidR="00666EF5" w:rsidRDefault="00666EF5"/>
    <w:sectPr w:rsidR="00666EF5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A3" w:rsidRDefault="006C5AA3" w:rsidP="00CE03AC">
      <w:r>
        <w:separator/>
      </w:r>
    </w:p>
  </w:endnote>
  <w:endnote w:type="continuationSeparator" w:id="1">
    <w:p w:rsidR="006C5AA3" w:rsidRDefault="006C5AA3" w:rsidP="00C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A3" w:rsidRDefault="006C5AA3" w:rsidP="00CE03AC">
      <w:r>
        <w:separator/>
      </w:r>
    </w:p>
  </w:footnote>
  <w:footnote w:type="continuationSeparator" w:id="1">
    <w:p w:rsidR="006C5AA3" w:rsidRDefault="006C5AA3" w:rsidP="00CE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977C3"/>
    <w:rsid w:val="000122D3"/>
    <w:rsid w:val="00045D90"/>
    <w:rsid w:val="000977C3"/>
    <w:rsid w:val="001A697A"/>
    <w:rsid w:val="001F61DB"/>
    <w:rsid w:val="00221516"/>
    <w:rsid w:val="00284D2E"/>
    <w:rsid w:val="002B7C88"/>
    <w:rsid w:val="002E2386"/>
    <w:rsid w:val="00395822"/>
    <w:rsid w:val="003B0635"/>
    <w:rsid w:val="003F378F"/>
    <w:rsid w:val="0047260E"/>
    <w:rsid w:val="004B32CD"/>
    <w:rsid w:val="0051480C"/>
    <w:rsid w:val="005F2EF7"/>
    <w:rsid w:val="00666EF5"/>
    <w:rsid w:val="006C5AA3"/>
    <w:rsid w:val="007015D5"/>
    <w:rsid w:val="0078696F"/>
    <w:rsid w:val="008B0E5C"/>
    <w:rsid w:val="00922085"/>
    <w:rsid w:val="00924557"/>
    <w:rsid w:val="00965FAF"/>
    <w:rsid w:val="009E0DCC"/>
    <w:rsid w:val="009E7C9B"/>
    <w:rsid w:val="00AB41ED"/>
    <w:rsid w:val="00AC46CA"/>
    <w:rsid w:val="00B0658C"/>
    <w:rsid w:val="00B92631"/>
    <w:rsid w:val="00BC59FC"/>
    <w:rsid w:val="00C97CE6"/>
    <w:rsid w:val="00CE03AC"/>
    <w:rsid w:val="00CF497A"/>
    <w:rsid w:val="00D84C43"/>
    <w:rsid w:val="00DA3674"/>
    <w:rsid w:val="00DC3B29"/>
    <w:rsid w:val="00E01483"/>
    <w:rsid w:val="00E615C1"/>
    <w:rsid w:val="00E80A17"/>
    <w:rsid w:val="00F06D27"/>
    <w:rsid w:val="00F30D98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6503-9FA9-4FCC-AB78-5201441B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4</cp:revision>
  <cp:lastPrinted>2020-05-25T23:53:00Z</cp:lastPrinted>
  <dcterms:created xsi:type="dcterms:W3CDTF">2020-08-03T04:20:00Z</dcterms:created>
  <dcterms:modified xsi:type="dcterms:W3CDTF">2020-08-03T04:47:00Z</dcterms:modified>
</cp:coreProperties>
</file>