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FE29F3" w:rsidRDefault="00E07A56" w:rsidP="00E07A56">
      <w:pPr>
        <w:pStyle w:val="1"/>
        <w:rPr>
          <w:szCs w:val="24"/>
        </w:rPr>
      </w:pPr>
      <w:r>
        <w:rPr>
          <w:szCs w:val="24"/>
        </w:rPr>
        <w:t xml:space="preserve">АДМИНИСТРАЦИЯ </w:t>
      </w:r>
    </w:p>
    <w:p w:rsidR="00FE29F3" w:rsidRPr="00FE29F3" w:rsidRDefault="00FE29F3" w:rsidP="00FE29F3">
      <w:pPr>
        <w:jc w:val="center"/>
        <w:rPr>
          <w:b/>
        </w:rPr>
      </w:pPr>
      <w:r w:rsidRPr="00FE29F3">
        <w:rPr>
          <w:b/>
        </w:rPr>
        <w:t>РОЖДЕСТВЕНСКОГО СЕЛЬСКОГО ПОСЕЛЕНИЯ</w:t>
      </w:r>
    </w:p>
    <w:p w:rsidR="00E07A56" w:rsidRDefault="00FE29F3" w:rsidP="00E07A56">
      <w:pPr>
        <w:pStyle w:val="1"/>
        <w:rPr>
          <w:szCs w:val="24"/>
        </w:rPr>
      </w:pPr>
      <w:r>
        <w:rPr>
          <w:szCs w:val="24"/>
        </w:rPr>
        <w:t xml:space="preserve">ДАЛЬНЕРЕЧЕНСКОГО </w:t>
      </w:r>
      <w:r w:rsidR="00E07A56">
        <w:rPr>
          <w:szCs w:val="24"/>
        </w:rPr>
        <w:t>МУНИЦИПАЛЬНОГО РАЙОНА</w:t>
      </w:r>
    </w:p>
    <w:p w:rsidR="00E07A56" w:rsidRDefault="00FE29F3" w:rsidP="00E07A56">
      <w:pPr>
        <w:ind w:left="-540"/>
        <w:jc w:val="center"/>
        <w:rPr>
          <w:b/>
          <w:spacing w:val="48"/>
        </w:rPr>
      </w:pPr>
      <w:r w:rsidRPr="00FE29F3">
        <w:rPr>
          <w:b/>
          <w:spacing w:val="48"/>
        </w:rPr>
        <w:t>ПРИМОРСКОГО КРАЯ</w:t>
      </w:r>
    </w:p>
    <w:p w:rsidR="00FE29F3" w:rsidRPr="00FE29F3" w:rsidRDefault="00FE29F3" w:rsidP="00E07A56">
      <w:pPr>
        <w:ind w:left="-540"/>
        <w:jc w:val="center"/>
        <w:rPr>
          <w:b/>
          <w:spacing w:val="4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Default="007150B6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03</w:t>
      </w:r>
      <w:r w:rsidR="00726459">
        <w:rPr>
          <w:b/>
          <w:sz w:val="20"/>
          <w:szCs w:val="20"/>
          <w:u w:val="single"/>
        </w:rPr>
        <w:t>.</w:t>
      </w:r>
      <w:r w:rsidR="00E50BCD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4.</w:t>
      </w:r>
      <w:r w:rsidR="00E07A56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9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</w:t>
      </w:r>
      <w:r w:rsidR="00FE29F3">
        <w:rPr>
          <w:b/>
          <w:sz w:val="20"/>
          <w:szCs w:val="20"/>
        </w:rPr>
        <w:t xml:space="preserve">               с.Рождественка</w:t>
      </w:r>
      <w:r w:rsidR="00E07A56">
        <w:rPr>
          <w:b/>
          <w:sz w:val="20"/>
          <w:szCs w:val="20"/>
        </w:rPr>
        <w:t xml:space="preserve">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F55A7D">
        <w:rPr>
          <w:b/>
          <w:sz w:val="20"/>
          <w:szCs w:val="20"/>
          <w:u w:val="single"/>
        </w:rPr>
        <w:t>№</w:t>
      </w:r>
      <w:r w:rsidR="00F55A7D" w:rsidRPr="00F55A7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13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Pr="000775FA" w:rsidRDefault="00505E0C" w:rsidP="00505E0C">
      <w:pPr>
        <w:jc w:val="center"/>
        <w:rPr>
          <w:b/>
          <w:sz w:val="28"/>
          <w:szCs w:val="28"/>
        </w:rPr>
      </w:pPr>
      <w:r w:rsidRPr="000775FA">
        <w:rPr>
          <w:b/>
          <w:sz w:val="28"/>
          <w:szCs w:val="28"/>
        </w:rPr>
        <w:t xml:space="preserve">О проведении  мероприятий </w:t>
      </w:r>
      <w:r w:rsidR="00AD1CEC" w:rsidRPr="000775FA">
        <w:rPr>
          <w:b/>
          <w:sz w:val="28"/>
          <w:szCs w:val="28"/>
        </w:rPr>
        <w:t>к</w:t>
      </w:r>
      <w:r w:rsidR="00A029FB" w:rsidRPr="000775FA">
        <w:rPr>
          <w:b/>
          <w:sz w:val="28"/>
          <w:szCs w:val="28"/>
        </w:rPr>
        <w:t xml:space="preserve"> Всемирному дню охраны труда </w:t>
      </w:r>
      <w:r w:rsidRPr="000775FA">
        <w:rPr>
          <w:b/>
          <w:sz w:val="28"/>
          <w:szCs w:val="28"/>
        </w:rPr>
        <w:t xml:space="preserve"> </w:t>
      </w:r>
    </w:p>
    <w:p w:rsidR="00E07A56" w:rsidRDefault="00FE29F3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Рождественского сельского поселения</w:t>
      </w:r>
      <w:r w:rsidR="00E07A56"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</w:t>
      </w:r>
      <w:r w:rsidR="00FE29F3">
        <w:rPr>
          <w:sz w:val="28"/>
          <w:szCs w:val="28"/>
        </w:rPr>
        <w:t>нного травматизма в  Рождественском сельском поселении</w:t>
      </w:r>
      <w:r>
        <w:rPr>
          <w:sz w:val="28"/>
          <w:szCs w:val="28"/>
        </w:rPr>
        <w:t>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</w:t>
      </w:r>
      <w:r w:rsidR="00FE29F3">
        <w:rPr>
          <w:sz w:val="28"/>
          <w:szCs w:val="28"/>
        </w:rPr>
        <w:t>ю охраной труда», Уставом Рождественского сельского поселения</w:t>
      </w:r>
      <w:r>
        <w:rPr>
          <w:sz w:val="28"/>
          <w:szCs w:val="28"/>
        </w:rPr>
        <w:t>,  администра</w:t>
      </w:r>
      <w:r w:rsidR="00FE29F3">
        <w:rPr>
          <w:sz w:val="28"/>
          <w:szCs w:val="28"/>
        </w:rPr>
        <w:t>ция Рождественского сельского поселения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BC373D" w:rsidRDefault="007B6632" w:rsidP="00FE29F3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 Всемирному дню охраны труд</w:t>
      </w:r>
      <w:r w:rsidR="00FE29F3">
        <w:rPr>
          <w:sz w:val="28"/>
          <w:szCs w:val="28"/>
        </w:rPr>
        <w:t>а на территории Рождественского  сельского поселения</w:t>
      </w:r>
      <w:r w:rsidR="000775FA">
        <w:rPr>
          <w:sz w:val="28"/>
          <w:szCs w:val="28"/>
        </w:rPr>
        <w:t xml:space="preserve">  в 2019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0775FA">
        <w:rPr>
          <w:rFonts w:ascii="Times New Roman" w:hAnsi="Times New Roman" w:cs="Times New Roman"/>
          <w:sz w:val="28"/>
          <w:szCs w:val="28"/>
        </w:rPr>
        <w:t xml:space="preserve"> В срок до 06</w:t>
      </w:r>
      <w:r w:rsidR="009E71A2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201</w:t>
      </w:r>
      <w:r w:rsidR="000775FA">
        <w:rPr>
          <w:rFonts w:ascii="Times New Roman" w:hAnsi="Times New Roman" w:cs="Times New Roman"/>
          <w:sz w:val="28"/>
          <w:szCs w:val="28"/>
        </w:rPr>
        <w:t>9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="00FE29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9F3">
        <w:rPr>
          <w:sz w:val="28"/>
          <w:szCs w:val="28"/>
        </w:rPr>
        <w:t>.Р</w:t>
      </w:r>
      <w:r w:rsidR="00E07A56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>. Настоящее постановление вступает в силу со дня его о</w:t>
      </w:r>
      <w:r w:rsidR="00505E0C">
        <w:rPr>
          <w:sz w:val="28"/>
          <w:szCs w:val="28"/>
        </w:rPr>
        <w:t>публикования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FE29F3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12C8" w:rsidRDefault="00FE29F3" w:rsidP="00E619E5">
      <w:pPr>
        <w:tabs>
          <w:tab w:val="left" w:pos="0"/>
          <w:tab w:val="left" w:pos="6557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 </w:t>
      </w:r>
      <w:r w:rsidR="00E619E5">
        <w:rPr>
          <w:sz w:val="28"/>
          <w:szCs w:val="28"/>
        </w:rPr>
        <w:tab/>
        <w:t>Е.Н.Лютая</w:t>
      </w: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619E5" w:rsidRDefault="00E07A56" w:rsidP="00E619E5">
      <w:pPr>
        <w:ind w:left="2124" w:firstLine="708"/>
        <w:jc w:val="right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</w:t>
      </w:r>
    </w:p>
    <w:p w:rsidR="00E619E5" w:rsidRDefault="00E619E5" w:rsidP="00E619E5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к Постановлению  администрации</w:t>
      </w:r>
    </w:p>
    <w:p w:rsidR="00E619E5" w:rsidRDefault="00E619E5" w:rsidP="00E619E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Рождественского сельского поселения</w:t>
      </w:r>
    </w:p>
    <w:p w:rsidR="00E619E5" w:rsidRDefault="00E619E5" w:rsidP="00E619E5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0775FA">
        <w:rPr>
          <w:sz w:val="21"/>
          <w:szCs w:val="21"/>
          <w:u w:val="single"/>
        </w:rPr>
        <w:t>от  03.04</w:t>
      </w:r>
      <w:r w:rsidRPr="00A75C2C">
        <w:rPr>
          <w:sz w:val="21"/>
          <w:szCs w:val="21"/>
          <w:u w:val="single"/>
        </w:rPr>
        <w:t>.201</w:t>
      </w:r>
      <w:r w:rsidR="000775FA">
        <w:rPr>
          <w:sz w:val="21"/>
          <w:szCs w:val="21"/>
          <w:u w:val="single"/>
        </w:rPr>
        <w:t>9</w:t>
      </w:r>
      <w:r w:rsidRPr="00A75C2C">
        <w:rPr>
          <w:sz w:val="21"/>
          <w:szCs w:val="21"/>
          <w:u w:val="single"/>
        </w:rPr>
        <w:t>г.</w:t>
      </w:r>
      <w:r>
        <w:rPr>
          <w:sz w:val="21"/>
          <w:szCs w:val="21"/>
        </w:rPr>
        <w:t xml:space="preserve">  № </w:t>
      </w:r>
      <w:r w:rsidR="000775FA">
        <w:rPr>
          <w:sz w:val="21"/>
          <w:szCs w:val="21"/>
          <w:u w:val="single"/>
        </w:rPr>
        <w:t>13</w:t>
      </w:r>
    </w:p>
    <w:p w:rsidR="00E619E5" w:rsidRPr="00A75C2C" w:rsidRDefault="00E619E5" w:rsidP="00E619E5">
      <w:pPr>
        <w:jc w:val="right"/>
        <w:rPr>
          <w:sz w:val="21"/>
          <w:szCs w:val="21"/>
          <w:u w:val="single"/>
        </w:rPr>
      </w:pPr>
    </w:p>
    <w:p w:rsidR="00E619E5" w:rsidRDefault="00E619E5" w:rsidP="00E619E5">
      <w:pPr>
        <w:jc w:val="right"/>
        <w:rPr>
          <w:b/>
          <w:sz w:val="21"/>
          <w:szCs w:val="21"/>
        </w:rPr>
      </w:pPr>
    </w:p>
    <w:p w:rsidR="00E619E5" w:rsidRDefault="00E619E5" w:rsidP="00E619E5">
      <w:pPr>
        <w:jc w:val="right"/>
        <w:rPr>
          <w:b/>
        </w:rPr>
      </w:pPr>
    </w:p>
    <w:p w:rsidR="00E619E5" w:rsidRDefault="00E619E5" w:rsidP="00E619E5">
      <w:pPr>
        <w:jc w:val="center"/>
        <w:rPr>
          <w:b/>
        </w:rPr>
      </w:pPr>
      <w:r>
        <w:rPr>
          <w:b/>
        </w:rPr>
        <w:t>План</w:t>
      </w:r>
    </w:p>
    <w:p w:rsidR="00E619E5" w:rsidRDefault="00E619E5" w:rsidP="00E619E5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E619E5" w:rsidRDefault="000775FA" w:rsidP="00E619E5">
      <w:pPr>
        <w:jc w:val="center"/>
        <w:rPr>
          <w:b/>
        </w:rPr>
      </w:pPr>
      <w:r>
        <w:rPr>
          <w:b/>
        </w:rPr>
        <w:t>28 апреля 2019</w:t>
      </w:r>
      <w:r w:rsidR="00E619E5">
        <w:rPr>
          <w:b/>
        </w:rPr>
        <w:t xml:space="preserve"> года</w:t>
      </w:r>
    </w:p>
    <w:p w:rsidR="00E619E5" w:rsidRDefault="00E619E5" w:rsidP="00E619E5"/>
    <w:tbl>
      <w:tblPr>
        <w:tblStyle w:val="a7"/>
        <w:tblW w:w="15701" w:type="dxa"/>
        <w:tblLayout w:type="fixed"/>
        <w:tblLook w:val="01E0"/>
      </w:tblPr>
      <w:tblGrid>
        <w:gridCol w:w="9322"/>
        <w:gridCol w:w="2835"/>
        <w:gridCol w:w="1701"/>
        <w:gridCol w:w="1843"/>
      </w:tblGrid>
      <w:tr w:rsidR="00E619E5" w:rsidTr="00221ED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Место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Исполнители</w:t>
            </w:r>
          </w:p>
        </w:tc>
      </w:tr>
      <w:tr w:rsidR="00E619E5" w:rsidTr="00221ED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4</w:t>
            </w:r>
          </w:p>
        </w:tc>
      </w:tr>
      <w:tr w:rsidR="00E619E5" w:rsidTr="00221ED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/>
          <w:p w:rsidR="00E619E5" w:rsidRDefault="00E619E5" w:rsidP="00221ED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/>
        </w:tc>
      </w:tr>
      <w:tr w:rsidR="00E619E5" w:rsidTr="00221ED8">
        <w:trPr>
          <w:trHeight w:val="305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r>
              <w:t>- провести  комплексное обследование состояния условий труда на рабочих местах;</w:t>
            </w:r>
          </w:p>
          <w:p w:rsidR="00E619E5" w:rsidRDefault="00E619E5" w:rsidP="00221ED8">
            <w:r>
              <w:t xml:space="preserve">- провести инструктажи по охране труда и технике безопасности на рабочем месте, </w:t>
            </w:r>
          </w:p>
          <w:p w:rsidR="00E619E5" w:rsidRDefault="00E619E5" w:rsidP="00221ED8">
            <w:r>
              <w:t xml:space="preserve">  инструктажи по электробезопасности, по пожарной  безопасности;</w:t>
            </w:r>
          </w:p>
          <w:p w:rsidR="00E619E5" w:rsidRDefault="00E619E5" w:rsidP="00221ED8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E619E5" w:rsidRDefault="00E619E5" w:rsidP="00221ED8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E619E5" w:rsidRDefault="00E619E5" w:rsidP="00221ED8">
            <w:r>
              <w:t>- провести обучение по оказанию первой медицинской помощи;</w:t>
            </w:r>
          </w:p>
          <w:p w:rsidR="00E619E5" w:rsidRDefault="00E619E5" w:rsidP="00221ED8">
            <w:r>
              <w:t>- обновить содержимое «Уголка охраны труда»;</w:t>
            </w:r>
          </w:p>
          <w:p w:rsidR="00E619E5" w:rsidRDefault="00E619E5" w:rsidP="00221ED8">
            <w:r>
              <w:t>- провести  тематическое совещание, посвящённое охране труда;</w:t>
            </w:r>
          </w:p>
          <w:p w:rsidR="00E619E5" w:rsidRDefault="00E619E5" w:rsidP="00221E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both"/>
            </w:pPr>
            <w:r>
              <w:t>Администрация Рождественского сельского поселения</w:t>
            </w:r>
          </w:p>
          <w:p w:rsidR="00E619E5" w:rsidRDefault="00E619E5" w:rsidP="00221ED8">
            <w:pPr>
              <w:jc w:val="both"/>
            </w:pPr>
          </w:p>
          <w:p w:rsidR="00E619E5" w:rsidRDefault="00E619E5" w:rsidP="00221ED8">
            <w:pPr>
              <w:jc w:val="both"/>
            </w:pPr>
            <w:r>
              <w:t>МКУ «КДЦ» Рождественского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0775FA" w:rsidP="00221ED8">
            <w:pPr>
              <w:jc w:val="center"/>
            </w:pPr>
            <w:r>
              <w:t>апрель 2019</w:t>
            </w:r>
            <w:r w:rsidR="00E619E5">
              <w:t xml:space="preserve"> г.</w:t>
            </w:r>
          </w:p>
          <w:p w:rsidR="00E619E5" w:rsidRPr="00792E60" w:rsidRDefault="00E619E5" w:rsidP="00221ED8"/>
          <w:p w:rsidR="00E619E5" w:rsidRPr="00792E60" w:rsidRDefault="00E619E5" w:rsidP="00221ED8"/>
          <w:p w:rsidR="00E619E5" w:rsidRPr="00792E60" w:rsidRDefault="00E619E5" w:rsidP="00221ED8"/>
          <w:p w:rsidR="00E619E5" w:rsidRDefault="00E619E5" w:rsidP="00221ED8"/>
          <w:p w:rsidR="00E619E5" w:rsidRPr="00792E60" w:rsidRDefault="000775FA" w:rsidP="00221ED8">
            <w:r>
              <w:t>апрель 2019</w:t>
            </w:r>
            <w:r w:rsidR="00E619E5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both"/>
            </w:pPr>
            <w:r>
              <w:t>Специалисты администрацииРождественского сельского поселения</w:t>
            </w:r>
          </w:p>
        </w:tc>
      </w:tr>
    </w:tbl>
    <w:p w:rsidR="00E619E5" w:rsidRDefault="00E619E5" w:rsidP="00E619E5"/>
    <w:p w:rsidR="00E619E5" w:rsidRDefault="00E619E5" w:rsidP="00E619E5"/>
    <w:p w:rsidR="00E619E5" w:rsidRPr="00AD604E" w:rsidRDefault="00E619E5" w:rsidP="00E619E5">
      <w:r>
        <w:t xml:space="preserve">                                        Глава администрации Рождественского                                                                        </w:t>
      </w:r>
    </w:p>
    <w:p w:rsidR="00E619E5" w:rsidRDefault="00E619E5" w:rsidP="00E619E5">
      <w:pPr>
        <w:tabs>
          <w:tab w:val="left" w:pos="2327"/>
          <w:tab w:val="left" w:pos="11134"/>
        </w:tabs>
      </w:pPr>
      <w:r>
        <w:tab/>
        <w:t>сельского поселения</w:t>
      </w:r>
      <w:r>
        <w:tab/>
        <w:t>Е.Н.Лютая</w:t>
      </w:r>
    </w:p>
    <w:p w:rsidR="00E07A56" w:rsidRDefault="00E619E5" w:rsidP="00E619E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  <w:r w:rsidR="00E07A56">
        <w:rPr>
          <w:b/>
          <w:sz w:val="21"/>
          <w:szCs w:val="21"/>
        </w:rPr>
        <w:t xml:space="preserve">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compat/>
  <w:rsids>
    <w:rsidRoot w:val="00E07A56"/>
    <w:rsid w:val="00000998"/>
    <w:rsid w:val="00002245"/>
    <w:rsid w:val="00002CFA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21B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775FA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67D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3A2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309F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2D91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D7246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4F6926"/>
    <w:rsid w:val="005000B5"/>
    <w:rsid w:val="00501B06"/>
    <w:rsid w:val="00502107"/>
    <w:rsid w:val="005031D5"/>
    <w:rsid w:val="00504075"/>
    <w:rsid w:val="00505BFD"/>
    <w:rsid w:val="00505E0C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37D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32B2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3E5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078D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270D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0B6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6459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4D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1A2"/>
    <w:rsid w:val="009E78ED"/>
    <w:rsid w:val="009F092B"/>
    <w:rsid w:val="009F1165"/>
    <w:rsid w:val="009F1A08"/>
    <w:rsid w:val="009F2AF1"/>
    <w:rsid w:val="009F5307"/>
    <w:rsid w:val="009F5D03"/>
    <w:rsid w:val="00A01E12"/>
    <w:rsid w:val="00A01E7A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5CEA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06CD"/>
    <w:rsid w:val="00AB1ABE"/>
    <w:rsid w:val="00AB1E2B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3907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874FB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71F0"/>
    <w:rsid w:val="00E013DE"/>
    <w:rsid w:val="00E03291"/>
    <w:rsid w:val="00E04679"/>
    <w:rsid w:val="00E04E54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19E5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29F3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79C5-89B1-40BA-A7CB-89DF915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2019-04-03T23:24:00Z</cp:lastPrinted>
  <dcterms:created xsi:type="dcterms:W3CDTF">2019-09-04T23:30:00Z</dcterms:created>
  <dcterms:modified xsi:type="dcterms:W3CDTF">2019-09-04T23:30:00Z</dcterms:modified>
</cp:coreProperties>
</file>