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5" w:rsidRDefault="00E25155" w:rsidP="00265023">
      <w:pPr>
        <w:jc w:val="center"/>
      </w:pPr>
      <w: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34.1pt" o:ole="">
            <v:imagedata r:id="rId4" o:title=""/>
          </v:shape>
          <o:OLEObject Type="Embed" ProgID="Imaging.Document" ShapeID="_x0000_i1025" DrawAspect="Icon" ObjectID="_1633856994" r:id="rId5"/>
        </w:objec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 xml:space="preserve"> АДМИНИСТРАЦИЯ</w:t>
      </w:r>
    </w:p>
    <w:p w:rsidR="00E25155" w:rsidRDefault="00644184" w:rsidP="00E25155">
      <w:pPr>
        <w:keepNext/>
        <w:keepLines/>
        <w:jc w:val="center"/>
        <w:rPr>
          <w:b/>
        </w:rPr>
      </w:pPr>
      <w:r>
        <w:rPr>
          <w:b/>
        </w:rPr>
        <w:t>РОЖДЕСТВЕНСКОГО</w:t>
      </w:r>
      <w:r w:rsidR="00E25155">
        <w:rPr>
          <w:b/>
        </w:rPr>
        <w:t xml:space="preserve"> СЕЛЬСКОГО ПОСЕЛЕНИЯ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25155" w:rsidRDefault="00E25155" w:rsidP="009C539B">
      <w:pPr>
        <w:keepNext/>
        <w:keepLines/>
        <w:jc w:val="center"/>
      </w:pPr>
    </w:p>
    <w:p w:rsidR="00E25155" w:rsidRDefault="00E25155" w:rsidP="00E25155">
      <w:pPr>
        <w:keepNext/>
        <w:keepLines/>
        <w:jc w:val="center"/>
        <w:rPr>
          <w:b/>
        </w:rPr>
      </w:pPr>
      <w:r>
        <w:rPr>
          <w:b/>
        </w:rPr>
        <w:t>ПОСТАНОВЛЕНИЕ</w:t>
      </w:r>
    </w:p>
    <w:p w:rsidR="00E25155" w:rsidRDefault="00E25155" w:rsidP="00265023">
      <w:pPr>
        <w:keepNext/>
        <w:keepLines/>
        <w:rPr>
          <w:b/>
        </w:rPr>
      </w:pPr>
    </w:p>
    <w:p w:rsidR="00E25155" w:rsidRDefault="002B4717" w:rsidP="00E25155">
      <w:r>
        <w:t>21 октября</w:t>
      </w:r>
      <w:r w:rsidR="008F0332">
        <w:t xml:space="preserve"> 2019</w:t>
      </w:r>
      <w:r w:rsidR="00E25155">
        <w:t xml:space="preserve">г.                                      </w:t>
      </w:r>
      <w:proofErr w:type="gramStart"/>
      <w:r w:rsidR="00E25155">
        <w:t>с</w:t>
      </w:r>
      <w:proofErr w:type="gramEnd"/>
      <w:r w:rsidR="00E25155">
        <w:t xml:space="preserve">. </w:t>
      </w:r>
      <w:r w:rsidR="00644184">
        <w:t>Рождественка</w:t>
      </w:r>
      <w:r w:rsidR="00E25155">
        <w:t xml:space="preserve">                  </w:t>
      </w:r>
      <w:r w:rsidR="008F0332">
        <w:t xml:space="preserve">                      </w:t>
      </w:r>
      <w:r w:rsidR="00E25155">
        <w:t xml:space="preserve">   №  </w:t>
      </w:r>
      <w:r>
        <w:t>36</w:t>
      </w:r>
    </w:p>
    <w:p w:rsidR="00A93728" w:rsidRPr="004D4D07" w:rsidRDefault="00A93728" w:rsidP="00685A73">
      <w:pPr>
        <w:pStyle w:val="1"/>
        <w:keepNext w:val="0"/>
        <w:widowControl w:val="0"/>
        <w:rPr>
          <w:rFonts w:ascii="Calibri" w:hAnsi="Calibri"/>
          <w:szCs w:val="24"/>
        </w:rPr>
      </w:pPr>
    </w:p>
    <w:p w:rsidR="00623DFA" w:rsidRPr="00644184" w:rsidRDefault="009C539B" w:rsidP="00212B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плана мероприятий</w:t>
      </w:r>
      <w:r w:rsidR="00212B26">
        <w:rPr>
          <w:b/>
          <w:bCs/>
          <w:sz w:val="28"/>
          <w:szCs w:val="28"/>
        </w:rPr>
        <w:t xml:space="preserve"> по противодействию коррупции на территории Рождественского сельского поселения на 2019-2020 годы</w:t>
      </w:r>
    </w:p>
    <w:p w:rsidR="00A93728" w:rsidRPr="00644184" w:rsidRDefault="00A93728" w:rsidP="00644184">
      <w:pPr>
        <w:jc w:val="both"/>
        <w:rPr>
          <w:sz w:val="28"/>
          <w:szCs w:val="28"/>
        </w:rPr>
      </w:pPr>
      <w:r w:rsidRPr="00644184">
        <w:rPr>
          <w:sz w:val="28"/>
          <w:szCs w:val="28"/>
        </w:rPr>
        <w:br/>
        <w:t xml:space="preserve">               В соответствии с</w:t>
      </w:r>
      <w:r w:rsidR="00212B26">
        <w:rPr>
          <w:sz w:val="28"/>
          <w:szCs w:val="28"/>
        </w:rPr>
        <w:t>о статьей 2</w:t>
      </w:r>
      <w:r w:rsidR="009F2BE6" w:rsidRPr="00644184">
        <w:rPr>
          <w:sz w:val="28"/>
          <w:szCs w:val="28"/>
        </w:rPr>
        <w:t xml:space="preserve"> </w:t>
      </w:r>
      <w:r w:rsidR="00212B26">
        <w:rPr>
          <w:sz w:val="28"/>
          <w:szCs w:val="28"/>
        </w:rPr>
        <w:t>Закона Приморского края от 10.03.2009  № 387-КЗ «О противодействии коррупции в Приморском крае</w:t>
      </w:r>
      <w:r w:rsidRPr="00644184">
        <w:rPr>
          <w:sz w:val="28"/>
          <w:szCs w:val="28"/>
        </w:rPr>
        <w:t xml:space="preserve">», руководствуясь Уставом </w:t>
      </w:r>
      <w:r w:rsidR="00644184" w:rsidRPr="00644184">
        <w:rPr>
          <w:sz w:val="28"/>
          <w:szCs w:val="28"/>
        </w:rPr>
        <w:t>Рождественского</w:t>
      </w:r>
      <w:r w:rsidR="00144229" w:rsidRPr="00644184">
        <w:rPr>
          <w:sz w:val="28"/>
          <w:szCs w:val="28"/>
        </w:rPr>
        <w:t xml:space="preserve"> сельского поселения</w:t>
      </w:r>
      <w:r w:rsidRPr="00644184">
        <w:rPr>
          <w:sz w:val="28"/>
          <w:szCs w:val="28"/>
        </w:rPr>
        <w:t xml:space="preserve">, администрация </w:t>
      </w:r>
      <w:r w:rsidR="00644184" w:rsidRPr="00644184">
        <w:rPr>
          <w:sz w:val="28"/>
          <w:szCs w:val="28"/>
        </w:rPr>
        <w:t>Рождественского</w:t>
      </w:r>
      <w:r w:rsidR="00144229" w:rsidRPr="00644184">
        <w:rPr>
          <w:sz w:val="28"/>
          <w:szCs w:val="28"/>
        </w:rPr>
        <w:t xml:space="preserve"> сельского поселения</w:t>
      </w:r>
    </w:p>
    <w:p w:rsidR="00644184" w:rsidRPr="00644184" w:rsidRDefault="00644184" w:rsidP="00644184">
      <w:pPr>
        <w:ind w:firstLine="720"/>
        <w:jc w:val="both"/>
        <w:rPr>
          <w:sz w:val="28"/>
          <w:szCs w:val="28"/>
        </w:rPr>
      </w:pPr>
    </w:p>
    <w:p w:rsidR="00A93728" w:rsidRPr="00644184" w:rsidRDefault="00A93728" w:rsidP="00644184">
      <w:pPr>
        <w:ind w:hanging="142"/>
        <w:jc w:val="both"/>
        <w:rPr>
          <w:sz w:val="28"/>
          <w:szCs w:val="28"/>
        </w:rPr>
      </w:pPr>
      <w:r w:rsidRPr="00644184">
        <w:rPr>
          <w:sz w:val="28"/>
          <w:szCs w:val="28"/>
        </w:rPr>
        <w:t>ПОСТАНОВЛЯЕТ:</w:t>
      </w:r>
    </w:p>
    <w:p w:rsidR="00A93728" w:rsidRDefault="00A93728" w:rsidP="00644184">
      <w:pPr>
        <w:ind w:firstLine="720"/>
        <w:jc w:val="both"/>
        <w:rPr>
          <w:sz w:val="28"/>
          <w:szCs w:val="28"/>
        </w:rPr>
      </w:pPr>
    </w:p>
    <w:p w:rsidR="00C818E5" w:rsidRDefault="00C818E5" w:rsidP="00644184">
      <w:pPr>
        <w:ind w:firstLine="720"/>
        <w:jc w:val="both"/>
        <w:rPr>
          <w:sz w:val="28"/>
          <w:szCs w:val="28"/>
        </w:rPr>
      </w:pPr>
    </w:p>
    <w:p w:rsidR="00C818E5" w:rsidRDefault="00C818E5" w:rsidP="00644184">
      <w:pPr>
        <w:ind w:firstLine="720"/>
        <w:jc w:val="both"/>
        <w:rPr>
          <w:sz w:val="28"/>
          <w:szCs w:val="28"/>
        </w:rPr>
      </w:pPr>
    </w:p>
    <w:p w:rsidR="00C818E5" w:rsidRPr="00644184" w:rsidRDefault="00C818E5" w:rsidP="00644184">
      <w:pPr>
        <w:ind w:firstLine="720"/>
        <w:jc w:val="both"/>
        <w:rPr>
          <w:sz w:val="28"/>
          <w:szCs w:val="28"/>
        </w:rPr>
      </w:pPr>
    </w:p>
    <w:p w:rsidR="00A93728" w:rsidRPr="00C818E5" w:rsidRDefault="00C818E5" w:rsidP="00C818E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212B26">
        <w:rPr>
          <w:sz w:val="28"/>
          <w:szCs w:val="28"/>
        </w:rPr>
        <w:t>1.Утвердить план мероприятий по противодействию коррупции на</w:t>
      </w:r>
      <w:r>
        <w:rPr>
          <w:sz w:val="28"/>
          <w:szCs w:val="28"/>
        </w:rPr>
        <w:t xml:space="preserve"> </w:t>
      </w:r>
      <w:r w:rsidR="00212B26">
        <w:rPr>
          <w:sz w:val="28"/>
          <w:szCs w:val="28"/>
        </w:rPr>
        <w:t>территории Рождественского сель</w:t>
      </w:r>
      <w:r>
        <w:rPr>
          <w:sz w:val="28"/>
          <w:szCs w:val="28"/>
        </w:rPr>
        <w:t>с</w:t>
      </w:r>
      <w:r w:rsidR="00212B26">
        <w:rPr>
          <w:sz w:val="28"/>
          <w:szCs w:val="28"/>
        </w:rPr>
        <w:t xml:space="preserve">кого поселения </w:t>
      </w:r>
      <w:r w:rsidR="00A93728" w:rsidRPr="00644184">
        <w:rPr>
          <w:sz w:val="28"/>
          <w:szCs w:val="28"/>
        </w:rPr>
        <w:t xml:space="preserve"> </w:t>
      </w:r>
      <w:r w:rsidR="009F2BE6" w:rsidRPr="00644184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2019-2020 годы.</w:t>
      </w:r>
      <w:r w:rsidR="00E7186E">
        <w:rPr>
          <w:sz w:val="28"/>
          <w:szCs w:val="28"/>
        </w:rPr>
        <w:t>(Приложение № 1).</w:t>
      </w:r>
    </w:p>
    <w:p w:rsidR="00A93728" w:rsidRPr="00644184" w:rsidRDefault="00C818E5" w:rsidP="0064418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728" w:rsidRPr="00644184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его обнародования в установленном порядке</w:t>
      </w:r>
      <w:r w:rsidR="00B5185E">
        <w:rPr>
          <w:sz w:val="28"/>
          <w:szCs w:val="28"/>
        </w:rPr>
        <w:t xml:space="preserve"> и подлежит размещению на официальном сайте Рождественского сельского поселения в сети «Интернет».</w:t>
      </w:r>
    </w:p>
    <w:p w:rsidR="00A4438B" w:rsidRPr="00644184" w:rsidRDefault="00A4438B" w:rsidP="00644184">
      <w:pPr>
        <w:jc w:val="both"/>
        <w:rPr>
          <w:bCs/>
          <w:sz w:val="28"/>
          <w:szCs w:val="28"/>
        </w:rPr>
      </w:pPr>
    </w:p>
    <w:p w:rsidR="00A4438B" w:rsidRDefault="00A4438B" w:rsidP="00644184">
      <w:pPr>
        <w:jc w:val="both"/>
        <w:rPr>
          <w:bCs/>
          <w:sz w:val="28"/>
          <w:szCs w:val="28"/>
        </w:rPr>
      </w:pPr>
    </w:p>
    <w:p w:rsidR="00C818E5" w:rsidRPr="00644184" w:rsidRDefault="00C818E5" w:rsidP="00644184">
      <w:pPr>
        <w:jc w:val="both"/>
        <w:rPr>
          <w:bCs/>
          <w:sz w:val="28"/>
          <w:szCs w:val="28"/>
        </w:rPr>
      </w:pPr>
    </w:p>
    <w:p w:rsidR="00A93728" w:rsidRPr="00644184" w:rsidRDefault="00A93728" w:rsidP="00644184">
      <w:pPr>
        <w:jc w:val="both"/>
        <w:rPr>
          <w:bCs/>
          <w:sz w:val="28"/>
          <w:szCs w:val="28"/>
        </w:rPr>
      </w:pPr>
      <w:r w:rsidRPr="00644184">
        <w:rPr>
          <w:bCs/>
          <w:sz w:val="28"/>
          <w:szCs w:val="28"/>
        </w:rPr>
        <w:t xml:space="preserve">Глава </w:t>
      </w:r>
      <w:r w:rsidR="00644184" w:rsidRPr="00644184">
        <w:rPr>
          <w:bCs/>
          <w:sz w:val="28"/>
          <w:szCs w:val="28"/>
        </w:rPr>
        <w:t>Рождественского</w:t>
      </w:r>
    </w:p>
    <w:p w:rsidR="000C32BA" w:rsidRDefault="00707681" w:rsidP="006441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="009E01BD" w:rsidRPr="00644184">
        <w:rPr>
          <w:bCs/>
          <w:sz w:val="28"/>
          <w:szCs w:val="28"/>
        </w:rPr>
        <w:t>поселения</w:t>
      </w:r>
      <w:r w:rsidR="008F0332">
        <w:rPr>
          <w:bCs/>
          <w:sz w:val="28"/>
          <w:szCs w:val="28"/>
        </w:rPr>
        <w:t xml:space="preserve">                                                                       </w:t>
      </w:r>
      <w:r w:rsidR="00644184" w:rsidRPr="00644184">
        <w:rPr>
          <w:bCs/>
          <w:sz w:val="28"/>
          <w:szCs w:val="28"/>
        </w:rPr>
        <w:t>Е.Н.</w:t>
      </w:r>
      <w:proofErr w:type="gramStart"/>
      <w:r w:rsidR="00644184" w:rsidRPr="00644184">
        <w:rPr>
          <w:bCs/>
          <w:sz w:val="28"/>
          <w:szCs w:val="28"/>
        </w:rPr>
        <w:t>Лютая</w:t>
      </w:r>
      <w:proofErr w:type="gramEnd"/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Pr="000C32BA" w:rsidRDefault="000C32BA" w:rsidP="000C32BA">
      <w:pPr>
        <w:rPr>
          <w:sz w:val="28"/>
          <w:szCs w:val="28"/>
        </w:rPr>
      </w:pPr>
    </w:p>
    <w:p w:rsidR="000C32BA" w:rsidRDefault="000C32BA" w:rsidP="000C32BA">
      <w:pPr>
        <w:rPr>
          <w:sz w:val="28"/>
          <w:szCs w:val="28"/>
        </w:rPr>
      </w:pPr>
    </w:p>
    <w:p w:rsidR="000C32BA" w:rsidRDefault="000C32BA" w:rsidP="000C32BA">
      <w:pPr>
        <w:jc w:val="right"/>
      </w:pPr>
      <w:r>
        <w:rPr>
          <w:sz w:val="28"/>
          <w:szCs w:val="28"/>
        </w:rPr>
        <w:tab/>
      </w:r>
    </w:p>
    <w:p w:rsidR="000C32BA" w:rsidRDefault="000C32BA" w:rsidP="000C32BA">
      <w:pPr>
        <w:jc w:val="right"/>
      </w:pPr>
    </w:p>
    <w:p w:rsidR="000C32BA" w:rsidRDefault="000C32BA" w:rsidP="000C32BA">
      <w:pPr>
        <w:jc w:val="right"/>
      </w:pPr>
      <w:r>
        <w:lastRenderedPageBreak/>
        <w:t>Приложение №1</w:t>
      </w:r>
    </w:p>
    <w:p w:rsidR="000C32BA" w:rsidRDefault="000C32BA" w:rsidP="000C32BA">
      <w:pPr>
        <w:jc w:val="right"/>
      </w:pPr>
      <w:r>
        <w:t>к Постановлению администрации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Рождественского  сельского 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поселения</w:t>
      </w:r>
    </w:p>
    <w:p w:rsidR="000C32BA" w:rsidRDefault="000C32BA" w:rsidP="000C32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</w:t>
      </w:r>
      <w:r w:rsidR="002B4717">
        <w:rPr>
          <w:color w:val="000000"/>
        </w:rPr>
        <w:t xml:space="preserve"> 21</w:t>
      </w:r>
      <w:r>
        <w:rPr>
          <w:color w:val="000000"/>
        </w:rPr>
        <w:t xml:space="preserve"> .10 .2019г    № </w:t>
      </w:r>
      <w:r w:rsidR="002B4717">
        <w:rPr>
          <w:color w:val="000000"/>
        </w:rPr>
        <w:t>36</w:t>
      </w:r>
      <w:r>
        <w:rPr>
          <w:color w:val="000000"/>
        </w:rPr>
        <w:t xml:space="preserve"> </w:t>
      </w:r>
      <w:bookmarkStart w:id="0" w:name="_GoBack"/>
      <w:bookmarkEnd w:id="0"/>
    </w:p>
    <w:p w:rsidR="000C32BA" w:rsidRDefault="000C32BA" w:rsidP="000C32BA">
      <w:pPr>
        <w:rPr>
          <w:color w:val="000000"/>
        </w:rPr>
      </w:pPr>
    </w:p>
    <w:p w:rsidR="000C32BA" w:rsidRDefault="000C32BA" w:rsidP="000C32BA">
      <w:pPr>
        <w:jc w:val="center"/>
        <w:rPr>
          <w:b/>
        </w:rPr>
      </w:pPr>
      <w:r>
        <w:rPr>
          <w:b/>
        </w:rPr>
        <w:t>План мероприятий по противодействию коррупции на территории Рождественского сельского поселения на 2019-2020 годы</w:t>
      </w:r>
    </w:p>
    <w:p w:rsidR="000C32BA" w:rsidRDefault="000C32BA" w:rsidP="000C32BA">
      <w:pPr>
        <w:tabs>
          <w:tab w:val="left" w:pos="7308"/>
        </w:tabs>
        <w:jc w:val="both"/>
        <w:rPr>
          <w:b/>
          <w:bCs/>
        </w:rPr>
      </w:pPr>
    </w:p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5031"/>
        <w:gridCol w:w="1198"/>
        <w:gridCol w:w="2706"/>
      </w:tblGrid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Разделы</w:t>
            </w:r>
            <w:proofErr w:type="spellEnd"/>
            <w:r>
              <w:rPr>
                <w:b/>
                <w:bCs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lang w:val="en-US"/>
              </w:rPr>
              <w:t>пункты</w:t>
            </w:r>
            <w:proofErr w:type="spellEnd"/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Мероприятия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Сроки</w:t>
            </w:r>
            <w:proofErr w:type="spellEnd"/>
            <w:r>
              <w:rPr>
                <w:b/>
                <w:bCs/>
              </w:rPr>
              <w:t xml:space="preserve"> и</w:t>
            </w:r>
            <w:proofErr w:type="spellStart"/>
            <w:r>
              <w:rPr>
                <w:b/>
                <w:bCs/>
                <w:lang w:val="en-US"/>
              </w:rPr>
              <w:t>спол-нения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Ответственные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исполнители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1.Внедрение </w:t>
            </w:r>
            <w:proofErr w:type="spellStart"/>
            <w:r>
              <w:rPr>
                <w:b/>
                <w:bCs/>
              </w:rPr>
              <w:t>антикоррупционных</w:t>
            </w:r>
            <w:proofErr w:type="spellEnd"/>
            <w:r>
              <w:rPr>
                <w:b/>
                <w:bCs/>
              </w:rPr>
              <w:t xml:space="preserve"> механизмов в администрации Рождественского сельского поселения  в рамках реализации кадровой политики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proofErr w:type="gramStart"/>
            <w:r>
              <w:t>Организация обучения муниципальных служащих Рождественского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347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Принятие мер по обеспечению действенного функционирования комиссии по урегулированию конфликта интересов на муниципальной службе 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урегулированию конфликта интересов на муниципальной службе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 Администрация Рождественского сельского поселения</w:t>
            </w:r>
          </w:p>
        </w:tc>
      </w:tr>
    </w:tbl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5038"/>
        <w:gridCol w:w="1198"/>
        <w:gridCol w:w="2709"/>
      </w:tblGrid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</w:p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br w:type="page"/>
            </w:r>
            <w:r>
              <w:rPr>
                <w:lang w:val="en-US"/>
              </w:rPr>
              <w:t>1.5.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Рассмотрение в администрации Рождественского сельского поселения не реже одного раза в квартал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Специалист, ответственный за ведение кадровой службы в администрации </w:t>
            </w:r>
          </w:p>
          <w:p w:rsidR="000C32BA" w:rsidRDefault="000C32BA">
            <w:pPr>
              <w:spacing w:line="276" w:lineRule="auto"/>
              <w:jc w:val="center"/>
            </w:pPr>
            <w:r>
              <w:t>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Проведение разъяснительной работы среди должностных лиц администрации Рождественского сельского поселения. </w:t>
            </w:r>
            <w:proofErr w:type="gramStart"/>
            <w:r>
              <w:t xml:space="preserve"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</w:t>
            </w:r>
            <w:proofErr w:type="spellStart"/>
            <w:r>
              <w:t>управленческиефункции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Организация правового   просвещения муниципальных служащих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</w:t>
            </w:r>
            <w:r>
              <w:lastRenderedPageBreak/>
              <w:t>и коррупционных правонарушений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Комиссия по противодействию и профилактике коррупции в администрации Рождественского </w:t>
            </w:r>
            <w:r>
              <w:lastRenderedPageBreak/>
              <w:t>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1.9.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поселения, 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1.10.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</w:t>
            </w:r>
            <w:proofErr w:type="gramStart"/>
            <w:r>
              <w:t xml:space="preserve"> .</w:t>
            </w:r>
            <w:proofErr w:type="gramEnd"/>
          </w:p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2.Организация проведения </w:t>
            </w:r>
            <w:proofErr w:type="spellStart"/>
            <w:r>
              <w:rPr>
                <w:b/>
                <w:bCs/>
              </w:rPr>
              <w:t>антикоррупционной</w:t>
            </w:r>
            <w:proofErr w:type="spellEnd"/>
            <w:r>
              <w:rPr>
                <w:b/>
                <w:bCs/>
              </w:rPr>
              <w:t xml:space="preserve"> экспертизы,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нормативных правовых актов на </w:t>
            </w:r>
            <w:proofErr w:type="spellStart"/>
            <w:r>
              <w:rPr>
                <w:b/>
                <w:bCs/>
              </w:rPr>
              <w:t>коррупциогенность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правовых актов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</w:pPr>
            <w: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администрации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 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ind w:hanging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3.Совершенствование организации деятельности администрации </w:t>
            </w:r>
            <w:proofErr w:type="spellStart"/>
            <w:r>
              <w:rPr>
                <w:b/>
                <w:bCs/>
              </w:rPr>
              <w:t>Ракитненскогосельского</w:t>
            </w:r>
            <w:proofErr w:type="spellEnd"/>
            <w:r>
              <w:rPr>
                <w:b/>
                <w:bCs/>
              </w:rPr>
              <w:t xml:space="preserve"> поселения в сфере размещения муниципальных заказов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нужд»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color w:val="FF0000"/>
              </w:rPr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Обеспечение финансового контроля и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tabs>
                <w:tab w:val="left" w:pos="2160"/>
              </w:tabs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4.Противодействие коррупции в области оказания муниципальных услуг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и </w:t>
            </w:r>
            <w:proofErr w:type="spellStart"/>
            <w:r>
              <w:rPr>
                <w:b/>
                <w:bCs/>
                <w:lang w:val="en-US"/>
              </w:rPr>
              <w:t>информированиянаселения</w:t>
            </w:r>
            <w:proofErr w:type="spellEnd"/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Разработка и внедрение административных регламентов исполнения муниципальных функций и предоставления муниципальных услуг администрацией Рождественского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9-</w:t>
            </w:r>
            <w:r>
              <w:rPr>
                <w:lang w:val="en-US"/>
              </w:rPr>
              <w:t>20</w:t>
            </w:r>
            <w:proofErr w:type="spellStart"/>
            <w:r>
              <w:t>20</w:t>
            </w:r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Специалисты Администрации Рождественского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0C32BA" w:rsidTr="000C32B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</w:tbl>
    <w:p w:rsidR="000C32BA" w:rsidRDefault="000C32BA" w:rsidP="000C32B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9"/>
        <w:gridCol w:w="95"/>
        <w:gridCol w:w="4210"/>
        <w:gridCol w:w="1504"/>
        <w:gridCol w:w="2990"/>
      </w:tblGrid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5.Формирование нетерпимого отношения к проявлениям коррупции, </w:t>
            </w:r>
          </w:p>
          <w:p w:rsidR="000C32BA" w:rsidRDefault="000C32BA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Пропаганда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антикоррупционной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государственной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  <w:lang w:val="en-US"/>
              </w:rPr>
              <w:t>политики</w:t>
            </w:r>
            <w:proofErr w:type="spellEnd"/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spacing w:line="276" w:lineRule="auto"/>
              <w:jc w:val="center"/>
            </w:pPr>
          </w:p>
        </w:tc>
      </w:tr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6.Координация </w:t>
            </w:r>
            <w:proofErr w:type="spellStart"/>
            <w:r>
              <w:rPr>
                <w:b/>
                <w:bCs/>
              </w:rPr>
              <w:t>антикоррупционной</w:t>
            </w:r>
            <w:proofErr w:type="spellEnd"/>
            <w:r>
              <w:rPr>
                <w:b/>
                <w:bCs/>
              </w:rPr>
              <w:t xml:space="preserve"> политики и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её проведением</w:t>
            </w:r>
          </w:p>
        </w:tc>
      </w:tr>
      <w:tr w:rsidR="000C32BA" w:rsidTr="000C32BA">
        <w:trPr>
          <w:trHeight w:val="1237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мер по противодействию коррупции, принимаемых руководителями муниципальных учреждений администрации Рождественского сельского поселения.</w:t>
            </w:r>
          </w:p>
          <w:p w:rsidR="000C32BA" w:rsidRDefault="000C32BA">
            <w:pPr>
              <w:spacing w:line="276" w:lineRule="auto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</w:t>
            </w:r>
          </w:p>
          <w:p w:rsidR="000C32BA" w:rsidRDefault="000C32BA">
            <w:pPr>
              <w:spacing w:line="276" w:lineRule="auto"/>
              <w:jc w:val="center"/>
            </w:pPr>
            <w:r>
              <w:t xml:space="preserve"> в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  <w:p w:rsidR="000C32BA" w:rsidRDefault="000C32BA">
            <w:pPr>
              <w:spacing w:line="276" w:lineRule="auto"/>
              <w:jc w:val="center"/>
            </w:pPr>
          </w:p>
        </w:tc>
      </w:tr>
      <w:tr w:rsidR="000C32BA" w:rsidTr="000C32B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7.Совершенствование функционирования</w:t>
            </w:r>
          </w:p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муниципальнойслужбы</w:t>
            </w:r>
            <w:proofErr w:type="spellEnd"/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Внедрение механизмов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норм Закона Приморского края от 04 июня 2007 </w:t>
            </w:r>
            <w:r>
              <w:lastRenderedPageBreak/>
              <w:t>года №82-КЗ «О муниципальной службе в Приморском крае»,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7.1.1.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20г</w:t>
            </w:r>
            <w:proofErr w:type="spellStart"/>
            <w:r>
              <w:rPr>
                <w:lang w:val="en-US"/>
              </w:rPr>
              <w:t>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 поселения</w:t>
            </w:r>
          </w:p>
        </w:tc>
      </w:tr>
      <w:tr w:rsidR="000C32BA" w:rsidTr="000C32BA">
        <w:trPr>
          <w:trHeight w:val="1234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Специалист, ответственный за ведение кадровой службы в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7.4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 xml:space="preserve">Работа по выявлению случаев возникновения конфликта интересов, одной из сторон которого являются муниципальные служащие. Применение мер ответственности, предусмотренных законодательством </w:t>
            </w:r>
            <w:r>
              <w:lastRenderedPageBreak/>
              <w:t>Российской Федерации.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Комиссия по противодействию и профилактике коррупции в администрации Рождественского сельского поселения</w:t>
            </w:r>
          </w:p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7.7.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Приведение нормативных правовых актов администрации Рождественского сельского поседения в соответствие с действующим законодательством по вопросам муниципальной службы, мотивации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муниципальных служащих.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4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rPr>
                <w:b/>
                <w:bCs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0C32BA" w:rsidTr="000C32BA">
        <w:trPr>
          <w:trHeight w:val="113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8.1.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Совершенствование методов организации доступности информации о деятельности администрации Рождественского сельского поселения  для юридических лиц и населения.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rPr>
          <w:trHeight w:val="18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8.2.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Глава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</w:tc>
      </w:tr>
      <w:tr w:rsidR="000C32BA" w:rsidTr="000C32BA">
        <w:trPr>
          <w:trHeight w:val="116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8.3.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>Осуществление контроля за проектами нормативных правовых актов администрации Рождественского сельского поселения с целью недопущения включения в них норм, ущемляющих гражданские права и свободы населения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>Глава Администрации Рождественского сельского поселения</w:t>
            </w:r>
          </w:p>
        </w:tc>
      </w:tr>
      <w:tr w:rsidR="000C32BA" w:rsidTr="000C32BA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8.4.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Мониторинг хода реализации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программы. Размещение в СМИ отчетов о результатах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 xml:space="preserve">20 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t xml:space="preserve">Комиссия по противодействию и профилактике коррупции </w:t>
            </w:r>
          </w:p>
        </w:tc>
      </w:tr>
      <w:tr w:rsidR="000C32BA" w:rsidTr="000C32BA">
        <w:trPr>
          <w:trHeight w:val="65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rPr>
                <w:b/>
                <w:bCs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0C32BA" w:rsidTr="000C32BA">
        <w:trPr>
          <w:trHeight w:val="18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9.1.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both"/>
            </w:pPr>
            <w:r>
              <w:t xml:space="preserve"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>
              <w:t>9</w:t>
            </w:r>
            <w:r>
              <w:rPr>
                <w:lang w:val="en-US"/>
              </w:rPr>
              <w:t>-20</w:t>
            </w:r>
            <w:r>
              <w:t>20</w:t>
            </w:r>
            <w:proofErr w:type="spellStart"/>
            <w:r>
              <w:rPr>
                <w:lang w:val="en-US"/>
              </w:rPr>
              <w:t>годы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A" w:rsidRDefault="000C32BA">
            <w:pPr>
              <w:spacing w:line="276" w:lineRule="auto"/>
              <w:jc w:val="center"/>
            </w:pPr>
            <w:r>
              <w:t xml:space="preserve">Глава Администрации </w:t>
            </w:r>
            <w:proofErr w:type="spellStart"/>
            <w:r>
              <w:t>Рождественскогосельского</w:t>
            </w:r>
            <w:proofErr w:type="spellEnd"/>
            <w:r>
              <w:t xml:space="preserve"> поселения</w:t>
            </w:r>
          </w:p>
        </w:tc>
      </w:tr>
    </w:tbl>
    <w:p w:rsidR="000C32BA" w:rsidRDefault="000C32BA" w:rsidP="000C32BA">
      <w:pPr>
        <w:ind w:hanging="142"/>
      </w:pPr>
    </w:p>
    <w:p w:rsidR="000C32BA" w:rsidRDefault="000C32BA" w:rsidP="000C32BA"/>
    <w:p w:rsidR="000C32BA" w:rsidRDefault="000C32BA" w:rsidP="000C32BA"/>
    <w:p w:rsidR="00A93728" w:rsidRPr="000C32BA" w:rsidRDefault="00A93728" w:rsidP="000C32BA">
      <w:pPr>
        <w:tabs>
          <w:tab w:val="left" w:pos="4232"/>
        </w:tabs>
        <w:rPr>
          <w:sz w:val="28"/>
          <w:szCs w:val="28"/>
        </w:rPr>
      </w:pPr>
    </w:p>
    <w:sectPr w:rsidR="00A93728" w:rsidRPr="000C32BA" w:rsidSect="00265023">
      <w:type w:val="continuous"/>
      <w:pgSz w:w="11905" w:h="16837" w:code="9"/>
      <w:pgMar w:top="709" w:right="706" w:bottom="426" w:left="1134" w:header="0" w:footer="6" w:gutter="34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32"/>
    <w:rsid w:val="00023083"/>
    <w:rsid w:val="000434C4"/>
    <w:rsid w:val="00046EF9"/>
    <w:rsid w:val="00076209"/>
    <w:rsid w:val="000C0F1D"/>
    <w:rsid w:val="000C32BA"/>
    <w:rsid w:val="000D7E5E"/>
    <w:rsid w:val="000E4614"/>
    <w:rsid w:val="000F2555"/>
    <w:rsid w:val="000F7932"/>
    <w:rsid w:val="00135F1B"/>
    <w:rsid w:val="00142FE7"/>
    <w:rsid w:val="0014404F"/>
    <w:rsid w:val="00144229"/>
    <w:rsid w:val="001A7F21"/>
    <w:rsid w:val="001C1415"/>
    <w:rsid w:val="001F4E17"/>
    <w:rsid w:val="00212B26"/>
    <w:rsid w:val="00227097"/>
    <w:rsid w:val="002476D6"/>
    <w:rsid w:val="00251E90"/>
    <w:rsid w:val="00265023"/>
    <w:rsid w:val="002676AD"/>
    <w:rsid w:val="00277C5C"/>
    <w:rsid w:val="002B4717"/>
    <w:rsid w:val="003114B9"/>
    <w:rsid w:val="00361F90"/>
    <w:rsid w:val="00362BB9"/>
    <w:rsid w:val="003A390C"/>
    <w:rsid w:val="003A7F76"/>
    <w:rsid w:val="003C5E64"/>
    <w:rsid w:val="003D2BD4"/>
    <w:rsid w:val="003F33F8"/>
    <w:rsid w:val="00404064"/>
    <w:rsid w:val="00410D2B"/>
    <w:rsid w:val="00411325"/>
    <w:rsid w:val="00423A42"/>
    <w:rsid w:val="00476FD8"/>
    <w:rsid w:val="0049670C"/>
    <w:rsid w:val="004A5077"/>
    <w:rsid w:val="004A7A65"/>
    <w:rsid w:val="004B5E88"/>
    <w:rsid w:val="004D4D07"/>
    <w:rsid w:val="00513ADB"/>
    <w:rsid w:val="005325E8"/>
    <w:rsid w:val="00535351"/>
    <w:rsid w:val="00580779"/>
    <w:rsid w:val="005E59F9"/>
    <w:rsid w:val="00605769"/>
    <w:rsid w:val="00623DFA"/>
    <w:rsid w:val="00644184"/>
    <w:rsid w:val="0067609F"/>
    <w:rsid w:val="006834C3"/>
    <w:rsid w:val="00685A73"/>
    <w:rsid w:val="006B7855"/>
    <w:rsid w:val="006C417F"/>
    <w:rsid w:val="006D5CD7"/>
    <w:rsid w:val="007017F8"/>
    <w:rsid w:val="00707681"/>
    <w:rsid w:val="00711FB0"/>
    <w:rsid w:val="00714F5C"/>
    <w:rsid w:val="0071740F"/>
    <w:rsid w:val="00741025"/>
    <w:rsid w:val="00751ACA"/>
    <w:rsid w:val="00803D21"/>
    <w:rsid w:val="00826ED3"/>
    <w:rsid w:val="00881855"/>
    <w:rsid w:val="008C69CF"/>
    <w:rsid w:val="008E3F85"/>
    <w:rsid w:val="008F0332"/>
    <w:rsid w:val="009047F4"/>
    <w:rsid w:val="00927361"/>
    <w:rsid w:val="00957A83"/>
    <w:rsid w:val="0098530B"/>
    <w:rsid w:val="009A3848"/>
    <w:rsid w:val="009C539B"/>
    <w:rsid w:val="009E01BD"/>
    <w:rsid w:val="009E2C82"/>
    <w:rsid w:val="009F2BE6"/>
    <w:rsid w:val="00A02713"/>
    <w:rsid w:val="00A24540"/>
    <w:rsid w:val="00A331E7"/>
    <w:rsid w:val="00A36A05"/>
    <w:rsid w:val="00A40652"/>
    <w:rsid w:val="00A4438B"/>
    <w:rsid w:val="00A800C8"/>
    <w:rsid w:val="00A8358B"/>
    <w:rsid w:val="00A93728"/>
    <w:rsid w:val="00A962B9"/>
    <w:rsid w:val="00AB3F74"/>
    <w:rsid w:val="00AD735C"/>
    <w:rsid w:val="00AE32DE"/>
    <w:rsid w:val="00B35421"/>
    <w:rsid w:val="00B5185E"/>
    <w:rsid w:val="00B644AD"/>
    <w:rsid w:val="00B926A6"/>
    <w:rsid w:val="00B93104"/>
    <w:rsid w:val="00BB2ADD"/>
    <w:rsid w:val="00BC6D13"/>
    <w:rsid w:val="00BD09D8"/>
    <w:rsid w:val="00BF2210"/>
    <w:rsid w:val="00BF46CC"/>
    <w:rsid w:val="00BF7E80"/>
    <w:rsid w:val="00C04E21"/>
    <w:rsid w:val="00C45516"/>
    <w:rsid w:val="00C609E9"/>
    <w:rsid w:val="00C818E5"/>
    <w:rsid w:val="00C83FD4"/>
    <w:rsid w:val="00CC0A19"/>
    <w:rsid w:val="00CE0ECE"/>
    <w:rsid w:val="00D71EB1"/>
    <w:rsid w:val="00D92D78"/>
    <w:rsid w:val="00DF0CCF"/>
    <w:rsid w:val="00E156A8"/>
    <w:rsid w:val="00E25155"/>
    <w:rsid w:val="00E7186E"/>
    <w:rsid w:val="00EA6ECA"/>
    <w:rsid w:val="00EB6B94"/>
    <w:rsid w:val="00EC1D6A"/>
    <w:rsid w:val="00F028BF"/>
    <w:rsid w:val="00F05F01"/>
    <w:rsid w:val="00F202A5"/>
    <w:rsid w:val="00F464B6"/>
    <w:rsid w:val="00FD1ABA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848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E5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0F7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325E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325E8"/>
    <w:rPr>
      <w:rFonts w:ascii="Tahoma" w:hAnsi="Tahoma" w:cs="Times New Roman"/>
      <w:sz w:val="16"/>
    </w:rPr>
  </w:style>
  <w:style w:type="paragraph" w:customStyle="1" w:styleId="ConsPlusTitle">
    <w:name w:val="ConsPlusTitle"/>
    <w:rsid w:val="00623D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uiPriority w:val="99"/>
    <w:semiHidden/>
    <w:unhideWhenUsed/>
    <w:rsid w:val="00C45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2019-02-14T07:43:00Z</cp:lastPrinted>
  <dcterms:created xsi:type="dcterms:W3CDTF">2019-10-29T02:24:00Z</dcterms:created>
  <dcterms:modified xsi:type="dcterms:W3CDTF">2019-10-29T02:24:00Z</dcterms:modified>
</cp:coreProperties>
</file>