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00" w:rsidRDefault="000243A6">
      <w:r>
        <w:fldChar w:fldCharType="begin"/>
      </w:r>
      <w:r>
        <w:instrText xml:space="preserve"> HYPERLINK "https://ervk.gov.ru/registry/20531/slug/849709/approve" </w:instrText>
      </w:r>
      <w:r>
        <w:fldChar w:fldCharType="separate"/>
      </w:r>
      <w:r w:rsidR="00C1080F" w:rsidRPr="00CE23B0">
        <w:rPr>
          <w:rStyle w:val="a3"/>
        </w:rPr>
        <w:t>https://ervk.gov.ru/registry/20531/slug/849709/approve</w:t>
      </w:r>
      <w:r>
        <w:rPr>
          <w:rStyle w:val="a3"/>
        </w:rPr>
        <w:fldChar w:fldCharType="end"/>
      </w:r>
    </w:p>
    <w:p w:rsidR="00C1080F" w:rsidRDefault="000243A6">
      <w:hyperlink r:id="rId4" w:history="1">
        <w:r w:rsidRPr="000243A6">
          <w:rPr>
            <w:color w:val="0000FF"/>
            <w:u w:val="single"/>
          </w:rPr>
          <w:t>Контрольно-надзорная деятель</w:t>
        </w:r>
        <w:bookmarkStart w:id="0" w:name="_GoBack"/>
        <w:bookmarkEnd w:id="0"/>
        <w:r w:rsidRPr="000243A6">
          <w:rPr>
            <w:color w:val="0000FF"/>
            <w:u w:val="single"/>
          </w:rPr>
          <w:t>н</w:t>
        </w:r>
        <w:r w:rsidRPr="000243A6">
          <w:rPr>
            <w:color w:val="0000FF"/>
            <w:u w:val="single"/>
          </w:rPr>
          <w:t xml:space="preserve">ость | Сельские поселения </w:t>
        </w:r>
        <w:proofErr w:type="spellStart"/>
        <w:r w:rsidRPr="000243A6">
          <w:rPr>
            <w:color w:val="0000FF"/>
            <w:u w:val="single"/>
          </w:rPr>
          <w:t>Дальнереченского</w:t>
        </w:r>
        <w:proofErr w:type="spellEnd"/>
        <w:r w:rsidRPr="000243A6">
          <w:rPr>
            <w:color w:val="0000FF"/>
            <w:u w:val="single"/>
          </w:rPr>
          <w:t xml:space="preserve"> района</w:t>
        </w:r>
      </w:hyperlink>
    </w:p>
    <w:sectPr w:rsidR="00C1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0F"/>
    <w:rsid w:val="000243A6"/>
    <w:rsid w:val="000C1000"/>
    <w:rsid w:val="00C1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D6DA5-8763-4E95-BE1A-B3756096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shraion.dalmdr.ru/node/2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2025-03-17T06:08:00Z</dcterms:created>
  <dcterms:modified xsi:type="dcterms:W3CDTF">2025-03-18T01:52:00Z</dcterms:modified>
</cp:coreProperties>
</file>