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55" w:rsidRDefault="001E23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ПРИМОРЦЫ МОГУТ ВОСПОЛЬЗОВАТЬСЯ БЕСПЛАТНОЙ ЮРИДИЧЕСКОЙ ПОМОЩЬЮ АДВОКАТОВ</w:t>
      </w:r>
    </w:p>
    <w:p w:rsidR="00164555" w:rsidRDefault="001E23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на территории Приморского края доступна людям с ограниченными возможностями здоровья, участникам СВО и членам их семей, ветеранам труда, ветеранам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войны,  детям-сиротам, гражданам, пострадавшим в результате чрезвычайных ситуаций, гражданам, среднедушевой доход семей которых ниже величины прожиточного минимума, установленного в Приморском крае и другим социальным категориям гражд</w:t>
      </w:r>
      <w:r>
        <w:rPr>
          <w:rFonts w:ascii="Times New Roman" w:hAnsi="Times New Roman" w:cs="Times New Roman"/>
          <w:sz w:val="28"/>
          <w:szCs w:val="28"/>
        </w:rPr>
        <w:t>ан.</w:t>
      </w:r>
    </w:p>
    <w:p w:rsidR="00164555" w:rsidRDefault="001E23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Адвокаты консультируют граждан в устной и письменной форме, могут помочь составить иск, заявление или жалобу, а в случае необходимости, представят интересы в суде, государственных органах и организациях.</w:t>
      </w:r>
    </w:p>
    <w:p w:rsidR="00164555" w:rsidRDefault="001E23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соглашением заключенным Правите</w:t>
      </w:r>
      <w:r>
        <w:rPr>
          <w:rFonts w:ascii="Times New Roman" w:hAnsi="Times New Roman" w:cs="Times New Roman"/>
          <w:sz w:val="28"/>
          <w:szCs w:val="28"/>
        </w:rPr>
        <w:t>льством Приморского края с Адвокатской палатой Приморского края бесплатную юридическую помощь на территории края оказывают более 60-ти адвокатов.</w:t>
      </w:r>
    </w:p>
    <w:p w:rsidR="00164555" w:rsidRDefault="001E23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списком адвокатов и иной информацией о бесплатной юридической помощи можно ознакомиться на сайте департамен</w:t>
      </w:r>
      <w:r>
        <w:rPr>
          <w:rFonts w:ascii="Times New Roman" w:hAnsi="Times New Roman" w:cs="Times New Roman"/>
          <w:sz w:val="28"/>
          <w:szCs w:val="28"/>
        </w:rPr>
        <w:t xml:space="preserve">та по координации правоохранительной деятельности Приморского края в разделе «Бесплатная юридическая помощь» по ссылке </w:t>
      </w:r>
      <w:hyperlink r:id="rId4">
        <w:r>
          <w:rPr>
            <w:rStyle w:val="a3"/>
            <w:rFonts w:ascii="Times New Roman" w:hAnsi="Times New Roman" w:cs="Times New Roman"/>
            <w:sz w:val="28"/>
            <w:szCs w:val="28"/>
          </w:rPr>
          <w:t>https://primorsky.ru/authoritie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s/executive-agencies/departments/law/free-legal-aid.php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а также на сайте Адвокатской палаты Приморского края. Кроме того всю интересующую информацию можно получить по телефону: 8 (423) 220-83-93.</w:t>
      </w:r>
    </w:p>
    <w:p w:rsidR="00164555" w:rsidRDefault="001E2377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Обращаем внимание, что все виды юридической помощи льготны</w:t>
      </w:r>
      <w:r>
        <w:rPr>
          <w:rFonts w:ascii="Times New Roman" w:hAnsi="Times New Roman" w:cs="Times New Roman"/>
          <w:sz w:val="28"/>
          <w:szCs w:val="28"/>
        </w:rPr>
        <w:t>м категориям лиц оказывается абсолютно бесплатно! Будьте внимательны! Убедитесь, что услугу оказывает адвокат, участвующий в деятельности государственной системы бесплатной юридической помощи. В случае, если на консультации Вам предлагают дополнительные пл</w:t>
      </w:r>
      <w:r>
        <w:rPr>
          <w:rFonts w:ascii="Times New Roman" w:hAnsi="Times New Roman" w:cs="Times New Roman"/>
          <w:sz w:val="28"/>
          <w:szCs w:val="28"/>
        </w:rPr>
        <w:t xml:space="preserve">атные услуги – скорее всего перед Вами мошенники! </w:t>
      </w:r>
    </w:p>
    <w:sectPr w:rsidR="00164555"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55"/>
    <w:rsid w:val="00164555"/>
    <w:rsid w:val="001E2377"/>
    <w:rsid w:val="00B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8AC67-7742-4339-BD14-893CD146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3F7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orsky.ru/authorities/executive-agencies/departments/law/free-legal-ai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Митякина Елена Владимировна</dc:creator>
  <dc:description/>
  <cp:lastModifiedBy>Пользователь</cp:lastModifiedBy>
  <cp:revision>2</cp:revision>
  <dcterms:created xsi:type="dcterms:W3CDTF">2024-03-28T00:38:00Z</dcterms:created>
  <dcterms:modified xsi:type="dcterms:W3CDTF">2024-03-28T00:38:00Z</dcterms:modified>
  <dc:language>ru-RU</dc:language>
</cp:coreProperties>
</file>