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F6077E">
        <w:rPr>
          <w:rFonts w:ascii="Times New Roman" w:eastAsia="Calibri" w:hAnsi="Times New Roman" w:cs="Times New Roman"/>
          <w:b/>
          <w:sz w:val="24"/>
          <w:szCs w:val="24"/>
        </w:rPr>
        <w:t>2 квартал 2018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F6077E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 период с апреля по июнь включительно 2018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106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  (12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нотариальных д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ействий (18),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регистрации по месту жительства и снятия с регистрационного учета (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)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консультаций о приватизации жилья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 xml:space="preserve"> (2).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D74AA" w:rsidRDefault="00CA1576" w:rsidP="007F3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Кроме этого выдано 66</w:t>
      </w:r>
      <w:r w:rsidR="004B1D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справок </w:t>
      </w:r>
      <w:r w:rsidR="007F3522" w:rsidRPr="00BD74AA">
        <w:rPr>
          <w:rFonts w:ascii="Times New Roman" w:hAnsi="Times New Roman" w:cs="Times New Roman"/>
          <w:b/>
        </w:rPr>
        <w:t xml:space="preserve"> о составе семьи, с места жительства и о факте проживани</w:t>
      </w:r>
      <w:r>
        <w:rPr>
          <w:rFonts w:ascii="Times New Roman" w:hAnsi="Times New Roman" w:cs="Times New Roman"/>
          <w:b/>
        </w:rPr>
        <w:t xml:space="preserve">я на территории сел Рождественского </w:t>
      </w:r>
      <w:r w:rsidR="007F3522" w:rsidRPr="00BD74AA">
        <w:rPr>
          <w:rFonts w:ascii="Times New Roman" w:hAnsi="Times New Roman" w:cs="Times New Roman"/>
          <w:b/>
        </w:rPr>
        <w:t xml:space="preserve"> сельского поселения</w:t>
      </w:r>
      <w:r w:rsidR="007F3522">
        <w:rPr>
          <w:rFonts w:ascii="Times New Roman" w:hAnsi="Times New Roman" w:cs="Times New Roman"/>
          <w:b/>
        </w:rPr>
        <w:t xml:space="preserve"> для обращения в Пенсионный Фонд, социальную защиту.</w:t>
      </w: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1627AE"/>
    <w:rsid w:val="00370BDC"/>
    <w:rsid w:val="004207CB"/>
    <w:rsid w:val="004B1DCB"/>
    <w:rsid w:val="00696BF1"/>
    <w:rsid w:val="007F3522"/>
    <w:rsid w:val="00876088"/>
    <w:rsid w:val="00CA1576"/>
    <w:rsid w:val="00EC07D1"/>
    <w:rsid w:val="00F6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dcterms:created xsi:type="dcterms:W3CDTF">2017-10-31T05:19:00Z</dcterms:created>
  <dcterms:modified xsi:type="dcterms:W3CDTF">2019-03-11T00:15:00Z</dcterms:modified>
</cp:coreProperties>
</file>