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2C" w:rsidRDefault="00DC782C" w:rsidP="00DC7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ВАКАНСИИ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по вопросу замещения вакантных должностей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можно получить по адресу: 692110, Приморский край, </w:t>
      </w:r>
      <w:proofErr w:type="spellStart"/>
      <w:r>
        <w:rPr>
          <w:rFonts w:ascii="Times New Roman" w:hAnsi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акитное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ул.Партизанская</w:t>
      </w:r>
      <w:proofErr w:type="spellEnd"/>
      <w:r>
        <w:rPr>
          <w:rFonts w:ascii="Times New Roman" w:hAnsi="Times New Roman"/>
          <w:sz w:val="28"/>
          <w:szCs w:val="28"/>
        </w:rPr>
        <w:t>, 38  или по телефону 8(42356)45-1-17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rakitnoe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20.06.2017г вакансий – нет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26.05.2017г требуется: Главный специалист 2 разряд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бухгалтер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18.07.2017г  требуется: Главный специалист 2 разряд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бухгалтер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20.03.2018г требуется: Главный специалист 2 разряд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бухгалтер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01.05.2018г требуется: Главный специалист 2 разряд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главный бухгалтер</w:t>
      </w:r>
    </w:p>
    <w:p w:rsidR="00DC782C" w:rsidRDefault="00DC782C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03.05.2018г вакансий </w:t>
      </w:r>
      <w:r w:rsidR="005423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542303" w:rsidRPr="00DC782C" w:rsidRDefault="00542303" w:rsidP="00DC78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31.12.2018г вакансий - нет</w:t>
      </w:r>
    </w:p>
    <w:p w:rsidR="00A32134" w:rsidRDefault="00A32134">
      <w:bookmarkStart w:id="0" w:name="_GoBack"/>
      <w:bookmarkEnd w:id="0"/>
    </w:p>
    <w:sectPr w:rsidR="00A3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2C"/>
    <w:rsid w:val="00542303"/>
    <w:rsid w:val="00A32134"/>
    <w:rsid w:val="00D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82C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82C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rakitn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2018-12-05T05:58:00Z</dcterms:created>
  <dcterms:modified xsi:type="dcterms:W3CDTF">2018-12-05T06:04:00Z</dcterms:modified>
</cp:coreProperties>
</file>