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12E" w:rsidRDefault="00C0612E" w:rsidP="00C0612E">
      <w:pPr>
        <w:jc w:val="center"/>
        <w:rPr>
          <w:sz w:val="32"/>
          <w:szCs w:val="32"/>
        </w:rPr>
      </w:pPr>
      <w:r>
        <w:rPr>
          <w:sz w:val="40"/>
          <w:szCs w:val="40"/>
        </w:rPr>
        <w:object w:dxaOrig="732" w:dyaOrig="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5.2pt" o:ole="">
            <v:imagedata r:id="rId5" o:title=""/>
          </v:shape>
          <o:OLEObject Type="Embed" ProgID="Imaging.Document" ShapeID="_x0000_i1025" DrawAspect="Icon" ObjectID="_1560084335" r:id="rId6"/>
        </w:object>
      </w:r>
    </w:p>
    <w:p w:rsidR="00C0612E" w:rsidRDefault="00C0612E" w:rsidP="00C0612E">
      <w:pPr>
        <w:jc w:val="center"/>
        <w:rPr>
          <w:b/>
          <w:sz w:val="26"/>
          <w:szCs w:val="26"/>
        </w:rPr>
      </w:pPr>
      <w:r>
        <w:rPr>
          <w:b/>
          <w:sz w:val="26"/>
          <w:szCs w:val="26"/>
        </w:rPr>
        <w:t>АДМИНИСТРАЦИЯ</w:t>
      </w:r>
    </w:p>
    <w:p w:rsidR="00C0612E" w:rsidRDefault="00C0612E" w:rsidP="00C0612E">
      <w:pPr>
        <w:jc w:val="center"/>
        <w:rPr>
          <w:b/>
          <w:sz w:val="26"/>
          <w:szCs w:val="26"/>
        </w:rPr>
      </w:pPr>
      <w:r>
        <w:rPr>
          <w:b/>
          <w:sz w:val="26"/>
          <w:szCs w:val="26"/>
        </w:rPr>
        <w:t>РАКИТНЕНСКОГО СЕЛЬСКОГО ПОСЕЛЕНИЯ</w:t>
      </w:r>
    </w:p>
    <w:p w:rsidR="00C0612E" w:rsidRDefault="00C0612E" w:rsidP="00C0612E">
      <w:pPr>
        <w:jc w:val="center"/>
        <w:rPr>
          <w:b/>
          <w:sz w:val="26"/>
          <w:szCs w:val="26"/>
        </w:rPr>
      </w:pPr>
      <w:r>
        <w:rPr>
          <w:b/>
          <w:sz w:val="26"/>
          <w:szCs w:val="26"/>
        </w:rPr>
        <w:t>ДАЛЬНЕРЕЧЕНСКОГО МУНИЦИПАЛЬНОГО РАЙОНА</w:t>
      </w:r>
    </w:p>
    <w:p w:rsidR="00C0612E" w:rsidRDefault="00C0612E" w:rsidP="00C0612E">
      <w:pPr>
        <w:jc w:val="center"/>
        <w:rPr>
          <w:b/>
          <w:sz w:val="26"/>
          <w:szCs w:val="26"/>
        </w:rPr>
      </w:pPr>
      <w:r>
        <w:rPr>
          <w:b/>
          <w:sz w:val="26"/>
          <w:szCs w:val="26"/>
        </w:rPr>
        <w:t>ПРИМОРСКОГО КРАЯ</w:t>
      </w:r>
    </w:p>
    <w:p w:rsidR="00C0612E" w:rsidRDefault="00C0612E" w:rsidP="00C0612E">
      <w:pPr>
        <w:jc w:val="center"/>
        <w:rPr>
          <w:b/>
          <w:sz w:val="26"/>
          <w:szCs w:val="26"/>
        </w:rPr>
      </w:pPr>
    </w:p>
    <w:p w:rsidR="00C0612E" w:rsidRDefault="00C0612E" w:rsidP="00C0612E">
      <w:pPr>
        <w:tabs>
          <w:tab w:val="left" w:pos="375"/>
          <w:tab w:val="center" w:pos="4818"/>
        </w:tabs>
      </w:pPr>
      <w:r>
        <w:rPr>
          <w:b/>
        </w:rPr>
        <w:tab/>
      </w:r>
      <w:r>
        <w:tab/>
        <w:t>ПОСТАНОВЛЕНИЕ</w:t>
      </w:r>
    </w:p>
    <w:p w:rsidR="00C0612E" w:rsidRDefault="00C0612E" w:rsidP="00C0612E">
      <w:pPr>
        <w:jc w:val="center"/>
      </w:pPr>
    </w:p>
    <w:p w:rsidR="00C0612E" w:rsidRDefault="00C0612E" w:rsidP="00C0612E">
      <w:pPr>
        <w:rPr>
          <w:sz w:val="28"/>
          <w:szCs w:val="28"/>
        </w:rPr>
      </w:pPr>
      <w:r>
        <w:rPr>
          <w:sz w:val="20"/>
          <w:szCs w:val="20"/>
        </w:rPr>
        <w:t xml:space="preserve">04 июля 2013г                                                            с. </w:t>
      </w:r>
      <w:proofErr w:type="gramStart"/>
      <w:r>
        <w:rPr>
          <w:sz w:val="20"/>
          <w:szCs w:val="20"/>
        </w:rPr>
        <w:t>Ракитное</w:t>
      </w:r>
      <w:proofErr w:type="gramEnd"/>
      <w:r>
        <w:rPr>
          <w:sz w:val="20"/>
          <w:szCs w:val="20"/>
        </w:rPr>
        <w:t xml:space="preserve">                                       № 57</w:t>
      </w:r>
    </w:p>
    <w:p w:rsidR="00C0612E" w:rsidRDefault="00C0612E" w:rsidP="00C0612E">
      <w:pPr>
        <w:autoSpaceDE w:val="0"/>
        <w:autoSpaceDN w:val="0"/>
        <w:adjustRightInd w:val="0"/>
        <w:rPr>
          <w:b/>
          <w:bCs/>
          <w:color w:val="000000"/>
          <w:sz w:val="28"/>
          <w:szCs w:val="28"/>
        </w:rPr>
      </w:pPr>
    </w:p>
    <w:p w:rsidR="00C0612E" w:rsidRDefault="00C0612E" w:rsidP="00C0612E">
      <w:pPr>
        <w:pStyle w:val="ConsPlusTitle"/>
        <w:widowControl/>
        <w:jc w:val="center"/>
        <w:rPr>
          <w:sz w:val="26"/>
          <w:szCs w:val="26"/>
        </w:rPr>
      </w:pPr>
      <w:r>
        <w:rPr>
          <w:sz w:val="26"/>
          <w:szCs w:val="26"/>
        </w:rPr>
        <w:t>Об утверждении административного регламента</w:t>
      </w:r>
    </w:p>
    <w:p w:rsidR="00C0612E" w:rsidRDefault="00C0612E" w:rsidP="00C0612E">
      <w:pPr>
        <w:pStyle w:val="ConsPlusTitle"/>
        <w:widowControl/>
        <w:jc w:val="center"/>
        <w:rPr>
          <w:sz w:val="26"/>
          <w:szCs w:val="26"/>
        </w:rPr>
      </w:pPr>
      <w:r>
        <w:rPr>
          <w:sz w:val="26"/>
          <w:szCs w:val="26"/>
        </w:rPr>
        <w:t xml:space="preserve">предоставления администрацией </w:t>
      </w:r>
      <w:proofErr w:type="spellStart"/>
      <w:r>
        <w:rPr>
          <w:sz w:val="26"/>
          <w:szCs w:val="26"/>
        </w:rPr>
        <w:t>Ракитненского</w:t>
      </w:r>
      <w:proofErr w:type="spellEnd"/>
      <w:r>
        <w:rPr>
          <w:sz w:val="26"/>
          <w:szCs w:val="26"/>
        </w:rPr>
        <w:t xml:space="preserve"> сельского поселения муниципальной услуги «Предоставление информации об объектах недвижимого имущества, находящихся в муниципальной собственности </w:t>
      </w:r>
    </w:p>
    <w:p w:rsidR="00C0612E" w:rsidRDefault="00C0612E" w:rsidP="00C0612E">
      <w:pPr>
        <w:pStyle w:val="ConsPlusTitle"/>
        <w:widowControl/>
        <w:jc w:val="center"/>
        <w:rPr>
          <w:sz w:val="26"/>
          <w:szCs w:val="26"/>
        </w:rPr>
      </w:pPr>
      <w:r>
        <w:rPr>
          <w:sz w:val="26"/>
          <w:szCs w:val="26"/>
        </w:rPr>
        <w:t xml:space="preserve">и </w:t>
      </w:r>
      <w:proofErr w:type="gramStart"/>
      <w:r>
        <w:rPr>
          <w:sz w:val="26"/>
          <w:szCs w:val="26"/>
        </w:rPr>
        <w:t>предназначенных</w:t>
      </w:r>
      <w:proofErr w:type="gramEnd"/>
      <w:r>
        <w:rPr>
          <w:sz w:val="26"/>
          <w:szCs w:val="26"/>
        </w:rPr>
        <w:t xml:space="preserve"> для сдачи в аренду»</w:t>
      </w:r>
    </w:p>
    <w:p w:rsidR="00C0612E" w:rsidRDefault="00C0612E" w:rsidP="00C0612E">
      <w:pPr>
        <w:autoSpaceDE w:val="0"/>
        <w:autoSpaceDN w:val="0"/>
        <w:adjustRightInd w:val="0"/>
        <w:rPr>
          <w:b/>
          <w:bCs/>
          <w:color w:val="000000"/>
        </w:rPr>
      </w:pPr>
    </w:p>
    <w:p w:rsidR="00C0612E" w:rsidRDefault="00C0612E" w:rsidP="00C0612E">
      <w:pPr>
        <w:autoSpaceDE w:val="0"/>
        <w:autoSpaceDN w:val="0"/>
        <w:adjustRightInd w:val="0"/>
        <w:ind w:firstLine="708"/>
        <w:jc w:val="both"/>
        <w:rPr>
          <w:color w:val="000000"/>
        </w:rPr>
      </w:pPr>
      <w:r>
        <w:rPr>
          <w:color w:val="000000"/>
        </w:rPr>
        <w:t xml:space="preserve">В соответствии с Федеральным законом от 27.07.2010г. №210 - ФЗ «Об организации предоставления государственных и муниципальных услуг», постановлением администрации </w:t>
      </w:r>
      <w:proofErr w:type="spellStart"/>
      <w:r>
        <w:rPr>
          <w:color w:val="000000"/>
        </w:rPr>
        <w:t>Ракитненского</w:t>
      </w:r>
      <w:proofErr w:type="spellEnd"/>
      <w:r>
        <w:rPr>
          <w:color w:val="000000"/>
        </w:rPr>
        <w:t xml:space="preserve"> сельского поселения от 12.04.2012г «О разработке и утверждении административных регламентов муниципальных функций и административных регламентов предоставления муниципальных услуг»</w:t>
      </w:r>
      <w:r>
        <w:rPr>
          <w:b/>
          <w:bCs/>
          <w:color w:val="000000"/>
        </w:rPr>
        <w:t xml:space="preserve">, </w:t>
      </w:r>
      <w:r>
        <w:rPr>
          <w:bCs/>
          <w:color w:val="000000"/>
        </w:rPr>
        <w:t xml:space="preserve">руководствуясь Уставом </w:t>
      </w:r>
      <w:proofErr w:type="spellStart"/>
      <w:r>
        <w:rPr>
          <w:bCs/>
          <w:color w:val="000000"/>
        </w:rPr>
        <w:t>Ракитненского</w:t>
      </w:r>
      <w:proofErr w:type="spellEnd"/>
      <w:r>
        <w:rPr>
          <w:bCs/>
          <w:color w:val="000000"/>
        </w:rPr>
        <w:t xml:space="preserve"> сельского поселения, а</w:t>
      </w:r>
      <w:r>
        <w:rPr>
          <w:color w:val="000000"/>
        </w:rPr>
        <w:t xml:space="preserve">дминистрация </w:t>
      </w:r>
      <w:proofErr w:type="spellStart"/>
      <w:r>
        <w:rPr>
          <w:color w:val="000000"/>
        </w:rPr>
        <w:t>Ракитненского</w:t>
      </w:r>
      <w:proofErr w:type="spellEnd"/>
      <w:r>
        <w:rPr>
          <w:color w:val="000000"/>
        </w:rPr>
        <w:t xml:space="preserve">  сельского поселения</w:t>
      </w:r>
    </w:p>
    <w:p w:rsidR="00C0612E" w:rsidRDefault="00C0612E" w:rsidP="00C0612E">
      <w:pPr>
        <w:autoSpaceDE w:val="0"/>
        <w:autoSpaceDN w:val="0"/>
        <w:adjustRightInd w:val="0"/>
        <w:ind w:firstLine="708"/>
        <w:jc w:val="both"/>
        <w:rPr>
          <w:b/>
          <w:bCs/>
          <w:color w:val="000000"/>
          <w:sz w:val="26"/>
          <w:szCs w:val="26"/>
        </w:rPr>
      </w:pPr>
    </w:p>
    <w:p w:rsidR="00C0612E" w:rsidRDefault="00C0612E" w:rsidP="00C0612E">
      <w:pPr>
        <w:autoSpaceDE w:val="0"/>
        <w:autoSpaceDN w:val="0"/>
        <w:adjustRightInd w:val="0"/>
        <w:jc w:val="both"/>
        <w:rPr>
          <w:color w:val="000000"/>
          <w:sz w:val="26"/>
          <w:szCs w:val="26"/>
        </w:rPr>
      </w:pPr>
      <w:r>
        <w:rPr>
          <w:color w:val="000000"/>
          <w:sz w:val="26"/>
          <w:szCs w:val="26"/>
        </w:rPr>
        <w:t>ПОСТАНОВЛЯЕТ:</w:t>
      </w:r>
    </w:p>
    <w:p w:rsidR="00C0612E" w:rsidRDefault="00C0612E" w:rsidP="00C0612E">
      <w:pPr>
        <w:autoSpaceDE w:val="0"/>
        <w:autoSpaceDN w:val="0"/>
        <w:adjustRightInd w:val="0"/>
        <w:jc w:val="both"/>
        <w:rPr>
          <w:color w:val="000000"/>
          <w:sz w:val="26"/>
          <w:szCs w:val="26"/>
        </w:rPr>
      </w:pPr>
    </w:p>
    <w:p w:rsidR="00C0612E" w:rsidRDefault="00C0612E" w:rsidP="00C0612E">
      <w:pPr>
        <w:pStyle w:val="ConsPlusTitle"/>
        <w:ind w:firstLine="709"/>
        <w:jc w:val="both"/>
        <w:rPr>
          <w:b w:val="0"/>
        </w:rPr>
      </w:pPr>
      <w:r>
        <w:rPr>
          <w:b w:val="0"/>
          <w:color w:val="000000"/>
        </w:rPr>
        <w:t xml:space="preserve">1. Утвердить административный регламент </w:t>
      </w:r>
      <w:r>
        <w:rPr>
          <w:b w:val="0"/>
        </w:rPr>
        <w:t xml:space="preserve">предоставления администрацией </w:t>
      </w:r>
      <w:proofErr w:type="spellStart"/>
      <w:r>
        <w:rPr>
          <w:b w:val="0"/>
        </w:rPr>
        <w:t>Ракитненского</w:t>
      </w:r>
      <w:proofErr w:type="spellEnd"/>
      <w:r>
        <w:rPr>
          <w:b w:val="0"/>
        </w:rPr>
        <w:t xml:space="preserve"> сельского поселения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0612E" w:rsidRDefault="00C0612E" w:rsidP="00C0612E">
      <w:pPr>
        <w:jc w:val="both"/>
      </w:pPr>
      <w:r>
        <w:t xml:space="preserve">            2. Признать утратившим силу постановления администрации </w:t>
      </w:r>
      <w:proofErr w:type="spellStart"/>
      <w:r>
        <w:t>Ракитненского</w:t>
      </w:r>
      <w:proofErr w:type="spellEnd"/>
      <w:r>
        <w:t xml:space="preserve"> сельского поселения</w:t>
      </w:r>
    </w:p>
    <w:p w:rsidR="00C0612E" w:rsidRDefault="00C0612E" w:rsidP="00C0612E">
      <w:pPr>
        <w:jc w:val="both"/>
      </w:pPr>
      <w:r>
        <w:t xml:space="preserve">             -  от 15.12.2010г № 67 «Об утверждении административных  регламентов</w:t>
      </w:r>
    </w:p>
    <w:p w:rsidR="00C0612E" w:rsidRDefault="00C0612E" w:rsidP="00C0612E">
      <w:r>
        <w:t xml:space="preserve"> «Предоставление информации об объектах недвижимого имущества, находящегося в муниципальной собственности и предназначенного для сдачи в аренду», «Предоставление заявителям информации, содержащейся в Реестре объектов муниципальной собственности </w:t>
      </w:r>
      <w:proofErr w:type="spellStart"/>
      <w:r>
        <w:t>Ракитненского</w:t>
      </w:r>
      <w:proofErr w:type="spellEnd"/>
      <w:r>
        <w:t xml:space="preserve"> сельского поселения», «Прием заявлений и выдача документов о согласовании переустройства и (или) перепланировки жилого помещения»</w:t>
      </w:r>
    </w:p>
    <w:p w:rsidR="00C0612E" w:rsidRDefault="00C0612E" w:rsidP="00C0612E">
      <w:pPr>
        <w:rPr>
          <w:b/>
        </w:rPr>
      </w:pPr>
      <w:r>
        <w:t xml:space="preserve">             </w:t>
      </w:r>
      <w:proofErr w:type="gramStart"/>
      <w:r>
        <w:t xml:space="preserve">- от 17.01.2012г № 3 «О внесении изменений в постановление администрации </w:t>
      </w:r>
      <w:proofErr w:type="spellStart"/>
      <w:r>
        <w:t>Ракитненского</w:t>
      </w:r>
      <w:proofErr w:type="spellEnd"/>
      <w:r>
        <w:t xml:space="preserve"> сельского поселения  от 15.12.2010г № 67 «Об утверждении административных регламентов «Предоставление информации об объектах недвижимого имущества, находящегося в муниципальной собственности и предназначенного для сдачи в аренду», «Предоставление заявителям информации, содержащейся в реестре объектов муниципальной собственности </w:t>
      </w:r>
      <w:proofErr w:type="spellStart"/>
      <w:r>
        <w:t>Ракитненского</w:t>
      </w:r>
      <w:proofErr w:type="spellEnd"/>
      <w:r>
        <w:t xml:space="preserve"> сельского поселения», «Прием заявлений и выдача документов о согласовании переустройства и (или) перепланировки</w:t>
      </w:r>
      <w:proofErr w:type="gramEnd"/>
      <w:r>
        <w:t xml:space="preserve"> жилого помещения» </w:t>
      </w:r>
    </w:p>
    <w:p w:rsidR="00C0612E" w:rsidRDefault="00C0612E" w:rsidP="00C0612E">
      <w:pPr>
        <w:pStyle w:val="ConsPlusTitle"/>
        <w:ind w:firstLine="709"/>
        <w:jc w:val="both"/>
        <w:rPr>
          <w:b w:val="0"/>
        </w:rPr>
      </w:pPr>
      <w:r>
        <w:rPr>
          <w:b w:val="0"/>
        </w:rPr>
        <w:t xml:space="preserve">3. </w:t>
      </w:r>
      <w:proofErr w:type="gramStart"/>
      <w:r>
        <w:rPr>
          <w:b w:val="0"/>
        </w:rPr>
        <w:t>Контроль за</w:t>
      </w:r>
      <w:proofErr w:type="gramEnd"/>
      <w:r>
        <w:rPr>
          <w:b w:val="0"/>
        </w:rPr>
        <w:t xml:space="preserve"> исполнением настоящего постановления оставляю за собой</w:t>
      </w:r>
    </w:p>
    <w:p w:rsidR="00C0612E" w:rsidRDefault="00C0612E" w:rsidP="00C0612E">
      <w:pPr>
        <w:pStyle w:val="ConsPlusTitle"/>
        <w:widowControl/>
        <w:jc w:val="both"/>
        <w:rPr>
          <w:color w:val="000000"/>
        </w:rPr>
      </w:pPr>
      <w:r>
        <w:tab/>
      </w:r>
      <w:r>
        <w:rPr>
          <w:b w:val="0"/>
        </w:rPr>
        <w:t xml:space="preserve">4. Настоящее постановление вступает в силу со дня обнародования в установленном порядке. </w:t>
      </w:r>
    </w:p>
    <w:p w:rsidR="00C0612E" w:rsidRDefault="00C0612E" w:rsidP="00C0612E">
      <w:pPr>
        <w:autoSpaceDE w:val="0"/>
        <w:autoSpaceDN w:val="0"/>
        <w:adjustRightInd w:val="0"/>
        <w:rPr>
          <w:bCs/>
          <w:color w:val="000000"/>
        </w:rPr>
      </w:pPr>
      <w:r>
        <w:rPr>
          <w:bCs/>
          <w:color w:val="000000"/>
        </w:rPr>
        <w:t xml:space="preserve">Глава администрации </w:t>
      </w:r>
    </w:p>
    <w:p w:rsidR="00C0612E" w:rsidRDefault="00C0612E" w:rsidP="00C0612E">
      <w:pPr>
        <w:autoSpaceDE w:val="0"/>
        <w:autoSpaceDN w:val="0"/>
        <w:adjustRightInd w:val="0"/>
        <w:rPr>
          <w:bCs/>
          <w:color w:val="000000"/>
        </w:rPr>
      </w:pPr>
      <w:proofErr w:type="spellStart"/>
      <w:r>
        <w:rPr>
          <w:bCs/>
          <w:color w:val="000000"/>
        </w:rPr>
        <w:t>Ракитненского</w:t>
      </w:r>
      <w:proofErr w:type="spellEnd"/>
      <w:r>
        <w:rPr>
          <w:bCs/>
          <w:color w:val="000000"/>
        </w:rPr>
        <w:t xml:space="preserve"> сельского поселения                                                                     </w:t>
      </w:r>
      <w:proofErr w:type="spellStart"/>
      <w:r>
        <w:rPr>
          <w:bCs/>
          <w:color w:val="000000"/>
        </w:rPr>
        <w:t>О.Д.Замурий</w:t>
      </w:r>
      <w:proofErr w:type="spellEnd"/>
    </w:p>
    <w:p w:rsidR="00C0612E" w:rsidRDefault="00C0612E" w:rsidP="00C0612E">
      <w:pPr>
        <w:autoSpaceDE w:val="0"/>
        <w:autoSpaceDN w:val="0"/>
        <w:adjustRightInd w:val="0"/>
        <w:ind w:left="4500"/>
        <w:jc w:val="center"/>
        <w:rPr>
          <w:caps/>
        </w:rPr>
      </w:pPr>
      <w:r>
        <w:rPr>
          <w:rStyle w:val="rvts6"/>
          <w:b/>
        </w:rPr>
        <w:br w:type="page"/>
      </w:r>
      <w:r>
        <w:rPr>
          <w:caps/>
        </w:rPr>
        <w:lastRenderedPageBreak/>
        <w:t>Утвержден</w:t>
      </w:r>
    </w:p>
    <w:p w:rsidR="00C0612E" w:rsidRDefault="00C0612E" w:rsidP="00C0612E">
      <w:pPr>
        <w:ind w:left="4500"/>
        <w:jc w:val="center"/>
      </w:pPr>
      <w:r>
        <w:t>постановлением администрации</w:t>
      </w:r>
    </w:p>
    <w:p w:rsidR="00C0612E" w:rsidRDefault="00C0612E" w:rsidP="00C0612E">
      <w:pPr>
        <w:ind w:left="4500"/>
        <w:jc w:val="center"/>
      </w:pPr>
      <w:proofErr w:type="spellStart"/>
      <w:r>
        <w:t>Ракитненского</w:t>
      </w:r>
      <w:proofErr w:type="spellEnd"/>
      <w:r>
        <w:t xml:space="preserve"> сельского поселения</w:t>
      </w:r>
    </w:p>
    <w:p w:rsidR="00C0612E" w:rsidRDefault="00C0612E" w:rsidP="00C0612E">
      <w:pPr>
        <w:ind w:left="4500"/>
        <w:jc w:val="center"/>
      </w:pPr>
      <w:r>
        <w:t xml:space="preserve">от 04.07.2013г   №  57 </w:t>
      </w:r>
    </w:p>
    <w:p w:rsidR="00C0612E" w:rsidRDefault="00C0612E" w:rsidP="00C0612E">
      <w:pPr>
        <w:pStyle w:val="rvps2"/>
        <w:spacing w:before="0" w:beforeAutospacing="0" w:after="0" w:afterAutospacing="0"/>
        <w:rPr>
          <w:rStyle w:val="rvts6"/>
          <w:b/>
        </w:rPr>
      </w:pPr>
    </w:p>
    <w:p w:rsidR="00C0612E" w:rsidRDefault="00C0612E" w:rsidP="00C0612E">
      <w:pPr>
        <w:autoSpaceDE w:val="0"/>
        <w:autoSpaceDN w:val="0"/>
        <w:adjustRightInd w:val="0"/>
        <w:ind w:firstLine="540"/>
        <w:jc w:val="both"/>
      </w:pPr>
    </w:p>
    <w:p w:rsidR="00C0612E" w:rsidRDefault="00C0612E" w:rsidP="00C0612E">
      <w:pPr>
        <w:autoSpaceDE w:val="0"/>
        <w:autoSpaceDN w:val="0"/>
        <w:adjustRightInd w:val="0"/>
        <w:jc w:val="center"/>
        <w:outlineLvl w:val="1"/>
        <w:rPr>
          <w:b/>
          <w:color w:val="000000"/>
        </w:rPr>
      </w:pPr>
      <w:r>
        <w:rPr>
          <w:b/>
          <w:color w:val="000000"/>
        </w:rPr>
        <w:t xml:space="preserve">Административный регламент </w:t>
      </w:r>
    </w:p>
    <w:p w:rsidR="00C0612E" w:rsidRDefault="00C0612E" w:rsidP="00C0612E">
      <w:pPr>
        <w:pStyle w:val="ConsPlusTitle"/>
        <w:widowControl/>
        <w:jc w:val="center"/>
      </w:pPr>
      <w:r>
        <w:t xml:space="preserve">предоставления администрацией </w:t>
      </w:r>
      <w:proofErr w:type="spellStart"/>
      <w:r>
        <w:t>Ракитненского</w:t>
      </w:r>
      <w:proofErr w:type="spellEnd"/>
      <w:r>
        <w:t xml:space="preserve"> сельского поселения муниципальной услуги «Предоставление информации об объектах недвижимого имущества, находящихся в муниципальной собственности </w:t>
      </w:r>
    </w:p>
    <w:p w:rsidR="00C0612E" w:rsidRDefault="00C0612E" w:rsidP="00C0612E">
      <w:pPr>
        <w:autoSpaceDE w:val="0"/>
        <w:autoSpaceDN w:val="0"/>
        <w:adjustRightInd w:val="0"/>
        <w:jc w:val="center"/>
        <w:outlineLvl w:val="1"/>
        <w:rPr>
          <w:b/>
        </w:rPr>
      </w:pPr>
      <w:r>
        <w:rPr>
          <w:b/>
        </w:rPr>
        <w:t xml:space="preserve">и </w:t>
      </w:r>
      <w:proofErr w:type="gramStart"/>
      <w:r>
        <w:rPr>
          <w:b/>
        </w:rPr>
        <w:t>предназначенных</w:t>
      </w:r>
      <w:proofErr w:type="gramEnd"/>
      <w:r>
        <w:rPr>
          <w:b/>
        </w:rPr>
        <w:t xml:space="preserve"> для сдачи в аренду»</w:t>
      </w:r>
    </w:p>
    <w:p w:rsidR="00C0612E" w:rsidRDefault="00C0612E" w:rsidP="00C0612E">
      <w:pPr>
        <w:autoSpaceDE w:val="0"/>
        <w:autoSpaceDN w:val="0"/>
        <w:adjustRightInd w:val="0"/>
        <w:jc w:val="center"/>
        <w:outlineLvl w:val="1"/>
        <w:rPr>
          <w:b/>
        </w:rPr>
      </w:pPr>
    </w:p>
    <w:p w:rsidR="00C0612E" w:rsidRDefault="00C0612E" w:rsidP="00C0612E">
      <w:pPr>
        <w:autoSpaceDE w:val="0"/>
        <w:autoSpaceDN w:val="0"/>
        <w:adjustRightInd w:val="0"/>
        <w:jc w:val="center"/>
        <w:outlineLvl w:val="1"/>
        <w:rPr>
          <w:b/>
        </w:rPr>
      </w:pPr>
      <w:r>
        <w:rPr>
          <w:b/>
        </w:rPr>
        <w:t>I. Общие положения</w:t>
      </w:r>
    </w:p>
    <w:p w:rsidR="00C0612E" w:rsidRDefault="00C0612E" w:rsidP="00C0612E">
      <w:pPr>
        <w:autoSpaceDE w:val="0"/>
        <w:autoSpaceDN w:val="0"/>
        <w:adjustRightInd w:val="0"/>
        <w:jc w:val="center"/>
        <w:outlineLvl w:val="1"/>
      </w:pPr>
    </w:p>
    <w:p w:rsidR="00C0612E" w:rsidRDefault="00C0612E" w:rsidP="00C0612E">
      <w:pPr>
        <w:ind w:firstLine="708"/>
        <w:jc w:val="both"/>
      </w:pPr>
      <w:r>
        <w:t xml:space="preserve">1.1. Административный регламент предоставления администрацией </w:t>
      </w:r>
      <w:proofErr w:type="spellStart"/>
      <w:r>
        <w:t>Ракитненского</w:t>
      </w:r>
      <w:proofErr w:type="spellEnd"/>
      <w:r>
        <w:t xml:space="preserve"> сельского поселения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регламент) устанавливает порядок и сроки предоставления муниципальной услуги, в целях повышения качества предоставления и доступности муниципальной услуги, создания комфортных условий для получателей муниципальной услуги. </w:t>
      </w:r>
    </w:p>
    <w:p w:rsidR="00C0612E" w:rsidRDefault="00C0612E" w:rsidP="00C0612E">
      <w:pPr>
        <w:ind w:firstLine="708"/>
        <w:jc w:val="both"/>
      </w:pPr>
      <w:r>
        <w:t xml:space="preserve">1.2. Муниципальная услуга предоставляется юридическим лицам любой организационно-правовой формы и физическим лицам (далее – заявитель). </w:t>
      </w:r>
    </w:p>
    <w:p w:rsidR="00C0612E" w:rsidRDefault="00C0612E" w:rsidP="00C0612E">
      <w:pPr>
        <w:autoSpaceDE w:val="0"/>
        <w:autoSpaceDN w:val="0"/>
        <w:adjustRightInd w:val="0"/>
        <w:ind w:firstLine="708"/>
        <w:jc w:val="both"/>
      </w:pPr>
      <w:r>
        <w:t>1.3. Порядок информирования о предоставлении услуги:</w:t>
      </w:r>
    </w:p>
    <w:p w:rsidR="00C0612E" w:rsidRDefault="00C0612E" w:rsidP="00C0612E">
      <w:pPr>
        <w:ind w:firstLine="708"/>
        <w:jc w:val="both"/>
      </w:pPr>
      <w:r>
        <w:t>1.3.1. Информацию по вопросу предоставления муниципальной услуги, в том числе о ходе предоставления муниципальной услуги, заявители могут получить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C0612E" w:rsidRDefault="00C0612E" w:rsidP="00C0612E">
      <w:pPr>
        <w:ind w:firstLine="708"/>
        <w:jc w:val="both"/>
        <w:outlineLvl w:val="1"/>
      </w:pPr>
      <w:r>
        <w:t>1.3.2.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 же по электронной почте и посредством размещения информации в сети Интернет на официальном  сайте администрации Дальнереченского муниципального района.</w:t>
      </w:r>
    </w:p>
    <w:p w:rsidR="00C0612E" w:rsidRDefault="00C0612E" w:rsidP="00C0612E">
      <w:pPr>
        <w:ind w:firstLine="708"/>
        <w:jc w:val="both"/>
        <w:outlineLvl w:val="1"/>
      </w:pPr>
      <w:r>
        <w:t>1.3.3. Индивидуальное информирование проводится в форме:</w:t>
      </w:r>
    </w:p>
    <w:p w:rsidR="00C0612E" w:rsidRDefault="00C0612E" w:rsidP="00C0612E">
      <w:pPr>
        <w:ind w:firstLine="708"/>
        <w:jc w:val="both"/>
        <w:outlineLvl w:val="1"/>
      </w:pPr>
      <w:r>
        <w:t>а) устного информирования (лично или по телефону);</w:t>
      </w:r>
    </w:p>
    <w:p w:rsidR="00C0612E" w:rsidRDefault="00C0612E" w:rsidP="00C0612E">
      <w:pPr>
        <w:ind w:firstLine="708"/>
        <w:jc w:val="both"/>
        <w:outlineLvl w:val="1"/>
      </w:pPr>
      <w:r>
        <w:t>б) письменного информирования (по почте или по электронной почте).</w:t>
      </w:r>
    </w:p>
    <w:p w:rsidR="00C0612E" w:rsidRDefault="00C0612E" w:rsidP="00C0612E">
      <w:pPr>
        <w:ind w:firstLine="708"/>
        <w:jc w:val="both"/>
        <w:outlineLvl w:val="1"/>
      </w:pPr>
      <w:r>
        <w:t>Специалисты,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При индивидуальном устном консультировании (по телефону или лично) специалисты должны называть свою фамилию, имя, отчество, должность, а также наименование структурного подразделения администрации, в которое обратился заявитель, в вежливой форме подробно проинформировать обратившегося по интересующим его вопросам.</w:t>
      </w:r>
    </w:p>
    <w:p w:rsidR="00C0612E" w:rsidRDefault="00C0612E" w:rsidP="00C0612E">
      <w:pPr>
        <w:ind w:firstLine="708"/>
        <w:jc w:val="both"/>
        <w:outlineLvl w:val="1"/>
      </w:pPr>
      <w:r>
        <w:t xml:space="preserve">При индивидуальном устном информировании заявителей (по телефону или лично) специалисты, осуществляющие прием и (или) информирование, дают ответ самостоятельно. Если специалист, к которому обратился заявитель, не может ответить на вопрос самостоятельно, он вправе предложить заявителю обратиться письменно либо назначить другое удобное для него время для получения информации. Время индивидуального устного консультирования составляет не более 15 минут. Если для подготовки ответа требуется продолжительное время, специалист, осуществляющий индивидуальное устное информирование, вправе предложить заявителям обратиться за </w:t>
      </w:r>
      <w:r>
        <w:lastRenderedPageBreak/>
        <w:t>необходимой информацией в письменном виде либо назначить другое удобное для них время для устного информирования.</w:t>
      </w:r>
    </w:p>
    <w:p w:rsidR="00C0612E" w:rsidRDefault="00C0612E" w:rsidP="00C0612E">
      <w:pPr>
        <w:ind w:firstLine="708"/>
        <w:jc w:val="both"/>
        <w:outlineLvl w:val="1"/>
      </w:pPr>
      <w:r>
        <w:t xml:space="preserve">Индивидуальное письменное информирование при обращении заявителя осуществляется путем направления ответов почтовым отправлением в срок, не превышающий 30 календарных дней с момента поступления письменного обращения. Индивидуальное письменное информирование должно содержать: ответы на поставленные вопросы, должность, фамилию, инициалы и номер телефона исполнителя. 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w:t>
      </w:r>
    </w:p>
    <w:p w:rsidR="00C0612E" w:rsidRDefault="00C0612E" w:rsidP="00C0612E">
      <w:pPr>
        <w:ind w:firstLine="708"/>
        <w:jc w:val="both"/>
        <w:outlineLvl w:val="1"/>
      </w:pPr>
      <w:r>
        <w:t>1.3.4. Публичное информирование проводится в форме:</w:t>
      </w:r>
    </w:p>
    <w:p w:rsidR="00C0612E" w:rsidRDefault="00C0612E" w:rsidP="00C0612E">
      <w:pPr>
        <w:ind w:firstLine="708"/>
        <w:jc w:val="both"/>
        <w:outlineLvl w:val="1"/>
      </w:pPr>
      <w:r>
        <w:t>а) устного консультирования (публичное устное информирование осуществляется с привлечением средств массовой информации - телевидения);</w:t>
      </w:r>
    </w:p>
    <w:p w:rsidR="00C0612E" w:rsidRDefault="00C0612E" w:rsidP="00C0612E">
      <w:pPr>
        <w:ind w:firstLine="708"/>
        <w:jc w:val="both"/>
        <w:outlineLvl w:val="1"/>
      </w:pPr>
      <w:r>
        <w:t>б) письменного консультирования (официальные сайты, раздаточные информационные материалы, информационные стенды).</w:t>
      </w:r>
    </w:p>
    <w:p w:rsidR="00C0612E" w:rsidRDefault="00C0612E" w:rsidP="00C0612E">
      <w:pPr>
        <w:autoSpaceDE w:val="0"/>
        <w:autoSpaceDN w:val="0"/>
        <w:adjustRightInd w:val="0"/>
        <w:ind w:firstLine="540"/>
        <w:jc w:val="both"/>
      </w:pPr>
    </w:p>
    <w:p w:rsidR="00C0612E" w:rsidRDefault="00C0612E" w:rsidP="00C0612E">
      <w:pPr>
        <w:autoSpaceDE w:val="0"/>
        <w:autoSpaceDN w:val="0"/>
        <w:adjustRightInd w:val="0"/>
        <w:ind w:firstLine="540"/>
        <w:jc w:val="center"/>
        <w:rPr>
          <w:b/>
        </w:rPr>
      </w:pPr>
      <w:r>
        <w:rPr>
          <w:b/>
          <w:lang w:val="en-US"/>
        </w:rPr>
        <w:t>II</w:t>
      </w:r>
      <w:proofErr w:type="gramStart"/>
      <w:r>
        <w:rPr>
          <w:b/>
        </w:rPr>
        <w:t>.  Стандарт</w:t>
      </w:r>
      <w:proofErr w:type="gramEnd"/>
      <w:r>
        <w:rPr>
          <w:b/>
        </w:rPr>
        <w:t xml:space="preserve"> предоставления муниципальной услуги</w:t>
      </w:r>
    </w:p>
    <w:p w:rsidR="00C0612E" w:rsidRDefault="00C0612E" w:rsidP="00C0612E">
      <w:pPr>
        <w:autoSpaceDE w:val="0"/>
        <w:autoSpaceDN w:val="0"/>
        <w:adjustRightInd w:val="0"/>
        <w:ind w:firstLine="540"/>
        <w:jc w:val="both"/>
      </w:pPr>
    </w:p>
    <w:p w:rsidR="00C0612E" w:rsidRDefault="00C0612E" w:rsidP="00C0612E">
      <w:pPr>
        <w:autoSpaceDE w:val="0"/>
        <w:autoSpaceDN w:val="0"/>
        <w:adjustRightInd w:val="0"/>
        <w:ind w:firstLine="708"/>
        <w:jc w:val="both"/>
      </w:pPr>
      <w:r>
        <w:t>2.1. Наименование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0612E" w:rsidRDefault="00C0612E" w:rsidP="00C0612E">
      <w:pPr>
        <w:ind w:firstLine="708"/>
        <w:jc w:val="both"/>
      </w:pPr>
      <w:r>
        <w:t xml:space="preserve">2.2. Муниципальная услуга предоставляется администрацией </w:t>
      </w:r>
      <w:proofErr w:type="spellStart"/>
      <w:r>
        <w:t>Ракитненского</w:t>
      </w:r>
      <w:proofErr w:type="spellEnd"/>
      <w:r>
        <w:t xml:space="preserve"> сельского поселения.</w:t>
      </w:r>
    </w:p>
    <w:p w:rsidR="00C0612E" w:rsidRDefault="00C0612E" w:rsidP="00C0612E">
      <w:pPr>
        <w:autoSpaceDE w:val="0"/>
        <w:autoSpaceDN w:val="0"/>
        <w:adjustRightInd w:val="0"/>
        <w:ind w:firstLine="708"/>
        <w:jc w:val="both"/>
        <w:outlineLvl w:val="1"/>
      </w:pPr>
      <w:r>
        <w:t xml:space="preserve">почтовый адрес: 692110, Приморский край, </w:t>
      </w:r>
      <w:proofErr w:type="spellStart"/>
      <w:r>
        <w:t>Дальнереченский</w:t>
      </w:r>
      <w:proofErr w:type="spellEnd"/>
      <w:r>
        <w:t xml:space="preserve"> район, </w:t>
      </w:r>
      <w:proofErr w:type="spellStart"/>
      <w:r>
        <w:t>с</w:t>
      </w:r>
      <w:proofErr w:type="gramStart"/>
      <w:r>
        <w:t>.Р</w:t>
      </w:r>
      <w:proofErr w:type="gramEnd"/>
      <w:r>
        <w:t>акитное</w:t>
      </w:r>
      <w:proofErr w:type="spellEnd"/>
      <w:r>
        <w:t xml:space="preserve">, </w:t>
      </w:r>
      <w:proofErr w:type="spellStart"/>
      <w:r>
        <w:t>ул.Партизанская</w:t>
      </w:r>
      <w:proofErr w:type="spellEnd"/>
      <w:r>
        <w:t xml:space="preserve"> 38</w:t>
      </w:r>
    </w:p>
    <w:p w:rsidR="00C0612E" w:rsidRDefault="00C0612E" w:rsidP="00C0612E">
      <w:pPr>
        <w:autoSpaceDE w:val="0"/>
        <w:autoSpaceDN w:val="0"/>
        <w:adjustRightInd w:val="0"/>
        <w:ind w:firstLine="708"/>
        <w:jc w:val="both"/>
        <w:outlineLvl w:val="1"/>
      </w:pPr>
      <w:r>
        <w:t>график приема посетителей: понедельник - четверг  с 9-00 до 17-00; обед с 13-00 до 14-00; выходные дни: суббота и воскресенье.</w:t>
      </w:r>
    </w:p>
    <w:p w:rsidR="00C0612E" w:rsidRDefault="00C0612E" w:rsidP="00C0612E">
      <w:pPr>
        <w:autoSpaceDE w:val="0"/>
        <w:autoSpaceDN w:val="0"/>
        <w:adjustRightInd w:val="0"/>
        <w:ind w:firstLine="708"/>
        <w:jc w:val="both"/>
        <w:outlineLvl w:val="1"/>
      </w:pPr>
      <w:r>
        <w:t>контактный телефон: (8-42356) 45-1-17</w:t>
      </w:r>
    </w:p>
    <w:p w:rsidR="00C0612E" w:rsidRDefault="00C0612E" w:rsidP="00C0612E">
      <w:pPr>
        <w:autoSpaceDE w:val="0"/>
        <w:autoSpaceDN w:val="0"/>
        <w:adjustRightInd w:val="0"/>
        <w:ind w:firstLine="708"/>
        <w:jc w:val="both"/>
        <w:outlineLvl w:val="1"/>
      </w:pPr>
      <w:r>
        <w:t xml:space="preserve">адрес электронной почты: </w:t>
      </w:r>
      <w:proofErr w:type="spellStart"/>
      <w:r>
        <w:rPr>
          <w:lang w:val="en-US"/>
        </w:rPr>
        <w:t>adm</w:t>
      </w:r>
      <w:proofErr w:type="spellEnd"/>
      <w:r>
        <w:t>-</w:t>
      </w:r>
      <w:proofErr w:type="spellStart"/>
      <w:r>
        <w:rPr>
          <w:lang w:val="en-US"/>
        </w:rPr>
        <w:t>rakitnoe</w:t>
      </w:r>
      <w:proofErr w:type="spellEnd"/>
      <w:r>
        <w:t>@</w:t>
      </w:r>
      <w:proofErr w:type="spellStart"/>
      <w:r>
        <w:rPr>
          <w:lang w:val="en-US"/>
        </w:rPr>
        <w:t>eandex</w:t>
      </w:r>
      <w:proofErr w:type="spellEnd"/>
      <w:r>
        <w:t>.</w:t>
      </w:r>
      <w:proofErr w:type="spellStart"/>
      <w:r>
        <w:rPr>
          <w:lang w:val="en-US"/>
        </w:rPr>
        <w:t>ru</w:t>
      </w:r>
      <w:proofErr w:type="spellEnd"/>
    </w:p>
    <w:p w:rsidR="00C0612E" w:rsidRDefault="00C0612E" w:rsidP="00C0612E">
      <w:pPr>
        <w:autoSpaceDE w:val="0"/>
        <w:autoSpaceDN w:val="0"/>
        <w:adjustRightInd w:val="0"/>
        <w:ind w:firstLine="708"/>
        <w:jc w:val="both"/>
      </w:pPr>
      <w:r>
        <w:t xml:space="preserve">адрес официального сайта администрации Дальнереченского муниципального района в сети Интернет: </w:t>
      </w:r>
      <w:hyperlink r:id="rId7" w:history="1">
        <w:r>
          <w:rPr>
            <w:rStyle w:val="a3"/>
            <w:color w:val="auto"/>
            <w:u w:val="none"/>
            <w:lang w:val="en-US"/>
          </w:rPr>
          <w:t>http</w:t>
        </w:r>
        <w:r>
          <w:rPr>
            <w:rStyle w:val="a3"/>
            <w:color w:val="auto"/>
            <w:u w:val="none"/>
          </w:rPr>
          <w:t>://</w:t>
        </w:r>
        <w:proofErr w:type="spellStart"/>
        <w:r>
          <w:rPr>
            <w:rStyle w:val="a3"/>
            <w:color w:val="auto"/>
            <w:u w:val="none"/>
            <w:lang w:val="en-US"/>
          </w:rPr>
          <w:t>mo</w:t>
        </w:r>
        <w:proofErr w:type="spellEnd"/>
        <w:r>
          <w:rPr>
            <w:rStyle w:val="a3"/>
            <w:color w:val="auto"/>
            <w:u w:val="none"/>
          </w:rPr>
          <w:t>.</w:t>
        </w:r>
        <w:proofErr w:type="spellStart"/>
        <w:r>
          <w:rPr>
            <w:rStyle w:val="a3"/>
            <w:color w:val="auto"/>
            <w:u w:val="none"/>
            <w:lang w:val="en-US"/>
          </w:rPr>
          <w:t>primorsky</w:t>
        </w:r>
        <w:proofErr w:type="spellEnd"/>
        <w:r>
          <w:rPr>
            <w:rStyle w:val="a3"/>
            <w:color w:val="auto"/>
            <w:u w:val="none"/>
          </w:rPr>
          <w:t>.</w:t>
        </w:r>
        <w:proofErr w:type="spellStart"/>
        <w:r>
          <w:rPr>
            <w:rStyle w:val="a3"/>
            <w:color w:val="auto"/>
            <w:u w:val="none"/>
            <w:lang w:val="en-US"/>
          </w:rPr>
          <w:t>ru</w:t>
        </w:r>
        <w:proofErr w:type="spellEnd"/>
        <w:r>
          <w:rPr>
            <w:rStyle w:val="a3"/>
            <w:color w:val="auto"/>
            <w:u w:val="none"/>
          </w:rPr>
          <w:t>/</w:t>
        </w:r>
        <w:proofErr w:type="spellStart"/>
        <w:r>
          <w:rPr>
            <w:rStyle w:val="a3"/>
            <w:color w:val="auto"/>
            <w:u w:val="none"/>
            <w:lang w:val="en-US"/>
          </w:rPr>
          <w:t>dalnerechensky</w:t>
        </w:r>
        <w:proofErr w:type="spellEnd"/>
        <w:r>
          <w:rPr>
            <w:rStyle w:val="a3"/>
            <w:color w:val="auto"/>
            <w:u w:val="none"/>
          </w:rPr>
          <w:t>/</w:t>
        </w:r>
      </w:hyperlink>
    </w:p>
    <w:p w:rsidR="00C0612E" w:rsidRDefault="00C0612E" w:rsidP="00C0612E">
      <w:pPr>
        <w:autoSpaceDE w:val="0"/>
        <w:autoSpaceDN w:val="0"/>
        <w:adjustRightInd w:val="0"/>
        <w:ind w:firstLine="540"/>
        <w:jc w:val="both"/>
      </w:pPr>
      <w:r>
        <w:rPr>
          <w:b/>
        </w:rPr>
        <w:tab/>
      </w:r>
      <w:r>
        <w:t>2.3. Результатом предоставления муниципальной услуги является:</w:t>
      </w:r>
    </w:p>
    <w:p w:rsidR="00C0612E" w:rsidRDefault="00C0612E" w:rsidP="00C0612E">
      <w:pPr>
        <w:autoSpaceDE w:val="0"/>
        <w:autoSpaceDN w:val="0"/>
        <w:adjustRightInd w:val="0"/>
        <w:ind w:firstLine="540"/>
        <w:jc w:val="both"/>
      </w:pPr>
      <w:r>
        <w:tab/>
        <w:t xml:space="preserve">- информирование заявителя в письменном виде об объектах недвижимого имущества, находящихся в муниципальной собственности и предназначенных для сдачи в аренду.  </w:t>
      </w:r>
    </w:p>
    <w:p w:rsidR="00C0612E" w:rsidRDefault="00C0612E" w:rsidP="00C0612E">
      <w:pPr>
        <w:ind w:firstLine="708"/>
        <w:jc w:val="both"/>
      </w:pPr>
      <w:r>
        <w:t xml:space="preserve">2.4. Срок предоставления муниципальной услуги - в течение 30 дней с момента поступления в администрацию </w:t>
      </w:r>
      <w:proofErr w:type="spellStart"/>
      <w:r>
        <w:t>Ракитненского</w:t>
      </w:r>
      <w:proofErr w:type="spellEnd"/>
      <w:r>
        <w:t xml:space="preserve"> сельского поселения (далее – администрация поселения) запроса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C0612E" w:rsidRDefault="00C0612E" w:rsidP="00C0612E">
      <w:pPr>
        <w:ind w:firstLine="708"/>
        <w:jc w:val="both"/>
      </w:pPr>
      <w:r>
        <w:t>В случае отказа в предоставлении муниципальной услуги заявителю разъясняются причины отказа, отказ оформляется в письменной форме и выдается или направляется заявителю по адресу электронной почты или почтовому адресу в течение десяти рабочих дней.</w:t>
      </w:r>
    </w:p>
    <w:p w:rsidR="00C0612E" w:rsidRDefault="00C0612E" w:rsidP="00C0612E">
      <w:pPr>
        <w:autoSpaceDE w:val="0"/>
        <w:autoSpaceDN w:val="0"/>
        <w:adjustRightInd w:val="0"/>
        <w:ind w:firstLine="708"/>
        <w:jc w:val="both"/>
      </w:pPr>
      <w:r>
        <w:t xml:space="preserve">2.5. Предоставление муниципальной услуги осуществляется в соответствии </w:t>
      </w:r>
      <w:proofErr w:type="gramStart"/>
      <w:r>
        <w:t>с</w:t>
      </w:r>
      <w:proofErr w:type="gramEnd"/>
      <w:r>
        <w:t>:</w:t>
      </w:r>
    </w:p>
    <w:p w:rsidR="00C0612E" w:rsidRDefault="00C0612E" w:rsidP="00C0612E">
      <w:pPr>
        <w:ind w:firstLine="708"/>
        <w:jc w:val="both"/>
      </w:pPr>
      <w:r>
        <w:t>- Конституцией Российской Федерации;</w:t>
      </w:r>
    </w:p>
    <w:p w:rsidR="00C0612E" w:rsidRDefault="00C0612E" w:rsidP="00C0612E">
      <w:pPr>
        <w:ind w:firstLine="708"/>
        <w:jc w:val="both"/>
      </w:pPr>
      <w:r>
        <w:t>- Гражданским кодексом Российской Федерации, часть вторая;</w:t>
      </w:r>
    </w:p>
    <w:p w:rsidR="00C0612E" w:rsidRDefault="00C0612E" w:rsidP="00C0612E">
      <w:pPr>
        <w:ind w:firstLine="708"/>
        <w:jc w:val="both"/>
      </w:pPr>
      <w:r>
        <w:t>-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C0612E" w:rsidRDefault="00C0612E" w:rsidP="00C0612E">
      <w:pPr>
        <w:ind w:firstLine="708"/>
        <w:jc w:val="both"/>
      </w:pPr>
      <w:r>
        <w:t xml:space="preserve">- Федеральным законом от 27.07.2006 № 149-ФЗ «Об информации, информационных технологиях и о защите информации»; </w:t>
      </w:r>
    </w:p>
    <w:p w:rsidR="00C0612E" w:rsidRDefault="00C0612E" w:rsidP="00C0612E">
      <w:pPr>
        <w:ind w:firstLine="708"/>
        <w:jc w:val="both"/>
      </w:pPr>
      <w:r>
        <w:lastRenderedPageBreak/>
        <w:t>- Федеральным законом от 06.10.2003 № 131-ФЗ «Об общих принципах организации местного самоуправления в Российской Федерации»;</w:t>
      </w:r>
    </w:p>
    <w:p w:rsidR="00C0612E" w:rsidRDefault="00C0612E" w:rsidP="00C0612E">
      <w:pPr>
        <w:ind w:firstLine="708"/>
        <w:jc w:val="both"/>
      </w:pPr>
      <w:r>
        <w:t>- Федеральным законом от 27.07.2010 № 210-ФЗ «Об организации предоставления государственных и муниципальных услуг»;</w:t>
      </w:r>
    </w:p>
    <w:p w:rsidR="00C0612E" w:rsidRDefault="00C0612E" w:rsidP="00C0612E">
      <w:pPr>
        <w:ind w:firstLine="708"/>
        <w:jc w:val="both"/>
      </w:pPr>
      <w:r>
        <w:t>- Указом Президента Российской Федерации от 31.12.1993 № 2334 «О дополнительных гарантиях прав граждан на информацию»;</w:t>
      </w:r>
    </w:p>
    <w:p w:rsidR="00C0612E" w:rsidRDefault="00C0612E" w:rsidP="00C0612E">
      <w:pPr>
        <w:ind w:firstLine="708"/>
        <w:jc w:val="both"/>
      </w:pPr>
      <w: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C0612E" w:rsidRDefault="00C0612E" w:rsidP="00C0612E">
      <w:pPr>
        <w:ind w:firstLine="708"/>
        <w:jc w:val="both"/>
      </w:pPr>
      <w:r>
        <w:t xml:space="preserve">- распоряжением Администрации Приморского края от 30.03.2010 № 108-ра «О плане мероприятий по переходу на предоставление государственных и муниципальных услуг в электронном виде»; </w:t>
      </w:r>
    </w:p>
    <w:p w:rsidR="00C0612E" w:rsidRDefault="00C0612E" w:rsidP="00C0612E">
      <w:pPr>
        <w:ind w:firstLine="708"/>
        <w:jc w:val="both"/>
      </w:pPr>
      <w:r>
        <w:t xml:space="preserve">- Уставом </w:t>
      </w:r>
      <w:proofErr w:type="spellStart"/>
      <w:r>
        <w:t>Ракитненского</w:t>
      </w:r>
      <w:proofErr w:type="spellEnd"/>
      <w:r>
        <w:t xml:space="preserve"> сельского поселения; </w:t>
      </w:r>
    </w:p>
    <w:p w:rsidR="00C0612E" w:rsidRDefault="00C0612E" w:rsidP="00C0612E">
      <w:pPr>
        <w:ind w:firstLine="708"/>
        <w:jc w:val="both"/>
      </w:pPr>
      <w:r>
        <w:t xml:space="preserve">- Решением муниципального комитета </w:t>
      </w:r>
      <w:proofErr w:type="spellStart"/>
      <w:r>
        <w:t>Ракитненского</w:t>
      </w:r>
      <w:proofErr w:type="spellEnd"/>
      <w:r>
        <w:t xml:space="preserve"> сельского поселения от 15.11.2005г № 6  «О принятии положения «О порядке владения, пользования и </w:t>
      </w:r>
      <w:r>
        <w:br/>
        <w:t xml:space="preserve">распоряжения имуществом, находящемся в муниципальной собственности </w:t>
      </w:r>
      <w:r>
        <w:br/>
      </w:r>
      <w:proofErr w:type="spellStart"/>
      <w:r>
        <w:t>Ракитненского</w:t>
      </w:r>
      <w:proofErr w:type="spellEnd"/>
      <w:r>
        <w:t xml:space="preserve"> сельского поселения»</w:t>
      </w:r>
    </w:p>
    <w:p w:rsidR="00C0612E" w:rsidRDefault="00C0612E" w:rsidP="00C0612E">
      <w:pPr>
        <w:autoSpaceDE w:val="0"/>
        <w:autoSpaceDN w:val="0"/>
        <w:adjustRightInd w:val="0"/>
        <w:ind w:firstLine="708"/>
        <w:jc w:val="both"/>
      </w:pPr>
      <w:r>
        <w:t>2.6. Для получения информации заявителем предоставляется лично или направляется почтовым отправлением, запрос о предоставлении информации.</w:t>
      </w:r>
    </w:p>
    <w:p w:rsidR="00C0612E" w:rsidRDefault="00C0612E" w:rsidP="00C0612E">
      <w:pPr>
        <w:autoSpaceDE w:val="0"/>
        <w:autoSpaceDN w:val="0"/>
        <w:adjustRightInd w:val="0"/>
        <w:ind w:firstLine="708"/>
        <w:jc w:val="both"/>
      </w:pPr>
      <w:r>
        <w:t>В запросе по форме Приложения № 1 к настоящему Регламенту указываются:</w:t>
      </w:r>
    </w:p>
    <w:p w:rsidR="00C0612E" w:rsidRDefault="00C0612E" w:rsidP="00C0612E">
      <w:pPr>
        <w:autoSpaceDE w:val="0"/>
        <w:autoSpaceDN w:val="0"/>
        <w:adjustRightInd w:val="0"/>
        <w:ind w:firstLine="708"/>
        <w:jc w:val="both"/>
      </w:pPr>
      <w:r>
        <w:t>- сведения о заявителе, в том числе:</w:t>
      </w:r>
    </w:p>
    <w:p w:rsidR="00C0612E" w:rsidRDefault="00C0612E" w:rsidP="00C0612E">
      <w:pPr>
        <w:autoSpaceDE w:val="0"/>
        <w:autoSpaceDN w:val="0"/>
        <w:adjustRightInd w:val="0"/>
        <w:ind w:firstLine="708"/>
        <w:jc w:val="both"/>
      </w:pPr>
      <w:r>
        <w:t>- фамилия, имя, отчество физического лица, почтовый адрес, по которому должен быть направлен ответ, или наименование юридического лица, адрес места нахождения, либо адрес электронной почты заявителя;</w:t>
      </w:r>
    </w:p>
    <w:p w:rsidR="00C0612E" w:rsidRDefault="00C0612E" w:rsidP="00C0612E">
      <w:pPr>
        <w:autoSpaceDE w:val="0"/>
        <w:autoSpaceDN w:val="0"/>
        <w:adjustRightInd w:val="0"/>
        <w:ind w:firstLine="708"/>
        <w:jc w:val="both"/>
      </w:pPr>
      <w:r>
        <w:t>- сведения о документах, уполномочивающих представителя физического лица или юридического лица подавать от их имени заявление;</w:t>
      </w:r>
    </w:p>
    <w:p w:rsidR="00C0612E" w:rsidRDefault="00C0612E" w:rsidP="00C0612E">
      <w:pPr>
        <w:autoSpaceDE w:val="0"/>
        <w:autoSpaceDN w:val="0"/>
        <w:adjustRightInd w:val="0"/>
        <w:ind w:firstLine="708"/>
        <w:jc w:val="both"/>
      </w:pPr>
      <w:r>
        <w:t>- подпись заявителя - физического лица либо руководителя юридического лица, иного уполномоченного лица.</w:t>
      </w:r>
    </w:p>
    <w:p w:rsidR="00C0612E" w:rsidRDefault="00C0612E" w:rsidP="00C0612E">
      <w:pPr>
        <w:autoSpaceDE w:val="0"/>
        <w:autoSpaceDN w:val="0"/>
        <w:adjustRightInd w:val="0"/>
        <w:ind w:firstLine="708"/>
        <w:jc w:val="both"/>
      </w:pPr>
      <w:r>
        <w:t xml:space="preserve">При обращении за получением муниципальной услуги от имени заявителя его представителя, последний, </w:t>
      </w:r>
      <w:proofErr w:type="gramStart"/>
      <w:r>
        <w:t>предоставляет документ</w:t>
      </w:r>
      <w:proofErr w:type="gramEnd"/>
      <w:r>
        <w:t>, удостоверяющий личность и документ, подтверждающий его полномочия на представление интересов заявителя.</w:t>
      </w:r>
    </w:p>
    <w:p w:rsidR="00C0612E" w:rsidRDefault="00C0612E" w:rsidP="00C0612E">
      <w:pPr>
        <w:autoSpaceDE w:val="0"/>
        <w:autoSpaceDN w:val="0"/>
        <w:adjustRightInd w:val="0"/>
        <w:ind w:firstLine="708"/>
        <w:jc w:val="both"/>
      </w:pPr>
      <w:r>
        <w:t>2.7. Основания для отказа в приеме документов отсутствуют.</w:t>
      </w:r>
    </w:p>
    <w:p w:rsidR="00C0612E" w:rsidRDefault="00C0612E" w:rsidP="00C0612E">
      <w:pPr>
        <w:ind w:firstLine="708"/>
        <w:jc w:val="both"/>
      </w:pPr>
      <w:r>
        <w:t>2.8. Основанием для отказа в предоставлении муниципальной услуги являются:</w:t>
      </w:r>
    </w:p>
    <w:p w:rsidR="00C0612E" w:rsidRDefault="00C0612E" w:rsidP="00C0612E">
      <w:pPr>
        <w:ind w:firstLine="708"/>
        <w:jc w:val="both"/>
      </w:pPr>
      <w:r>
        <w:t>- содержание запроса не позволяет установить запрашиваемую информацию;</w:t>
      </w:r>
    </w:p>
    <w:p w:rsidR="00C0612E" w:rsidRDefault="00C0612E" w:rsidP="00C0612E">
      <w:pPr>
        <w:ind w:firstLine="708"/>
        <w:jc w:val="both"/>
      </w:pPr>
      <w:r>
        <w:t>- отсутствие в запросе сведений о заявителе и его почтового либо электронного адреса для ответа;</w:t>
      </w:r>
    </w:p>
    <w:p w:rsidR="00C0612E" w:rsidRDefault="00C0612E" w:rsidP="00C0612E">
      <w:pPr>
        <w:ind w:firstLine="708"/>
        <w:jc w:val="both"/>
      </w:pPr>
      <w:r>
        <w:t>- от заявителя поступило заявление о прекращении рассмотрения запроса о предоставлении муниципальной услуги.</w:t>
      </w:r>
    </w:p>
    <w:p w:rsidR="00C0612E" w:rsidRDefault="00C0612E" w:rsidP="00C0612E">
      <w:pPr>
        <w:ind w:firstLine="708"/>
        <w:jc w:val="both"/>
      </w:pPr>
      <w:r>
        <w:t>2.9. Муниципальная услуга предоставляется бесплатно.</w:t>
      </w:r>
    </w:p>
    <w:p w:rsidR="00C0612E" w:rsidRDefault="00C0612E" w:rsidP="00C0612E">
      <w:pPr>
        <w:autoSpaceDE w:val="0"/>
        <w:autoSpaceDN w:val="0"/>
        <w:adjustRightInd w:val="0"/>
        <w:ind w:firstLine="708"/>
        <w:jc w:val="both"/>
      </w:pPr>
      <w:r>
        <w:t>2.10. Максимальный срок ожидания в очереди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 должен превышать 20 минут.</w:t>
      </w:r>
      <w:r>
        <w:tab/>
      </w:r>
      <w:r>
        <w:tab/>
      </w:r>
      <w:r>
        <w:tab/>
      </w:r>
      <w:r>
        <w:tab/>
      </w:r>
    </w:p>
    <w:p w:rsidR="00C0612E" w:rsidRDefault="00C0612E" w:rsidP="00C0612E">
      <w:pPr>
        <w:autoSpaceDE w:val="0"/>
        <w:autoSpaceDN w:val="0"/>
        <w:adjustRightInd w:val="0"/>
        <w:ind w:firstLine="708"/>
        <w:jc w:val="both"/>
      </w:pPr>
      <w:r>
        <w:t>2.11. Заявление о предоставлении муниципальной услуги регистрируется в  администрации поселения  в день поступления.</w:t>
      </w:r>
    </w:p>
    <w:p w:rsidR="00C0612E" w:rsidRDefault="00C0612E" w:rsidP="00C0612E">
      <w:pPr>
        <w:autoSpaceDE w:val="0"/>
        <w:autoSpaceDN w:val="0"/>
        <w:adjustRightInd w:val="0"/>
        <w:ind w:firstLine="708"/>
        <w:jc w:val="both"/>
      </w:pPr>
      <w:r>
        <w:t>2.12. Помещения для приема заявителей должны соответствовать комфортным условиям для заявителей и оптимальным условиям работы специалистов и быть оборудованными в соответствии с санитарными правилами и нормами.</w:t>
      </w:r>
    </w:p>
    <w:p w:rsidR="00C0612E" w:rsidRDefault="00C0612E" w:rsidP="00C0612E">
      <w:pPr>
        <w:ind w:firstLine="708"/>
        <w:jc w:val="both"/>
      </w:pPr>
      <w:r>
        <w:t xml:space="preserve">Места ожидания  должны быть оснащены стульями и столами для возможности оформления документов. </w:t>
      </w:r>
    </w:p>
    <w:p w:rsidR="00C0612E" w:rsidRDefault="00C0612E" w:rsidP="00C0612E">
      <w:pPr>
        <w:ind w:firstLine="708"/>
        <w:jc w:val="both"/>
      </w:pPr>
      <w:r>
        <w:t xml:space="preserve">В помещении для ожидания приема потребителей и получения информации размещается информационный стенд с образцами запросов о предоставлении муниципальной услуги и перечнем документов, необходимых для предоставления </w:t>
      </w:r>
      <w:r>
        <w:lastRenderedPageBreak/>
        <w:t>муниципальной услуги. Допускается оформление указанной информации в виде тематической папки.</w:t>
      </w:r>
    </w:p>
    <w:p w:rsidR="00C0612E" w:rsidRDefault="00C0612E" w:rsidP="00C0612E">
      <w:pPr>
        <w:tabs>
          <w:tab w:val="left" w:pos="0"/>
        </w:tabs>
        <w:suppressAutoHyphens/>
        <w:autoSpaceDE w:val="0"/>
        <w:autoSpaceDN w:val="0"/>
        <w:adjustRightInd w:val="0"/>
        <w:ind w:firstLine="709"/>
        <w:jc w:val="both"/>
      </w:pPr>
      <w:r>
        <w:t>2.13. Показателями доступности муниципальной услуги являются условия для подачи заявлений в строго установленных и доступных местах, выдача результата муниципальной услуги в установленные сроки.</w:t>
      </w:r>
      <w:r>
        <w:tab/>
      </w:r>
      <w:r>
        <w:tab/>
      </w:r>
      <w:r>
        <w:tab/>
      </w:r>
      <w:r>
        <w:tab/>
        <w:t xml:space="preserve">  </w:t>
      </w:r>
    </w:p>
    <w:p w:rsidR="00C0612E" w:rsidRDefault="00C0612E" w:rsidP="00C0612E">
      <w:pPr>
        <w:ind w:firstLine="708"/>
        <w:jc w:val="both"/>
      </w:pPr>
      <w:r>
        <w:t xml:space="preserve">Показателем качества предоставления муниципальной услуги является удовлетворенность заявителей, выражающаяся в отсутствии жалоб заявителей </w:t>
      </w:r>
      <w:proofErr w:type="gramStart"/>
      <w:r>
        <w:t>на</w:t>
      </w:r>
      <w:proofErr w:type="gramEnd"/>
      <w:r>
        <w:t>:</w:t>
      </w:r>
    </w:p>
    <w:p w:rsidR="00C0612E" w:rsidRDefault="00C0612E" w:rsidP="00C0612E">
      <w:pPr>
        <w:ind w:firstLine="708"/>
        <w:jc w:val="both"/>
      </w:pPr>
      <w:r>
        <w:t>- нарушение сроков предоставления муниципальной услуги;</w:t>
      </w:r>
    </w:p>
    <w:p w:rsidR="00C0612E" w:rsidRDefault="00C0612E" w:rsidP="00C0612E">
      <w:pPr>
        <w:ind w:firstLine="708"/>
        <w:jc w:val="both"/>
      </w:pPr>
      <w:r>
        <w:t>- некомпетентность и неисполнительность специалистов;</w:t>
      </w:r>
    </w:p>
    <w:p w:rsidR="00C0612E" w:rsidRDefault="00C0612E" w:rsidP="00C0612E">
      <w:pPr>
        <w:ind w:firstLine="708"/>
        <w:jc w:val="both"/>
      </w:pPr>
      <w:r>
        <w:t>- некачественную подготовку документов.</w:t>
      </w:r>
    </w:p>
    <w:p w:rsidR="00C0612E" w:rsidRDefault="00C0612E" w:rsidP="00C0612E">
      <w:pPr>
        <w:ind w:firstLine="708"/>
        <w:jc w:val="both"/>
        <w:outlineLvl w:val="1"/>
      </w:pPr>
      <w:r>
        <w:t>2.14</w:t>
      </w:r>
      <w:proofErr w:type="gramStart"/>
      <w:r>
        <w:t xml:space="preserve"> П</w:t>
      </w:r>
      <w:proofErr w:type="gramEnd"/>
      <w:r>
        <w:t xml:space="preserve">о мере создания условий для однозначной идентификации получателей </w:t>
      </w:r>
      <w:r>
        <w:rPr>
          <w:rFonts w:eastAsia="Arial Unicode MS"/>
        </w:rPr>
        <w:t xml:space="preserve">муниципальной </w:t>
      </w:r>
      <w:r>
        <w:t xml:space="preserve">услуги и в случае появления возможностей предоставления </w:t>
      </w:r>
      <w:r>
        <w:rPr>
          <w:rFonts w:eastAsia="Arial Unicode MS"/>
        </w:rPr>
        <w:t xml:space="preserve">муниципальной </w:t>
      </w:r>
      <w:r>
        <w:t xml:space="preserve">услуги в электронном виде граждане смогут направлять заявление в электронном виде на предоставление </w:t>
      </w:r>
      <w:r>
        <w:rPr>
          <w:rFonts w:eastAsia="Arial Unicode MS"/>
        </w:rPr>
        <w:t xml:space="preserve">муниципальной </w:t>
      </w:r>
      <w:r>
        <w:t xml:space="preserve">услуги и получать результат предоставления </w:t>
      </w:r>
      <w:r>
        <w:rPr>
          <w:rFonts w:eastAsia="Arial Unicode MS"/>
        </w:rPr>
        <w:t xml:space="preserve">муниципальной </w:t>
      </w:r>
      <w:r>
        <w:t>услуги через Единый портал государственных и муниципальных услуг (функций).</w:t>
      </w:r>
    </w:p>
    <w:p w:rsidR="00C0612E" w:rsidRDefault="00C0612E" w:rsidP="00C0612E">
      <w:pPr>
        <w:ind w:firstLine="708"/>
        <w:jc w:val="both"/>
      </w:pPr>
    </w:p>
    <w:p w:rsidR="00C0612E" w:rsidRDefault="00C0612E" w:rsidP="00C0612E">
      <w:pPr>
        <w:ind w:firstLine="708"/>
        <w:jc w:val="both"/>
      </w:pPr>
    </w:p>
    <w:p w:rsidR="00C0612E" w:rsidRDefault="00C0612E" w:rsidP="00C0612E">
      <w:pPr>
        <w:jc w:val="center"/>
        <w:rPr>
          <w:b/>
        </w:rPr>
      </w:pPr>
      <w:r>
        <w:rPr>
          <w:b/>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w:t>
      </w:r>
    </w:p>
    <w:p w:rsidR="00C0612E" w:rsidRDefault="00C0612E" w:rsidP="00C0612E">
      <w:pPr>
        <w:autoSpaceDE w:val="0"/>
        <w:autoSpaceDN w:val="0"/>
        <w:adjustRightInd w:val="0"/>
        <w:jc w:val="center"/>
        <w:rPr>
          <w:b/>
        </w:rPr>
      </w:pPr>
      <w:r>
        <w:rPr>
          <w:b/>
        </w:rPr>
        <w:t>в электронной форме</w:t>
      </w:r>
    </w:p>
    <w:p w:rsidR="00C0612E" w:rsidRDefault="00C0612E" w:rsidP="00C0612E">
      <w:pPr>
        <w:autoSpaceDE w:val="0"/>
        <w:autoSpaceDN w:val="0"/>
        <w:adjustRightInd w:val="0"/>
        <w:jc w:val="both"/>
      </w:pPr>
      <w:r>
        <w:tab/>
      </w:r>
    </w:p>
    <w:p w:rsidR="00C0612E" w:rsidRDefault="00C0612E" w:rsidP="00C0612E">
      <w:pPr>
        <w:jc w:val="both"/>
      </w:pPr>
      <w:r>
        <w:tab/>
        <w:t>3.1. Предоставление муниципальной услуги включает в себе следующие административные процедуры:</w:t>
      </w:r>
    </w:p>
    <w:p w:rsidR="00C0612E" w:rsidRDefault="00C0612E" w:rsidP="00C0612E">
      <w:pPr>
        <w:ind w:firstLine="708"/>
        <w:jc w:val="both"/>
      </w:pPr>
      <w:r>
        <w:t>- прием и регистрация запроса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C0612E" w:rsidRDefault="00C0612E" w:rsidP="00C0612E">
      <w:pPr>
        <w:ind w:firstLine="708"/>
        <w:jc w:val="both"/>
      </w:pPr>
      <w:r>
        <w:t>- рассмотрение запроса заявителя и подготовка ответа (информации) на запрос;</w:t>
      </w:r>
    </w:p>
    <w:p w:rsidR="00C0612E" w:rsidRDefault="00C0612E" w:rsidP="00C0612E">
      <w:pPr>
        <w:ind w:firstLine="708"/>
        <w:jc w:val="both"/>
      </w:pPr>
      <w:r>
        <w:t xml:space="preserve">- регистрация и направление ответа (информации) заявителю на почтовый адрес. </w:t>
      </w:r>
    </w:p>
    <w:p w:rsidR="00C0612E" w:rsidRDefault="00C0612E" w:rsidP="00C0612E">
      <w:pPr>
        <w:autoSpaceDE w:val="0"/>
        <w:autoSpaceDN w:val="0"/>
        <w:adjustRightInd w:val="0"/>
        <w:jc w:val="both"/>
      </w:pPr>
      <w:r>
        <w:tab/>
        <w:t>Последовательность административных процедур при предоставлении муниципальной услуги отражена в Блок-схеме Приложение № 2 к настоящему Регламенту.</w:t>
      </w:r>
    </w:p>
    <w:p w:rsidR="00C0612E" w:rsidRDefault="00C0612E" w:rsidP="00C0612E">
      <w:pPr>
        <w:autoSpaceDE w:val="0"/>
        <w:autoSpaceDN w:val="0"/>
        <w:adjustRightInd w:val="0"/>
        <w:ind w:firstLine="708"/>
        <w:jc w:val="both"/>
      </w:pPr>
      <w:r>
        <w:t>3.2. Прием и регистрация запроса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C0612E" w:rsidRDefault="00C0612E" w:rsidP="00C0612E">
      <w:pPr>
        <w:autoSpaceDE w:val="0"/>
        <w:autoSpaceDN w:val="0"/>
        <w:adjustRightInd w:val="0"/>
        <w:ind w:firstLine="708"/>
        <w:jc w:val="both"/>
      </w:pPr>
      <w:r>
        <w:t xml:space="preserve">Заявитель направляет запрос о предоставлении муниципальной услуги на имя главы администрации </w:t>
      </w:r>
      <w:proofErr w:type="spellStart"/>
      <w:r>
        <w:t>Ракитненского</w:t>
      </w:r>
      <w:proofErr w:type="spellEnd"/>
      <w:r>
        <w:t xml:space="preserve"> сельского поселения. Специалист администрации в течение 1 рабочего дня регистрирует поступившее заявление, и в течение 3 рабочих дней передает данное заявление, с резолюцией главы администрации </w:t>
      </w:r>
      <w:proofErr w:type="spellStart"/>
      <w:r>
        <w:t>Ракитненского</w:t>
      </w:r>
      <w:proofErr w:type="spellEnd"/>
      <w:r>
        <w:t xml:space="preserve"> сельского поселения на исполнение специалисту.</w:t>
      </w:r>
    </w:p>
    <w:p w:rsidR="00C0612E" w:rsidRDefault="00C0612E" w:rsidP="00C0612E">
      <w:pPr>
        <w:autoSpaceDE w:val="0"/>
        <w:autoSpaceDN w:val="0"/>
        <w:adjustRightInd w:val="0"/>
        <w:ind w:firstLine="708"/>
        <w:jc w:val="both"/>
      </w:pPr>
      <w:r>
        <w:t>3.3. Рассмотрение запроса заявителя и подготовка ответа (информации) на запрос.</w:t>
      </w:r>
    </w:p>
    <w:p w:rsidR="00C0612E" w:rsidRDefault="00C0612E" w:rsidP="00C0612E">
      <w:pPr>
        <w:autoSpaceDE w:val="0"/>
        <w:autoSpaceDN w:val="0"/>
        <w:adjustRightInd w:val="0"/>
        <w:ind w:firstLine="708"/>
        <w:jc w:val="both"/>
      </w:pPr>
      <w:r>
        <w:t>Основанием для административной процедуры является получение запроса специалистом администрации.</w:t>
      </w:r>
    </w:p>
    <w:p w:rsidR="00C0612E" w:rsidRDefault="00C0612E" w:rsidP="00C0612E">
      <w:pPr>
        <w:autoSpaceDE w:val="0"/>
        <w:autoSpaceDN w:val="0"/>
        <w:adjustRightInd w:val="0"/>
        <w:ind w:firstLine="708"/>
        <w:jc w:val="both"/>
      </w:pPr>
      <w:r>
        <w:t>Специалист  рассматривает поступившее заявление  на предмет наличия оснований для отказа в предоставлении муниципальной услуги, указанных в пункте 2.8 настоящего Регламента.</w:t>
      </w:r>
    </w:p>
    <w:p w:rsidR="00C0612E" w:rsidRDefault="00C0612E" w:rsidP="00C0612E">
      <w:pPr>
        <w:autoSpaceDE w:val="0"/>
        <w:autoSpaceDN w:val="0"/>
        <w:adjustRightInd w:val="0"/>
        <w:ind w:firstLine="708"/>
        <w:jc w:val="both"/>
      </w:pPr>
      <w:r>
        <w:t>В случае наличия оснований для отказа в предоставлении муниципальной услуги, специалист администрации поселения в течение десяти рабочих дней со дня регистрации запроса информирует заявителя либо его представителя об отказе в предоставлении муниципальной услуги в письменном виде.</w:t>
      </w:r>
    </w:p>
    <w:p w:rsidR="00C0612E" w:rsidRDefault="00C0612E" w:rsidP="00C0612E">
      <w:pPr>
        <w:autoSpaceDE w:val="0"/>
        <w:autoSpaceDN w:val="0"/>
        <w:adjustRightInd w:val="0"/>
        <w:ind w:firstLine="708"/>
        <w:jc w:val="both"/>
      </w:pPr>
      <w:r>
        <w:lastRenderedPageBreak/>
        <w:t>В случае отсутствия оснований для отказа в предоставлении муниципальной услуги специалист администрации подготавливает ответ – информацию (далее – информация) в пределах срока оказания муниципальной услуги.</w:t>
      </w:r>
    </w:p>
    <w:p w:rsidR="00C0612E" w:rsidRDefault="00C0612E" w:rsidP="00C0612E">
      <w:pPr>
        <w:autoSpaceDE w:val="0"/>
        <w:autoSpaceDN w:val="0"/>
        <w:adjustRightInd w:val="0"/>
        <w:ind w:firstLine="540"/>
        <w:jc w:val="both"/>
      </w:pPr>
      <w:r>
        <w:tab/>
        <w:t>3.4. Регистрация и направление ответа (информации) заявителю на почтовый адрес.</w:t>
      </w:r>
    </w:p>
    <w:p w:rsidR="00C0612E" w:rsidRDefault="00C0612E" w:rsidP="00C0612E">
      <w:pPr>
        <w:ind w:firstLine="708"/>
        <w:jc w:val="both"/>
      </w:pPr>
      <w:r>
        <w:t>В течение рабочего дня следующего за днем регистрации результата предоставления муниципальной услуги специалист администрации поселения направляет данный документ почтовым отправлением в адрес заявителя.</w:t>
      </w:r>
    </w:p>
    <w:p w:rsidR="00C0612E" w:rsidRDefault="00C0612E" w:rsidP="00C0612E">
      <w:pPr>
        <w:autoSpaceDE w:val="0"/>
        <w:autoSpaceDN w:val="0"/>
        <w:adjustRightInd w:val="0"/>
        <w:ind w:firstLine="540"/>
        <w:jc w:val="right"/>
      </w:pPr>
    </w:p>
    <w:p w:rsidR="00C0612E" w:rsidRDefault="00C0612E" w:rsidP="00C0612E">
      <w:pPr>
        <w:autoSpaceDE w:val="0"/>
        <w:autoSpaceDN w:val="0"/>
        <w:adjustRightInd w:val="0"/>
        <w:ind w:firstLine="720"/>
        <w:jc w:val="both"/>
        <w:rPr>
          <w:b/>
          <w:bCs/>
        </w:rPr>
      </w:pPr>
      <w:r>
        <w:rPr>
          <w:b/>
          <w:bCs/>
          <w:lang w:val="en-US"/>
        </w:rPr>
        <w:t>IV</w:t>
      </w:r>
      <w:r>
        <w:rPr>
          <w:b/>
          <w:bCs/>
        </w:rPr>
        <w:t>. Формы контроля за исполнением административного регламента</w:t>
      </w:r>
    </w:p>
    <w:p w:rsidR="00C0612E" w:rsidRDefault="00C0612E" w:rsidP="00C0612E">
      <w:pPr>
        <w:ind w:firstLine="540"/>
        <w:jc w:val="center"/>
        <w:rPr>
          <w:b/>
          <w:bCs/>
        </w:rPr>
      </w:pPr>
    </w:p>
    <w:p w:rsidR="00C0612E" w:rsidRDefault="00C0612E" w:rsidP="00C0612E">
      <w:pPr>
        <w:autoSpaceDE w:val="0"/>
        <w:autoSpaceDN w:val="0"/>
        <w:adjustRightInd w:val="0"/>
        <w:ind w:firstLine="540"/>
        <w:jc w:val="both"/>
      </w:pPr>
      <w:r>
        <w:rPr>
          <w:rFonts w:ascii="Tahoma" w:hAnsi="Tahoma" w:cs="Tahoma"/>
          <w:b/>
          <w:color w:val="000000"/>
        </w:rPr>
        <w:t xml:space="preserve">        </w:t>
      </w:r>
      <w:r>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C0612E" w:rsidRDefault="00C0612E" w:rsidP="00C0612E">
      <w:pPr>
        <w:autoSpaceDE w:val="0"/>
        <w:autoSpaceDN w:val="0"/>
        <w:adjustRightInd w:val="0"/>
        <w:ind w:firstLine="540"/>
        <w:jc w:val="both"/>
      </w:pPr>
      <w:r>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rsidR="00C0612E" w:rsidRDefault="00C0612E" w:rsidP="00C0612E">
      <w:pPr>
        <w:autoSpaceDE w:val="0"/>
        <w:autoSpaceDN w:val="0"/>
        <w:adjustRightInd w:val="0"/>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C0612E" w:rsidRDefault="00C0612E" w:rsidP="00C0612E">
      <w:pPr>
        <w:autoSpaceDE w:val="0"/>
        <w:autoSpaceDN w:val="0"/>
        <w:adjustRightInd w:val="0"/>
        <w:ind w:firstLine="540"/>
        <w:jc w:val="both"/>
      </w:pPr>
      <w:r>
        <w:t>Внеплановые проверки осуществляются на основании распоряжения главы администрации.</w:t>
      </w:r>
    </w:p>
    <w:p w:rsidR="00C0612E" w:rsidRDefault="00C0612E" w:rsidP="00C0612E">
      <w:pPr>
        <w:ind w:firstLine="540"/>
        <w:jc w:val="both"/>
        <w:rPr>
          <w:b/>
          <w:bCs/>
        </w:rPr>
      </w:pPr>
      <w:r>
        <w:t>По результатам контроля, при выявлении допущенных нарушений, глава администрации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C0612E" w:rsidRDefault="00C0612E" w:rsidP="00C0612E">
      <w:pPr>
        <w:autoSpaceDE w:val="0"/>
        <w:autoSpaceDN w:val="0"/>
        <w:adjustRightInd w:val="0"/>
        <w:ind w:firstLine="540"/>
        <w:jc w:val="both"/>
      </w:pPr>
      <w:r>
        <w:t xml:space="preserve">Персональная ответственность должностного лица, ответственного за исполнение данной муниципальной услуги, за соблюдением сроков и порядка проведения </w:t>
      </w:r>
      <w:proofErr w:type="gramStart"/>
      <w:r>
        <w:t>административных процедур, установленных Административным регламентом закрепляется</w:t>
      </w:r>
      <w:proofErr w:type="gramEnd"/>
      <w:r>
        <w:t xml:space="preserve"> в их должностных регламентах.</w:t>
      </w:r>
    </w:p>
    <w:p w:rsidR="00C0612E" w:rsidRDefault="00C0612E" w:rsidP="00C0612E">
      <w:r>
        <w:tab/>
      </w:r>
    </w:p>
    <w:p w:rsidR="00C0612E" w:rsidRDefault="00C0612E" w:rsidP="00C0612E">
      <w:pPr>
        <w:autoSpaceDE w:val="0"/>
        <w:autoSpaceDN w:val="0"/>
        <w:adjustRightInd w:val="0"/>
        <w:jc w:val="center"/>
        <w:rPr>
          <w:b/>
        </w:rPr>
      </w:pPr>
      <w:r>
        <w:tab/>
      </w:r>
      <w:r>
        <w:rPr>
          <w:b/>
        </w:rPr>
        <w:t xml:space="preserve">V. Досудебное (внесудебное) обжалование заявителем решений </w:t>
      </w:r>
    </w:p>
    <w:p w:rsidR="00C0612E" w:rsidRDefault="00C0612E" w:rsidP="00C0612E">
      <w:pPr>
        <w:autoSpaceDE w:val="0"/>
        <w:autoSpaceDN w:val="0"/>
        <w:adjustRightInd w:val="0"/>
        <w:jc w:val="center"/>
        <w:rPr>
          <w:b/>
        </w:rPr>
      </w:pPr>
      <w:r>
        <w:rPr>
          <w:b/>
        </w:rPr>
        <w:t>и действий (бездействия) органа, предоставляющего муниципальную услугу, либо должностного лица</w:t>
      </w:r>
    </w:p>
    <w:p w:rsidR="00C0612E" w:rsidRDefault="00C0612E" w:rsidP="00C0612E">
      <w:pPr>
        <w:autoSpaceDE w:val="0"/>
        <w:autoSpaceDN w:val="0"/>
        <w:adjustRightInd w:val="0"/>
        <w:ind w:firstLine="720"/>
        <w:jc w:val="both"/>
      </w:pPr>
    </w:p>
    <w:p w:rsidR="00C0612E" w:rsidRDefault="00C0612E" w:rsidP="00C0612E">
      <w:pPr>
        <w:autoSpaceDE w:val="0"/>
        <w:autoSpaceDN w:val="0"/>
        <w:adjustRightInd w:val="0"/>
        <w:ind w:firstLine="720"/>
        <w:jc w:val="both"/>
      </w:pPr>
      <w:r>
        <w:t xml:space="preserve">5.1. Решения и действия (бездействие) специалистов администрации </w:t>
      </w:r>
      <w:proofErr w:type="spellStart"/>
      <w:r>
        <w:t>Ракитненского</w:t>
      </w:r>
      <w:proofErr w:type="spellEnd"/>
      <w:r>
        <w:t xml:space="preserve"> сельского поселения, принятые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C0612E" w:rsidRDefault="00C0612E" w:rsidP="00C0612E">
      <w:pPr>
        <w:autoSpaceDE w:val="0"/>
        <w:autoSpaceDN w:val="0"/>
        <w:adjustRightInd w:val="0"/>
        <w:ind w:firstLine="720"/>
        <w:jc w:val="both"/>
      </w:pPr>
      <w:r>
        <w:t>5.2 Информацию по вопросу досудебного (внесудебного) обжалования, в том числе о порядке подачи и рассмотрения жалобы,  заявители могут получить с использованием средств телефонной связи, электронного информирования; посредством размещения информации в информационно-телекоммуникационных сетях общего пользования (в том числе в сети Интернет), публикаций в средствах массовой информации.</w:t>
      </w:r>
    </w:p>
    <w:p w:rsidR="00C0612E" w:rsidRDefault="00C0612E" w:rsidP="00C0612E">
      <w:pPr>
        <w:ind w:firstLine="720"/>
        <w:jc w:val="both"/>
        <w:outlineLvl w:val="1"/>
        <w:rPr>
          <w:color w:val="3366FF"/>
        </w:rPr>
      </w:pPr>
      <w:r>
        <w:t xml:space="preserve">5.3. Досудебный (внесудебный) порядок обжалования, установленный настоящим разделом, применяется ко всем административным процедурам (действиям), перечисленным в пункте </w:t>
      </w:r>
      <w:r>
        <w:rPr>
          <w:bCs/>
        </w:rPr>
        <w:t>3.1.</w:t>
      </w:r>
      <w:r>
        <w:t xml:space="preserve"> настоящего регламента, в том числе заявитель вправе обратиться с  жалобой в случае  нарушения срока регистрации заявления о предоставлении муниципальной услуги;  нарушения срока предоставления муниципальной услуги; требования у заявителя представления документов и информации, </w:t>
      </w:r>
      <w:r>
        <w:lastRenderedPageBreak/>
        <w:t xml:space="preserve">которые находятся в распоряжении органа, предоставляющего услугу, а  также  иных документов, не предусмотренных настоящим административным регламентом для предоставления муниципальной услуги;   в случае отказа в приеме документов и отказа в предоставлении муниципальной услуги; </w:t>
      </w:r>
      <w:proofErr w:type="gramStart"/>
      <w:r>
        <w:t xml:space="preserve">взимания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в случае отказа органа, предоставляющего муниципальную услугу,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w:t>
      </w:r>
      <w:proofErr w:type="gramEnd"/>
    </w:p>
    <w:p w:rsidR="00C0612E" w:rsidRDefault="00C0612E" w:rsidP="00C0612E">
      <w:pPr>
        <w:widowControl w:val="0"/>
        <w:spacing w:line="276" w:lineRule="auto"/>
        <w:ind w:firstLine="720"/>
        <w:jc w:val="both"/>
      </w:pPr>
      <w:r>
        <w:t>5.4. Основанием для начала процедуры досудебного (внесудебного) обжалования является жалоба заявителя на решения, действия (бездействие) должностного лица, осуществляемые (принятые) в ходе предоставления муниципальной услуги, которая может быть:</w:t>
      </w:r>
    </w:p>
    <w:p w:rsidR="00C0612E" w:rsidRDefault="00C0612E" w:rsidP="00C0612E">
      <w:pPr>
        <w:spacing w:line="276" w:lineRule="auto"/>
        <w:ind w:firstLine="720"/>
        <w:jc w:val="both"/>
        <w:outlineLvl w:val="1"/>
      </w:pPr>
      <w:r>
        <w:t xml:space="preserve">5.4.1. подана непосредственно главе администрации </w:t>
      </w:r>
      <w:proofErr w:type="spellStart"/>
      <w:r>
        <w:t>Ракитненского</w:t>
      </w:r>
      <w:proofErr w:type="spellEnd"/>
      <w:r>
        <w:t xml:space="preserve"> сельского поселения, в письменной форме на бумажном носителе по адресу:  692110, РФ, Приморский край,  </w:t>
      </w:r>
      <w:proofErr w:type="spellStart"/>
      <w:r>
        <w:t>Дальнереченский</w:t>
      </w:r>
      <w:proofErr w:type="spellEnd"/>
      <w:r>
        <w:t xml:space="preserve"> район, </w:t>
      </w:r>
      <w:proofErr w:type="spellStart"/>
      <w:r>
        <w:t>с</w:t>
      </w:r>
      <w:proofErr w:type="gramStart"/>
      <w:r>
        <w:t>.Р</w:t>
      </w:r>
      <w:proofErr w:type="gramEnd"/>
      <w:r>
        <w:t>акитное</w:t>
      </w:r>
      <w:proofErr w:type="spellEnd"/>
      <w:r>
        <w:t xml:space="preserve"> </w:t>
      </w:r>
      <w:proofErr w:type="spellStart"/>
      <w:r>
        <w:t>ул.Партизанская</w:t>
      </w:r>
      <w:proofErr w:type="spellEnd"/>
      <w:r>
        <w:t xml:space="preserve">, 38.. </w:t>
      </w:r>
    </w:p>
    <w:p w:rsidR="00C0612E" w:rsidRDefault="00C0612E" w:rsidP="00C0612E">
      <w:pPr>
        <w:spacing w:line="276" w:lineRule="auto"/>
        <w:ind w:firstLine="720"/>
        <w:jc w:val="both"/>
        <w:outlineLvl w:val="1"/>
        <w:rPr>
          <w:i/>
        </w:rPr>
      </w:pPr>
      <w:r>
        <w:t xml:space="preserve">5.4.2. направлена заявителем почтой в администрацию </w:t>
      </w:r>
      <w:proofErr w:type="spellStart"/>
      <w:r>
        <w:t>Ракитненского</w:t>
      </w:r>
      <w:proofErr w:type="spellEnd"/>
      <w:r>
        <w:t xml:space="preserve"> сельского поселения по адресу: 692110, РФ, Приморский край, </w:t>
      </w:r>
      <w:proofErr w:type="spellStart"/>
      <w:r>
        <w:t>Дальнереченский</w:t>
      </w:r>
      <w:proofErr w:type="spellEnd"/>
      <w:r>
        <w:t xml:space="preserve"> район, </w:t>
      </w:r>
      <w:proofErr w:type="spellStart"/>
      <w:r>
        <w:t>с</w:t>
      </w:r>
      <w:proofErr w:type="gramStart"/>
      <w:r>
        <w:t>.Р</w:t>
      </w:r>
      <w:proofErr w:type="gramEnd"/>
      <w:r>
        <w:t>акитное</w:t>
      </w:r>
      <w:proofErr w:type="spellEnd"/>
      <w:r>
        <w:t xml:space="preserve"> </w:t>
      </w:r>
      <w:proofErr w:type="spellStart"/>
      <w:r>
        <w:t>ул.Партизанская</w:t>
      </w:r>
      <w:proofErr w:type="spellEnd"/>
      <w:r>
        <w:t xml:space="preserve">, 38, либо по электронной почте: </w:t>
      </w:r>
      <w:proofErr w:type="spellStart"/>
      <w:r>
        <w:t>adm-rakitnoe@yandex</w:t>
      </w:r>
      <w:proofErr w:type="spellEnd"/>
      <w:r>
        <w:t>.</w:t>
      </w:r>
      <w:proofErr w:type="spellStart"/>
      <w:r>
        <w:rPr>
          <w:lang w:val="en-US"/>
        </w:rPr>
        <w:t>ru</w:t>
      </w:r>
      <w:proofErr w:type="spellEnd"/>
      <w:r>
        <w:rPr>
          <w:i/>
        </w:rPr>
        <w:t xml:space="preserve"> </w:t>
      </w:r>
    </w:p>
    <w:p w:rsidR="00C0612E" w:rsidRDefault="00C0612E" w:rsidP="00C0612E">
      <w:pPr>
        <w:spacing w:line="276" w:lineRule="auto"/>
        <w:ind w:firstLine="720"/>
        <w:jc w:val="both"/>
        <w:outlineLvl w:val="1"/>
      </w:pPr>
      <w:r>
        <w:t xml:space="preserve">5.4.3. </w:t>
      </w:r>
      <w:proofErr w:type="gramStart"/>
      <w:r>
        <w:t>принята</w:t>
      </w:r>
      <w:proofErr w:type="gramEnd"/>
      <w:r>
        <w:t xml:space="preserve"> при личном приеме заявителя.</w:t>
      </w:r>
    </w:p>
    <w:p w:rsidR="00C0612E" w:rsidRDefault="00C0612E" w:rsidP="00C0612E">
      <w:pPr>
        <w:tabs>
          <w:tab w:val="left" w:pos="0"/>
        </w:tabs>
        <w:spacing w:line="276" w:lineRule="auto"/>
        <w:ind w:right="-1" w:firstLine="720"/>
        <w:jc w:val="both"/>
      </w:pPr>
      <w:r>
        <w:t xml:space="preserve">Личный прием проводится главой администрации </w:t>
      </w:r>
      <w:proofErr w:type="spellStart"/>
      <w:r>
        <w:t>Ракитненского</w:t>
      </w:r>
      <w:proofErr w:type="spellEnd"/>
      <w:r>
        <w:t xml:space="preserve"> сельского поселения по адресу:  692110,  РФ, Приморский край, </w:t>
      </w:r>
      <w:proofErr w:type="spellStart"/>
      <w:r>
        <w:t>Дальнереченский</w:t>
      </w:r>
      <w:proofErr w:type="spellEnd"/>
      <w:r>
        <w:t xml:space="preserve"> район, </w:t>
      </w:r>
      <w:proofErr w:type="spellStart"/>
      <w:r>
        <w:t>с</w:t>
      </w:r>
      <w:proofErr w:type="gramStart"/>
      <w:r>
        <w:t>.Р</w:t>
      </w:r>
      <w:proofErr w:type="gramEnd"/>
      <w:r>
        <w:t>акитное</w:t>
      </w:r>
      <w:proofErr w:type="spellEnd"/>
      <w:r>
        <w:t xml:space="preserve">, </w:t>
      </w:r>
      <w:proofErr w:type="spellStart"/>
      <w:r>
        <w:t>ул.Партизанская</w:t>
      </w:r>
      <w:proofErr w:type="spellEnd"/>
      <w:r>
        <w:t>, 38  с 10.00 до 17.00 часов каждый понедельник.</w:t>
      </w:r>
    </w:p>
    <w:p w:rsidR="00C0612E" w:rsidRDefault="00C0612E" w:rsidP="00C0612E">
      <w:pPr>
        <w:ind w:firstLine="720"/>
        <w:jc w:val="both"/>
      </w:pPr>
      <w:r>
        <w:t>5.5. Жалоба должна содержать:</w:t>
      </w:r>
    </w:p>
    <w:p w:rsidR="00C0612E" w:rsidRDefault="00C0612E" w:rsidP="00C0612E">
      <w:pPr>
        <w:ind w:firstLine="720"/>
        <w:jc w:val="both"/>
      </w:pPr>
      <w:r>
        <w:t>1) наименование органа, предоставляющего муниципальную услугу, либо фамилия, имя, отчество соответствующего должностного лица, либо должность соответствующего лица, решения и действия (бездействие) которых обжалуются;</w:t>
      </w:r>
    </w:p>
    <w:p w:rsidR="00C0612E" w:rsidRDefault="00C0612E" w:rsidP="00C0612E">
      <w:pPr>
        <w:ind w:firstLine="72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612E" w:rsidRDefault="00C0612E" w:rsidP="00C0612E">
      <w:pPr>
        <w:ind w:firstLine="720"/>
        <w:jc w:val="both"/>
      </w:pPr>
      <w:r>
        <w:t>3) сведения об обжалуемых решениях и действиях (бездействии) органа, предоставляющего муниципальную услугу, должностного лица;</w:t>
      </w:r>
    </w:p>
    <w:p w:rsidR="00C0612E" w:rsidRDefault="00C0612E" w:rsidP="00C0612E">
      <w:pPr>
        <w:ind w:firstLine="72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w:t>
      </w:r>
      <w:r>
        <w:rPr>
          <w:i/>
        </w:rPr>
        <w:t>.</w:t>
      </w:r>
      <w:r>
        <w:t xml:space="preserve"> Заявителем могут быть представлены документы (при наличии), подтверждающие доводы заявителя, либо их копии.</w:t>
      </w:r>
    </w:p>
    <w:p w:rsidR="00C0612E" w:rsidRDefault="00C0612E" w:rsidP="00C0612E">
      <w:pPr>
        <w:ind w:firstLine="720"/>
        <w:jc w:val="both"/>
        <w:rPr>
          <w:i/>
          <w:color w:val="3366FF"/>
        </w:rPr>
      </w:pPr>
      <w:r>
        <w:t xml:space="preserve">5.6. Жалоба заявителя подлежит регистрации в день поступления в администрацию </w:t>
      </w:r>
      <w:proofErr w:type="spellStart"/>
      <w:r>
        <w:t>Ракитненского</w:t>
      </w:r>
      <w:proofErr w:type="spellEnd"/>
      <w:r>
        <w:t xml:space="preserve"> сельского поселения либо в МКУК «ДЦ РСП»</w:t>
      </w:r>
    </w:p>
    <w:p w:rsidR="00C0612E" w:rsidRDefault="00C0612E" w:rsidP="00C0612E">
      <w:pPr>
        <w:ind w:firstLine="720"/>
        <w:jc w:val="both"/>
      </w:pPr>
      <w:r>
        <w:t>5.7. Сроки рассмотрения жалобы.</w:t>
      </w:r>
    </w:p>
    <w:p w:rsidR="00C0612E" w:rsidRDefault="00C0612E" w:rsidP="00C0612E">
      <w:pPr>
        <w:ind w:firstLine="720"/>
        <w:jc w:val="both"/>
      </w:pPr>
      <w:r>
        <w:t xml:space="preserve">5.7.1. </w:t>
      </w:r>
      <w:proofErr w:type="gramStart"/>
      <w:r>
        <w:t xml:space="preserve">Жалоба, поступившая в администрацию </w:t>
      </w:r>
      <w:proofErr w:type="spellStart"/>
      <w:r>
        <w:t>Ракитненского</w:t>
      </w:r>
      <w:proofErr w:type="spellEnd"/>
      <w:r>
        <w:t xml:space="preserve"> сельского поселения, подлежит рассмотрению главой администрации </w:t>
      </w:r>
      <w:proofErr w:type="spellStart"/>
      <w:r>
        <w:t>Ракитненского</w:t>
      </w:r>
      <w:proofErr w:type="spellEnd"/>
      <w:r>
        <w:t xml:space="preserve"> сельского поселения (в случае его отсутствия ведущим специалистом)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t xml:space="preserve"> со дня ее регистрации.</w:t>
      </w:r>
    </w:p>
    <w:p w:rsidR="00C0612E" w:rsidRDefault="00C0612E" w:rsidP="00C0612E">
      <w:pPr>
        <w:ind w:firstLine="720"/>
        <w:jc w:val="both"/>
      </w:pPr>
      <w:r>
        <w:t>5.7.3. Отложение, ибо приостановление рассмотрения жалобы не допускается.</w:t>
      </w:r>
    </w:p>
    <w:p w:rsidR="00C0612E" w:rsidRDefault="00C0612E" w:rsidP="00C0612E">
      <w:pPr>
        <w:ind w:firstLine="720"/>
        <w:jc w:val="both"/>
      </w:pPr>
      <w:r>
        <w:lastRenderedPageBreak/>
        <w:t xml:space="preserve">5.8. По результатам рассмотрения жалобы глава администрации </w:t>
      </w:r>
      <w:proofErr w:type="spellStart"/>
      <w:r>
        <w:t>Ракитненского</w:t>
      </w:r>
      <w:proofErr w:type="spellEnd"/>
      <w:r>
        <w:t xml:space="preserve"> сельского поселения  принимает одно из следующих решений:</w:t>
      </w:r>
    </w:p>
    <w:p w:rsidR="00C0612E" w:rsidRDefault="00C0612E" w:rsidP="00C0612E">
      <w:pPr>
        <w:ind w:firstLine="720"/>
        <w:jc w:val="both"/>
      </w:pPr>
      <w:proofErr w:type="gramStart"/>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 также в иных формах;</w:t>
      </w:r>
      <w:proofErr w:type="gramEnd"/>
    </w:p>
    <w:p w:rsidR="00C0612E" w:rsidRDefault="00C0612E" w:rsidP="00C0612E">
      <w:pPr>
        <w:ind w:firstLine="720"/>
        <w:jc w:val="both"/>
      </w:pPr>
      <w:r>
        <w:t>2) отказывает в удовлетворении жалобы.</w:t>
      </w:r>
    </w:p>
    <w:p w:rsidR="00C0612E" w:rsidRDefault="00C0612E" w:rsidP="00C0612E">
      <w:pPr>
        <w:ind w:firstLine="720"/>
        <w:jc w:val="both"/>
      </w:pPr>
      <w:r>
        <w:t>5.9.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612E" w:rsidRDefault="00C0612E" w:rsidP="00C0612E">
      <w:pPr>
        <w:autoSpaceDE w:val="0"/>
        <w:autoSpaceDN w:val="0"/>
        <w:adjustRightInd w:val="0"/>
        <w:ind w:firstLine="720"/>
        <w:jc w:val="both"/>
      </w:pPr>
      <w:r>
        <w:t>5.10 Заявитель вправе получить информацию и документы, необходимые для обоснования и рассмотрения жалобы, если это не затрагивает права, свободы и законные интересы других лиц и если в указанных документах и информации не содержатся сведения, составляющие государственную или иную охраняемую федеральным законом тайну.</w:t>
      </w:r>
    </w:p>
    <w:p w:rsidR="00C0612E" w:rsidRDefault="00C0612E" w:rsidP="00C0612E">
      <w:pPr>
        <w:ind w:firstLine="720"/>
        <w:jc w:val="both"/>
        <w:rPr>
          <w:color w:val="3366FF"/>
        </w:rPr>
      </w:pPr>
      <w:r>
        <w:t>5.11. В случае установления в ходе или по результатам рассмотрения жалобы, признаков состава административного правонарушения или преступления глава</w:t>
      </w:r>
      <w:r>
        <w:rPr>
          <w:color w:val="3366FF"/>
        </w:rPr>
        <w:t xml:space="preserve"> </w:t>
      </w:r>
      <w:r>
        <w:t xml:space="preserve">администрации </w:t>
      </w:r>
      <w:proofErr w:type="spellStart"/>
      <w:r>
        <w:t>Ракитненского</w:t>
      </w:r>
      <w:proofErr w:type="spellEnd"/>
      <w:r>
        <w:t xml:space="preserve"> сельского поселения незамедлительно направляет имеющиеся материалы в органы прокуратуры.</w:t>
      </w:r>
    </w:p>
    <w:p w:rsidR="00C0612E" w:rsidRDefault="00C0612E" w:rsidP="00C0612E">
      <w:pPr>
        <w:ind w:firstLine="720"/>
        <w:jc w:val="both"/>
      </w:pPr>
      <w:r>
        <w:t xml:space="preserve">5.12. Решение, принятое главой администрации </w:t>
      </w:r>
      <w:proofErr w:type="spellStart"/>
      <w:r>
        <w:t>Ракитненского</w:t>
      </w:r>
      <w:proofErr w:type="spellEnd"/>
      <w:r>
        <w:t xml:space="preserve"> сельского поселения по результатам рассмотрения жалобы  на решения и действия (бездействие) органа предоставляющего муниципальную услугу, должностного лица, могут быть обжалованы заявителем в судебном порядке. </w:t>
      </w:r>
    </w:p>
    <w:p w:rsidR="00C0612E" w:rsidRDefault="00C0612E" w:rsidP="00C0612E">
      <w:pPr>
        <w:ind w:firstLine="720"/>
        <w:jc w:val="both"/>
        <w:rPr>
          <w:sz w:val="28"/>
          <w:szCs w:val="28"/>
        </w:rPr>
      </w:pPr>
    </w:p>
    <w:p w:rsidR="00C0612E" w:rsidRDefault="00C0612E" w:rsidP="00C0612E">
      <w:pPr>
        <w:autoSpaceDE w:val="0"/>
        <w:autoSpaceDN w:val="0"/>
        <w:adjustRightInd w:val="0"/>
        <w:ind w:firstLine="540"/>
        <w:jc w:val="right"/>
      </w:pPr>
    </w:p>
    <w:p w:rsidR="00C0612E" w:rsidRDefault="00C0612E" w:rsidP="00C0612E">
      <w:pPr>
        <w:autoSpaceDE w:val="0"/>
        <w:autoSpaceDN w:val="0"/>
        <w:adjustRightInd w:val="0"/>
        <w:ind w:firstLine="540"/>
        <w:jc w:val="right"/>
      </w:pPr>
    </w:p>
    <w:p w:rsidR="00C0612E" w:rsidRDefault="00C0612E" w:rsidP="00C0612E">
      <w:pPr>
        <w:autoSpaceDE w:val="0"/>
        <w:autoSpaceDN w:val="0"/>
        <w:adjustRightInd w:val="0"/>
        <w:ind w:firstLine="540"/>
        <w:jc w:val="right"/>
      </w:pPr>
    </w:p>
    <w:p w:rsidR="00C0612E" w:rsidRDefault="00C0612E" w:rsidP="00C0612E">
      <w:pPr>
        <w:autoSpaceDE w:val="0"/>
        <w:autoSpaceDN w:val="0"/>
        <w:adjustRightInd w:val="0"/>
        <w:ind w:firstLine="540"/>
        <w:jc w:val="right"/>
      </w:pPr>
    </w:p>
    <w:p w:rsidR="00C0612E" w:rsidRDefault="00C0612E" w:rsidP="00C0612E">
      <w:pPr>
        <w:autoSpaceDE w:val="0"/>
        <w:autoSpaceDN w:val="0"/>
        <w:adjustRightInd w:val="0"/>
        <w:ind w:firstLine="540"/>
        <w:jc w:val="right"/>
      </w:pPr>
    </w:p>
    <w:p w:rsidR="00C0612E" w:rsidRDefault="00C0612E" w:rsidP="00C0612E">
      <w:pPr>
        <w:autoSpaceDE w:val="0"/>
        <w:autoSpaceDN w:val="0"/>
        <w:adjustRightInd w:val="0"/>
        <w:ind w:firstLine="540"/>
        <w:jc w:val="right"/>
      </w:pPr>
    </w:p>
    <w:p w:rsidR="00C0612E" w:rsidRDefault="00C0612E" w:rsidP="00C0612E">
      <w:pPr>
        <w:autoSpaceDE w:val="0"/>
        <w:autoSpaceDN w:val="0"/>
        <w:adjustRightInd w:val="0"/>
        <w:ind w:firstLine="540"/>
        <w:jc w:val="right"/>
      </w:pPr>
    </w:p>
    <w:p w:rsidR="00C0612E" w:rsidRDefault="00C0612E" w:rsidP="00C0612E">
      <w:pPr>
        <w:autoSpaceDE w:val="0"/>
        <w:autoSpaceDN w:val="0"/>
        <w:adjustRightInd w:val="0"/>
        <w:ind w:firstLine="540"/>
        <w:jc w:val="right"/>
      </w:pPr>
    </w:p>
    <w:p w:rsidR="00C0612E" w:rsidRDefault="00C0612E" w:rsidP="00C0612E">
      <w:pPr>
        <w:autoSpaceDE w:val="0"/>
        <w:autoSpaceDN w:val="0"/>
        <w:adjustRightInd w:val="0"/>
        <w:ind w:firstLine="540"/>
        <w:jc w:val="right"/>
      </w:pPr>
    </w:p>
    <w:p w:rsidR="00C0612E" w:rsidRDefault="00C0612E" w:rsidP="00C0612E">
      <w:pPr>
        <w:autoSpaceDE w:val="0"/>
        <w:autoSpaceDN w:val="0"/>
        <w:adjustRightInd w:val="0"/>
        <w:ind w:firstLine="540"/>
        <w:jc w:val="right"/>
      </w:pPr>
    </w:p>
    <w:p w:rsidR="00C0612E" w:rsidRDefault="00C0612E" w:rsidP="00C0612E">
      <w:pPr>
        <w:autoSpaceDE w:val="0"/>
        <w:autoSpaceDN w:val="0"/>
        <w:adjustRightInd w:val="0"/>
        <w:ind w:firstLine="540"/>
        <w:jc w:val="right"/>
      </w:pPr>
    </w:p>
    <w:p w:rsidR="00C0612E" w:rsidRDefault="00C0612E" w:rsidP="00C0612E">
      <w:pPr>
        <w:autoSpaceDE w:val="0"/>
        <w:autoSpaceDN w:val="0"/>
        <w:adjustRightInd w:val="0"/>
        <w:ind w:firstLine="540"/>
        <w:jc w:val="right"/>
      </w:pPr>
    </w:p>
    <w:p w:rsidR="00C0612E" w:rsidRDefault="00C0612E" w:rsidP="00C0612E">
      <w:pPr>
        <w:autoSpaceDE w:val="0"/>
        <w:autoSpaceDN w:val="0"/>
        <w:adjustRightInd w:val="0"/>
        <w:ind w:firstLine="540"/>
        <w:jc w:val="right"/>
      </w:pPr>
    </w:p>
    <w:p w:rsidR="00C0612E" w:rsidRDefault="00C0612E" w:rsidP="00C0612E">
      <w:pPr>
        <w:autoSpaceDE w:val="0"/>
        <w:autoSpaceDN w:val="0"/>
        <w:adjustRightInd w:val="0"/>
        <w:ind w:firstLine="540"/>
        <w:jc w:val="right"/>
      </w:pPr>
    </w:p>
    <w:p w:rsidR="00C0612E" w:rsidRDefault="00C0612E" w:rsidP="00C0612E">
      <w:pPr>
        <w:autoSpaceDE w:val="0"/>
        <w:autoSpaceDN w:val="0"/>
        <w:adjustRightInd w:val="0"/>
        <w:ind w:firstLine="540"/>
        <w:jc w:val="right"/>
      </w:pPr>
    </w:p>
    <w:p w:rsidR="00C0612E" w:rsidRDefault="00C0612E" w:rsidP="00C0612E">
      <w:pPr>
        <w:autoSpaceDE w:val="0"/>
        <w:autoSpaceDN w:val="0"/>
        <w:adjustRightInd w:val="0"/>
        <w:ind w:firstLine="540"/>
        <w:jc w:val="right"/>
      </w:pPr>
    </w:p>
    <w:p w:rsidR="00C0612E" w:rsidRDefault="00C0612E" w:rsidP="00C0612E">
      <w:pPr>
        <w:autoSpaceDE w:val="0"/>
        <w:autoSpaceDN w:val="0"/>
        <w:adjustRightInd w:val="0"/>
        <w:ind w:firstLine="540"/>
        <w:jc w:val="right"/>
      </w:pPr>
    </w:p>
    <w:p w:rsidR="00C0612E" w:rsidRDefault="00C0612E" w:rsidP="00C0612E">
      <w:pPr>
        <w:autoSpaceDE w:val="0"/>
        <w:autoSpaceDN w:val="0"/>
        <w:adjustRightInd w:val="0"/>
        <w:ind w:firstLine="540"/>
        <w:jc w:val="right"/>
      </w:pPr>
    </w:p>
    <w:p w:rsidR="00C0612E" w:rsidRDefault="00C0612E" w:rsidP="00C0612E">
      <w:pPr>
        <w:autoSpaceDE w:val="0"/>
        <w:autoSpaceDN w:val="0"/>
        <w:adjustRightInd w:val="0"/>
        <w:ind w:firstLine="540"/>
        <w:jc w:val="right"/>
      </w:pPr>
    </w:p>
    <w:p w:rsidR="00C0612E" w:rsidRDefault="00C0612E" w:rsidP="00C0612E">
      <w:pPr>
        <w:autoSpaceDE w:val="0"/>
        <w:autoSpaceDN w:val="0"/>
        <w:adjustRightInd w:val="0"/>
        <w:ind w:firstLine="540"/>
        <w:jc w:val="right"/>
      </w:pPr>
    </w:p>
    <w:p w:rsidR="00C0612E" w:rsidRDefault="00C0612E" w:rsidP="00C0612E">
      <w:pPr>
        <w:autoSpaceDE w:val="0"/>
        <w:autoSpaceDN w:val="0"/>
        <w:adjustRightInd w:val="0"/>
        <w:ind w:firstLine="540"/>
        <w:jc w:val="right"/>
      </w:pPr>
    </w:p>
    <w:p w:rsidR="00C0612E" w:rsidRDefault="00C0612E" w:rsidP="00C0612E">
      <w:pPr>
        <w:autoSpaceDE w:val="0"/>
        <w:autoSpaceDN w:val="0"/>
        <w:adjustRightInd w:val="0"/>
        <w:ind w:firstLine="540"/>
        <w:jc w:val="right"/>
      </w:pPr>
    </w:p>
    <w:p w:rsidR="00C0612E" w:rsidRDefault="00C0612E" w:rsidP="00C0612E">
      <w:pPr>
        <w:autoSpaceDE w:val="0"/>
        <w:autoSpaceDN w:val="0"/>
        <w:adjustRightInd w:val="0"/>
        <w:ind w:firstLine="540"/>
        <w:jc w:val="right"/>
      </w:pPr>
    </w:p>
    <w:p w:rsidR="00C0612E" w:rsidRDefault="00C0612E" w:rsidP="00C0612E">
      <w:pPr>
        <w:autoSpaceDE w:val="0"/>
        <w:autoSpaceDN w:val="0"/>
        <w:adjustRightInd w:val="0"/>
        <w:ind w:firstLine="540"/>
        <w:jc w:val="right"/>
      </w:pPr>
    </w:p>
    <w:p w:rsidR="00C0612E" w:rsidRDefault="00C0612E" w:rsidP="00C0612E">
      <w:pPr>
        <w:autoSpaceDE w:val="0"/>
        <w:autoSpaceDN w:val="0"/>
        <w:adjustRightInd w:val="0"/>
        <w:ind w:firstLine="540"/>
        <w:jc w:val="right"/>
      </w:pPr>
    </w:p>
    <w:p w:rsidR="00C0612E" w:rsidRDefault="00C0612E" w:rsidP="00C0612E">
      <w:pPr>
        <w:autoSpaceDE w:val="0"/>
        <w:autoSpaceDN w:val="0"/>
        <w:adjustRightInd w:val="0"/>
        <w:ind w:firstLine="540"/>
        <w:jc w:val="right"/>
      </w:pPr>
    </w:p>
    <w:p w:rsidR="00C0612E" w:rsidRDefault="00C0612E" w:rsidP="00C0612E">
      <w:pPr>
        <w:autoSpaceDE w:val="0"/>
        <w:autoSpaceDN w:val="0"/>
        <w:adjustRightInd w:val="0"/>
        <w:ind w:firstLine="540"/>
        <w:jc w:val="right"/>
      </w:pPr>
    </w:p>
    <w:p w:rsidR="00C0612E" w:rsidRDefault="00C0612E" w:rsidP="00C0612E">
      <w:pPr>
        <w:autoSpaceDE w:val="0"/>
        <w:autoSpaceDN w:val="0"/>
        <w:adjustRightInd w:val="0"/>
        <w:ind w:firstLine="540"/>
        <w:jc w:val="right"/>
      </w:pPr>
      <w:r>
        <w:lastRenderedPageBreak/>
        <w:t>Приложение</w:t>
      </w:r>
      <w:r w:rsidRPr="00C0612E">
        <w:t xml:space="preserve"> </w:t>
      </w:r>
      <w:r>
        <w:t>№ 1</w:t>
      </w:r>
    </w:p>
    <w:p w:rsidR="00C0612E" w:rsidRDefault="00C0612E" w:rsidP="00C0612E">
      <w:pPr>
        <w:autoSpaceDE w:val="0"/>
        <w:autoSpaceDN w:val="0"/>
        <w:adjustRightInd w:val="0"/>
        <w:jc w:val="right"/>
      </w:pPr>
      <w:r>
        <w:t>к административному регламенту</w:t>
      </w:r>
    </w:p>
    <w:p w:rsidR="00C0612E" w:rsidRDefault="00C0612E" w:rsidP="00C0612E">
      <w:pPr>
        <w:autoSpaceDE w:val="0"/>
        <w:autoSpaceDN w:val="0"/>
        <w:adjustRightInd w:val="0"/>
        <w:jc w:val="right"/>
      </w:pPr>
      <w:r>
        <w:t>«Предоставление информации</w:t>
      </w:r>
    </w:p>
    <w:p w:rsidR="00C0612E" w:rsidRDefault="00C0612E" w:rsidP="00C0612E">
      <w:pPr>
        <w:autoSpaceDE w:val="0"/>
        <w:autoSpaceDN w:val="0"/>
        <w:adjustRightInd w:val="0"/>
        <w:jc w:val="right"/>
      </w:pPr>
      <w:r>
        <w:t>об объектах недвижимого имущества,</w:t>
      </w:r>
    </w:p>
    <w:p w:rsidR="00C0612E" w:rsidRDefault="00C0612E" w:rsidP="00C0612E">
      <w:pPr>
        <w:autoSpaceDE w:val="0"/>
        <w:autoSpaceDN w:val="0"/>
        <w:adjustRightInd w:val="0"/>
        <w:jc w:val="right"/>
      </w:pPr>
      <w:proofErr w:type="gramStart"/>
      <w:r>
        <w:t>находящихся</w:t>
      </w:r>
      <w:proofErr w:type="gramEnd"/>
      <w:r>
        <w:t xml:space="preserve"> в муниципальной собственности</w:t>
      </w:r>
    </w:p>
    <w:p w:rsidR="00C0612E" w:rsidRDefault="00C0612E" w:rsidP="00C0612E">
      <w:pPr>
        <w:autoSpaceDE w:val="0"/>
        <w:autoSpaceDN w:val="0"/>
        <w:adjustRightInd w:val="0"/>
        <w:jc w:val="right"/>
      </w:pPr>
      <w:r>
        <w:t xml:space="preserve">и </w:t>
      </w:r>
      <w:proofErr w:type="gramStart"/>
      <w:r>
        <w:t>предназначенных</w:t>
      </w:r>
      <w:proofErr w:type="gramEnd"/>
      <w:r>
        <w:t xml:space="preserve"> для сдачи в аренду»</w:t>
      </w:r>
    </w:p>
    <w:p w:rsidR="00C0612E" w:rsidRDefault="00C0612E" w:rsidP="00C0612E">
      <w:pPr>
        <w:pStyle w:val="ConsPlusTitle"/>
        <w:widowControl/>
        <w:jc w:val="center"/>
      </w:pPr>
    </w:p>
    <w:p w:rsidR="00C0612E" w:rsidRDefault="00C0612E" w:rsidP="00C0612E">
      <w:pPr>
        <w:pStyle w:val="ConsPlusTitle"/>
        <w:widowControl/>
        <w:jc w:val="center"/>
      </w:pPr>
    </w:p>
    <w:p w:rsidR="00C0612E" w:rsidRDefault="00C0612E" w:rsidP="00C0612E">
      <w:pPr>
        <w:autoSpaceDE w:val="0"/>
        <w:ind w:left="4962" w:right="-1"/>
        <w:jc w:val="both"/>
      </w:pPr>
      <w:r>
        <w:t>(рекомендованная форма)</w:t>
      </w:r>
    </w:p>
    <w:p w:rsidR="00C0612E" w:rsidRDefault="00C0612E" w:rsidP="00C0612E">
      <w:pPr>
        <w:autoSpaceDE w:val="0"/>
        <w:ind w:left="4962" w:right="-1"/>
        <w:jc w:val="both"/>
      </w:pPr>
    </w:p>
    <w:p w:rsidR="00C0612E" w:rsidRDefault="00C0612E" w:rsidP="00C0612E">
      <w:pPr>
        <w:autoSpaceDE w:val="0"/>
        <w:ind w:left="4962" w:right="-1"/>
        <w:jc w:val="both"/>
      </w:pPr>
      <w:r>
        <w:t xml:space="preserve">Главе администрации </w:t>
      </w:r>
      <w:proofErr w:type="spellStart"/>
      <w:r>
        <w:t>Ракитненского</w:t>
      </w:r>
      <w:proofErr w:type="spellEnd"/>
      <w:r>
        <w:t xml:space="preserve"> сельского поселения</w:t>
      </w:r>
    </w:p>
    <w:p w:rsidR="00C0612E" w:rsidRDefault="00C0612E" w:rsidP="00C0612E">
      <w:pPr>
        <w:autoSpaceDE w:val="0"/>
        <w:ind w:left="4962" w:right="-1"/>
        <w:jc w:val="both"/>
      </w:pPr>
      <w:r>
        <w:t>______</w:t>
      </w:r>
      <w:r>
        <w:t>______________________________</w:t>
      </w:r>
    </w:p>
    <w:p w:rsidR="00C0612E" w:rsidRDefault="00C0612E" w:rsidP="00C0612E">
      <w:pPr>
        <w:autoSpaceDE w:val="0"/>
        <w:ind w:left="4962" w:right="-1"/>
        <w:jc w:val="both"/>
      </w:pPr>
    </w:p>
    <w:p w:rsidR="00C0612E" w:rsidRDefault="00C0612E" w:rsidP="00C0612E">
      <w:pPr>
        <w:autoSpaceDE w:val="0"/>
        <w:ind w:left="4962" w:right="-1"/>
        <w:jc w:val="both"/>
      </w:pPr>
      <w:r>
        <w:t>От __________________________________</w:t>
      </w:r>
    </w:p>
    <w:p w:rsidR="00C0612E" w:rsidRDefault="00C0612E" w:rsidP="00C0612E">
      <w:pPr>
        <w:autoSpaceDE w:val="0"/>
        <w:ind w:left="4962" w:right="-1"/>
        <w:jc w:val="both"/>
        <w:rPr>
          <w:sz w:val="20"/>
          <w:szCs w:val="20"/>
        </w:rPr>
      </w:pPr>
      <w:r>
        <w:rPr>
          <w:sz w:val="20"/>
          <w:szCs w:val="20"/>
        </w:rPr>
        <w:t xml:space="preserve">(наименование (Ф.И.О.) заявителя, с указанием данных документа, удостоверяющего личность, реквизитов документа, подтверждающего полномочия представителя заявителя) </w:t>
      </w:r>
    </w:p>
    <w:p w:rsidR="00C0612E" w:rsidRDefault="00C0612E" w:rsidP="00C0612E">
      <w:pPr>
        <w:autoSpaceDE w:val="0"/>
        <w:ind w:left="4962" w:right="-1"/>
        <w:jc w:val="both"/>
      </w:pPr>
      <w:r>
        <w:t>Адрес_______________________________</w:t>
      </w:r>
    </w:p>
    <w:p w:rsidR="00C0612E" w:rsidRDefault="00C0612E" w:rsidP="00C0612E">
      <w:pPr>
        <w:autoSpaceDE w:val="0"/>
        <w:ind w:left="4962" w:right="-1"/>
        <w:jc w:val="center"/>
        <w:rPr>
          <w:sz w:val="20"/>
          <w:szCs w:val="20"/>
        </w:rPr>
      </w:pPr>
      <w:r>
        <w:rPr>
          <w:sz w:val="20"/>
          <w:szCs w:val="20"/>
        </w:rPr>
        <w:t>(почтовый, электронный)</w:t>
      </w:r>
    </w:p>
    <w:p w:rsidR="00C0612E" w:rsidRDefault="00C0612E" w:rsidP="00C0612E">
      <w:pPr>
        <w:autoSpaceDE w:val="0"/>
        <w:ind w:right="-1" w:firstLine="567"/>
        <w:jc w:val="center"/>
      </w:pPr>
    </w:p>
    <w:p w:rsidR="00C0612E" w:rsidRDefault="00C0612E" w:rsidP="00C0612E">
      <w:pPr>
        <w:autoSpaceDE w:val="0"/>
        <w:ind w:right="-1" w:firstLine="567"/>
        <w:jc w:val="center"/>
      </w:pPr>
    </w:p>
    <w:p w:rsidR="00C0612E" w:rsidRDefault="00C0612E" w:rsidP="00C0612E">
      <w:pPr>
        <w:autoSpaceDE w:val="0"/>
        <w:ind w:right="-1" w:firstLine="567"/>
        <w:jc w:val="center"/>
      </w:pPr>
    </w:p>
    <w:p w:rsidR="00C0612E" w:rsidRDefault="00C0612E" w:rsidP="00C0612E">
      <w:pPr>
        <w:autoSpaceDE w:val="0"/>
        <w:ind w:right="-1" w:firstLine="567"/>
        <w:jc w:val="center"/>
      </w:pPr>
    </w:p>
    <w:p w:rsidR="00C0612E" w:rsidRDefault="00C0612E" w:rsidP="00C0612E">
      <w:pPr>
        <w:autoSpaceDE w:val="0"/>
        <w:jc w:val="center"/>
      </w:pPr>
      <w:r>
        <w:t>Запрос</w:t>
      </w:r>
    </w:p>
    <w:p w:rsidR="00C0612E" w:rsidRDefault="00C0612E" w:rsidP="00C0612E">
      <w:pPr>
        <w:autoSpaceDE w:val="0"/>
        <w:jc w:val="center"/>
      </w:pPr>
    </w:p>
    <w:p w:rsidR="00C0612E" w:rsidRDefault="00C0612E" w:rsidP="00C0612E">
      <w:pPr>
        <w:autoSpaceDE w:val="0"/>
        <w:spacing w:line="360" w:lineRule="auto"/>
        <w:ind w:firstLine="567"/>
        <w:jc w:val="both"/>
      </w:pPr>
      <w:r>
        <w:t xml:space="preserve">Прошу Вас предоставить информацию об объектах недвижимого имущества, находящихся в муниципальной собственности </w:t>
      </w:r>
      <w:proofErr w:type="spellStart"/>
      <w:r>
        <w:t>Ракитненского</w:t>
      </w:r>
      <w:proofErr w:type="spellEnd"/>
      <w:r>
        <w:t xml:space="preserve"> сельского поселения и предназначенных для сдачи в аренду.</w:t>
      </w:r>
    </w:p>
    <w:p w:rsidR="00C0612E" w:rsidRDefault="00C0612E" w:rsidP="00C0612E">
      <w:pPr>
        <w:autoSpaceDE w:val="0"/>
        <w:spacing w:line="360" w:lineRule="auto"/>
        <w:ind w:firstLine="567"/>
        <w:jc w:val="both"/>
      </w:pPr>
    </w:p>
    <w:p w:rsidR="00C0612E" w:rsidRDefault="00C0612E" w:rsidP="00C0612E">
      <w:pPr>
        <w:autoSpaceDE w:val="0"/>
        <w:spacing w:line="360" w:lineRule="auto"/>
        <w:ind w:firstLine="567"/>
        <w:jc w:val="both"/>
      </w:pPr>
    </w:p>
    <w:p w:rsidR="00C0612E" w:rsidRDefault="00C0612E" w:rsidP="00C0612E">
      <w:pPr>
        <w:autoSpaceDE w:val="0"/>
        <w:spacing w:line="360" w:lineRule="auto"/>
        <w:ind w:firstLine="567"/>
        <w:jc w:val="both"/>
      </w:pPr>
    </w:p>
    <w:p w:rsidR="00C0612E" w:rsidRDefault="00C0612E" w:rsidP="00C0612E">
      <w:r>
        <w:t xml:space="preserve">_________________                                              </w:t>
      </w:r>
      <w:r>
        <w:t xml:space="preserve">                     </w:t>
      </w:r>
      <w:r>
        <w:t>____________________/__________________</w:t>
      </w:r>
    </w:p>
    <w:p w:rsidR="00C0612E" w:rsidRDefault="00C0612E" w:rsidP="00C0612E">
      <w:pPr>
        <w:autoSpaceDE w:val="0"/>
        <w:spacing w:line="360" w:lineRule="auto"/>
        <w:jc w:val="both"/>
      </w:pPr>
      <w:r>
        <w:t>(дата)                                                                        (подпись)                    (расшифровка подписи)</w:t>
      </w:r>
    </w:p>
    <w:p w:rsidR="00C0612E" w:rsidRDefault="00C0612E" w:rsidP="00C0612E">
      <w:pPr>
        <w:autoSpaceDE w:val="0"/>
        <w:spacing w:line="360" w:lineRule="auto"/>
        <w:ind w:firstLine="567"/>
        <w:jc w:val="both"/>
      </w:pPr>
      <w:bookmarkStart w:id="0" w:name="_GoBack"/>
      <w:bookmarkEnd w:id="0"/>
    </w:p>
    <w:p w:rsidR="00C0612E" w:rsidRDefault="00C0612E" w:rsidP="00C0612E">
      <w:pPr>
        <w:autoSpaceDE w:val="0"/>
        <w:spacing w:line="360" w:lineRule="auto"/>
        <w:ind w:firstLine="567"/>
        <w:jc w:val="both"/>
      </w:pPr>
      <w:r>
        <w:t xml:space="preserve">                                                               </w:t>
      </w:r>
      <w:proofErr w:type="spellStart"/>
      <w:r>
        <w:t>М.п</w:t>
      </w:r>
      <w:proofErr w:type="spellEnd"/>
      <w:r>
        <w:t>.</w:t>
      </w:r>
    </w:p>
    <w:p w:rsidR="00C0612E" w:rsidRDefault="00C0612E" w:rsidP="00C0612E">
      <w:pPr>
        <w:autoSpaceDE w:val="0"/>
        <w:spacing w:line="360" w:lineRule="auto"/>
        <w:jc w:val="both"/>
      </w:pPr>
    </w:p>
    <w:p w:rsidR="00C0612E" w:rsidRDefault="00C0612E" w:rsidP="00C0612E">
      <w:pPr>
        <w:autoSpaceDE w:val="0"/>
        <w:spacing w:line="360" w:lineRule="auto"/>
        <w:jc w:val="both"/>
      </w:pPr>
    </w:p>
    <w:p w:rsidR="00C0612E" w:rsidRDefault="00C0612E" w:rsidP="00C0612E">
      <w:pPr>
        <w:autoSpaceDE w:val="0"/>
        <w:spacing w:line="360" w:lineRule="auto"/>
        <w:jc w:val="both"/>
      </w:pPr>
    </w:p>
    <w:p w:rsidR="00C0612E" w:rsidRDefault="00C0612E" w:rsidP="00C0612E">
      <w:pPr>
        <w:autoSpaceDE w:val="0"/>
        <w:spacing w:line="360" w:lineRule="auto"/>
        <w:jc w:val="both"/>
      </w:pPr>
    </w:p>
    <w:p w:rsidR="00C0612E" w:rsidRDefault="00C0612E" w:rsidP="00C0612E">
      <w:pPr>
        <w:autoSpaceDE w:val="0"/>
        <w:spacing w:line="360" w:lineRule="auto"/>
        <w:jc w:val="both"/>
      </w:pPr>
    </w:p>
    <w:p w:rsidR="00C0612E" w:rsidRDefault="00C0612E" w:rsidP="00C0612E">
      <w:pPr>
        <w:autoSpaceDE w:val="0"/>
        <w:spacing w:line="360" w:lineRule="auto"/>
        <w:jc w:val="both"/>
      </w:pPr>
    </w:p>
    <w:p w:rsidR="00C0612E" w:rsidRDefault="00C0612E" w:rsidP="00C0612E">
      <w:pPr>
        <w:autoSpaceDE w:val="0"/>
        <w:autoSpaceDN w:val="0"/>
        <w:adjustRightInd w:val="0"/>
        <w:jc w:val="right"/>
        <w:outlineLvl w:val="1"/>
      </w:pPr>
      <w:r>
        <w:lastRenderedPageBreak/>
        <w:t>Приложение № 2</w:t>
      </w:r>
    </w:p>
    <w:p w:rsidR="00C0612E" w:rsidRDefault="00C0612E" w:rsidP="00C0612E">
      <w:pPr>
        <w:autoSpaceDE w:val="0"/>
        <w:autoSpaceDN w:val="0"/>
        <w:adjustRightInd w:val="0"/>
        <w:jc w:val="right"/>
      </w:pPr>
      <w:r>
        <w:t>к административному регламенту</w:t>
      </w:r>
    </w:p>
    <w:p w:rsidR="00C0612E" w:rsidRDefault="00C0612E" w:rsidP="00C0612E">
      <w:pPr>
        <w:autoSpaceDE w:val="0"/>
        <w:autoSpaceDN w:val="0"/>
        <w:adjustRightInd w:val="0"/>
        <w:jc w:val="right"/>
      </w:pPr>
      <w:r>
        <w:t>«Предоставление информации</w:t>
      </w:r>
    </w:p>
    <w:p w:rsidR="00C0612E" w:rsidRDefault="00C0612E" w:rsidP="00C0612E">
      <w:pPr>
        <w:autoSpaceDE w:val="0"/>
        <w:autoSpaceDN w:val="0"/>
        <w:adjustRightInd w:val="0"/>
        <w:jc w:val="right"/>
      </w:pPr>
      <w:r>
        <w:t>об объектах недвижимого имущества,</w:t>
      </w:r>
    </w:p>
    <w:p w:rsidR="00C0612E" w:rsidRDefault="00C0612E" w:rsidP="00C0612E">
      <w:pPr>
        <w:autoSpaceDE w:val="0"/>
        <w:autoSpaceDN w:val="0"/>
        <w:adjustRightInd w:val="0"/>
        <w:jc w:val="right"/>
      </w:pPr>
      <w:proofErr w:type="gramStart"/>
      <w:r>
        <w:t>находящихся</w:t>
      </w:r>
      <w:proofErr w:type="gramEnd"/>
      <w:r>
        <w:t xml:space="preserve"> в муниципальной собственности</w:t>
      </w:r>
    </w:p>
    <w:p w:rsidR="00C0612E" w:rsidRDefault="00C0612E" w:rsidP="00C0612E">
      <w:pPr>
        <w:autoSpaceDE w:val="0"/>
        <w:autoSpaceDN w:val="0"/>
        <w:adjustRightInd w:val="0"/>
        <w:jc w:val="right"/>
      </w:pPr>
      <w:r>
        <w:t xml:space="preserve">и </w:t>
      </w:r>
      <w:proofErr w:type="gramStart"/>
      <w:r>
        <w:t>предназначенных</w:t>
      </w:r>
      <w:proofErr w:type="gramEnd"/>
      <w:r>
        <w:t xml:space="preserve"> для сдачи в аренду»</w:t>
      </w:r>
    </w:p>
    <w:p w:rsidR="00C0612E" w:rsidRDefault="00C0612E" w:rsidP="00C0612E">
      <w:pPr>
        <w:autoSpaceDE w:val="0"/>
        <w:ind w:left="4962" w:right="-1"/>
        <w:jc w:val="both"/>
      </w:pPr>
    </w:p>
    <w:p w:rsidR="00C0612E" w:rsidRDefault="00C0612E" w:rsidP="00C0612E">
      <w:pPr>
        <w:autoSpaceDE w:val="0"/>
        <w:ind w:left="4962" w:right="-1"/>
        <w:jc w:val="both"/>
      </w:pPr>
    </w:p>
    <w:p w:rsidR="00C0612E" w:rsidRDefault="00C0612E" w:rsidP="00C0612E">
      <w:pPr>
        <w:autoSpaceDE w:val="0"/>
        <w:ind w:left="4962" w:right="-1"/>
        <w:jc w:val="both"/>
      </w:pPr>
    </w:p>
    <w:p w:rsidR="00C0612E" w:rsidRDefault="00C0612E" w:rsidP="00C0612E">
      <w:pPr>
        <w:jc w:val="center"/>
        <w:rPr>
          <w:b/>
        </w:rPr>
      </w:pPr>
      <w:r>
        <w:rPr>
          <w:b/>
        </w:rPr>
        <w:t>БЛОК-СХЕМА</w:t>
      </w:r>
    </w:p>
    <w:p w:rsidR="00C0612E" w:rsidRDefault="00C0612E" w:rsidP="00C0612E">
      <w:pPr>
        <w:ind w:firstLine="540"/>
        <w:jc w:val="center"/>
        <w:rPr>
          <w:b/>
        </w:rPr>
      </w:pPr>
      <w:r>
        <w:rPr>
          <w:b/>
        </w:rPr>
        <w:t>последовательности действий при предоставлении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0612E" w:rsidRDefault="00C0612E" w:rsidP="00C0612E">
      <w:pPr>
        <w:ind w:firstLine="540"/>
        <w:jc w:val="center"/>
      </w:pPr>
    </w:p>
    <w:p w:rsidR="00C0612E" w:rsidRDefault="00C0612E" w:rsidP="00C0612E">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-429895</wp:posOffset>
                </wp:positionH>
                <wp:positionV relativeFrom="paragraph">
                  <wp:posOffset>-3810</wp:posOffset>
                </wp:positionV>
                <wp:extent cx="6675755" cy="495935"/>
                <wp:effectExtent l="8255" t="5715" r="12065" b="1270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755" cy="495935"/>
                        </a:xfrm>
                        <a:prstGeom prst="rect">
                          <a:avLst/>
                        </a:prstGeom>
                        <a:solidFill>
                          <a:srgbClr val="FFFFFF"/>
                        </a:solidFill>
                        <a:ln w="9525">
                          <a:solidFill>
                            <a:srgbClr val="000000"/>
                          </a:solidFill>
                          <a:miter lim="800000"/>
                          <a:headEnd/>
                          <a:tailEnd/>
                        </a:ln>
                      </wps:spPr>
                      <wps:txbx>
                        <w:txbxContent>
                          <w:p w:rsidR="00C0612E" w:rsidRDefault="00C0612E" w:rsidP="00C0612E">
                            <w:pPr>
                              <w:jc w:val="center"/>
                            </w:pPr>
                            <w:r>
                              <w:t>Обращение заявителя в администрацию поселения</w:t>
                            </w:r>
                          </w:p>
                          <w:p w:rsidR="00C0612E" w:rsidRDefault="00C0612E" w:rsidP="00C0612E">
                            <w:pPr>
                              <w:jc w:val="center"/>
                            </w:pPr>
                            <w:r>
                              <w:t xml:space="preserve">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33.85pt;margin-top:-.3pt;width:525.65pt;height:3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">
                <v:textbox>
                  <w:txbxContent>
                    <w:p w:rsidR="00C0612E" w:rsidRDefault="00C0612E" w:rsidP="00C0612E">
                      <w:pPr>
                        <w:jc w:val="center"/>
                      </w:pPr>
                      <w:r>
                        <w:t>Обращение заявителя в администрацию поселения</w:t>
                      </w:r>
                    </w:p>
                    <w:p w:rsidR="00C0612E" w:rsidRDefault="00C0612E" w:rsidP="00C0612E">
                      <w:pPr>
                        <w:jc w:val="center"/>
                      </w:pPr>
                      <w:r>
                        <w:t xml:space="preserve"> о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1321435</wp:posOffset>
                </wp:positionH>
                <wp:positionV relativeFrom="paragraph">
                  <wp:posOffset>612140</wp:posOffset>
                </wp:positionV>
                <wp:extent cx="3183255" cy="363855"/>
                <wp:effectExtent l="6985" t="12065" r="10160" b="508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363855"/>
                        </a:xfrm>
                        <a:prstGeom prst="rect">
                          <a:avLst/>
                        </a:prstGeom>
                        <a:solidFill>
                          <a:srgbClr val="FFFFFF"/>
                        </a:solidFill>
                        <a:ln w="9525">
                          <a:solidFill>
                            <a:srgbClr val="000000"/>
                          </a:solidFill>
                          <a:miter lim="800000"/>
                          <a:headEnd/>
                          <a:tailEnd/>
                        </a:ln>
                      </wps:spPr>
                      <wps:txbx>
                        <w:txbxContent>
                          <w:p w:rsidR="00C0612E" w:rsidRDefault="00C0612E" w:rsidP="00C0612E">
                            <w:r>
                              <w:t xml:space="preserve">Приём заявителей и регистрация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7" style="position:absolute;left:0;text-align:left;margin-left:104.05pt;margin-top:48.2pt;width:250.65pt;height:2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">
                <v:textbox>
                  <w:txbxContent>
                    <w:p w:rsidR="00C0612E" w:rsidRDefault="00C0612E" w:rsidP="00C0612E">
                      <w:r>
                        <w:t xml:space="preserve">Приём заявителей и регистрация запроса </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-429895</wp:posOffset>
                </wp:positionH>
                <wp:positionV relativeFrom="paragraph">
                  <wp:posOffset>1802765</wp:posOffset>
                </wp:positionV>
                <wp:extent cx="6675755" cy="496570"/>
                <wp:effectExtent l="8255" t="12065" r="12065" b="571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755" cy="496570"/>
                        </a:xfrm>
                        <a:prstGeom prst="rect">
                          <a:avLst/>
                        </a:prstGeom>
                        <a:solidFill>
                          <a:srgbClr val="FFFFFF"/>
                        </a:solidFill>
                        <a:ln w="9525">
                          <a:solidFill>
                            <a:srgbClr val="000000"/>
                          </a:solidFill>
                          <a:miter lim="800000"/>
                          <a:headEnd/>
                          <a:tailEnd/>
                        </a:ln>
                      </wps:spPr>
                      <wps:txbx>
                        <w:txbxContent>
                          <w:p w:rsidR="00C0612E" w:rsidRDefault="00C0612E" w:rsidP="00C0612E">
                            <w:pPr>
                              <w:jc w:val="center"/>
                            </w:pPr>
                            <w:r>
                              <w:t xml:space="preserve">Рассмотрение запроса специалистом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8" style="position:absolute;left:0;text-align:left;margin-left:-33.85pt;margin-top:141.95pt;width:525.65pt;height:3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">
                <v:textbox>
                  <w:txbxContent>
                    <w:p w:rsidR="00C0612E" w:rsidRDefault="00C0612E" w:rsidP="00C0612E">
                      <w:pPr>
                        <w:jc w:val="center"/>
                      </w:pPr>
                      <w:r>
                        <w:t xml:space="preserve">Рассмотрение запроса специалистом </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1321435</wp:posOffset>
                </wp:positionH>
                <wp:positionV relativeFrom="paragraph">
                  <wp:posOffset>1096010</wp:posOffset>
                </wp:positionV>
                <wp:extent cx="3183255" cy="497840"/>
                <wp:effectExtent l="6985" t="10160" r="10160" b="63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497840"/>
                        </a:xfrm>
                        <a:prstGeom prst="rect">
                          <a:avLst/>
                        </a:prstGeom>
                        <a:solidFill>
                          <a:srgbClr val="FFFFFF"/>
                        </a:solidFill>
                        <a:ln w="9525">
                          <a:solidFill>
                            <a:srgbClr val="000000"/>
                          </a:solidFill>
                          <a:miter lim="800000"/>
                          <a:headEnd/>
                          <a:tailEnd/>
                        </a:ln>
                      </wps:spPr>
                      <wps:txbx>
                        <w:txbxContent>
                          <w:p w:rsidR="00C0612E" w:rsidRDefault="00C0612E" w:rsidP="00C0612E">
                            <w:pPr>
                              <w:jc w:val="center"/>
                            </w:pPr>
                            <w:r>
                              <w:t>Передача запроса для исполнения специалисту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left:0;text-align:left;margin-left:104.05pt;margin-top:86.3pt;width:250.65pt;height:3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">
                <v:textbox>
                  <w:txbxContent>
                    <w:p w:rsidR="00C0612E" w:rsidRDefault="00C0612E" w:rsidP="00C0612E">
                      <w:pPr>
                        <w:jc w:val="center"/>
                      </w:pPr>
                      <w:r>
                        <w:t>Передача запроса для исполнения специалисту администрацию</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-429895</wp:posOffset>
                </wp:positionH>
                <wp:positionV relativeFrom="paragraph">
                  <wp:posOffset>2512060</wp:posOffset>
                </wp:positionV>
                <wp:extent cx="2753995" cy="452120"/>
                <wp:effectExtent l="8255" t="6985" r="9525" b="76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3995" cy="452120"/>
                        </a:xfrm>
                        <a:prstGeom prst="rect">
                          <a:avLst/>
                        </a:prstGeom>
                        <a:solidFill>
                          <a:srgbClr val="FFFFFF"/>
                        </a:solidFill>
                        <a:ln w="9525">
                          <a:solidFill>
                            <a:srgbClr val="000000"/>
                          </a:solidFill>
                          <a:miter lim="800000"/>
                          <a:headEnd/>
                          <a:tailEnd/>
                        </a:ln>
                      </wps:spPr>
                      <wps:txbx>
                        <w:txbxContent>
                          <w:p w:rsidR="00C0612E" w:rsidRDefault="00C0612E" w:rsidP="00C0612E">
                            <w:pPr>
                              <w:jc w:val="center"/>
                            </w:pPr>
                            <w:r>
                              <w:t>Подготовка проекта ответа (информации)</w:t>
                            </w:r>
                          </w:p>
                          <w:p w:rsidR="00C0612E" w:rsidRDefault="00C0612E" w:rsidP="00C061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0" style="position:absolute;left:0;text-align:left;margin-left:-33.85pt;margin-top:197.8pt;width:216.85pt;height: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">
                <v:textbox>
                  <w:txbxContent>
                    <w:p w:rsidR="00C0612E" w:rsidRDefault="00C0612E" w:rsidP="00C0612E">
                      <w:pPr>
                        <w:jc w:val="center"/>
                      </w:pPr>
                      <w:r>
                        <w:t>Подготовка проекта ответа (информации)</w:t>
                      </w:r>
                    </w:p>
                    <w:p w:rsidR="00C0612E" w:rsidRDefault="00C0612E" w:rsidP="00C0612E"/>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2874645</wp:posOffset>
                </wp:positionH>
                <wp:positionV relativeFrom="paragraph">
                  <wp:posOffset>492125</wp:posOffset>
                </wp:positionV>
                <wp:extent cx="0" cy="142875"/>
                <wp:effectExtent l="55245" t="6350" r="59055" b="222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26.35pt;margin-top:38.75pt;width:0;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2874645</wp:posOffset>
                </wp:positionH>
                <wp:positionV relativeFrom="paragraph">
                  <wp:posOffset>998855</wp:posOffset>
                </wp:positionV>
                <wp:extent cx="0" cy="142875"/>
                <wp:effectExtent l="55245" t="8255" r="59055" b="203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26.35pt;margin-top:78.65pt;width:0;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TfXwIAAHU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4087495</wp:posOffset>
                </wp:positionH>
                <wp:positionV relativeFrom="paragraph">
                  <wp:posOffset>2276475</wp:posOffset>
                </wp:positionV>
                <wp:extent cx="1090295" cy="187960"/>
                <wp:effectExtent l="10795" t="9525" r="22860" b="5969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0295"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21.85pt;margin-top:179.25pt;width:85.85pt;height:1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957580</wp:posOffset>
                </wp:positionH>
                <wp:positionV relativeFrom="paragraph">
                  <wp:posOffset>2276475</wp:posOffset>
                </wp:positionV>
                <wp:extent cx="1212215" cy="187960"/>
                <wp:effectExtent l="24130" t="9525" r="11430" b="596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2215"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75.4pt;margin-top:179.25pt;width:95.45pt;height:14.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5177790</wp:posOffset>
                </wp:positionH>
                <wp:positionV relativeFrom="paragraph">
                  <wp:posOffset>2941320</wp:posOffset>
                </wp:positionV>
                <wp:extent cx="0" cy="142875"/>
                <wp:effectExtent l="53340" t="7620" r="60960" b="209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07.7pt;margin-top:231.6pt;width:0;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AVXgIAAHUEAAAOAAAAZHJzL2Uyb0RvYy54bWysVE2O0zAU3iNxB8v7TpqSd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847725</wp:posOffset>
                </wp:positionH>
                <wp:positionV relativeFrom="paragraph">
                  <wp:posOffset>2941320</wp:posOffset>
                </wp:positionV>
                <wp:extent cx="0" cy="154305"/>
                <wp:effectExtent l="57150" t="7620" r="5715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66.75pt;margin-top:231.6pt;width:0;height:1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u2YAIAAHU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2874645</wp:posOffset>
                </wp:positionH>
                <wp:positionV relativeFrom="paragraph">
                  <wp:posOffset>1570990</wp:posOffset>
                </wp:positionV>
                <wp:extent cx="635" cy="238760"/>
                <wp:effectExtent l="55245" t="8890" r="5842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26.35pt;margin-top:123.7pt;width:.05pt;height:1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5F2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3404235</wp:posOffset>
                </wp:positionH>
                <wp:positionV relativeFrom="paragraph">
                  <wp:posOffset>2512060</wp:posOffset>
                </wp:positionV>
                <wp:extent cx="2776220" cy="452120"/>
                <wp:effectExtent l="13335" t="6985" r="10795"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220" cy="452120"/>
                        </a:xfrm>
                        <a:prstGeom prst="rect">
                          <a:avLst/>
                        </a:prstGeom>
                        <a:solidFill>
                          <a:srgbClr val="FFFFFF"/>
                        </a:solidFill>
                        <a:ln w="9525">
                          <a:solidFill>
                            <a:srgbClr val="000000"/>
                          </a:solidFill>
                          <a:miter lim="800000"/>
                          <a:headEnd/>
                          <a:tailEnd/>
                        </a:ln>
                      </wps:spPr>
                      <wps:txbx>
                        <w:txbxContent>
                          <w:p w:rsidR="00C0612E" w:rsidRDefault="00C0612E" w:rsidP="00C0612E">
                            <w:r>
                              <w:t xml:space="preserve">Подготовка мотивированного отказа </w:t>
                            </w:r>
                          </w:p>
                          <w:p w:rsidR="00C0612E" w:rsidRDefault="00C0612E" w:rsidP="00C0612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268.05pt;margin-top:197.8pt;width:218.6pt;height: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">
                <v:textbox>
                  <w:txbxContent>
                    <w:p w:rsidR="00C0612E" w:rsidRDefault="00C0612E" w:rsidP="00C0612E">
                      <w:r>
                        <w:t xml:space="preserve">Подготовка мотивированного отказа </w:t>
                      </w:r>
                    </w:p>
                    <w:p w:rsidR="00C0612E" w:rsidRDefault="00C0612E" w:rsidP="00C0612E">
                      <w:pPr>
                        <w:jc w:val="center"/>
                      </w:pP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3404235</wp:posOffset>
                </wp:positionH>
                <wp:positionV relativeFrom="paragraph">
                  <wp:posOffset>3076575</wp:posOffset>
                </wp:positionV>
                <wp:extent cx="2776220" cy="882015"/>
                <wp:effectExtent l="13335" t="9525" r="10795"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220" cy="882015"/>
                        </a:xfrm>
                        <a:prstGeom prst="rect">
                          <a:avLst/>
                        </a:prstGeom>
                        <a:solidFill>
                          <a:srgbClr val="FFFFFF"/>
                        </a:solidFill>
                        <a:ln w="9525">
                          <a:solidFill>
                            <a:srgbClr val="000000"/>
                          </a:solidFill>
                          <a:miter lim="800000"/>
                          <a:headEnd/>
                          <a:tailEnd/>
                        </a:ln>
                      </wps:spPr>
                      <wps:txbx>
                        <w:txbxContent>
                          <w:p w:rsidR="00C0612E" w:rsidRDefault="00C0612E" w:rsidP="00C0612E">
                            <w:pPr>
                              <w:jc w:val="both"/>
                            </w:pPr>
                            <w:r>
                              <w:t>Подписание, регистрация и выдача (направление) отказа заявителю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2" style="position:absolute;left:0;text-align:left;margin-left:268.05pt;margin-top:242.25pt;width:218.6pt;height:6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">
                <v:textbox>
                  <w:txbxContent>
                    <w:p w:rsidR="00C0612E" w:rsidRDefault="00C0612E" w:rsidP="00C0612E">
                      <w:pPr>
                        <w:jc w:val="both"/>
                      </w:pPr>
                      <w:r>
                        <w:t>Подписание, регистрация и выдача (направление) отказа заявителю почтовой связью</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-429895</wp:posOffset>
                </wp:positionH>
                <wp:positionV relativeFrom="paragraph">
                  <wp:posOffset>3088005</wp:posOffset>
                </wp:positionV>
                <wp:extent cx="2753995" cy="870585"/>
                <wp:effectExtent l="8255" t="11430" r="9525"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3995" cy="870585"/>
                        </a:xfrm>
                        <a:prstGeom prst="rect">
                          <a:avLst/>
                        </a:prstGeom>
                        <a:solidFill>
                          <a:srgbClr val="FFFFFF"/>
                        </a:solidFill>
                        <a:ln w="9525">
                          <a:solidFill>
                            <a:srgbClr val="000000"/>
                          </a:solidFill>
                          <a:miter lim="800000"/>
                          <a:headEnd/>
                          <a:tailEnd/>
                        </a:ln>
                      </wps:spPr>
                      <wps:txbx>
                        <w:txbxContent>
                          <w:p w:rsidR="00C0612E" w:rsidRDefault="00C0612E" w:rsidP="00C0612E">
                            <w:pPr>
                              <w:jc w:val="both"/>
                            </w:pPr>
                            <w:r>
                              <w:t>Подписание, регистрация и выдача (направление) ответа (информации) заявителю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3" style="position:absolute;left:0;text-align:left;margin-left:-33.85pt;margin-top:243.15pt;width:216.85pt;height:6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">
                <v:textbox>
                  <w:txbxContent>
                    <w:p w:rsidR="00C0612E" w:rsidRDefault="00C0612E" w:rsidP="00C0612E">
                      <w:pPr>
                        <w:jc w:val="both"/>
                      </w:pPr>
                      <w:r>
                        <w:t>Подписание, регистрация и выдача (направление) ответа (информации) заявителю почтовой связью</w:t>
                      </w:r>
                    </w:p>
                  </w:txbxContent>
                </v:textbox>
              </v:rect>
            </w:pict>
          </mc:Fallback>
        </mc:AlternateContent>
      </w:r>
    </w:p>
    <w:p w:rsidR="00C0612E" w:rsidRDefault="00C0612E" w:rsidP="00C0612E">
      <w:pPr>
        <w:ind w:firstLine="567"/>
        <w:rPr>
          <w:szCs w:val="28"/>
        </w:rPr>
      </w:pPr>
    </w:p>
    <w:p w:rsidR="00C0612E" w:rsidRDefault="00C0612E" w:rsidP="00C0612E">
      <w:pPr>
        <w:ind w:firstLine="567"/>
        <w:rPr>
          <w:szCs w:val="28"/>
        </w:rPr>
      </w:pPr>
    </w:p>
    <w:p w:rsidR="00C0612E" w:rsidRDefault="00C0612E" w:rsidP="00C0612E">
      <w:pPr>
        <w:ind w:firstLine="567"/>
        <w:rPr>
          <w:szCs w:val="28"/>
        </w:rPr>
      </w:pPr>
    </w:p>
    <w:p w:rsidR="00C0612E" w:rsidRDefault="00C0612E" w:rsidP="00C0612E">
      <w:pPr>
        <w:ind w:firstLine="567"/>
        <w:rPr>
          <w:szCs w:val="28"/>
        </w:rPr>
      </w:pPr>
    </w:p>
    <w:p w:rsidR="00C0612E" w:rsidRDefault="00C0612E" w:rsidP="00C0612E">
      <w:pPr>
        <w:ind w:firstLine="567"/>
        <w:rPr>
          <w:szCs w:val="28"/>
        </w:rPr>
      </w:pPr>
    </w:p>
    <w:p w:rsidR="00C0612E" w:rsidRDefault="00C0612E" w:rsidP="00C0612E">
      <w:pPr>
        <w:ind w:firstLine="567"/>
        <w:rPr>
          <w:szCs w:val="28"/>
        </w:rPr>
      </w:pPr>
    </w:p>
    <w:p w:rsidR="00C0612E" w:rsidRDefault="00C0612E" w:rsidP="00C0612E">
      <w:pPr>
        <w:ind w:firstLine="567"/>
        <w:rPr>
          <w:szCs w:val="28"/>
        </w:rPr>
      </w:pPr>
    </w:p>
    <w:p w:rsidR="00C0612E" w:rsidRDefault="00C0612E" w:rsidP="00C0612E">
      <w:pPr>
        <w:ind w:firstLine="567"/>
        <w:rPr>
          <w:szCs w:val="28"/>
        </w:rPr>
      </w:pPr>
    </w:p>
    <w:p w:rsidR="00C0612E" w:rsidRDefault="00C0612E" w:rsidP="00C0612E">
      <w:pPr>
        <w:ind w:firstLine="567"/>
        <w:rPr>
          <w:szCs w:val="28"/>
        </w:rPr>
      </w:pPr>
    </w:p>
    <w:p w:rsidR="00C0612E" w:rsidRDefault="00C0612E" w:rsidP="00C0612E">
      <w:pPr>
        <w:ind w:firstLine="567"/>
        <w:rPr>
          <w:szCs w:val="28"/>
        </w:rPr>
      </w:pPr>
    </w:p>
    <w:p w:rsidR="00C0612E" w:rsidRDefault="00C0612E" w:rsidP="00C0612E">
      <w:pPr>
        <w:ind w:firstLine="567"/>
        <w:rPr>
          <w:szCs w:val="28"/>
        </w:rPr>
      </w:pPr>
    </w:p>
    <w:p w:rsidR="00C0612E" w:rsidRDefault="00C0612E" w:rsidP="00C0612E">
      <w:pPr>
        <w:ind w:firstLine="567"/>
        <w:rPr>
          <w:szCs w:val="28"/>
        </w:rPr>
      </w:pPr>
    </w:p>
    <w:p w:rsidR="00C0612E" w:rsidRDefault="00C0612E" w:rsidP="00C0612E">
      <w:pPr>
        <w:ind w:firstLine="567"/>
        <w:rPr>
          <w:szCs w:val="28"/>
        </w:rPr>
      </w:pPr>
    </w:p>
    <w:p w:rsidR="00C0612E" w:rsidRDefault="00C0612E" w:rsidP="00C0612E"/>
    <w:p w:rsidR="00C0612E" w:rsidRDefault="00C0612E" w:rsidP="00C0612E">
      <w:pPr>
        <w:autoSpaceDE w:val="0"/>
        <w:ind w:left="4962" w:right="-1"/>
        <w:jc w:val="both"/>
      </w:pPr>
    </w:p>
    <w:p w:rsidR="00C0612E" w:rsidRDefault="00C0612E" w:rsidP="00C0612E">
      <w:pPr>
        <w:autoSpaceDE w:val="0"/>
        <w:ind w:left="4962" w:right="-1"/>
        <w:jc w:val="both"/>
      </w:pPr>
    </w:p>
    <w:p w:rsidR="00C0612E" w:rsidRDefault="00C0612E" w:rsidP="00C0612E">
      <w:pPr>
        <w:autoSpaceDE w:val="0"/>
        <w:ind w:left="4962" w:right="-1"/>
        <w:jc w:val="both"/>
      </w:pPr>
    </w:p>
    <w:p w:rsidR="00C0612E" w:rsidRDefault="00C0612E" w:rsidP="00C0612E">
      <w:pPr>
        <w:autoSpaceDE w:val="0"/>
        <w:ind w:left="4962" w:right="-1"/>
        <w:jc w:val="both"/>
      </w:pPr>
    </w:p>
    <w:p w:rsidR="00C0612E" w:rsidRDefault="00C0612E" w:rsidP="00C0612E">
      <w:pPr>
        <w:autoSpaceDE w:val="0"/>
        <w:ind w:left="4962" w:right="-1"/>
        <w:jc w:val="both"/>
      </w:pPr>
    </w:p>
    <w:p w:rsidR="00C0612E" w:rsidRDefault="00C0612E" w:rsidP="00C0612E">
      <w:pPr>
        <w:autoSpaceDE w:val="0"/>
        <w:spacing w:line="360" w:lineRule="auto"/>
        <w:jc w:val="both"/>
      </w:pPr>
    </w:p>
    <w:p w:rsidR="00C0612E" w:rsidRDefault="00C0612E" w:rsidP="00C0612E"/>
    <w:p w:rsidR="00C0612E" w:rsidRDefault="00C0612E" w:rsidP="00C0612E">
      <w:pPr>
        <w:pStyle w:val="ConsPlusTitle"/>
        <w:widowControl/>
        <w:jc w:val="center"/>
      </w:pPr>
    </w:p>
    <w:p w:rsidR="00C0612E" w:rsidRDefault="00C0612E" w:rsidP="00C0612E">
      <w:pPr>
        <w:pStyle w:val="ConsPlusTitle"/>
        <w:widowControl/>
        <w:jc w:val="center"/>
      </w:pPr>
    </w:p>
    <w:p w:rsidR="00C0612E" w:rsidRDefault="00C0612E" w:rsidP="00C0612E">
      <w:pPr>
        <w:pStyle w:val="ConsPlusTitle"/>
        <w:widowControl/>
        <w:jc w:val="center"/>
      </w:pPr>
    </w:p>
    <w:p w:rsidR="00C0612E" w:rsidRDefault="00C0612E" w:rsidP="00C0612E">
      <w:pPr>
        <w:pStyle w:val="ConsPlusTitle"/>
        <w:widowControl/>
        <w:jc w:val="center"/>
      </w:pPr>
    </w:p>
    <w:p w:rsidR="00C0612E" w:rsidRDefault="00C0612E" w:rsidP="00C0612E">
      <w:pPr>
        <w:pStyle w:val="ConsPlusTitle"/>
        <w:widowControl/>
        <w:jc w:val="center"/>
      </w:pPr>
    </w:p>
    <w:p w:rsidR="00C0612E" w:rsidRDefault="00C0612E" w:rsidP="00C0612E">
      <w:pPr>
        <w:pStyle w:val="ConsPlusTitle"/>
        <w:widowControl/>
        <w:jc w:val="center"/>
      </w:pPr>
    </w:p>
    <w:p w:rsidR="00C0612E" w:rsidRDefault="00C0612E" w:rsidP="00C0612E">
      <w:pPr>
        <w:pStyle w:val="ConsPlusTitle"/>
        <w:widowControl/>
        <w:jc w:val="center"/>
      </w:pPr>
    </w:p>
    <w:p w:rsidR="00C0612E" w:rsidRDefault="00C0612E" w:rsidP="00C0612E">
      <w:pPr>
        <w:pStyle w:val="ConsPlusTitle"/>
        <w:widowControl/>
        <w:jc w:val="center"/>
      </w:pPr>
    </w:p>
    <w:p w:rsidR="007D525A" w:rsidRDefault="007D525A"/>
    <w:p w:rsidR="00C0612E" w:rsidRDefault="00C0612E"/>
    <w:p w:rsidR="00C0612E" w:rsidRDefault="00C0612E"/>
    <w:p w:rsidR="00C0612E" w:rsidRDefault="00C0612E"/>
    <w:p w:rsidR="00C0612E" w:rsidRDefault="00C0612E"/>
    <w:p w:rsidR="00C0612E" w:rsidRDefault="00C0612E"/>
    <w:p w:rsidR="00C0612E" w:rsidRDefault="00C0612E"/>
    <w:p w:rsidR="00C0612E" w:rsidRDefault="00C0612E"/>
    <w:p w:rsidR="00C0612E" w:rsidRPr="00946AB4" w:rsidRDefault="00C0612E" w:rsidP="00C0612E">
      <w:pPr>
        <w:jc w:val="center"/>
        <w:rPr>
          <w:sz w:val="32"/>
          <w:szCs w:val="32"/>
        </w:rPr>
      </w:pPr>
      <w:r w:rsidRPr="0004357F">
        <w:rPr>
          <w:sz w:val="40"/>
          <w:szCs w:val="40"/>
        </w:rPr>
        <w:object w:dxaOrig="785" w:dyaOrig="355">
          <v:shape id="_x0000_i1026" type="#_x0000_t75" style="width:36.6pt;height:25.2pt" o:ole="">
            <v:imagedata r:id="rId5" o:title=""/>
          </v:shape>
          <o:OLEObject Type="Embed" ProgID="Imaging.Document" ShapeID="_x0000_i1026" DrawAspect="Icon" ObjectID="_1560084336" r:id="rId8"/>
        </w:object>
      </w:r>
    </w:p>
    <w:p w:rsidR="00C0612E" w:rsidRDefault="00C0612E" w:rsidP="00C0612E">
      <w:pPr>
        <w:jc w:val="center"/>
        <w:rPr>
          <w:b/>
          <w:sz w:val="26"/>
          <w:szCs w:val="26"/>
        </w:rPr>
      </w:pPr>
      <w:r>
        <w:rPr>
          <w:b/>
          <w:sz w:val="26"/>
          <w:szCs w:val="26"/>
        </w:rPr>
        <w:t>АДМИНИСТРАЦИЯ</w:t>
      </w:r>
    </w:p>
    <w:p w:rsidR="00C0612E" w:rsidRPr="008F2840" w:rsidRDefault="00C0612E" w:rsidP="00C0612E">
      <w:pPr>
        <w:jc w:val="center"/>
        <w:rPr>
          <w:b/>
          <w:sz w:val="26"/>
          <w:szCs w:val="26"/>
        </w:rPr>
      </w:pPr>
      <w:r w:rsidRPr="008F2840">
        <w:rPr>
          <w:b/>
          <w:sz w:val="26"/>
          <w:szCs w:val="26"/>
        </w:rPr>
        <w:t>РАКИТНЕНСКОГО СЕЛЬСКОГО ПОСЕЛЕНИЯ</w:t>
      </w:r>
    </w:p>
    <w:p w:rsidR="00C0612E" w:rsidRPr="008F2840" w:rsidRDefault="00C0612E" w:rsidP="00C0612E">
      <w:pPr>
        <w:jc w:val="center"/>
        <w:rPr>
          <w:b/>
          <w:sz w:val="26"/>
          <w:szCs w:val="26"/>
        </w:rPr>
      </w:pPr>
      <w:r w:rsidRPr="008F2840">
        <w:rPr>
          <w:b/>
          <w:sz w:val="26"/>
          <w:szCs w:val="26"/>
        </w:rPr>
        <w:t>ДАЛЬНЕРЕЧЕНСКОГО МУНИЦИПАЛЬНОГО РАЙОНА</w:t>
      </w:r>
    </w:p>
    <w:p w:rsidR="00C0612E" w:rsidRDefault="00C0612E" w:rsidP="00C0612E">
      <w:pPr>
        <w:jc w:val="center"/>
        <w:rPr>
          <w:b/>
          <w:sz w:val="26"/>
          <w:szCs w:val="26"/>
        </w:rPr>
      </w:pPr>
      <w:r w:rsidRPr="008F2840">
        <w:rPr>
          <w:b/>
          <w:sz w:val="26"/>
          <w:szCs w:val="26"/>
        </w:rPr>
        <w:t>ПРИМОРСКОГО КРАЯ</w:t>
      </w:r>
    </w:p>
    <w:p w:rsidR="00C0612E" w:rsidRPr="007B5C32" w:rsidRDefault="00C0612E" w:rsidP="00C0612E">
      <w:pPr>
        <w:jc w:val="center"/>
        <w:rPr>
          <w:b/>
          <w:sz w:val="26"/>
          <w:szCs w:val="26"/>
        </w:rPr>
      </w:pPr>
    </w:p>
    <w:p w:rsidR="00C0612E" w:rsidRDefault="00C0612E" w:rsidP="00C0612E">
      <w:pPr>
        <w:jc w:val="center"/>
      </w:pPr>
      <w:r w:rsidRPr="008F2840">
        <w:t>ПОСТАНОВЛЕНИЕ</w:t>
      </w:r>
    </w:p>
    <w:p w:rsidR="00C0612E" w:rsidRPr="007B5C32" w:rsidRDefault="00C0612E" w:rsidP="00C0612E">
      <w:pPr>
        <w:jc w:val="center"/>
      </w:pPr>
    </w:p>
    <w:p w:rsidR="00C0612E" w:rsidRDefault="00C0612E" w:rsidP="00C0612E">
      <w:pPr>
        <w:rPr>
          <w:sz w:val="26"/>
          <w:szCs w:val="26"/>
        </w:rPr>
      </w:pPr>
      <w:r>
        <w:t xml:space="preserve">14 октября 2013г                        </w:t>
      </w:r>
      <w:r>
        <w:t xml:space="preserve">        </w:t>
      </w:r>
      <w:r>
        <w:t xml:space="preserve">     </w:t>
      </w:r>
      <w:r w:rsidRPr="008F2840">
        <w:t xml:space="preserve">   с. </w:t>
      </w:r>
      <w:proofErr w:type="gramStart"/>
      <w:r w:rsidRPr="008F2840">
        <w:t>Ракитное</w:t>
      </w:r>
      <w:proofErr w:type="gramEnd"/>
      <w:r w:rsidRPr="008F2840">
        <w:t xml:space="preserve">                                       №</w:t>
      </w:r>
      <w:r>
        <w:t xml:space="preserve"> 82</w:t>
      </w:r>
    </w:p>
    <w:p w:rsidR="00C0612E" w:rsidRDefault="00C0612E" w:rsidP="00C0612E">
      <w:pPr>
        <w:jc w:val="center"/>
        <w:rPr>
          <w:b/>
        </w:rPr>
      </w:pPr>
    </w:p>
    <w:p w:rsidR="00C0612E" w:rsidRDefault="00C0612E" w:rsidP="00C0612E">
      <w:pPr>
        <w:rPr>
          <w:b/>
          <w:sz w:val="16"/>
          <w:szCs w:val="16"/>
        </w:rPr>
      </w:pPr>
      <w:r>
        <w:rPr>
          <w:b/>
        </w:rPr>
        <w:t xml:space="preserve">  </w:t>
      </w:r>
    </w:p>
    <w:p w:rsidR="00C0612E" w:rsidRDefault="00C0612E" w:rsidP="00C0612E">
      <w:pPr>
        <w:suppressAutoHyphens/>
        <w:jc w:val="center"/>
        <w:rPr>
          <w:b/>
          <w:sz w:val="26"/>
          <w:szCs w:val="26"/>
        </w:rPr>
      </w:pPr>
      <w:r>
        <w:rPr>
          <w:b/>
          <w:sz w:val="26"/>
          <w:szCs w:val="26"/>
        </w:rPr>
        <w:t>О внесении изменений в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Pr>
          <w:b/>
          <w:bCs/>
          <w:sz w:val="26"/>
          <w:szCs w:val="26"/>
        </w:rPr>
        <w:t>»</w:t>
      </w:r>
      <w:r>
        <w:rPr>
          <w:b/>
          <w:sz w:val="26"/>
          <w:szCs w:val="26"/>
        </w:rPr>
        <w:t xml:space="preserve">, утвержденный постановлением администрации </w:t>
      </w:r>
      <w:proofErr w:type="spellStart"/>
      <w:r>
        <w:rPr>
          <w:b/>
          <w:sz w:val="26"/>
          <w:szCs w:val="26"/>
        </w:rPr>
        <w:t>Ракитненского</w:t>
      </w:r>
      <w:proofErr w:type="spellEnd"/>
      <w:r>
        <w:rPr>
          <w:b/>
          <w:sz w:val="26"/>
          <w:szCs w:val="26"/>
        </w:rPr>
        <w:t xml:space="preserve"> сельского поселения от 04.07.2013г № 57</w:t>
      </w:r>
    </w:p>
    <w:p w:rsidR="00C0612E" w:rsidRDefault="00C0612E" w:rsidP="00C0612E">
      <w:pPr>
        <w:tabs>
          <w:tab w:val="left" w:pos="3984"/>
        </w:tabs>
        <w:ind w:left="360" w:right="255"/>
        <w:jc w:val="center"/>
        <w:rPr>
          <w:b/>
          <w:sz w:val="16"/>
          <w:szCs w:val="16"/>
        </w:rPr>
      </w:pPr>
    </w:p>
    <w:p w:rsidR="00C0612E" w:rsidRDefault="00C0612E" w:rsidP="00C0612E">
      <w:pPr>
        <w:autoSpaceDE w:val="0"/>
        <w:autoSpaceDN w:val="0"/>
        <w:adjustRightInd w:val="0"/>
        <w:ind w:firstLine="720"/>
        <w:jc w:val="both"/>
      </w:pPr>
      <w:proofErr w:type="gramStart"/>
      <w:r>
        <w:t xml:space="preserve">В целях приведения административных регламентов предоставления  муниципальных услуг в соответствии с Указом Президента РФ от 07.05.2012 № 601 «Об основных направлениях совершенствования системы государственного управления», на основании Федерального закона от 27.07.2010г. № 210-ФЗ «Об организации предоставления государственных и муниципальных услуг», постановления администрации </w:t>
      </w:r>
      <w:proofErr w:type="spellStart"/>
      <w:r>
        <w:t>Ракитненского</w:t>
      </w:r>
      <w:proofErr w:type="spellEnd"/>
      <w:r>
        <w:t xml:space="preserve"> сельского поселения Дальнереченского муниципального района от 12.04.2012г № 57 «О разработке и утверждении административных регламентов исполнения муниципальных функций</w:t>
      </w:r>
      <w:proofErr w:type="gramEnd"/>
      <w:r>
        <w:t xml:space="preserve"> и административных регламентов предоставления муниципальных услуг», руководствуясь Уставом </w:t>
      </w:r>
      <w:proofErr w:type="spellStart"/>
      <w:r>
        <w:t>Ракитненского</w:t>
      </w:r>
      <w:proofErr w:type="spellEnd"/>
      <w:r>
        <w:t xml:space="preserve"> сельского поселения Дальнереченского муниципального района, администрация </w:t>
      </w:r>
      <w:proofErr w:type="spellStart"/>
      <w:r>
        <w:t>Ракитненского</w:t>
      </w:r>
      <w:proofErr w:type="spellEnd"/>
      <w:r>
        <w:t xml:space="preserve"> сельского поселения </w:t>
      </w:r>
    </w:p>
    <w:p w:rsidR="00C0612E" w:rsidRDefault="00C0612E" w:rsidP="00C0612E">
      <w:pPr>
        <w:tabs>
          <w:tab w:val="left" w:pos="0"/>
        </w:tabs>
        <w:ind w:right="255" w:firstLine="720"/>
        <w:jc w:val="both"/>
      </w:pPr>
    </w:p>
    <w:p w:rsidR="00C0612E" w:rsidRDefault="00C0612E" w:rsidP="00C0612E">
      <w:pPr>
        <w:tabs>
          <w:tab w:val="left" w:pos="180"/>
        </w:tabs>
        <w:ind w:right="255"/>
        <w:jc w:val="both"/>
      </w:pPr>
      <w:r>
        <w:t>ПОСТАНОВЛЯЕТ:</w:t>
      </w:r>
    </w:p>
    <w:p w:rsidR="00C0612E" w:rsidRDefault="00C0612E" w:rsidP="00C0612E">
      <w:pPr>
        <w:tabs>
          <w:tab w:val="left" w:pos="0"/>
        </w:tabs>
        <w:ind w:right="255" w:firstLine="720"/>
        <w:jc w:val="both"/>
      </w:pPr>
    </w:p>
    <w:p w:rsidR="00C0612E" w:rsidRDefault="00C0612E" w:rsidP="00C0612E">
      <w:pPr>
        <w:ind w:right="22" w:firstLine="720"/>
        <w:jc w:val="both"/>
      </w:pPr>
      <w:r>
        <w:t>1. Внести изменения в административный регламент предоставления муниципальной услуги «</w:t>
      </w:r>
      <w:r w:rsidRPr="003E2A96">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3E2A96">
        <w:rPr>
          <w:bCs/>
        </w:rPr>
        <w:t>»</w:t>
      </w:r>
      <w:r w:rsidRPr="003E2A96">
        <w:t xml:space="preserve">, утвержденный постановлением администрации </w:t>
      </w:r>
      <w:proofErr w:type="spellStart"/>
      <w:r w:rsidRPr="003E2A96">
        <w:t>Ракитненского</w:t>
      </w:r>
      <w:proofErr w:type="spellEnd"/>
      <w:r w:rsidRPr="003E2A96">
        <w:t xml:space="preserve"> сельского поселения от 04.07.2013г № 57</w:t>
      </w:r>
      <w:r>
        <w:t>:</w:t>
      </w:r>
    </w:p>
    <w:p w:rsidR="00C0612E" w:rsidRDefault="00C0612E" w:rsidP="00C0612E">
      <w:pPr>
        <w:pStyle w:val="ConsPlusTitle"/>
        <w:widowControl/>
        <w:ind w:right="22" w:firstLine="720"/>
        <w:jc w:val="both"/>
        <w:rPr>
          <w:b w:val="0"/>
        </w:rPr>
      </w:pPr>
      <w:r>
        <w:rPr>
          <w:b w:val="0"/>
        </w:rPr>
        <w:t>1.1 Пункт 2.10 административного регламента изложить в следующей редакции:</w:t>
      </w:r>
    </w:p>
    <w:p w:rsidR="00C0612E" w:rsidRDefault="00C0612E" w:rsidP="00C0612E">
      <w:pPr>
        <w:pStyle w:val="ConsPlusTitle"/>
        <w:widowControl/>
        <w:ind w:right="22" w:firstLine="720"/>
        <w:jc w:val="both"/>
        <w:rPr>
          <w:b w:val="0"/>
        </w:rPr>
      </w:pPr>
      <w:r>
        <w:rPr>
          <w:b w:val="0"/>
        </w:rPr>
        <w:t>«2.10. Максимальный срок ожидания в очереди при подаче заявления о предоставлении услуги и при получении результата предоставления услуги - не более 15 минут</w:t>
      </w:r>
      <w:proofErr w:type="gramStart"/>
      <w:r>
        <w:rPr>
          <w:b w:val="0"/>
        </w:rPr>
        <w:t>.»</w:t>
      </w:r>
      <w:proofErr w:type="gramEnd"/>
    </w:p>
    <w:p w:rsidR="00C0612E" w:rsidRDefault="00C0612E" w:rsidP="00C0612E">
      <w:pPr>
        <w:pStyle w:val="ConsPlusTitle"/>
        <w:widowControl/>
        <w:ind w:right="22" w:firstLine="720"/>
        <w:jc w:val="both"/>
        <w:rPr>
          <w:b w:val="0"/>
        </w:rPr>
      </w:pPr>
      <w:r>
        <w:rPr>
          <w:b w:val="0"/>
        </w:rPr>
        <w:t>1.2 Пункт 2.14 административного регламента изложить в следующей редакции:</w:t>
      </w:r>
    </w:p>
    <w:p w:rsidR="00C0612E" w:rsidRDefault="00C0612E" w:rsidP="00C0612E">
      <w:pPr>
        <w:autoSpaceDE w:val="0"/>
        <w:autoSpaceDN w:val="0"/>
        <w:adjustRightInd w:val="0"/>
        <w:ind w:right="22" w:firstLine="720"/>
        <w:jc w:val="both"/>
      </w:pPr>
      <w:r>
        <w:t xml:space="preserve">«2.14. </w:t>
      </w:r>
      <w:proofErr w:type="gramStart"/>
      <w:r>
        <w:t xml:space="preserve">По мере создания условий и в случае появления возможностей предоставления </w:t>
      </w:r>
      <w:r>
        <w:rPr>
          <w:rFonts w:eastAsia="Arial Unicode MS"/>
        </w:rPr>
        <w:t xml:space="preserve">муниципальной </w:t>
      </w:r>
      <w:r>
        <w:t xml:space="preserve">услуги в электронном виде, а также через многофункциональный центр предоставления государственных и муниципальных услуг,  заявители смогут обратиться за предоставлением </w:t>
      </w:r>
      <w:r>
        <w:rPr>
          <w:rFonts w:eastAsia="Arial Unicode MS"/>
        </w:rPr>
        <w:t xml:space="preserve">муниципальной </w:t>
      </w:r>
      <w:r>
        <w:t xml:space="preserve">услуги и получить результат предоставления </w:t>
      </w:r>
      <w:r>
        <w:rPr>
          <w:rFonts w:eastAsia="Arial Unicode MS"/>
        </w:rPr>
        <w:t xml:space="preserve">муниципальной </w:t>
      </w:r>
      <w:r>
        <w:t>услуги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w:t>
      </w:r>
      <w:proofErr w:type="gramEnd"/>
      <w:r>
        <w:t xml:space="preserve"> через многофункциональный центр предоставления государственных и муниципальных услуг</w:t>
      </w:r>
      <w:proofErr w:type="gramStart"/>
      <w:r>
        <w:t>.»</w:t>
      </w:r>
      <w:proofErr w:type="gramEnd"/>
    </w:p>
    <w:p w:rsidR="00C0612E" w:rsidRDefault="00C0612E" w:rsidP="00C0612E">
      <w:pPr>
        <w:pStyle w:val="ConsPlusTitle"/>
        <w:widowControl/>
        <w:ind w:right="22" w:firstLine="720"/>
        <w:jc w:val="both"/>
        <w:rPr>
          <w:b w:val="0"/>
        </w:rPr>
      </w:pPr>
      <w:r>
        <w:rPr>
          <w:b w:val="0"/>
        </w:rPr>
        <w:t>1.3 Пункт 5.11 административного регламента изложить в следующей редакции:</w:t>
      </w:r>
    </w:p>
    <w:p w:rsidR="00C0612E" w:rsidRDefault="00C0612E" w:rsidP="00C0612E">
      <w:pPr>
        <w:ind w:right="22" w:firstLine="720"/>
        <w:jc w:val="both"/>
      </w:pPr>
      <w:r>
        <w:lastRenderedPageBreak/>
        <w:t xml:space="preserve">«5.11. В случае установления в ходе или по результатам рассмотрения жалобы фактов нарушения должностными лицами администрации </w:t>
      </w:r>
      <w:proofErr w:type="spellStart"/>
      <w:r>
        <w:t>Ракитненского</w:t>
      </w:r>
      <w:proofErr w:type="spellEnd"/>
      <w:r>
        <w:t xml:space="preserve"> сельского поселения Дальнереченского муниципального района своих должностных обязанностей глава администрации </w:t>
      </w:r>
      <w:proofErr w:type="spellStart"/>
      <w:r>
        <w:t>Ракитненского</w:t>
      </w:r>
      <w:proofErr w:type="spellEnd"/>
      <w:r>
        <w:t xml:space="preserve"> сельского поселения принимает решение о применении в отношении виновных лиц мер дисциплинарного взыскания.</w:t>
      </w:r>
    </w:p>
    <w:p w:rsidR="00C0612E" w:rsidRDefault="00C0612E" w:rsidP="00C0612E">
      <w:pPr>
        <w:autoSpaceDE w:val="0"/>
        <w:autoSpaceDN w:val="0"/>
        <w:adjustRightInd w:val="0"/>
        <w:ind w:right="22" w:firstLine="720"/>
        <w:jc w:val="both"/>
        <w:outlineLvl w:val="1"/>
      </w:pPr>
      <w:r>
        <w:t>В случае установления в ходе или по результатам рассмотрения жалобы, признаков состава административного правонарушения или преступления глава</w:t>
      </w:r>
      <w:r>
        <w:rPr>
          <w:color w:val="3366FF"/>
        </w:rPr>
        <w:t xml:space="preserve"> </w:t>
      </w:r>
      <w:r>
        <w:t xml:space="preserve">администрации </w:t>
      </w:r>
      <w:proofErr w:type="spellStart"/>
      <w:r>
        <w:t>Ракитненского</w:t>
      </w:r>
      <w:proofErr w:type="spellEnd"/>
      <w:r>
        <w:t xml:space="preserve"> сельского поселения незамедлительно направляет имеющиеся материалы в органы прокуратуры</w:t>
      </w:r>
      <w:proofErr w:type="gramStart"/>
      <w:r>
        <w:t>.»</w:t>
      </w:r>
      <w:proofErr w:type="gramEnd"/>
    </w:p>
    <w:p w:rsidR="00C0612E" w:rsidRDefault="00C0612E" w:rsidP="00C0612E">
      <w:pPr>
        <w:tabs>
          <w:tab w:val="left" w:pos="180"/>
        </w:tabs>
        <w:ind w:right="22" w:firstLine="720"/>
        <w:jc w:val="both"/>
      </w:pPr>
      <w:r>
        <w:t xml:space="preserve">2. </w:t>
      </w:r>
      <w:proofErr w:type="gramStart"/>
      <w:r>
        <w:t>Контроль за</w:t>
      </w:r>
      <w:proofErr w:type="gramEnd"/>
      <w:r>
        <w:t xml:space="preserve"> исполнением настоящего постановления оставляю за собой.</w:t>
      </w:r>
    </w:p>
    <w:p w:rsidR="00C0612E" w:rsidRDefault="00C0612E" w:rsidP="00C0612E">
      <w:pPr>
        <w:tabs>
          <w:tab w:val="left" w:pos="180"/>
        </w:tabs>
        <w:ind w:right="22" w:firstLine="720"/>
        <w:jc w:val="both"/>
      </w:pPr>
      <w:r>
        <w:t>3. Настоящее постановление вступает в силу со дня его обнародования в установленном порядке.</w:t>
      </w:r>
    </w:p>
    <w:p w:rsidR="00C0612E" w:rsidRDefault="00C0612E" w:rsidP="00C0612E">
      <w:pPr>
        <w:tabs>
          <w:tab w:val="left" w:pos="0"/>
        </w:tabs>
        <w:jc w:val="both"/>
      </w:pPr>
    </w:p>
    <w:p w:rsidR="00C0612E" w:rsidRDefault="00C0612E" w:rsidP="00C0612E">
      <w:pPr>
        <w:tabs>
          <w:tab w:val="left" w:pos="0"/>
        </w:tabs>
        <w:jc w:val="both"/>
      </w:pPr>
      <w:r>
        <w:t xml:space="preserve">Глава администрации </w:t>
      </w:r>
    </w:p>
    <w:p w:rsidR="00C0612E" w:rsidRDefault="00C0612E" w:rsidP="00C0612E">
      <w:pPr>
        <w:tabs>
          <w:tab w:val="left" w:pos="0"/>
        </w:tabs>
        <w:jc w:val="both"/>
        <w:rPr>
          <w:b/>
        </w:rPr>
      </w:pPr>
      <w:proofErr w:type="spellStart"/>
      <w:r>
        <w:t>Ракитненского</w:t>
      </w:r>
      <w:proofErr w:type="spellEnd"/>
      <w:r>
        <w:t xml:space="preserve"> сельского поселения                                          </w:t>
      </w:r>
      <w:proofErr w:type="spellStart"/>
      <w:r>
        <w:t>О.Д.Замурий</w:t>
      </w:r>
      <w:proofErr w:type="spellEnd"/>
      <w:r>
        <w:t xml:space="preserve">             </w:t>
      </w:r>
    </w:p>
    <w:p w:rsidR="00C0612E" w:rsidRDefault="00C0612E" w:rsidP="00C0612E"/>
    <w:p w:rsidR="00C0612E" w:rsidRDefault="00C0612E"/>
    <w:sectPr w:rsidR="00C0612E" w:rsidSect="00C0612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12E"/>
    <w:rsid w:val="007D525A"/>
    <w:rsid w:val="00C06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1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0612E"/>
    <w:rPr>
      <w:color w:val="0000FF"/>
      <w:u w:val="single"/>
    </w:rPr>
  </w:style>
  <w:style w:type="paragraph" w:customStyle="1" w:styleId="ConsPlusTitle">
    <w:name w:val="ConsPlusTitle"/>
    <w:rsid w:val="00C0612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rvps2">
    <w:name w:val="rvps2"/>
    <w:basedOn w:val="a"/>
    <w:rsid w:val="00C0612E"/>
    <w:pPr>
      <w:spacing w:before="100" w:beforeAutospacing="1" w:after="100" w:afterAutospacing="1"/>
    </w:pPr>
    <w:rPr>
      <w:color w:val="000000"/>
    </w:rPr>
  </w:style>
  <w:style w:type="character" w:customStyle="1" w:styleId="rvts6">
    <w:name w:val="rvts6"/>
    <w:basedOn w:val="a0"/>
    <w:rsid w:val="00C061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1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0612E"/>
    <w:rPr>
      <w:color w:val="0000FF"/>
      <w:u w:val="single"/>
    </w:rPr>
  </w:style>
  <w:style w:type="paragraph" w:customStyle="1" w:styleId="ConsPlusTitle">
    <w:name w:val="ConsPlusTitle"/>
    <w:rsid w:val="00C0612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rvps2">
    <w:name w:val="rvps2"/>
    <w:basedOn w:val="a"/>
    <w:rsid w:val="00C0612E"/>
    <w:pPr>
      <w:spacing w:before="100" w:beforeAutospacing="1" w:after="100" w:afterAutospacing="1"/>
    </w:pPr>
    <w:rPr>
      <w:color w:val="000000"/>
    </w:rPr>
  </w:style>
  <w:style w:type="character" w:customStyle="1" w:styleId="rvts6">
    <w:name w:val="rvts6"/>
    <w:basedOn w:val="a0"/>
    <w:rsid w:val="00C06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9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http://mo.primorsky.ru/dalnerechensk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4301</Words>
  <Characters>24521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2017-06-27T05:54:00Z</dcterms:created>
  <dcterms:modified xsi:type="dcterms:W3CDTF">2017-06-27T05:59:00Z</dcterms:modified>
</cp:coreProperties>
</file>