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63057143" r:id="rId6"/>
        </w:object>
      </w: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tabs>
          <w:tab w:val="left" w:pos="708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7F4F">
        <w:rPr>
          <w:sz w:val="20"/>
          <w:szCs w:val="20"/>
        </w:rPr>
        <w:t xml:space="preserve">          </w:t>
      </w:r>
      <w:r w:rsidR="002E1412">
        <w:rPr>
          <w:sz w:val="20"/>
          <w:szCs w:val="20"/>
        </w:rPr>
        <w:t xml:space="preserve">30 сентября 2020г </w:t>
      </w:r>
      <w:r w:rsidR="0096576F">
        <w:rPr>
          <w:sz w:val="20"/>
          <w:szCs w:val="20"/>
        </w:rPr>
        <w:t xml:space="preserve">           </w:t>
      </w:r>
      <w:r w:rsidR="004C7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="002E1412">
        <w:rPr>
          <w:sz w:val="20"/>
          <w:szCs w:val="20"/>
        </w:rPr>
        <w:t xml:space="preserve">           </w:t>
      </w:r>
      <w:r>
        <w:rPr>
          <w:sz w:val="20"/>
          <w:szCs w:val="20"/>
        </w:rPr>
        <w:t>с. Ракитное                                          №</w:t>
      </w:r>
      <w:r w:rsidR="004C7F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2E1412">
        <w:rPr>
          <w:sz w:val="20"/>
          <w:szCs w:val="20"/>
        </w:rPr>
        <w:t>8</w:t>
      </w:r>
      <w:bookmarkStart w:id="0" w:name="_GoBack"/>
      <w:bookmarkEnd w:id="0"/>
    </w:p>
    <w:p w:rsidR="00012AC6" w:rsidRDefault="00012AC6" w:rsidP="00012AC6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012AC6" w:rsidRDefault="00012AC6" w:rsidP="00012AC6">
      <w:pPr>
        <w:ind w:firstLine="708"/>
        <w:jc w:val="center"/>
        <w:rPr>
          <w:b/>
        </w:rPr>
      </w:pPr>
      <w:proofErr w:type="gramStart"/>
      <w:r>
        <w:rPr>
          <w:b/>
        </w:rPr>
        <w:t>Об утверждении положения «</w:t>
      </w:r>
      <w:r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в соответствии с нормативными правовыми</w:t>
      </w:r>
      <w:proofErr w:type="gramEnd"/>
      <w:r>
        <w:rPr>
          <w:b/>
          <w:color w:val="000000"/>
        </w:rPr>
        <w:t xml:space="preserve"> актами Российской Федерации, соблюдения муниципальными служащими органов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ind w:firstLine="708"/>
        <w:jc w:val="center"/>
        <w:rPr>
          <w:b/>
        </w:rPr>
      </w:pPr>
    </w:p>
    <w:p w:rsidR="00012AC6" w:rsidRDefault="00012AC6" w:rsidP="00012AC6">
      <w:pPr>
        <w:pStyle w:val="a4"/>
        <w:ind w:firstLine="567"/>
        <w:jc w:val="both"/>
        <w:textAlignment w:val="top"/>
        <w:rPr>
          <w:b/>
          <w:bCs/>
        </w:rPr>
      </w:pPr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Приморского края от 04.06.2007 </w:t>
      </w:r>
      <w:proofErr w:type="gramStart"/>
      <w:r>
        <w:t>№ 82-КЗ «О муниципальной службе в Приморском крае»,</w:t>
      </w:r>
      <w:r>
        <w:rPr>
          <w:b/>
          <w:bCs/>
        </w:rPr>
        <w:t xml:space="preserve"> </w:t>
      </w:r>
      <w:r w:rsidR="000775B9" w:rsidRPr="000775B9">
        <w:rPr>
          <w:bCs/>
        </w:rPr>
        <w:t>Постановлением Гу</w:t>
      </w:r>
      <w:r w:rsidR="00DC0127">
        <w:rPr>
          <w:bCs/>
        </w:rPr>
        <w:t>бернатора Приморского края от 10.07.2012 № 49</w:t>
      </w:r>
      <w:r w:rsidR="000775B9" w:rsidRPr="000775B9">
        <w:rPr>
          <w:bCs/>
        </w:rPr>
        <w:t>-пг «</w:t>
      </w:r>
      <w:r w:rsidR="00DC0127">
        <w:rPr>
          <w:bCs/>
        </w:rPr>
        <w:t>Об утверждении положения о проверке достоверности и полноты 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</w:t>
      </w:r>
      <w:proofErr w:type="gramEnd"/>
      <w:r w:rsidR="00DC0127">
        <w:rPr>
          <w:bCs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</w:t>
      </w:r>
      <w:r w:rsidR="000775B9" w:rsidRPr="000775B9">
        <w:rPr>
          <w:bCs/>
        </w:rPr>
        <w:t xml:space="preserve">руководствуясь </w:t>
      </w:r>
      <w:r>
        <w:rPr>
          <w:bCs/>
        </w:rPr>
        <w:t xml:space="preserve">Уставом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>
        <w:t xml:space="preserve">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012AC6" w:rsidRDefault="00012AC6" w:rsidP="00012AC6">
      <w:pPr>
        <w:jc w:val="both"/>
        <w:rPr>
          <w:rFonts w:eastAsia="Calibri"/>
          <w:lang w:eastAsia="en-US"/>
        </w:rPr>
      </w:pPr>
    </w:p>
    <w:p w:rsidR="00012AC6" w:rsidRDefault="00012AC6" w:rsidP="00012A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>Утвердить положение «</w:t>
      </w:r>
      <w:r>
        <w:rPr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в соответствии с нормативными правовыми актами</w:t>
      </w:r>
      <w:proofErr w:type="gramEnd"/>
      <w:r>
        <w:rPr>
          <w:color w:val="000000"/>
        </w:rPr>
        <w:t xml:space="preserve"> Российской Федерации, соблюдения муниципальными служащими органов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</w:t>
      </w:r>
      <w:r>
        <w:rPr>
          <w:color w:val="000000"/>
        </w:rPr>
        <w:lastRenderedPageBreak/>
        <w:t>интересов, исполнения ими обязанностей, установленных в целях противодействия коррупции</w:t>
      </w:r>
      <w:r>
        <w:t xml:space="preserve">» (прилагается). 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Считать утратившими силу решения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 22.12.2016 № 34 «Об утверждении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</w:t>
      </w:r>
      <w:proofErr w:type="gramEnd"/>
      <w:r>
        <w:t xml:space="preserve">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от 22.05.2019 № 114 «О внесении изменений в Положение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</w:t>
      </w:r>
      <w:proofErr w:type="gramStart"/>
      <w:r>
        <w:t>сведений</w:t>
      </w:r>
      <w:proofErr w:type="gramEnd"/>
      <w:r>
        <w:t xml:space="preserve">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запретов, требований о предоставлении и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</w:t>
      </w:r>
      <w:r w:rsidR="005B2C5D">
        <w:t xml:space="preserve"> поселения от 22.12.2016г № 34»;</w:t>
      </w:r>
    </w:p>
    <w:p w:rsidR="005B2C5D" w:rsidRDefault="005B2C5D" w:rsidP="00012AC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 30.07.2019г № 125 «Об утверждении положения «О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</w:t>
      </w:r>
      <w:r w:rsidR="00370161">
        <w:t xml:space="preserve">службы в органах местного самоуправления </w:t>
      </w:r>
      <w:proofErr w:type="spellStart"/>
      <w:r w:rsidR="00370161">
        <w:t>Ракитненского</w:t>
      </w:r>
      <w:proofErr w:type="spellEnd"/>
      <w:r w:rsidR="00370161">
        <w:t xml:space="preserve"> сельского поселения,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 w:rsidR="00370161">
        <w:t>Ракитненского</w:t>
      </w:r>
      <w:proofErr w:type="spellEnd"/>
      <w:r w:rsidR="00370161">
        <w:t xml:space="preserve"> сельского поселения в</w:t>
      </w:r>
      <w:proofErr w:type="gramEnd"/>
      <w:r w:rsidR="00370161">
        <w:t xml:space="preserve"> </w:t>
      </w:r>
      <w:proofErr w:type="gramStart"/>
      <w:r w:rsidR="00370161">
        <w:t xml:space="preserve">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370161">
        <w:t>Ракитненского</w:t>
      </w:r>
      <w:proofErr w:type="spellEnd"/>
      <w:r w:rsidR="00370161"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  <w:proofErr w:type="gramEnd"/>
    </w:p>
    <w:p w:rsidR="00370161" w:rsidRDefault="00370161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proofErr w:type="gramStart"/>
      <w:r>
        <w:t xml:space="preserve">от 24.09.2019 № 128 «О внесении изменений в решение муниципального комитета от 30.07.2019г № 125 «Об утверждении положения «О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</w:t>
      </w:r>
      <w:r w:rsidR="0023256E">
        <w:t>муниципальными служащими, замещающими указанные должности, достоверности и полноты сведений, представленных гражданами при поступлении на</w:t>
      </w:r>
      <w:proofErr w:type="gramEnd"/>
      <w:r w:rsidR="0023256E">
        <w:t xml:space="preserve"> муниципальную службу в органы местного самоуправления</w:t>
      </w:r>
      <w:r w:rsidR="0096576F">
        <w:t xml:space="preserve"> </w:t>
      </w:r>
      <w:proofErr w:type="spellStart"/>
      <w:r w:rsidR="0096576F">
        <w:t>Ракитненского</w:t>
      </w:r>
      <w:proofErr w:type="spellEnd"/>
      <w:r w:rsidR="0096576F">
        <w:t xml:space="preserve"> сельского поселения в соответствии с нормативными правовыми актами Российской Федерации, соблюдения муниципальными служащими органов местного самоуправления </w:t>
      </w:r>
      <w:proofErr w:type="spellStart"/>
      <w:r w:rsidR="0096576F">
        <w:t>Ракитненского</w:t>
      </w:r>
      <w:proofErr w:type="spellEnd"/>
      <w:r w:rsidR="0096576F">
        <w:t xml:space="preserve"> сельского поселения ограничений и запретов, требований о предотвращении или об урегулировании </w:t>
      </w:r>
      <w:r w:rsidR="0096576F">
        <w:lastRenderedPageBreak/>
        <w:t>конфликта интересов, исполнения ими обязанностей, установленных в целях противодействия коррупции»</w:t>
      </w:r>
    </w:p>
    <w:p w:rsidR="00012AC6" w:rsidRDefault="00012AC6" w:rsidP="00012AC6">
      <w:pPr>
        <w:ind w:firstLine="540"/>
        <w:jc w:val="both"/>
      </w:pPr>
    </w:p>
    <w:p w:rsidR="00012AC6" w:rsidRDefault="00012AC6" w:rsidP="00012AC6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 xml:space="preserve">. </w:t>
      </w:r>
      <w:r>
        <w:t>Настоящее решение вступает в силу со дня его обнародования в установленном порядке.</w:t>
      </w:r>
    </w:p>
    <w:p w:rsidR="00012AC6" w:rsidRDefault="00012AC6" w:rsidP="00012AC6"/>
    <w:p w:rsidR="00012AC6" w:rsidRDefault="00012AC6" w:rsidP="00012AC6"/>
    <w:p w:rsidR="00012AC6" w:rsidRDefault="00012AC6" w:rsidP="00012AC6"/>
    <w:p w:rsidR="00012AC6" w:rsidRDefault="00012AC6" w:rsidP="00012AC6">
      <w:r>
        <w:t xml:space="preserve">Глава </w:t>
      </w:r>
      <w:proofErr w:type="spellStart"/>
      <w:r>
        <w:t>Ракитненского</w:t>
      </w:r>
      <w:proofErr w:type="spellEnd"/>
    </w:p>
    <w:p w:rsidR="00012AC6" w:rsidRDefault="00012AC6" w:rsidP="00012AC6">
      <w:r>
        <w:t>сельского поселения                                                                                              О.А. Кириллов</w:t>
      </w:r>
    </w:p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96576F" w:rsidRDefault="0096576F" w:rsidP="00012AC6"/>
    <w:p w:rsidR="00012AC6" w:rsidRDefault="00012AC6" w:rsidP="00012AC6">
      <w:pPr>
        <w:ind w:firstLine="708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012AC6" w:rsidRDefault="00012AC6" w:rsidP="00012AC6">
      <w:pPr>
        <w:ind w:firstLine="708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решению муниципального комитета</w:t>
      </w:r>
    </w:p>
    <w:p w:rsidR="00012AC6" w:rsidRDefault="00012AC6" w:rsidP="00012AC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12AC6" w:rsidRDefault="00012AC6" w:rsidP="00012AC6">
      <w:pPr>
        <w:tabs>
          <w:tab w:val="left" w:pos="5790"/>
        </w:tabs>
        <w:ind w:left="3540" w:firstLine="708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 w:rsidR="001803FF">
        <w:rPr>
          <w:sz w:val="20"/>
          <w:szCs w:val="20"/>
        </w:rPr>
        <w:t xml:space="preserve"> </w:t>
      </w:r>
      <w:r w:rsidR="00A12BE9">
        <w:rPr>
          <w:sz w:val="20"/>
          <w:szCs w:val="20"/>
        </w:rPr>
        <w:t>13.07.2020</w:t>
      </w:r>
      <w:r w:rsidR="00B03E09">
        <w:rPr>
          <w:sz w:val="20"/>
          <w:szCs w:val="20"/>
        </w:rPr>
        <w:t xml:space="preserve">г  </w:t>
      </w:r>
      <w:r w:rsidR="001803FF">
        <w:rPr>
          <w:sz w:val="20"/>
          <w:szCs w:val="20"/>
        </w:rPr>
        <w:t xml:space="preserve"> №  </w:t>
      </w:r>
      <w:r w:rsidR="00A12BE9">
        <w:rPr>
          <w:sz w:val="20"/>
          <w:szCs w:val="20"/>
        </w:rPr>
        <w:t xml:space="preserve"> 156</w:t>
      </w:r>
      <w:r>
        <w:rPr>
          <w:sz w:val="20"/>
          <w:szCs w:val="20"/>
        </w:rPr>
        <w:t xml:space="preserve">  </w:t>
      </w: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:rsidR="00012AC6" w:rsidRDefault="00012AC6" w:rsidP="00012AC6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в соответствии с нормативными правовыми актами Российской Федерации</w:t>
      </w:r>
      <w:proofErr w:type="gramEnd"/>
      <w:r>
        <w:rPr>
          <w:b/>
          <w:color w:val="000000"/>
          <w:sz w:val="26"/>
          <w:szCs w:val="26"/>
        </w:rPr>
        <w:t>, соблюдения муниципальными служащими органов местного самоуправления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jc w:val="center"/>
        <w:textAlignment w:val="top"/>
        <w:rPr>
          <w:b/>
          <w:sz w:val="26"/>
          <w:szCs w:val="26"/>
        </w:rPr>
      </w:pP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1. Общие положения</w:t>
      </w: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A1295A">
        <w:rPr>
          <w:sz w:val="26"/>
          <w:szCs w:val="26"/>
        </w:rPr>
        <w:t>1</w:t>
      </w:r>
      <w:r>
        <w:rPr>
          <w:sz w:val="26"/>
          <w:szCs w:val="26"/>
        </w:rPr>
        <w:t xml:space="preserve"> Настоящим Положением определяется порядок осуществления проверки: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а)</w:t>
      </w:r>
      <w:r w:rsidR="00012AC6">
        <w:rPr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 органов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определяющими порядок их предоставления: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граждане), на отчетную дату;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муниципальными служащими, замещающими должности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муниципальные служащие), за отчетный период и за два года, предшествующие отчетному периоду;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б)</w:t>
      </w:r>
      <w:r w:rsidR="00012AC6">
        <w:rPr>
          <w:sz w:val="26"/>
          <w:szCs w:val="26"/>
        </w:rPr>
        <w:t xml:space="preserve"> достоверности и полноты сведений, представленных гражданами, при поступлении на муниципальную службу в соответствии с нормативными правовыми актами Российской Федерации;</w:t>
      </w:r>
    </w:p>
    <w:p w:rsidR="00012AC6" w:rsidRDefault="00A1295A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</w:t>
      </w:r>
      <w:r w:rsidR="00012AC6">
        <w:rPr>
          <w:color w:val="000000"/>
          <w:sz w:val="26"/>
          <w:szCs w:val="26"/>
        </w:rPr>
        <w:t xml:space="preserve"> соблюдения муниципальными служащими</w:t>
      </w:r>
      <w:r w:rsidR="00012AC6">
        <w:rPr>
          <w:rFonts w:cs="Calibri"/>
          <w:sz w:val="26"/>
          <w:szCs w:val="26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012AC6">
        <w:rPr>
          <w:color w:val="000000"/>
          <w:sz w:val="26"/>
          <w:szCs w:val="26"/>
        </w:rPr>
        <w:t xml:space="preserve"> ограничений и запретов, требований о предотвращении или 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012AC6" w:rsidRDefault="005F0C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2.</w:t>
      </w:r>
      <w:r w:rsidR="00012AC6">
        <w:rPr>
          <w:sz w:val="26"/>
          <w:szCs w:val="26"/>
        </w:rPr>
        <w:t xml:space="preserve"> Проверка</w:t>
      </w:r>
      <w:r w:rsidR="001D0905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предусмотренная подпунктами б) и в)</w:t>
      </w:r>
      <w:r w:rsidR="001D0905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3.</w:t>
      </w:r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 муниципального комитета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</w:t>
      </w:r>
      <w:proofErr w:type="gramEnd"/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>соответствии</w:t>
      </w:r>
      <w:proofErr w:type="gramEnd"/>
      <w:r w:rsidR="00012AC6">
        <w:rPr>
          <w:sz w:val="26"/>
          <w:szCs w:val="26"/>
        </w:rPr>
        <w:t xml:space="preserve"> с нормативными правовыми актами Российской Федерации.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4.</w:t>
      </w:r>
      <w:r w:rsidR="00012AC6">
        <w:rPr>
          <w:sz w:val="26"/>
          <w:szCs w:val="26"/>
        </w:rPr>
        <w:t xml:space="preserve">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012AC6" w:rsidRDefault="00012AC6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012AC6">
        <w:rPr>
          <w:sz w:val="26"/>
          <w:szCs w:val="26"/>
        </w:rPr>
        <w:t>5.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должностным лицом, осуществляющим функции кадровой службы в органе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 (далее – специалист кадровой службы).</w:t>
      </w:r>
    </w:p>
    <w:p w:rsidR="000033A4" w:rsidRDefault="000033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</w:p>
    <w:p w:rsidR="00012AC6" w:rsidRDefault="000033A4" w:rsidP="00012AC6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012AC6">
        <w:rPr>
          <w:b/>
          <w:color w:val="000000"/>
          <w:sz w:val="26"/>
          <w:szCs w:val="26"/>
        </w:rPr>
        <w:t>. Основания для осуществления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0905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 w:rsidR="00012AC6">
        <w:rPr>
          <w:color w:val="000000"/>
          <w:sz w:val="26"/>
          <w:szCs w:val="26"/>
        </w:rPr>
        <w:t xml:space="preserve"> Основанием для проведения проверки является</w:t>
      </w:r>
      <w:r w:rsidR="001D0905">
        <w:rPr>
          <w:color w:val="000000"/>
          <w:sz w:val="26"/>
          <w:szCs w:val="26"/>
        </w:rPr>
        <w:t>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7393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поступление гражданина на муниципальную службу</w:t>
      </w:r>
      <w:r w:rsidR="0044765F">
        <w:rPr>
          <w:color w:val="000000"/>
          <w:sz w:val="26"/>
          <w:szCs w:val="26"/>
        </w:rPr>
        <w:t xml:space="preserve">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</w:t>
      </w:r>
      <w:r w:rsidR="001D0905">
        <w:rPr>
          <w:color w:val="000000"/>
          <w:sz w:val="26"/>
          <w:szCs w:val="26"/>
        </w:rPr>
        <w:t xml:space="preserve"> в отношении проверки</w:t>
      </w:r>
      <w:r w:rsidR="0044765F">
        <w:rPr>
          <w:color w:val="000000"/>
          <w:sz w:val="26"/>
          <w:szCs w:val="26"/>
        </w:rPr>
        <w:t>, предусмотренной подпунктом «б» пункта 1.1 раздела 1</w:t>
      </w:r>
      <w:r w:rsidR="001D0905">
        <w:rPr>
          <w:color w:val="000000"/>
          <w:sz w:val="26"/>
          <w:szCs w:val="26"/>
        </w:rPr>
        <w:t xml:space="preserve"> настоящего Положения;</w:t>
      </w:r>
      <w:r>
        <w:rPr>
          <w:color w:val="000000"/>
          <w:sz w:val="26"/>
          <w:szCs w:val="26"/>
        </w:rPr>
        <w:t xml:space="preserve"> </w:t>
      </w:r>
    </w:p>
    <w:p w:rsidR="00B15B78" w:rsidRDefault="0044765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«а», «б» пункта 1.1</w:t>
      </w:r>
      <w:r w:rsidR="00B15B78">
        <w:rPr>
          <w:color w:val="000000"/>
          <w:sz w:val="26"/>
          <w:szCs w:val="26"/>
        </w:rPr>
        <w:t xml:space="preserve"> раздела 1 настоящего Положения</w:t>
      </w:r>
      <w:r>
        <w:rPr>
          <w:color w:val="000000"/>
          <w:sz w:val="26"/>
          <w:szCs w:val="26"/>
        </w:rPr>
        <w:t xml:space="preserve"> </w:t>
      </w:r>
    </w:p>
    <w:p w:rsidR="0044765F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письменно оформленная информация о предоставлении гражданином, муниципальным служащим недостоверных или неполных сведений в соответствии с подпунктами «а», «б» пункта 1.1 раздела 1 настоящего Положения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62725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</w:t>
      </w:r>
      <w:r w:rsidR="00562725">
        <w:rPr>
          <w:color w:val="000000"/>
          <w:sz w:val="26"/>
          <w:szCs w:val="26"/>
        </w:rPr>
        <w:t>Информация,</w:t>
      </w:r>
      <w:r w:rsidR="005B2C5D">
        <w:rPr>
          <w:color w:val="000000"/>
          <w:sz w:val="26"/>
          <w:szCs w:val="26"/>
        </w:rPr>
        <w:t xml:space="preserve"> предусмотренная абзацем четвертым</w:t>
      </w:r>
      <w:r w:rsidR="00562725">
        <w:rPr>
          <w:color w:val="000000"/>
          <w:sz w:val="26"/>
          <w:szCs w:val="26"/>
        </w:rPr>
        <w:t xml:space="preserve"> настоящего пункта, может быть предоставлена: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постоянно действующими руководящими органами политических партий и 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Общественной палатой Российской Федерации, Общественной палатой Приморского края;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общероссийскими, краевыми, местными средствами массовой информации.</w:t>
      </w:r>
    </w:p>
    <w:p w:rsidR="009F39BD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 </w:t>
      </w:r>
      <w:r w:rsidR="009F39BD">
        <w:rPr>
          <w:color w:val="000000"/>
          <w:sz w:val="26"/>
          <w:szCs w:val="26"/>
        </w:rPr>
        <w:t xml:space="preserve"> Информация анонимного характера не может служить основанием для проверки.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012AC6" w:rsidRDefault="000033A4" w:rsidP="00012AC6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012AC6">
        <w:rPr>
          <w:b/>
          <w:color w:val="000000"/>
          <w:sz w:val="26"/>
          <w:szCs w:val="26"/>
        </w:rPr>
        <w:t>. Порядок проведения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012AC6" w:rsidRDefault="004C7F4F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.1. Проверка осуществляется в срок, не превышающий 60 дней со дня принятия решения о ее проведении. Срок проверки мо</w:t>
      </w:r>
      <w:r w:rsidR="00210D5F">
        <w:rPr>
          <w:color w:val="000000"/>
          <w:sz w:val="26"/>
          <w:szCs w:val="26"/>
        </w:rPr>
        <w:t>жет быть продлен до 90 дней лицом, принявшим</w:t>
      </w:r>
      <w:r w:rsidR="00012AC6">
        <w:rPr>
          <w:color w:val="000000"/>
          <w:sz w:val="26"/>
          <w:szCs w:val="26"/>
        </w:rPr>
        <w:t xml:space="preserve"> решение о ее проведении.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 кадровой службы осуществляет проверку самостоятельно. </w:t>
      </w:r>
      <w:proofErr w:type="gramStart"/>
      <w:r>
        <w:rPr>
          <w:color w:val="000000"/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</w:t>
      </w:r>
      <w:r>
        <w:rPr>
          <w:color w:val="000000"/>
          <w:sz w:val="26"/>
          <w:szCs w:val="26"/>
        </w:rPr>
        <w:lastRenderedPageBreak/>
        <w:t xml:space="preserve">(супругов) и несовершеннолетних детей направляются на основании обращения главы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 либо уполномоченным им должностным</w:t>
      </w:r>
      <w:proofErr w:type="gramEnd"/>
      <w:r>
        <w:rPr>
          <w:color w:val="000000"/>
          <w:sz w:val="26"/>
          <w:szCs w:val="26"/>
        </w:rPr>
        <w:t xml:space="preserve"> лицом.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</w:t>
      </w:r>
      <w:r w:rsidR="005B2C5D">
        <w:rPr>
          <w:color w:val="000000"/>
          <w:sz w:val="26"/>
          <w:szCs w:val="26"/>
        </w:rPr>
        <w:t>азанных в абзаце втором пункта 3</w:t>
      </w:r>
      <w:r>
        <w:rPr>
          <w:color w:val="000000"/>
          <w:sz w:val="26"/>
          <w:szCs w:val="26"/>
        </w:rPr>
        <w:t xml:space="preserve">.1 </w:t>
      </w:r>
      <w:r w:rsidR="005B2C5D">
        <w:rPr>
          <w:color w:val="000000"/>
          <w:sz w:val="26"/>
          <w:szCs w:val="26"/>
        </w:rPr>
        <w:t xml:space="preserve"> раздела 3</w:t>
      </w:r>
      <w:r w:rsidR="00EC10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настоящего Положения, направляются на основании обращения главы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края.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 xml:space="preserve">.2. При осуществлении проверки, предусмотренной </w:t>
      </w:r>
      <w:r w:rsidR="00012AC6">
        <w:rPr>
          <w:sz w:val="26"/>
          <w:szCs w:val="26"/>
        </w:rPr>
        <w:t>пунктом 1.1</w:t>
      </w:r>
      <w:r w:rsidR="00EC108D">
        <w:rPr>
          <w:sz w:val="26"/>
          <w:szCs w:val="26"/>
        </w:rPr>
        <w:t xml:space="preserve"> раздела 1</w:t>
      </w:r>
      <w:r w:rsidR="00012AC6">
        <w:rPr>
          <w:sz w:val="26"/>
          <w:szCs w:val="26"/>
        </w:rPr>
        <w:t xml:space="preserve"> настоящего Положения</w:t>
      </w:r>
      <w:r w:rsidR="00012AC6">
        <w:rPr>
          <w:color w:val="000000"/>
          <w:sz w:val="26"/>
          <w:szCs w:val="26"/>
        </w:rPr>
        <w:t>, специалист кадровой службы вправе: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проводить беседу с гражданином или муниципальным служащим;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г) направлять в установленном порядке запросы в органы прокурат</w:t>
      </w:r>
      <w:r w:rsidR="00EC108D">
        <w:rPr>
          <w:color w:val="000000"/>
          <w:sz w:val="26"/>
          <w:szCs w:val="26"/>
        </w:rPr>
        <w:t>уры Российской Федерации, иные ф</w:t>
      </w:r>
      <w:r>
        <w:rPr>
          <w:color w:val="000000"/>
          <w:sz w:val="26"/>
          <w:szCs w:val="26"/>
        </w:rPr>
        <w:t>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>
        <w:rPr>
          <w:color w:val="000000"/>
          <w:sz w:val="26"/>
          <w:szCs w:val="26"/>
        </w:rPr>
        <w:t xml:space="preserve"> о соблюдении муниципальным служащим требований к служебному поведению;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>
        <w:rPr>
          <w:color w:val="000000"/>
          <w:sz w:val="26"/>
          <w:szCs w:val="26"/>
          <w:shd w:val="clear" w:color="auto" w:fill="FFFFFF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</w:t>
      </w:r>
      <w:r>
        <w:rPr>
          <w:color w:val="000000"/>
          <w:sz w:val="26"/>
          <w:szCs w:val="26"/>
        </w:rPr>
        <w:t>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.3. В запрос</w:t>
      </w:r>
      <w:r w:rsidR="00435752">
        <w:rPr>
          <w:color w:val="000000"/>
          <w:sz w:val="26"/>
          <w:szCs w:val="26"/>
        </w:rPr>
        <w:t>е, предусмотренном подпунктом «г»</w:t>
      </w:r>
      <w:r w:rsidR="005B2C5D">
        <w:rPr>
          <w:color w:val="000000"/>
          <w:sz w:val="26"/>
          <w:szCs w:val="26"/>
        </w:rPr>
        <w:t xml:space="preserve"> пункта 3</w:t>
      </w:r>
      <w:r w:rsidR="00012AC6">
        <w:rPr>
          <w:color w:val="000000"/>
          <w:sz w:val="26"/>
          <w:szCs w:val="26"/>
        </w:rPr>
        <w:t xml:space="preserve">.2. </w:t>
      </w:r>
      <w:r w:rsidR="005B2C5D">
        <w:rPr>
          <w:color w:val="000000"/>
          <w:sz w:val="26"/>
          <w:szCs w:val="26"/>
        </w:rPr>
        <w:t>раздела 3</w:t>
      </w:r>
      <w:r w:rsidR="00435752">
        <w:rPr>
          <w:color w:val="000000"/>
          <w:sz w:val="26"/>
          <w:szCs w:val="26"/>
        </w:rPr>
        <w:t xml:space="preserve"> </w:t>
      </w:r>
      <w:r w:rsidR="00012AC6">
        <w:rPr>
          <w:color w:val="000000"/>
          <w:sz w:val="26"/>
          <w:szCs w:val="26"/>
        </w:rPr>
        <w:t>настоящего Положения, указываются: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фамилия, имя, отчество руководителя государственного о</w:t>
      </w:r>
      <w:r w:rsidR="00BF47B0">
        <w:rPr>
          <w:color w:val="000000"/>
          <w:sz w:val="26"/>
          <w:szCs w:val="26"/>
        </w:rPr>
        <w:t>ргана или организации, в которые</w:t>
      </w:r>
      <w:r>
        <w:rPr>
          <w:color w:val="000000"/>
          <w:sz w:val="26"/>
          <w:szCs w:val="26"/>
        </w:rPr>
        <w:t xml:space="preserve">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нормативный правовой акт, на основании которого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</w:t>
      </w:r>
      <w:r>
        <w:rPr>
          <w:color w:val="000000"/>
          <w:sz w:val="26"/>
          <w:szCs w:val="26"/>
        </w:rPr>
        <w:lastRenderedPageBreak/>
        <w:t>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>
        <w:rPr>
          <w:color w:val="000000"/>
          <w:sz w:val="26"/>
          <w:szCs w:val="26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содержание и объем сведений, подлежащих проверке;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срок представления запрашиваемых сведений;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фамилия, инициалы и номер телефона муниципального служащего, подготовившего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другие необходимые сведения. 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.4. Специалист кадровой службы обеспечивает: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уведомление, в письменной форме гражданина или муниципального служащего о начале в отношении него проверки и разъяснение ему содержания подпункта «б» настоящего пункта - в течение двух рабочих дней со дня получения соответствующего решения; </w:t>
      </w:r>
    </w:p>
    <w:p w:rsidR="00012AC6" w:rsidRDefault="00012AC6" w:rsidP="00012AC6">
      <w:pPr>
        <w:ind w:left="-14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 w:rsidR="00EE3640">
        <w:rPr>
          <w:color w:val="000000"/>
          <w:sz w:val="26"/>
          <w:szCs w:val="26"/>
        </w:rPr>
        <w:t xml:space="preserve">установленных ограничений </w:t>
      </w:r>
      <w:r>
        <w:rPr>
          <w:color w:val="000000"/>
          <w:sz w:val="26"/>
          <w:szCs w:val="26"/>
        </w:rPr>
        <w:t>подлежат проверке, - в течение семи рабочих дней со дня обращения муниципального служащего, а при наличии уважительной причины - в срок, согласо</w:t>
      </w:r>
      <w:r w:rsidR="00EE3640">
        <w:rPr>
          <w:color w:val="000000"/>
          <w:sz w:val="26"/>
          <w:szCs w:val="26"/>
        </w:rPr>
        <w:t>ванный с муниципальным служащим;</w:t>
      </w:r>
      <w:proofErr w:type="gramEnd"/>
    </w:p>
    <w:p w:rsidR="00EE3640" w:rsidRDefault="00EE3640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семи рабочих дней со дня обращения гражданина, а при наличии уважительной причины – в </w:t>
      </w:r>
      <w:r w:rsidR="00ED7D2C">
        <w:rPr>
          <w:color w:val="000000"/>
          <w:sz w:val="26"/>
          <w:szCs w:val="26"/>
        </w:rPr>
        <w:t>сро</w:t>
      </w:r>
      <w:r>
        <w:rPr>
          <w:color w:val="000000"/>
          <w:sz w:val="26"/>
          <w:szCs w:val="26"/>
        </w:rPr>
        <w:t>к, согласованный с гражданином.</w:t>
      </w:r>
    </w:p>
    <w:p w:rsidR="00012AC6" w:rsidRDefault="004C7F4F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 xml:space="preserve">.5. По окончании проверки специалист кадровой службы обязан ознакомить гражданина или муниципального служащего с результатами проверки с соблюдением законодательства </w:t>
      </w:r>
      <w:r w:rsidR="00012AC6">
        <w:rPr>
          <w:sz w:val="26"/>
          <w:szCs w:val="26"/>
        </w:rPr>
        <w:t xml:space="preserve">Российской Федерации </w:t>
      </w:r>
      <w:r w:rsidR="00012AC6">
        <w:rPr>
          <w:color w:val="000000"/>
          <w:sz w:val="26"/>
          <w:szCs w:val="26"/>
        </w:rPr>
        <w:t xml:space="preserve">о </w:t>
      </w:r>
      <w:r w:rsidR="00012AC6">
        <w:rPr>
          <w:sz w:val="26"/>
          <w:szCs w:val="26"/>
        </w:rPr>
        <w:t>государственной тайне.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 xml:space="preserve">.6. </w:t>
      </w:r>
      <w:r w:rsidR="00ED7D2C">
        <w:rPr>
          <w:color w:val="000000"/>
          <w:sz w:val="26"/>
          <w:szCs w:val="26"/>
        </w:rPr>
        <w:t>Гражданин, м</w:t>
      </w:r>
      <w:r w:rsidR="00012AC6">
        <w:rPr>
          <w:color w:val="000000"/>
          <w:sz w:val="26"/>
          <w:szCs w:val="26"/>
        </w:rPr>
        <w:t>униципальный служащий вправе: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давать пояснения в письменной форме: в ходе проверки;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 w:rsidR="005B2C5D">
        <w:rPr>
          <w:color w:val="000000"/>
          <w:sz w:val="26"/>
          <w:szCs w:val="26"/>
        </w:rPr>
        <w:t xml:space="preserve"> пункта 3</w:t>
      </w:r>
      <w:r>
        <w:rPr>
          <w:color w:val="000000"/>
          <w:sz w:val="26"/>
          <w:szCs w:val="26"/>
        </w:rPr>
        <w:t xml:space="preserve">.4. </w:t>
      </w:r>
      <w:r w:rsidR="005B2C5D">
        <w:rPr>
          <w:color w:val="000000"/>
          <w:sz w:val="26"/>
          <w:szCs w:val="26"/>
        </w:rPr>
        <w:t>раздела 3</w:t>
      </w:r>
      <w:r w:rsidR="00ED7D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настоящего Положения; по результатам проверки;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представлять дополнительные мат</w:t>
      </w:r>
      <w:r w:rsidR="00ED7D2C">
        <w:rPr>
          <w:color w:val="000000"/>
          <w:sz w:val="26"/>
          <w:szCs w:val="26"/>
        </w:rPr>
        <w:t>ериалы и давать по ним пояснения</w:t>
      </w:r>
      <w:r>
        <w:rPr>
          <w:color w:val="000000"/>
          <w:sz w:val="26"/>
          <w:szCs w:val="26"/>
        </w:rPr>
        <w:t xml:space="preserve"> в письменной форме;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обращаться к специалисту кадровой службы с подлежащим удовлетворению ходатайством о проведении с ним беседы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 w:rsidR="005B2C5D">
        <w:rPr>
          <w:color w:val="000000"/>
          <w:sz w:val="26"/>
          <w:szCs w:val="26"/>
        </w:rPr>
        <w:t xml:space="preserve"> пункта 3</w:t>
      </w:r>
      <w:r>
        <w:rPr>
          <w:color w:val="000000"/>
          <w:sz w:val="26"/>
          <w:szCs w:val="26"/>
        </w:rPr>
        <w:t>.4.</w:t>
      </w:r>
      <w:r w:rsidR="005B2C5D">
        <w:rPr>
          <w:color w:val="000000"/>
          <w:sz w:val="26"/>
          <w:szCs w:val="26"/>
        </w:rPr>
        <w:t xml:space="preserve"> раздела 3</w:t>
      </w:r>
      <w:r w:rsidR="00ED7D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настоящего Положения.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D7D2C">
        <w:rPr>
          <w:color w:val="000000"/>
          <w:sz w:val="26"/>
          <w:szCs w:val="26"/>
        </w:rPr>
        <w:t>.7. Пояснения и дополнительные материалы,</w:t>
      </w:r>
      <w:r w:rsidR="005B2C5D">
        <w:rPr>
          <w:color w:val="000000"/>
          <w:sz w:val="26"/>
          <w:szCs w:val="26"/>
        </w:rPr>
        <w:t xml:space="preserve"> указанные в пункте 3</w:t>
      </w:r>
      <w:r w:rsidR="00012AC6">
        <w:rPr>
          <w:color w:val="000000"/>
          <w:sz w:val="26"/>
          <w:szCs w:val="26"/>
        </w:rPr>
        <w:t>.6.</w:t>
      </w:r>
      <w:r w:rsidR="005B2C5D">
        <w:rPr>
          <w:color w:val="000000"/>
          <w:sz w:val="26"/>
          <w:szCs w:val="26"/>
        </w:rPr>
        <w:t>раздела 3</w:t>
      </w:r>
      <w:r w:rsidR="00ED7D2C">
        <w:rPr>
          <w:color w:val="000000"/>
          <w:sz w:val="26"/>
          <w:szCs w:val="26"/>
        </w:rPr>
        <w:t xml:space="preserve"> </w:t>
      </w:r>
      <w:r w:rsidR="00012AC6">
        <w:rPr>
          <w:color w:val="000000"/>
          <w:sz w:val="26"/>
          <w:szCs w:val="26"/>
        </w:rPr>
        <w:t xml:space="preserve"> настоящего Положения</w:t>
      </w:r>
      <w:r w:rsidR="00ED7D2C">
        <w:rPr>
          <w:color w:val="000000"/>
          <w:sz w:val="26"/>
          <w:szCs w:val="26"/>
        </w:rPr>
        <w:t>,</w:t>
      </w:r>
      <w:r w:rsidR="00012AC6">
        <w:rPr>
          <w:color w:val="000000"/>
          <w:sz w:val="26"/>
          <w:szCs w:val="26"/>
        </w:rPr>
        <w:t xml:space="preserve"> приобщаются к материалам проверки.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.8. На период проведения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 Указанный срок может быть продлён до 90 дней лицом, принявшим решение о проведении проверки.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12AC6" w:rsidRDefault="00012AC6" w:rsidP="00012AC6">
      <w:pPr>
        <w:ind w:left="-180" w:firstLine="720"/>
        <w:jc w:val="both"/>
        <w:textAlignment w:val="top"/>
        <w:rPr>
          <w:b/>
          <w:color w:val="000000"/>
          <w:sz w:val="26"/>
          <w:szCs w:val="26"/>
        </w:rPr>
      </w:pPr>
    </w:p>
    <w:p w:rsidR="00012AC6" w:rsidRDefault="000033A4" w:rsidP="00C4371E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012AC6">
        <w:rPr>
          <w:b/>
          <w:color w:val="000000"/>
          <w:sz w:val="26"/>
          <w:szCs w:val="26"/>
        </w:rPr>
        <w:t>. Итоги проверки</w:t>
      </w:r>
    </w:p>
    <w:p w:rsidR="00C4371E" w:rsidRPr="00C4371E" w:rsidRDefault="00C4371E" w:rsidP="00C4371E">
      <w:pPr>
        <w:ind w:left="-180" w:firstLine="720"/>
        <w:textAlignment w:val="top"/>
        <w:rPr>
          <w:color w:val="000000"/>
          <w:sz w:val="26"/>
          <w:szCs w:val="26"/>
        </w:rPr>
      </w:pPr>
    </w:p>
    <w:p w:rsidR="00C4371E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.1. </w:t>
      </w:r>
      <w:r w:rsidR="00C4371E">
        <w:rPr>
          <w:color w:val="000000"/>
          <w:sz w:val="26"/>
          <w:szCs w:val="26"/>
        </w:rPr>
        <w:t>Специалист кадровой службы представляет лицу, принявшему решение о проведении проверки, доклад о ее результатах.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>должностно</w:t>
      </w:r>
      <w:r w:rsidR="00C4371E">
        <w:rPr>
          <w:sz w:val="26"/>
          <w:szCs w:val="26"/>
        </w:rPr>
        <w:t>му лицу, уполномоченному назнача</w:t>
      </w:r>
      <w:r>
        <w:rPr>
          <w:sz w:val="26"/>
          <w:szCs w:val="26"/>
        </w:rPr>
        <w:t>ть гражданина на должность муниципальной службы или назначившему муниципального служащего на должность муниципальной службы,</w:t>
      </w:r>
      <w:r>
        <w:rPr>
          <w:color w:val="000000"/>
          <w:sz w:val="26"/>
          <w:szCs w:val="26"/>
        </w:rPr>
        <w:t xml:space="preserve"> представляется доклад. При этом в докладе должно содержаться одно из следующих предложений: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.2. </w:t>
      </w:r>
      <w:proofErr w:type="gramStart"/>
      <w:r w:rsidR="00012AC6">
        <w:rPr>
          <w:color w:val="000000"/>
          <w:sz w:val="26"/>
          <w:szCs w:val="26"/>
        </w:rPr>
        <w:t>Сведения о результатах проверки с письменного согласия лица, принявшего решение о ее проведении, предоставляются специалистом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</w:t>
      </w:r>
      <w:proofErr w:type="gramEnd"/>
      <w:r w:rsidR="00012AC6">
        <w:rPr>
          <w:color w:val="000000"/>
          <w:sz w:val="26"/>
          <w:szCs w:val="26"/>
        </w:rPr>
        <w:t xml:space="preserve"> Федерации, Обществ</w:t>
      </w:r>
      <w:r w:rsidR="0027746E">
        <w:rPr>
          <w:color w:val="000000"/>
          <w:sz w:val="26"/>
          <w:szCs w:val="26"/>
        </w:rPr>
        <w:t xml:space="preserve">енной палате Приморского края, </w:t>
      </w:r>
      <w:r w:rsidR="00012AC6">
        <w:rPr>
          <w:color w:val="000000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>.3. При установлении в ходе проверки обстоятельств, свидетельствующих о наличии признаков преступления или административного правонарушения, материалы об этом представляются в государственные органы, в соответствии с их компетенцией.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.4. </w:t>
      </w:r>
      <w:r w:rsidR="00012AC6">
        <w:rPr>
          <w:sz w:val="26"/>
          <w:szCs w:val="26"/>
        </w:rPr>
        <w:t>Должност</w:t>
      </w:r>
      <w:r w:rsidR="0027746E">
        <w:rPr>
          <w:sz w:val="26"/>
          <w:szCs w:val="26"/>
        </w:rPr>
        <w:t>ное лицо, уполномоченное назнача</w:t>
      </w:r>
      <w:r w:rsidR="00012AC6">
        <w:rPr>
          <w:sz w:val="26"/>
          <w:szCs w:val="26"/>
        </w:rPr>
        <w:t>ть гражданина на должность муниципальной службы или назначившее муниципального служащего на должность муниципальной службы</w:t>
      </w:r>
      <w:r w:rsidR="00012AC6">
        <w:rPr>
          <w:color w:val="000000"/>
          <w:sz w:val="26"/>
          <w:szCs w:val="26"/>
        </w:rPr>
        <w:t xml:space="preserve">, рассмотрев доклад и соответствующее предложение, указанные в </w:t>
      </w:r>
      <w:hyperlink r:id="rId8" w:history="1">
        <w:r w:rsidR="005B2C5D">
          <w:rPr>
            <w:rStyle w:val="a3"/>
            <w:color w:val="000000"/>
            <w:sz w:val="26"/>
            <w:szCs w:val="26"/>
            <w:u w:val="none"/>
          </w:rPr>
          <w:t>пункте 4</w:t>
        </w:r>
        <w:r w:rsidR="00012AC6">
          <w:rPr>
            <w:rStyle w:val="a3"/>
            <w:color w:val="000000"/>
            <w:sz w:val="26"/>
            <w:szCs w:val="26"/>
            <w:u w:val="none"/>
          </w:rPr>
          <w:t>.1.</w:t>
        </w:r>
      </w:hyperlink>
      <w:r w:rsidR="00012AC6">
        <w:rPr>
          <w:color w:val="000000"/>
          <w:sz w:val="26"/>
          <w:szCs w:val="26"/>
        </w:rPr>
        <w:t xml:space="preserve"> </w:t>
      </w:r>
      <w:r w:rsidR="005B2C5D">
        <w:rPr>
          <w:color w:val="000000"/>
          <w:sz w:val="26"/>
          <w:szCs w:val="26"/>
        </w:rPr>
        <w:t>раздела 4</w:t>
      </w:r>
      <w:r w:rsidR="0027746E">
        <w:rPr>
          <w:color w:val="000000"/>
          <w:sz w:val="26"/>
          <w:szCs w:val="26"/>
        </w:rPr>
        <w:t xml:space="preserve"> </w:t>
      </w:r>
      <w:r w:rsidR="00012AC6">
        <w:rPr>
          <w:color w:val="000000"/>
          <w:sz w:val="26"/>
          <w:szCs w:val="26"/>
        </w:rPr>
        <w:t>настоящего Положения, принимает одно из следующих решений: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12AC6">
        <w:rPr>
          <w:color w:val="000000"/>
          <w:sz w:val="26"/>
          <w:szCs w:val="26"/>
        </w:rPr>
        <w:t>.5. Подлинники справок о доходах,</w:t>
      </w:r>
      <w:r w:rsidR="000E259D">
        <w:rPr>
          <w:color w:val="000000"/>
          <w:sz w:val="26"/>
          <w:szCs w:val="26"/>
        </w:rPr>
        <w:t xml:space="preserve"> расходах,</w:t>
      </w:r>
      <w:r w:rsidR="00012AC6">
        <w:rPr>
          <w:color w:val="000000"/>
          <w:sz w:val="26"/>
          <w:szCs w:val="26"/>
        </w:rPr>
        <w:t xml:space="preserve"> об имуществе и обязательствах имущественного характера, </w:t>
      </w:r>
      <w:r w:rsidR="00A123A3">
        <w:rPr>
          <w:color w:val="000000"/>
          <w:sz w:val="26"/>
          <w:szCs w:val="26"/>
        </w:rPr>
        <w:t xml:space="preserve">представленных </w:t>
      </w:r>
      <w:r w:rsidR="00012AC6">
        <w:rPr>
          <w:color w:val="000000"/>
          <w:sz w:val="26"/>
          <w:szCs w:val="26"/>
        </w:rPr>
        <w:t>специалисту кадровой службы, приобщаются к личным делам муниципальных служащих.</w:t>
      </w:r>
    </w:p>
    <w:p w:rsidR="00A123A3" w:rsidRDefault="00C115C9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</w:t>
      </w:r>
      <w:proofErr w:type="spellStart"/>
      <w:r>
        <w:rPr>
          <w:color w:val="000000"/>
          <w:sz w:val="26"/>
          <w:szCs w:val="26"/>
        </w:rPr>
        <w:t>непоступления</w:t>
      </w:r>
      <w:proofErr w:type="spellEnd"/>
      <w:r>
        <w:rPr>
          <w:color w:val="000000"/>
          <w:sz w:val="26"/>
          <w:szCs w:val="26"/>
        </w:rPr>
        <w:t xml:space="preserve"> гражд</w:t>
      </w:r>
      <w:r w:rsidR="00A123A3">
        <w:rPr>
          <w:color w:val="000000"/>
          <w:sz w:val="26"/>
          <w:szCs w:val="26"/>
        </w:rPr>
        <w:t>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012AC6" w:rsidRDefault="004C7F4F" w:rsidP="00012AC6">
      <w:pPr>
        <w:ind w:left="-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>.6. Материалы проверки хранятся у специалиста кадровой службы в течение трех лет со дня ее окончания, после чего передаются в архив.</w:t>
      </w:r>
    </w:p>
    <w:p w:rsidR="00012AC6" w:rsidRDefault="00012AC6" w:rsidP="00012AC6">
      <w:pPr>
        <w:rPr>
          <w:szCs w:val="28"/>
        </w:rPr>
      </w:pPr>
    </w:p>
    <w:p w:rsidR="00012AC6" w:rsidRDefault="00012AC6" w:rsidP="00012AC6">
      <w:pPr>
        <w:ind w:firstLine="708"/>
      </w:pPr>
    </w:p>
    <w:p w:rsidR="002D359C" w:rsidRDefault="002D359C"/>
    <w:sectPr w:rsidR="002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6"/>
    <w:rsid w:val="000033A4"/>
    <w:rsid w:val="00012AC6"/>
    <w:rsid w:val="000775B9"/>
    <w:rsid w:val="000E259D"/>
    <w:rsid w:val="0017393F"/>
    <w:rsid w:val="001803FF"/>
    <w:rsid w:val="001D0905"/>
    <w:rsid w:val="00210D5F"/>
    <w:rsid w:val="0023256E"/>
    <w:rsid w:val="0027746E"/>
    <w:rsid w:val="002D359C"/>
    <w:rsid w:val="002E1412"/>
    <w:rsid w:val="00370161"/>
    <w:rsid w:val="00435752"/>
    <w:rsid w:val="0044765F"/>
    <w:rsid w:val="00474B2C"/>
    <w:rsid w:val="00486748"/>
    <w:rsid w:val="004C7F4F"/>
    <w:rsid w:val="00562725"/>
    <w:rsid w:val="005B2C5D"/>
    <w:rsid w:val="005F0CA4"/>
    <w:rsid w:val="006224B2"/>
    <w:rsid w:val="006D3E54"/>
    <w:rsid w:val="0078676C"/>
    <w:rsid w:val="0096576F"/>
    <w:rsid w:val="00966AEF"/>
    <w:rsid w:val="009D3F91"/>
    <w:rsid w:val="009F39BD"/>
    <w:rsid w:val="00A123A3"/>
    <w:rsid w:val="00A1295A"/>
    <w:rsid w:val="00A12BE9"/>
    <w:rsid w:val="00A4450D"/>
    <w:rsid w:val="00AC09EE"/>
    <w:rsid w:val="00B03E09"/>
    <w:rsid w:val="00B15B78"/>
    <w:rsid w:val="00BF47B0"/>
    <w:rsid w:val="00C115C9"/>
    <w:rsid w:val="00C4371E"/>
    <w:rsid w:val="00DC0127"/>
    <w:rsid w:val="00E84B25"/>
    <w:rsid w:val="00EC108D"/>
    <w:rsid w:val="00ED7D2C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38213C1B3E8DC8B1380D83784D1D72300EAFF544B4DBEE4AC2562CA3E19830C58F74C7CBE949Dt1Y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2020-07-13T00:20:00Z</cp:lastPrinted>
  <dcterms:created xsi:type="dcterms:W3CDTF">2020-10-01T01:33:00Z</dcterms:created>
  <dcterms:modified xsi:type="dcterms:W3CDTF">2020-10-01T01:33:00Z</dcterms:modified>
</cp:coreProperties>
</file>