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E2" w:rsidRPr="00946AB4" w:rsidRDefault="005E42E2" w:rsidP="005E42E2">
      <w:pPr>
        <w:jc w:val="center"/>
        <w:rPr>
          <w:sz w:val="32"/>
          <w:szCs w:val="32"/>
        </w:rPr>
      </w:pPr>
      <w:r w:rsidRPr="0004357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2pt" o:ole="">
            <v:imagedata r:id="rId5" o:title=""/>
          </v:shape>
          <o:OLEObject Type="Embed" ProgID="Imaging.Document" ShapeID="_x0000_i1025" DrawAspect="Icon" ObjectID="_1556962090" r:id="rId6"/>
        </w:object>
      </w:r>
    </w:p>
    <w:p w:rsidR="005E42E2" w:rsidRPr="005E42E2" w:rsidRDefault="005E42E2" w:rsidP="005E42E2">
      <w:pPr>
        <w:jc w:val="center"/>
        <w:rPr>
          <w:rFonts w:ascii="Times New Roman" w:hAnsi="Times New Roman" w:cs="Times New Roman"/>
          <w:b/>
          <w:sz w:val="26"/>
          <w:szCs w:val="26"/>
        </w:rPr>
      </w:pPr>
      <w:r w:rsidRPr="005E42E2">
        <w:rPr>
          <w:rFonts w:ascii="Times New Roman" w:hAnsi="Times New Roman" w:cs="Times New Roman"/>
          <w:b/>
          <w:sz w:val="26"/>
          <w:szCs w:val="26"/>
        </w:rPr>
        <w:t>МУНИЦИПАЛЬНЫЙ КОМИТЕТ</w:t>
      </w:r>
    </w:p>
    <w:p w:rsidR="005E42E2" w:rsidRPr="005E42E2" w:rsidRDefault="005E42E2" w:rsidP="005E42E2">
      <w:pPr>
        <w:jc w:val="center"/>
        <w:rPr>
          <w:rFonts w:ascii="Times New Roman" w:hAnsi="Times New Roman" w:cs="Times New Roman"/>
          <w:b/>
          <w:sz w:val="26"/>
          <w:szCs w:val="26"/>
        </w:rPr>
      </w:pPr>
      <w:r w:rsidRPr="005E42E2">
        <w:rPr>
          <w:rFonts w:ascii="Times New Roman" w:hAnsi="Times New Roman" w:cs="Times New Roman"/>
          <w:b/>
          <w:sz w:val="26"/>
          <w:szCs w:val="26"/>
        </w:rPr>
        <w:t>РАКИТНЕНСКОГО СЕЛЬСКОГО ПОСЕЛЕНИЯ</w:t>
      </w:r>
    </w:p>
    <w:p w:rsidR="005E42E2" w:rsidRPr="005E42E2" w:rsidRDefault="005E42E2" w:rsidP="005E42E2">
      <w:pPr>
        <w:jc w:val="center"/>
        <w:rPr>
          <w:rFonts w:ascii="Times New Roman" w:hAnsi="Times New Roman" w:cs="Times New Roman"/>
          <w:b/>
          <w:sz w:val="26"/>
          <w:szCs w:val="26"/>
        </w:rPr>
      </w:pPr>
      <w:r w:rsidRPr="005E42E2">
        <w:rPr>
          <w:rFonts w:ascii="Times New Roman" w:hAnsi="Times New Roman" w:cs="Times New Roman"/>
          <w:b/>
          <w:sz w:val="26"/>
          <w:szCs w:val="26"/>
        </w:rPr>
        <w:t>ДАЛЬНЕРЕЧЕНСКОГО МУНИЦИПАЛЬНОГО РАЙОНА</w:t>
      </w:r>
    </w:p>
    <w:p w:rsidR="005E42E2" w:rsidRPr="005E42E2" w:rsidRDefault="005E42E2" w:rsidP="005E42E2">
      <w:pPr>
        <w:jc w:val="center"/>
        <w:rPr>
          <w:rFonts w:ascii="Times New Roman" w:hAnsi="Times New Roman" w:cs="Times New Roman"/>
          <w:b/>
          <w:sz w:val="26"/>
          <w:szCs w:val="26"/>
        </w:rPr>
      </w:pPr>
      <w:r w:rsidRPr="005E42E2">
        <w:rPr>
          <w:rFonts w:ascii="Times New Roman" w:hAnsi="Times New Roman" w:cs="Times New Roman"/>
          <w:b/>
          <w:sz w:val="26"/>
          <w:szCs w:val="26"/>
        </w:rPr>
        <w:t>ПРИМОРСКОГО КРАЯ</w:t>
      </w:r>
    </w:p>
    <w:p w:rsidR="005E42E2" w:rsidRPr="005E42E2" w:rsidRDefault="005E42E2" w:rsidP="005E42E2">
      <w:pPr>
        <w:jc w:val="center"/>
        <w:rPr>
          <w:rFonts w:ascii="Times New Roman" w:hAnsi="Times New Roman" w:cs="Times New Roman"/>
        </w:rPr>
      </w:pPr>
      <w:r w:rsidRPr="005E42E2">
        <w:rPr>
          <w:rFonts w:ascii="Times New Roman" w:hAnsi="Times New Roman" w:cs="Times New Roman"/>
        </w:rPr>
        <w:t xml:space="preserve">РЕШЕНИЕ </w:t>
      </w:r>
    </w:p>
    <w:p w:rsidR="005E42E2" w:rsidRPr="005E42E2" w:rsidRDefault="00245B1E" w:rsidP="005E42E2">
      <w:pPr>
        <w:rPr>
          <w:rFonts w:ascii="Times New Roman" w:hAnsi="Times New Roman" w:cs="Times New Roman"/>
          <w:sz w:val="20"/>
          <w:szCs w:val="20"/>
        </w:rPr>
      </w:pPr>
      <w:r>
        <w:rPr>
          <w:rFonts w:ascii="Times New Roman" w:hAnsi="Times New Roman" w:cs="Times New Roman"/>
          <w:sz w:val="20"/>
          <w:szCs w:val="20"/>
        </w:rPr>
        <w:t xml:space="preserve">23 мая 2017г                         </w:t>
      </w:r>
      <w:r w:rsidR="005E42E2" w:rsidRPr="005E42E2">
        <w:rPr>
          <w:rFonts w:ascii="Times New Roman" w:hAnsi="Times New Roman" w:cs="Times New Roman"/>
          <w:sz w:val="20"/>
          <w:szCs w:val="20"/>
        </w:rPr>
        <w:t xml:space="preserve">                                   с. </w:t>
      </w:r>
      <w:proofErr w:type="gramStart"/>
      <w:r w:rsidR="005E42E2" w:rsidRPr="005E42E2">
        <w:rPr>
          <w:rFonts w:ascii="Times New Roman" w:hAnsi="Times New Roman" w:cs="Times New Roman"/>
          <w:sz w:val="20"/>
          <w:szCs w:val="20"/>
        </w:rPr>
        <w:t>Ракитное</w:t>
      </w:r>
      <w:proofErr w:type="gramEnd"/>
      <w:r w:rsidR="005E42E2" w:rsidRPr="005E42E2">
        <w:rPr>
          <w:rFonts w:ascii="Times New Roman" w:hAnsi="Times New Roman" w:cs="Times New Roman"/>
          <w:sz w:val="20"/>
          <w:szCs w:val="20"/>
        </w:rPr>
        <w:t xml:space="preserve">                                    №</w:t>
      </w:r>
      <w:r>
        <w:rPr>
          <w:rFonts w:ascii="Times New Roman" w:hAnsi="Times New Roman" w:cs="Times New Roman"/>
          <w:sz w:val="20"/>
          <w:szCs w:val="20"/>
        </w:rPr>
        <w:t xml:space="preserve"> 47</w:t>
      </w:r>
      <w:r w:rsidR="005E42E2" w:rsidRPr="005E42E2">
        <w:rPr>
          <w:rFonts w:ascii="Times New Roman" w:hAnsi="Times New Roman" w:cs="Times New Roman"/>
          <w:sz w:val="20"/>
          <w:szCs w:val="20"/>
        </w:rPr>
        <w:t xml:space="preserve"> </w:t>
      </w:r>
    </w:p>
    <w:p w:rsidR="005E42E2" w:rsidRPr="005E42E2" w:rsidRDefault="005E42E2" w:rsidP="005E42E2">
      <w:pPr>
        <w:pStyle w:val="a3"/>
        <w:shd w:val="clear" w:color="auto" w:fill="FFFFFF"/>
        <w:spacing w:after="202" w:afterAutospacing="0"/>
        <w:jc w:val="center"/>
        <w:rPr>
          <w:rFonts w:ascii="yandex-sans" w:hAnsi="yandex-sans"/>
          <w:color w:val="000000"/>
        </w:rPr>
      </w:pPr>
      <w:r w:rsidRPr="005E42E2">
        <w:rPr>
          <w:b/>
          <w:bCs/>
          <w:color w:val="000000"/>
        </w:rPr>
        <w:t xml:space="preserve">Об утверждении Положения о конкурсе на замещение вакантной должности муниципальной службы в органах местного самоуправления </w:t>
      </w:r>
      <w:proofErr w:type="spellStart"/>
      <w:r w:rsidRPr="005E42E2">
        <w:rPr>
          <w:b/>
          <w:bCs/>
          <w:color w:val="000000"/>
        </w:rPr>
        <w:t>Ракитненского</w:t>
      </w:r>
      <w:proofErr w:type="spellEnd"/>
      <w:r w:rsidRPr="005E42E2">
        <w:rPr>
          <w:b/>
          <w:bCs/>
          <w:color w:val="000000"/>
        </w:rPr>
        <w:t xml:space="preserve"> сельского поселения</w:t>
      </w:r>
    </w:p>
    <w:p w:rsidR="005E42E2" w:rsidRPr="005E42E2" w:rsidRDefault="005E42E2" w:rsidP="005E42E2">
      <w:pPr>
        <w:pStyle w:val="a3"/>
        <w:shd w:val="clear" w:color="auto" w:fill="FFFFFF"/>
        <w:spacing w:after="202" w:afterAutospacing="0"/>
        <w:rPr>
          <w:rFonts w:ascii="yandex-sans" w:hAnsi="yandex-sans"/>
          <w:color w:val="000000"/>
        </w:rPr>
      </w:pPr>
      <w:r w:rsidRPr="005E42E2">
        <w:rPr>
          <w:color w:val="000000"/>
        </w:rPr>
        <w:t xml:space="preserve">В соответствии с Федеральным законом от 02.03.2007 № 25-ФЗ «О муниципальной службе в Российской Федерации», Законом Приморского края от 04.06.2007 № 82-КЗ «О муниципальной службе в Приморском крае», Уставом муниципального образования </w:t>
      </w:r>
      <w:proofErr w:type="spellStart"/>
      <w:r w:rsidRPr="005E42E2">
        <w:rPr>
          <w:color w:val="000000"/>
        </w:rPr>
        <w:t>Ракитненского</w:t>
      </w:r>
      <w:proofErr w:type="spellEnd"/>
      <w:r w:rsidRPr="005E42E2">
        <w:rPr>
          <w:color w:val="000000"/>
        </w:rPr>
        <w:t xml:space="preserve"> сельского поселения, муниципальный комитет </w:t>
      </w:r>
      <w:proofErr w:type="spellStart"/>
      <w:r w:rsidRPr="005E42E2">
        <w:rPr>
          <w:color w:val="000000"/>
        </w:rPr>
        <w:t>Ракитненского</w:t>
      </w:r>
      <w:proofErr w:type="spellEnd"/>
      <w:r w:rsidRPr="005E42E2">
        <w:rPr>
          <w:color w:val="000000"/>
        </w:rPr>
        <w:t xml:space="preserve"> сельского поселения</w:t>
      </w:r>
    </w:p>
    <w:p w:rsidR="005E42E2" w:rsidRPr="005E42E2" w:rsidRDefault="005E42E2" w:rsidP="005E42E2">
      <w:pPr>
        <w:pStyle w:val="a3"/>
        <w:shd w:val="clear" w:color="auto" w:fill="FFFFFF"/>
        <w:spacing w:after="202" w:afterAutospacing="0"/>
        <w:rPr>
          <w:rFonts w:ascii="yandex-sans" w:hAnsi="yandex-sans"/>
          <w:color w:val="000000"/>
        </w:rPr>
      </w:pPr>
      <w:r w:rsidRPr="005E42E2">
        <w:rPr>
          <w:color w:val="000000"/>
        </w:rPr>
        <w:t>РЕШИЛ:</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1. Утвердить Положение о конкурсе на замещение вакантной должности муниципальной службы в органах местного самоуправления </w:t>
      </w:r>
      <w:proofErr w:type="spellStart"/>
      <w:r w:rsidRPr="005E42E2">
        <w:rPr>
          <w:color w:val="000000"/>
        </w:rPr>
        <w:t>Ракитненского</w:t>
      </w:r>
      <w:proofErr w:type="spellEnd"/>
      <w:r w:rsidRPr="005E42E2">
        <w:rPr>
          <w:color w:val="000000"/>
        </w:rPr>
        <w:t xml:space="preserve"> сельского поселения» (прилагается).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2. Признать утратившими силу решения муниципального комитета </w:t>
      </w:r>
      <w:proofErr w:type="spellStart"/>
      <w:r w:rsidRPr="005E42E2">
        <w:rPr>
          <w:color w:val="000000"/>
        </w:rPr>
        <w:t>Ракитненского</w:t>
      </w:r>
      <w:proofErr w:type="spellEnd"/>
      <w:r w:rsidRPr="005E42E2">
        <w:rPr>
          <w:color w:val="000000"/>
        </w:rPr>
        <w:t xml:space="preserve"> сельского поселения: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 от 19.08.2015 № 191 «Об утверждении положения о конкурсе на замещение вакантных должностей муниципальной службы в органах местного самоуправления </w:t>
      </w:r>
      <w:proofErr w:type="spellStart"/>
      <w:r w:rsidRPr="005E42E2">
        <w:rPr>
          <w:color w:val="000000"/>
        </w:rPr>
        <w:t>Ракитненского</w:t>
      </w:r>
      <w:proofErr w:type="spellEnd"/>
      <w:r w:rsidRPr="005E42E2">
        <w:rPr>
          <w:color w:val="000000"/>
        </w:rPr>
        <w:t xml:space="preserve"> сельского поселения»;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 от 05.12.2016 № 33 «О внесении изменений в Положение о конкурсе на замещение вакантных должностей муниципальной службы в органах местного самоуправления </w:t>
      </w:r>
      <w:proofErr w:type="spellStart"/>
      <w:r w:rsidRPr="005E42E2">
        <w:rPr>
          <w:color w:val="000000"/>
        </w:rPr>
        <w:t>Ракитненского</w:t>
      </w:r>
      <w:proofErr w:type="spellEnd"/>
      <w:r w:rsidRPr="005E42E2">
        <w:rPr>
          <w:color w:val="000000"/>
        </w:rPr>
        <w:t xml:space="preserve"> сельского поселения, утвержденного решением муниципального комитета </w:t>
      </w:r>
      <w:proofErr w:type="spellStart"/>
      <w:r w:rsidRPr="005E42E2">
        <w:rPr>
          <w:color w:val="000000"/>
        </w:rPr>
        <w:t>Ракитненского</w:t>
      </w:r>
      <w:proofErr w:type="spellEnd"/>
      <w:r w:rsidRPr="005E42E2">
        <w:rPr>
          <w:color w:val="000000"/>
        </w:rPr>
        <w:t xml:space="preserve"> сельского поселения от 19.08.2015 № 191».</w:t>
      </w:r>
    </w:p>
    <w:p w:rsidR="005E42E2" w:rsidRDefault="005E42E2" w:rsidP="005E42E2">
      <w:pPr>
        <w:pStyle w:val="a3"/>
        <w:shd w:val="clear" w:color="auto" w:fill="FFFFFF"/>
        <w:spacing w:before="274" w:beforeAutospacing="0" w:after="274" w:afterAutospacing="0"/>
        <w:rPr>
          <w:color w:val="000000"/>
        </w:rPr>
      </w:pPr>
      <w:r w:rsidRPr="005E42E2">
        <w:rPr>
          <w:color w:val="000000"/>
        </w:rPr>
        <w:t>2. Настоящее решение вступает в силу со дня его обнародования в установленном порядке.</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p>
    <w:p w:rsidR="005E42E2" w:rsidRPr="005E42E2" w:rsidRDefault="005E42E2" w:rsidP="005E42E2">
      <w:pPr>
        <w:pStyle w:val="a3"/>
        <w:shd w:val="clear" w:color="auto" w:fill="FFFFFF"/>
        <w:spacing w:after="0" w:afterAutospacing="0"/>
        <w:rPr>
          <w:rFonts w:ascii="yandex-sans" w:hAnsi="yandex-sans"/>
          <w:color w:val="000000"/>
        </w:rPr>
      </w:pPr>
      <w:r w:rsidRPr="005E42E2">
        <w:rPr>
          <w:color w:val="000000"/>
        </w:rPr>
        <w:t>Глава муниципального образования</w:t>
      </w:r>
    </w:p>
    <w:p w:rsidR="005E42E2" w:rsidRPr="005E42E2" w:rsidRDefault="005E42E2" w:rsidP="005E42E2">
      <w:pPr>
        <w:pStyle w:val="a3"/>
        <w:shd w:val="clear" w:color="auto" w:fill="FFFFFF"/>
        <w:spacing w:after="0" w:afterAutospacing="0"/>
        <w:rPr>
          <w:rFonts w:ascii="yandex-sans" w:hAnsi="yandex-sans"/>
          <w:color w:val="000000"/>
        </w:rPr>
      </w:pPr>
      <w:proofErr w:type="spellStart"/>
      <w:r w:rsidRPr="005E42E2">
        <w:rPr>
          <w:color w:val="000000"/>
        </w:rPr>
        <w:t>Ракитненского</w:t>
      </w:r>
      <w:proofErr w:type="spellEnd"/>
      <w:r w:rsidRPr="005E42E2">
        <w:rPr>
          <w:color w:val="000000"/>
        </w:rPr>
        <w:t xml:space="preserve"> сельского поселения </w:t>
      </w:r>
      <w:r>
        <w:rPr>
          <w:color w:val="000000"/>
        </w:rPr>
        <w:t xml:space="preserve">                                                    </w:t>
      </w:r>
      <w:r w:rsidRPr="005E42E2">
        <w:rPr>
          <w:color w:val="000000"/>
        </w:rPr>
        <w:t>О.А. Кириллов</w:t>
      </w:r>
    </w:p>
    <w:p w:rsidR="00ED4BC7" w:rsidRDefault="00ED4BC7" w:rsidP="005E42E2">
      <w:pPr>
        <w:pStyle w:val="a3"/>
        <w:shd w:val="clear" w:color="auto" w:fill="FFFFFF"/>
        <w:spacing w:after="0" w:afterAutospacing="0"/>
        <w:jc w:val="right"/>
        <w:rPr>
          <w:color w:val="000000"/>
          <w:sz w:val="20"/>
          <w:szCs w:val="20"/>
        </w:rPr>
      </w:pPr>
    </w:p>
    <w:p w:rsidR="00ED4BC7" w:rsidRDefault="00ED4BC7" w:rsidP="005E42E2">
      <w:pPr>
        <w:pStyle w:val="a3"/>
        <w:shd w:val="clear" w:color="auto" w:fill="FFFFFF"/>
        <w:spacing w:after="0" w:afterAutospacing="0"/>
        <w:jc w:val="right"/>
        <w:rPr>
          <w:color w:val="000000"/>
          <w:sz w:val="20"/>
          <w:szCs w:val="20"/>
        </w:rPr>
      </w:pPr>
    </w:p>
    <w:p w:rsidR="005E42E2" w:rsidRDefault="005E42E2" w:rsidP="005E42E2">
      <w:pPr>
        <w:pStyle w:val="a3"/>
        <w:shd w:val="clear" w:color="auto" w:fill="FFFFFF"/>
        <w:spacing w:after="0" w:afterAutospacing="0"/>
        <w:jc w:val="right"/>
        <w:rPr>
          <w:rFonts w:ascii="yandex-sans" w:hAnsi="yandex-sans"/>
          <w:color w:val="000000"/>
          <w:sz w:val="23"/>
          <w:szCs w:val="23"/>
        </w:rPr>
      </w:pPr>
      <w:bookmarkStart w:id="0" w:name="_GoBack"/>
      <w:bookmarkEnd w:id="0"/>
      <w:r>
        <w:rPr>
          <w:color w:val="000000"/>
          <w:sz w:val="20"/>
          <w:szCs w:val="20"/>
        </w:rPr>
        <w:lastRenderedPageBreak/>
        <w:t>Утверждено</w:t>
      </w:r>
    </w:p>
    <w:p w:rsidR="005E42E2" w:rsidRDefault="005E42E2" w:rsidP="005E42E2">
      <w:pPr>
        <w:pStyle w:val="a3"/>
        <w:shd w:val="clear" w:color="auto" w:fill="FFFFFF"/>
        <w:spacing w:after="0" w:afterAutospacing="0"/>
        <w:jc w:val="right"/>
        <w:rPr>
          <w:rFonts w:ascii="yandex-sans" w:hAnsi="yandex-sans"/>
          <w:color w:val="000000"/>
          <w:sz w:val="23"/>
          <w:szCs w:val="23"/>
        </w:rPr>
      </w:pPr>
      <w:r>
        <w:rPr>
          <w:color w:val="000000"/>
          <w:sz w:val="20"/>
          <w:szCs w:val="20"/>
        </w:rPr>
        <w:t>решением муниципального комитета</w:t>
      </w:r>
    </w:p>
    <w:p w:rsidR="005E42E2" w:rsidRDefault="005E42E2" w:rsidP="005E42E2">
      <w:pPr>
        <w:pStyle w:val="a3"/>
        <w:shd w:val="clear" w:color="auto" w:fill="FFFFFF"/>
        <w:spacing w:after="0" w:afterAutospacing="0"/>
        <w:jc w:val="right"/>
        <w:rPr>
          <w:rFonts w:ascii="yandex-sans" w:hAnsi="yandex-sans"/>
          <w:color w:val="000000"/>
          <w:sz w:val="23"/>
          <w:szCs w:val="23"/>
        </w:rPr>
      </w:pPr>
      <w:proofErr w:type="spellStart"/>
      <w:r>
        <w:rPr>
          <w:color w:val="000000"/>
          <w:sz w:val="20"/>
          <w:szCs w:val="20"/>
        </w:rPr>
        <w:t>Ракитненского</w:t>
      </w:r>
      <w:proofErr w:type="spellEnd"/>
      <w:r>
        <w:rPr>
          <w:color w:val="000000"/>
          <w:sz w:val="20"/>
          <w:szCs w:val="20"/>
        </w:rPr>
        <w:t xml:space="preserve"> сельского поселения</w:t>
      </w:r>
    </w:p>
    <w:p w:rsidR="005E42E2" w:rsidRDefault="00245B1E" w:rsidP="005E42E2">
      <w:pPr>
        <w:pStyle w:val="a3"/>
        <w:shd w:val="clear" w:color="auto" w:fill="FFFFFF"/>
        <w:spacing w:after="0" w:afterAutospacing="0"/>
        <w:jc w:val="right"/>
        <w:rPr>
          <w:rFonts w:ascii="yandex-sans" w:hAnsi="yandex-sans"/>
          <w:color w:val="000000"/>
          <w:sz w:val="23"/>
          <w:szCs w:val="23"/>
        </w:rPr>
      </w:pPr>
      <w:r>
        <w:rPr>
          <w:color w:val="000000"/>
          <w:sz w:val="20"/>
          <w:szCs w:val="20"/>
        </w:rPr>
        <w:t>о</w:t>
      </w:r>
      <w:r w:rsidR="005E42E2">
        <w:rPr>
          <w:color w:val="000000"/>
          <w:sz w:val="20"/>
          <w:szCs w:val="20"/>
        </w:rPr>
        <w:t>т</w:t>
      </w:r>
      <w:r>
        <w:rPr>
          <w:color w:val="000000"/>
          <w:sz w:val="20"/>
          <w:szCs w:val="20"/>
        </w:rPr>
        <w:t xml:space="preserve"> 23.05.2017г </w:t>
      </w:r>
      <w:r w:rsidR="005E42E2">
        <w:rPr>
          <w:color w:val="000000"/>
          <w:sz w:val="20"/>
          <w:szCs w:val="20"/>
        </w:rPr>
        <w:t xml:space="preserve"> №</w:t>
      </w:r>
      <w:r>
        <w:rPr>
          <w:color w:val="000000"/>
          <w:sz w:val="20"/>
          <w:szCs w:val="20"/>
        </w:rPr>
        <w:t xml:space="preserve"> 47</w:t>
      </w:r>
    </w:p>
    <w:p w:rsidR="005E42E2" w:rsidRPr="005E42E2" w:rsidRDefault="005E42E2" w:rsidP="005E42E2">
      <w:pPr>
        <w:pStyle w:val="a3"/>
        <w:shd w:val="clear" w:color="auto" w:fill="FFFFFF"/>
        <w:spacing w:before="274" w:beforeAutospacing="0" w:after="274" w:afterAutospacing="0"/>
        <w:jc w:val="center"/>
        <w:rPr>
          <w:rFonts w:ascii="yandex-sans" w:hAnsi="yandex-sans"/>
          <w:color w:val="000000"/>
        </w:rPr>
      </w:pPr>
      <w:r w:rsidRPr="005E42E2">
        <w:rPr>
          <w:b/>
          <w:bCs/>
          <w:color w:val="000000"/>
        </w:rPr>
        <w:t>Положение</w:t>
      </w:r>
    </w:p>
    <w:p w:rsidR="005E42E2" w:rsidRPr="005E42E2" w:rsidRDefault="005E42E2" w:rsidP="005E42E2">
      <w:pPr>
        <w:pStyle w:val="a3"/>
        <w:shd w:val="clear" w:color="auto" w:fill="FFFFFF"/>
        <w:spacing w:before="274" w:beforeAutospacing="0" w:after="274" w:afterAutospacing="0"/>
        <w:jc w:val="center"/>
        <w:rPr>
          <w:rFonts w:ascii="yandex-sans" w:hAnsi="yandex-sans"/>
          <w:color w:val="000000"/>
        </w:rPr>
      </w:pPr>
      <w:r w:rsidRPr="005E42E2">
        <w:rPr>
          <w:b/>
          <w:bCs/>
          <w:color w:val="000000"/>
        </w:rPr>
        <w:t xml:space="preserve">о конкурсе на замещение вакантной должности муниципальной службы в органах местного самоуправления </w:t>
      </w:r>
      <w:proofErr w:type="spellStart"/>
      <w:r w:rsidRPr="005E42E2">
        <w:rPr>
          <w:b/>
          <w:bCs/>
          <w:color w:val="000000"/>
        </w:rPr>
        <w:t>Ракитненского</w:t>
      </w:r>
      <w:proofErr w:type="spellEnd"/>
      <w:r w:rsidRPr="005E42E2">
        <w:rPr>
          <w:b/>
          <w:bCs/>
          <w:color w:val="000000"/>
        </w:rPr>
        <w:t xml:space="preserve"> сельского поселения</w:t>
      </w:r>
    </w:p>
    <w:p w:rsidR="005E42E2" w:rsidRPr="005E42E2" w:rsidRDefault="005E42E2" w:rsidP="005E42E2">
      <w:pPr>
        <w:pStyle w:val="a3"/>
        <w:shd w:val="clear" w:color="auto" w:fill="FFFFFF"/>
        <w:spacing w:before="274" w:beforeAutospacing="0" w:after="274" w:afterAutospacing="0"/>
        <w:jc w:val="center"/>
        <w:rPr>
          <w:rFonts w:ascii="yandex-sans" w:hAnsi="yandex-sans"/>
          <w:color w:val="000000"/>
        </w:rPr>
      </w:pPr>
      <w:r w:rsidRPr="005E42E2">
        <w:rPr>
          <w:color w:val="000000"/>
        </w:rPr>
        <w:t>Статья 1. Общие положения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1. </w:t>
      </w:r>
      <w:proofErr w:type="gramStart"/>
      <w:r w:rsidRPr="005E42E2">
        <w:rPr>
          <w:color w:val="000000"/>
        </w:rPr>
        <w:t xml:space="preserve">Конкурс на замещение вакантной должности муниципальной службы в органах местного самоуправления </w:t>
      </w:r>
      <w:proofErr w:type="spellStart"/>
      <w:r w:rsidRPr="005E42E2">
        <w:rPr>
          <w:color w:val="000000"/>
        </w:rPr>
        <w:t>Ракитненского</w:t>
      </w:r>
      <w:proofErr w:type="spellEnd"/>
      <w:r w:rsidRPr="005E42E2">
        <w:rPr>
          <w:color w:val="000000"/>
        </w:rPr>
        <w:t xml:space="preserve"> сельского поселения (далее – конкурс) проводится органами местного самоуправления </w:t>
      </w:r>
      <w:proofErr w:type="spellStart"/>
      <w:r w:rsidRPr="005E42E2">
        <w:rPr>
          <w:color w:val="000000"/>
        </w:rPr>
        <w:t>Ракитненского</w:t>
      </w:r>
      <w:proofErr w:type="spellEnd"/>
      <w:r w:rsidRPr="005E42E2">
        <w:rPr>
          <w:color w:val="000000"/>
        </w:rPr>
        <w:t xml:space="preserve"> сельского поселения в соответствии с Трудовым кодексом Российской Федерации, Федеральным законом от 02.03.2007 № 25-ФЗ «О муниципальной службе в Российской Федерации», Законом Приморского края от 04.06.2007 № 82-КЗ «О муниципальной службе в Приморском крае», Уставом </w:t>
      </w:r>
      <w:proofErr w:type="spellStart"/>
      <w:r w:rsidRPr="005E42E2">
        <w:rPr>
          <w:color w:val="000000"/>
        </w:rPr>
        <w:t>Ракитненского</w:t>
      </w:r>
      <w:proofErr w:type="spellEnd"/>
      <w:r w:rsidRPr="005E42E2">
        <w:rPr>
          <w:color w:val="000000"/>
        </w:rPr>
        <w:t xml:space="preserve"> сельского поселения.</w:t>
      </w:r>
      <w:proofErr w:type="gramEnd"/>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2. </w:t>
      </w:r>
      <w:proofErr w:type="gramStart"/>
      <w:r w:rsidRPr="005E42E2">
        <w:rPr>
          <w:color w:val="000000"/>
        </w:rPr>
        <w:t>Конкурс обеспечивает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гражданин), на равный доступ к муниципальной службе при условии, если их образование, профессиональная подготовка, деловые и личностные качества соответствуют требованиям, необходимым для замещения вакантной должности муниципальной службы, а также право муниципальных служащих</w:t>
      </w:r>
      <w:proofErr w:type="gramEnd"/>
      <w:r w:rsidRPr="005E42E2">
        <w:rPr>
          <w:color w:val="000000"/>
        </w:rPr>
        <w:t xml:space="preserve"> на должностной </w:t>
      </w:r>
      <w:proofErr w:type="gramStart"/>
      <w:r w:rsidRPr="005E42E2">
        <w:rPr>
          <w:color w:val="000000"/>
        </w:rPr>
        <w:t>рост</w:t>
      </w:r>
      <w:proofErr w:type="gramEnd"/>
      <w:r w:rsidRPr="005E42E2">
        <w:rPr>
          <w:color w:val="000000"/>
        </w:rPr>
        <w:t xml:space="preserve"> на конкурсной основе.</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proofErr w:type="gramStart"/>
      <w:r w:rsidRPr="005E42E2">
        <w:rPr>
          <w:color w:val="000000"/>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3. Конкурс проводится на замещение должностей муниципальной службы в органах местного самоуправления </w:t>
      </w:r>
      <w:proofErr w:type="spellStart"/>
      <w:r w:rsidRPr="005E42E2">
        <w:rPr>
          <w:color w:val="000000"/>
        </w:rPr>
        <w:t>Ракитненского</w:t>
      </w:r>
      <w:proofErr w:type="spellEnd"/>
      <w:r w:rsidRPr="005E42E2">
        <w:rPr>
          <w:color w:val="000000"/>
        </w:rPr>
        <w:t xml:space="preserve"> сельского поселения, относящихся к главной группе должностей муниципальной службы.</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4. Основными задачами конкурса являются: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1) совершенствование деятельности органов местного самоуправления </w:t>
      </w:r>
      <w:proofErr w:type="spellStart"/>
      <w:r w:rsidRPr="005E42E2">
        <w:rPr>
          <w:color w:val="000000"/>
        </w:rPr>
        <w:t>Ракитненского</w:t>
      </w:r>
      <w:proofErr w:type="spellEnd"/>
      <w:r w:rsidRPr="005E42E2">
        <w:rPr>
          <w:color w:val="000000"/>
        </w:rPr>
        <w:t xml:space="preserve"> сельского поселения по подбору кадров муниципальных служащих, совершенствование порядка прохождения муниципальной службы, а также сокращение численности муниципальных служащих с одновременным привлечением на муниципальную службу квалифицированных специалистов;</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2) отбор и формирование на конкурсной основе высокопрофессионального кадрового состава органов местного самоуправления </w:t>
      </w:r>
      <w:proofErr w:type="spellStart"/>
      <w:r w:rsidRPr="005E42E2">
        <w:rPr>
          <w:color w:val="000000"/>
        </w:rPr>
        <w:t>Ракитненского</w:t>
      </w:r>
      <w:proofErr w:type="spellEnd"/>
      <w:r w:rsidRPr="005E42E2">
        <w:rPr>
          <w:color w:val="000000"/>
        </w:rPr>
        <w:t xml:space="preserve"> сельского поселения;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3) совершенствование работы по подбору и расстановке кадров.</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lastRenderedPageBreak/>
        <w:t>5. При проведении конкурса кандидатам должно гарантироваться равенство прав в соответствии с действующим законодательством.</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6. Орган местного самоуправления </w:t>
      </w:r>
      <w:proofErr w:type="spellStart"/>
      <w:r w:rsidRPr="005E42E2">
        <w:rPr>
          <w:color w:val="000000"/>
        </w:rPr>
        <w:t>Ракитненского</w:t>
      </w:r>
      <w:proofErr w:type="spellEnd"/>
      <w:r w:rsidRPr="005E42E2">
        <w:rPr>
          <w:color w:val="000000"/>
        </w:rPr>
        <w:t xml:space="preserve"> сельского поселения не </w:t>
      </w:r>
      <w:proofErr w:type="gramStart"/>
      <w:r w:rsidRPr="005E42E2">
        <w:rPr>
          <w:color w:val="000000"/>
        </w:rPr>
        <w:t>позднее</w:t>
      </w:r>
      <w:proofErr w:type="gramEnd"/>
      <w:r w:rsidRPr="005E42E2">
        <w:rPr>
          <w:color w:val="000000"/>
        </w:rPr>
        <w:t xml:space="preserve"> чем за 20 дней до дня проведения конкурса предусматривает опубликование в газете «Ударный фронт» его условий, сведений о дате, времени и месте его проведения, а также проекта трудового договора.</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В публикуемом объявлении также указываются: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 наименование вакантной должности муниципальной службы;</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2) требования, предъявляемые к гражданину, претендующему на замещение должности муниципальной службы;</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3) наименование, основные сведения об органе местного самоуправления;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4) дата и время начала и окончания приема заявлений с прилагаемыми к ним документами;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5) адрес места приема заявлений и документов;</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6) перечень документов, подаваемых претендентами для участия в конкурсе, требования к их оформлению.</w:t>
      </w:r>
    </w:p>
    <w:p w:rsidR="005E42E2" w:rsidRPr="005E42E2" w:rsidRDefault="005E42E2" w:rsidP="005E42E2">
      <w:pPr>
        <w:pStyle w:val="a3"/>
        <w:shd w:val="clear" w:color="auto" w:fill="FFFFFF"/>
        <w:spacing w:before="274" w:beforeAutospacing="0" w:after="274" w:afterAutospacing="0"/>
        <w:jc w:val="center"/>
        <w:rPr>
          <w:rFonts w:ascii="yandex-sans" w:hAnsi="yandex-sans"/>
          <w:color w:val="000000"/>
        </w:rPr>
      </w:pPr>
      <w:r w:rsidRPr="005E42E2">
        <w:rPr>
          <w:color w:val="000000"/>
        </w:rPr>
        <w:t>Статья 2. Участники конкурса</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1. </w:t>
      </w:r>
      <w:proofErr w:type="gramStart"/>
      <w:r w:rsidRPr="005E42E2">
        <w:rPr>
          <w:color w:val="000000"/>
        </w:rPr>
        <w:t>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действующим законодательством о муниципальной службе для замещения должностей муниципальной службы, при отсутствии обстоятельств, указанных в статье 13 Федерального закона 02.03.2007</w:t>
      </w:r>
      <w:r w:rsidRPr="005E42E2">
        <w:rPr>
          <w:rStyle w:val="apple-converted-space"/>
          <w:color w:val="000000"/>
        </w:rPr>
        <w:t> </w:t>
      </w:r>
      <w:r w:rsidRPr="005E42E2">
        <w:rPr>
          <w:color w:val="000000"/>
        </w:rPr>
        <w:br/>
        <w:t>№ 25-ФЗ «О муниципальной службе в Российской Федерации» и пункте 3 статьи 2 Положения, в качестве ограничений</w:t>
      </w:r>
      <w:proofErr w:type="gramEnd"/>
      <w:r w:rsidRPr="005E42E2">
        <w:rPr>
          <w:color w:val="000000"/>
        </w:rPr>
        <w:t xml:space="preserve">, </w:t>
      </w:r>
      <w:proofErr w:type="gramStart"/>
      <w:r w:rsidRPr="005E42E2">
        <w:rPr>
          <w:color w:val="000000"/>
        </w:rPr>
        <w:t>связанных</w:t>
      </w:r>
      <w:proofErr w:type="gramEnd"/>
      <w:r w:rsidRPr="005E42E2">
        <w:rPr>
          <w:color w:val="000000"/>
        </w:rPr>
        <w:t xml:space="preserve"> с муниципальной службой.</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2. Гражданин, изъявивший желание участвовать в конкурсе, представляет в конкурсную комиссию следующие документы:</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 заявление с просьбой о поступлении на муниципальную службу и замещении должности муниципальной службы;</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3) копию паспорта (оригинал паспорта предъявляется лично по прибытии на конкурс);</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4) копию трудовой книжки, за исключением случаев, когда трудовой договор (контракт) заключается впервые;</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5) копию документа об образовании;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lastRenderedPageBreak/>
        <w:t>7) копию свидетельства о постановке физического лица на учет в налоговом органе по месту жительства на территории Российской Федерации;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8) документы воинского учета – для граждан, пребывающих в запасе, и лиц, подлежащих призыву на военную службу;</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9) заключение медицинской организации об отсутствии заболевания, препятствующего поступлению на муниципальную службу;</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3. Гражданин не допускается к участию в конкурсе в случае:</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 признания его недееспособным или ограниченно дееспособным решением суда, вступившим в законную силу;</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3) наличия заболевания, препятствующего поступлению на муниципальную службу или её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proofErr w:type="gramStart"/>
      <w:r w:rsidRPr="005E42E2">
        <w:rPr>
          <w:color w:val="000000"/>
        </w:rPr>
        <w:t>4) близкого родства или свойства (родители, супруги, дети, братья, сестры, а так 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5E42E2">
        <w:rPr>
          <w:color w:val="000000"/>
        </w:rPr>
        <w:t xml:space="preserve"> них </w:t>
      </w:r>
      <w:proofErr w:type="gramStart"/>
      <w:r w:rsidRPr="005E42E2">
        <w:rPr>
          <w:color w:val="000000"/>
        </w:rPr>
        <w:t>другому</w:t>
      </w:r>
      <w:proofErr w:type="gramEnd"/>
      <w:r w:rsidRPr="005E42E2">
        <w:rPr>
          <w:color w:val="000000"/>
        </w:rPr>
        <w:t>;</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proofErr w:type="gramStart"/>
      <w:r w:rsidRPr="005E42E2">
        <w:rPr>
          <w:color w:val="000000"/>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E42E2">
        <w:rPr>
          <w:color w:val="000000"/>
        </w:rPr>
        <w:t xml:space="preserve"> </w:t>
      </w:r>
      <w:proofErr w:type="gramStart"/>
      <w:r w:rsidRPr="005E42E2">
        <w:rPr>
          <w:color w:val="000000"/>
        </w:rPr>
        <w:t>соответствии</w:t>
      </w:r>
      <w:proofErr w:type="gramEnd"/>
      <w:r w:rsidRPr="005E42E2">
        <w:rPr>
          <w:color w:val="00000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lastRenderedPageBreak/>
        <w:t>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7) представления подложных документов или заведомо ложных сведений при поступлении на муниципальную службу;</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8)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9) достижения гражданином возраста 65-лет - предельного возраста, установленного для замещения должности муниципальной службы;</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proofErr w:type="gramStart"/>
      <w:r w:rsidRPr="005E42E2">
        <w:rPr>
          <w:color w:val="000000"/>
        </w:rPr>
        <w:t>10)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12)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данных, позволяющие его идентифицировать, за три календарных года, предшествующих году поступления на муниципальную службу.</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4. Несвоевременное представление документов, представление их не в полном объеме без уважительной причины являются основанием для отказа гражданину в их приеме.</w:t>
      </w:r>
    </w:p>
    <w:p w:rsidR="005E42E2" w:rsidRPr="005E42E2" w:rsidRDefault="005E42E2" w:rsidP="005E42E2">
      <w:pPr>
        <w:pStyle w:val="a3"/>
        <w:shd w:val="clear" w:color="auto" w:fill="FFFFFF"/>
        <w:spacing w:before="274" w:beforeAutospacing="0" w:after="274" w:afterAutospacing="0"/>
        <w:jc w:val="center"/>
        <w:rPr>
          <w:rFonts w:ascii="yandex-sans" w:hAnsi="yandex-sans"/>
          <w:color w:val="000000"/>
        </w:rPr>
      </w:pPr>
      <w:r w:rsidRPr="005E42E2">
        <w:rPr>
          <w:color w:val="000000"/>
        </w:rPr>
        <w:t>Статья 3. Конкурсная комиссия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 Конкурс проводится среди граждан, подавших заявление на участие в конкурсе, конкурсной комиссией, персональный состав которой утверждается представителем нанимателя (работодателем).</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2.</w:t>
      </w:r>
      <w:r w:rsidRPr="005E42E2">
        <w:rPr>
          <w:rStyle w:val="apple-converted-space"/>
          <w:color w:val="000000"/>
        </w:rPr>
        <w:t> </w:t>
      </w:r>
      <w:r w:rsidRPr="005E42E2">
        <w:rPr>
          <w:color w:val="000000"/>
        </w:rPr>
        <w:t>Состав конкурсной комиссии формируется в количестве 3 членов комиссии: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 председатель комиссии;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2) иные члены комиссии.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3. Персональный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lastRenderedPageBreak/>
        <w:t xml:space="preserve">В состав конкурсной комиссии входят представитель нанимателя (работодатель) и (или) уполномоченные им муниципальные служащие (в том числе из структурного подразделения органа местного самоуправления </w:t>
      </w:r>
      <w:proofErr w:type="spellStart"/>
      <w:r w:rsidRPr="005E42E2">
        <w:rPr>
          <w:color w:val="000000"/>
        </w:rPr>
        <w:t>Ракитненского</w:t>
      </w:r>
      <w:proofErr w:type="spellEnd"/>
      <w:r w:rsidRPr="005E42E2">
        <w:rPr>
          <w:color w:val="000000"/>
        </w:rPr>
        <w:t xml:space="preserve"> сельского поселения, на должность в котором проводится конкурс, подразделения по кадровым вопросам, юридического (правового) подразделения).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В целях исключения конфликта интересов в состав конкурсной комиссии могут включаться депутаты муниципального комитета </w:t>
      </w:r>
      <w:proofErr w:type="spellStart"/>
      <w:r w:rsidRPr="005E42E2">
        <w:rPr>
          <w:color w:val="000000"/>
        </w:rPr>
        <w:t>Ракитненского</w:t>
      </w:r>
      <w:proofErr w:type="spellEnd"/>
      <w:r w:rsidRPr="005E42E2">
        <w:rPr>
          <w:color w:val="000000"/>
        </w:rPr>
        <w:t xml:space="preserve"> сельского поселения, представители организаций, учреждений, обладающие профессиональными знаниями, соответствующими направлению служебной деятельности по должности муниципальной службы, на замещение которой проводится конкурс.</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4. 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E42E2" w:rsidRPr="005E42E2" w:rsidRDefault="005E42E2" w:rsidP="005E42E2">
      <w:pPr>
        <w:pStyle w:val="a3"/>
        <w:shd w:val="clear" w:color="auto" w:fill="FFFFFF"/>
        <w:spacing w:before="274" w:beforeAutospacing="0" w:after="274" w:afterAutospacing="0"/>
        <w:jc w:val="center"/>
        <w:rPr>
          <w:rFonts w:ascii="yandex-sans" w:hAnsi="yandex-sans"/>
          <w:color w:val="000000"/>
        </w:rPr>
      </w:pPr>
      <w:r w:rsidRPr="005E42E2">
        <w:rPr>
          <w:color w:val="000000"/>
        </w:rPr>
        <w:t>Статья 4. Порядок проведения конкурса</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 Проведение конкурса включает в себя: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 оценку профессиональных качеств кандидатов их соответствия установленным квалификационным требованиям к должности муниципальной службы;</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2) подготовку протокола заседания конкурсной комиссии с соответствующими предложениями.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2. Конкурс проводится в форме конкурса документов.</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3. Муниципальный служащий вправе участвовать в конкурсе по собственной инициативе независимо от того, какую должность он замещает в период его проведения.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4. Заседание конкурсной комиссии проводится при наличии не менее двух кандидатов.</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При отсутствии претендентов на замещение вакантной должности муниципальной службы либо при наличии только одного кандидата конкурс признается несостоявшимся и объявляется повторно.</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5. Заседание конкурсной комиссии считается правомочным, если на нем присутствует не менее двух третей ее состава.</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6. При проведении конкурса конкурсная комиссия оценивает кандидатов на основании представленных документов.</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7. При оценке качеств кандидата конкурсная комиссия исходит из соответствующих квалификационных требований, предъявляемых по должности муниципальной службы и требований должностных инструкций.</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8. При проведении конкурса при равных возможностях кандидатов могут использоваться собеседование, анкетирование, проведение групповых дискуссий. Для оценки профессиональных и личностных качеств кандидатов по усмотрению конкурсной комиссии предлагаются конкурсные задания по вопросам, связанным с выполнением должностных обязанностей и полномочий по должности муниципальной службы, на замещение вакантной должности.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lastRenderedPageBreak/>
        <w:t>9. При подведении итогов конкурса комиссия выносит решение простым большинством голосов присутствующих на заседании членов комиссии.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10. При возникновении случая равных квалификаций и опыта работы кандидатов, окончательное решение в выборе на должность остается за конкурсной комиссией.</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11. Решение конкурсной комиссии оформляется протоколом. Протокол подписывается всеми членами комиссии, принявшими участие в ее заседании.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12. Если в результате проведения конкурса не были выявлены кандидаты, отвечающие предъявляемым требованиям по вакантной должности муниципальной службы, на замещение которой он был объявлен, представитель нанимателя (работодатель) может принять решение о проведении повторного конкурса.</w:t>
      </w:r>
    </w:p>
    <w:p w:rsidR="005E42E2" w:rsidRPr="005E42E2" w:rsidRDefault="005E42E2" w:rsidP="005E42E2">
      <w:pPr>
        <w:pStyle w:val="a3"/>
        <w:shd w:val="clear" w:color="auto" w:fill="FFFFFF"/>
        <w:spacing w:before="274" w:beforeAutospacing="0" w:after="274" w:afterAutospacing="0"/>
        <w:jc w:val="center"/>
        <w:rPr>
          <w:rFonts w:ascii="yandex-sans" w:hAnsi="yandex-sans"/>
          <w:color w:val="000000"/>
        </w:rPr>
      </w:pPr>
      <w:r w:rsidRPr="005E42E2">
        <w:rPr>
          <w:color w:val="000000"/>
        </w:rPr>
        <w:t>Статья 5. Результаты конкурса</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 Каждому участнику конкурса сообщается о его результатах в письменной форме в течение месяца со дня его завершения.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2. Решение конкурсной комиссии может быть обжаловано в судебном порядке в соответствии с действующим законодательством.</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3.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4.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5.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w:t>
      </w:r>
    </w:p>
    <w:p w:rsidR="006118C2" w:rsidRDefault="006118C2"/>
    <w:sectPr w:rsidR="006118C2" w:rsidSect="00ED4BC7">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E2"/>
    <w:rsid w:val="00245B1E"/>
    <w:rsid w:val="005E42E2"/>
    <w:rsid w:val="006118C2"/>
    <w:rsid w:val="00ED4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4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42E2"/>
  </w:style>
  <w:style w:type="paragraph" w:styleId="a4">
    <w:name w:val="Balloon Text"/>
    <w:basedOn w:val="a"/>
    <w:link w:val="a5"/>
    <w:uiPriority w:val="99"/>
    <w:semiHidden/>
    <w:unhideWhenUsed/>
    <w:rsid w:val="00ED4B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B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4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42E2"/>
  </w:style>
  <w:style w:type="paragraph" w:styleId="a4">
    <w:name w:val="Balloon Text"/>
    <w:basedOn w:val="a"/>
    <w:link w:val="a5"/>
    <w:uiPriority w:val="99"/>
    <w:semiHidden/>
    <w:unhideWhenUsed/>
    <w:rsid w:val="00ED4B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73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2421</Words>
  <Characters>13803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3</cp:revision>
  <cp:lastPrinted>2017-05-22T02:41:00Z</cp:lastPrinted>
  <dcterms:created xsi:type="dcterms:W3CDTF">2017-05-22T00:13:00Z</dcterms:created>
  <dcterms:modified xsi:type="dcterms:W3CDTF">2017-05-22T02:42:00Z</dcterms:modified>
</cp:coreProperties>
</file>