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EE" w:rsidRDefault="00E13EEE" w:rsidP="00E13EEE">
      <w:pPr>
        <w:pStyle w:val="a3"/>
      </w:pPr>
    </w:p>
    <w:p w:rsidR="00E13EEE" w:rsidRDefault="00E13EEE" w:rsidP="00E13EEE">
      <w:pPr>
        <w:ind w:left="-284" w:firstLine="284"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58044563" r:id="rId6"/>
        </w:object>
      </w:r>
    </w:p>
    <w:p w:rsidR="00E13EEE" w:rsidRPr="002829D7" w:rsidRDefault="00E13EEE" w:rsidP="00E13EE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E13EEE" w:rsidRPr="002829D7" w:rsidRDefault="00E13EEE" w:rsidP="00E13EE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13EEE" w:rsidRPr="002829D7" w:rsidRDefault="00E13EEE" w:rsidP="00E13EE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E13EEE" w:rsidRPr="002829D7" w:rsidRDefault="00E13EEE" w:rsidP="00E13EE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E13EEE" w:rsidRDefault="00E13EEE" w:rsidP="00E13E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13EEE" w:rsidRDefault="00E13EEE" w:rsidP="00E13E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E13EEE" w:rsidRDefault="00E13EEE" w:rsidP="00E13EE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E13EEE" w:rsidRDefault="00E13EEE" w:rsidP="00E13EE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E13EEE" w:rsidRDefault="00E13EEE" w:rsidP="00E13EEE">
      <w:pPr>
        <w:pStyle w:val="ConsTitle"/>
        <w:widowControl/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20 декабря </w:t>
      </w:r>
      <w:r w:rsidRPr="00E461AE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19</w:t>
      </w:r>
      <w:r w:rsidRPr="00E461AE">
        <w:rPr>
          <w:rFonts w:ascii="Times New Roman" w:hAnsi="Times New Roman"/>
          <w:sz w:val="20"/>
          <w:szCs w:val="20"/>
        </w:rPr>
        <w:t>года</w:t>
      </w:r>
      <w:r w:rsidRPr="00A758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с.  </w:t>
      </w:r>
      <w:proofErr w:type="gramStart"/>
      <w:r>
        <w:rPr>
          <w:rFonts w:ascii="Times New Roman" w:hAnsi="Times New Roman"/>
          <w:sz w:val="20"/>
          <w:szCs w:val="20"/>
        </w:rPr>
        <w:t>Ракитное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589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7589B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145</w:t>
      </w:r>
    </w:p>
    <w:p w:rsidR="00E13EEE" w:rsidRPr="005B3C19" w:rsidRDefault="00E13EEE" w:rsidP="00E13EE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13EEE" w:rsidRPr="00C8030A" w:rsidRDefault="00E13EEE" w:rsidP="00E13E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0A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 w:rsidRPr="00C803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3EEE" w:rsidRPr="00C8030A" w:rsidRDefault="00E13EEE" w:rsidP="00E13E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0A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13EEE" w:rsidRPr="00B51FE6" w:rsidRDefault="00E13EEE" w:rsidP="00E13E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EEE" w:rsidRPr="004944A3" w:rsidRDefault="00E13EEE" w:rsidP="00E13EE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сельском поселении, муниципальный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13EEE" w:rsidRPr="004944A3" w:rsidRDefault="00E13EEE" w:rsidP="00E13EEE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РЕШИЛ:</w:t>
      </w:r>
    </w:p>
    <w:p w:rsidR="00E13EEE" w:rsidRPr="004944A3" w:rsidRDefault="00E13EEE" w:rsidP="00E13EEE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1 </w:t>
      </w:r>
    </w:p>
    <w:p w:rsidR="00E13EEE" w:rsidRPr="00C037D9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C037D9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бюджет поселения)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037D9">
        <w:rPr>
          <w:rFonts w:ascii="Times New Roman" w:hAnsi="Times New Roman" w:cs="Times New Roman"/>
          <w:sz w:val="28"/>
          <w:szCs w:val="28"/>
        </w:rPr>
        <w:t>год:</w:t>
      </w:r>
    </w:p>
    <w:p w:rsidR="00E13EEE" w:rsidRPr="004B18EE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4B18EE">
        <w:rPr>
          <w:rFonts w:ascii="Times New Roman" w:hAnsi="Times New Roman" w:cs="Times New Roman"/>
        </w:rPr>
        <w:t xml:space="preserve">1) общий объем доходов бюджета поселения  в сумме </w:t>
      </w:r>
      <w:r>
        <w:rPr>
          <w:rFonts w:ascii="Times New Roman" w:hAnsi="Times New Roman" w:cs="Times New Roman"/>
        </w:rPr>
        <w:t>7 950 534</w:t>
      </w:r>
      <w:r w:rsidRPr="004B18EE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4B18EE">
        <w:rPr>
          <w:rFonts w:ascii="Times New Roman" w:hAnsi="Times New Roman" w:cs="Times New Roman"/>
        </w:rPr>
        <w:t xml:space="preserve">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</w:rPr>
        <w:t>6 030 614</w:t>
      </w:r>
      <w:r w:rsidRPr="004B18EE">
        <w:rPr>
          <w:rFonts w:ascii="Times New Roman" w:hAnsi="Times New Roman" w:cs="Times New Roman"/>
        </w:rPr>
        <w:t xml:space="preserve"> рублей;</w:t>
      </w:r>
    </w:p>
    <w:p w:rsidR="00E13EEE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E">
        <w:rPr>
          <w:rFonts w:ascii="Times New Roman" w:hAnsi="Times New Roman" w:cs="Times New Roman"/>
          <w:sz w:val="28"/>
          <w:szCs w:val="28"/>
        </w:rPr>
        <w:t xml:space="preserve">2)  общий объем расходов бюджета поселения  в сумме </w:t>
      </w:r>
      <w:r>
        <w:rPr>
          <w:rFonts w:ascii="Times New Roman" w:hAnsi="Times New Roman" w:cs="Times New Roman"/>
          <w:sz w:val="28"/>
          <w:szCs w:val="28"/>
        </w:rPr>
        <w:t>7 950 534</w:t>
      </w:r>
      <w:r w:rsidRPr="004B18EE">
        <w:rPr>
          <w:rFonts w:ascii="Times New Roman" w:hAnsi="Times New Roman" w:cs="Times New Roman"/>
        </w:rPr>
        <w:t xml:space="preserve"> </w:t>
      </w:r>
      <w:r w:rsidRPr="004B18EE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E13EEE" w:rsidRPr="00B04152" w:rsidRDefault="00E13EEE" w:rsidP="00E13EEE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3)  </w:t>
      </w:r>
      <w:r w:rsidRPr="00B04152">
        <w:rPr>
          <w:rFonts w:ascii="Times New Roman" w:hAnsi="Times New Roman" w:cs="Times New Roman"/>
        </w:rPr>
        <w:t xml:space="preserve">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>сельского поселения  на 1 января 202</w:t>
      </w:r>
      <w:r>
        <w:rPr>
          <w:rFonts w:ascii="Times New Roman" w:hAnsi="Times New Roman" w:cs="Times New Roman"/>
        </w:rPr>
        <w:t>1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 xml:space="preserve"> сельского поселения – 0,00 рублей</w:t>
      </w:r>
      <w:proofErr w:type="gramStart"/>
      <w:r w:rsidRPr="00B04152">
        <w:rPr>
          <w:rFonts w:ascii="Times New Roman" w:hAnsi="Times New Roman" w:cs="Times New Roman"/>
        </w:rPr>
        <w:t>.»</w:t>
      </w:r>
      <w:proofErr w:type="gramEnd"/>
    </w:p>
    <w:p w:rsidR="00E13EEE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EEE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37D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C037D9">
        <w:rPr>
          <w:rFonts w:ascii="Times New Roman" w:hAnsi="Times New Roman" w:cs="Times New Roman"/>
          <w:sz w:val="28"/>
          <w:szCs w:val="28"/>
        </w:rPr>
        <w:t>годов:</w:t>
      </w:r>
    </w:p>
    <w:p w:rsidR="00E13EEE" w:rsidRPr="00711561" w:rsidRDefault="00E13EEE" w:rsidP="00E1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561">
        <w:rPr>
          <w:rFonts w:ascii="Times New Roman" w:hAnsi="Times New Roman" w:cs="Times New Roman"/>
          <w:sz w:val="28"/>
          <w:szCs w:val="28"/>
        </w:rPr>
        <w:lastRenderedPageBreak/>
        <w:t xml:space="preserve">1)  прогнозируемый общий объем доходов бюджета поселения </w:t>
      </w:r>
      <w:r w:rsidRPr="00711561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11561">
        <w:rPr>
          <w:rFonts w:ascii="Times New Roman" w:hAnsi="Times New Roman" w:cs="Times New Roman"/>
          <w:sz w:val="28"/>
          <w:szCs w:val="28"/>
        </w:rPr>
        <w:t>год  сумме</w:t>
      </w:r>
      <w:r>
        <w:rPr>
          <w:rFonts w:ascii="Times New Roman" w:hAnsi="Times New Roman" w:cs="Times New Roman"/>
          <w:sz w:val="28"/>
          <w:szCs w:val="28"/>
        </w:rPr>
        <w:t xml:space="preserve"> 3 843 210 р</w:t>
      </w:r>
      <w:r w:rsidRPr="00711561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 xml:space="preserve">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  <w:sz w:val="28"/>
          <w:szCs w:val="28"/>
        </w:rPr>
        <w:t>1 881 290</w:t>
      </w:r>
      <w:r w:rsidRPr="0071156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561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3 858 136</w:t>
      </w:r>
      <w:r w:rsidRPr="0071156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>, в том числе объём межбюджетных трансфертов, получаемых из других бюджетов бюджетной системы Российской Федерации,  в сумме</w:t>
      </w:r>
      <w:proofErr w:type="gramEnd"/>
      <w:r w:rsidRPr="0071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1 878 216 рублей</w:t>
      </w:r>
      <w:r w:rsidRPr="00711561">
        <w:rPr>
          <w:rFonts w:ascii="Times New Roman" w:hAnsi="Times New Roman" w:cs="Times New Roman"/>
          <w:sz w:val="28"/>
          <w:szCs w:val="28"/>
        </w:rPr>
        <w:t>;</w:t>
      </w:r>
    </w:p>
    <w:p w:rsidR="00E13EEE" w:rsidRPr="00711561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 xml:space="preserve"> </w:t>
      </w:r>
    </w:p>
    <w:p w:rsidR="00E13EEE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>2)  общий объем расходов бюджета поселения на  20</w:t>
      </w:r>
      <w:r>
        <w:rPr>
          <w:rFonts w:ascii="Times New Roman" w:hAnsi="Times New Roman" w:cs="Times New Roman"/>
        </w:rPr>
        <w:t xml:space="preserve">21 </w:t>
      </w:r>
      <w:r w:rsidRPr="00711561">
        <w:rPr>
          <w:rFonts w:ascii="Times New Roman" w:hAnsi="Times New Roman" w:cs="Times New Roman"/>
        </w:rPr>
        <w:t xml:space="preserve">год в сумме </w:t>
      </w:r>
      <w:r>
        <w:rPr>
          <w:rFonts w:ascii="Times New Roman" w:hAnsi="Times New Roman" w:cs="Times New Roman"/>
        </w:rPr>
        <w:t xml:space="preserve">                       3 843 210 </w:t>
      </w:r>
      <w:r w:rsidRPr="00711561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4A119E">
        <w:rPr>
          <w:rFonts w:ascii="Times New Roman" w:hAnsi="Times New Roman" w:cs="Times New Roman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</w:rPr>
        <w:t xml:space="preserve">92087 </w:t>
      </w:r>
      <w:r w:rsidRPr="004A119E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, </w:t>
      </w:r>
      <w:r w:rsidRPr="004A119E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22</w:t>
      </w:r>
      <w:r w:rsidRPr="004A119E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 </w:t>
      </w:r>
      <w:r w:rsidRPr="004A119E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3858136,0</w:t>
      </w:r>
      <w:r w:rsidRPr="00711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 </w:t>
      </w:r>
      <w:r w:rsidRPr="004A119E">
        <w:rPr>
          <w:rFonts w:ascii="Times New Roman" w:hAnsi="Times New Roman" w:cs="Times New Roman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</w:rPr>
        <w:t>184624</w:t>
      </w:r>
      <w:r w:rsidRPr="004A119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;</w:t>
      </w:r>
    </w:p>
    <w:p w:rsidR="00E13EEE" w:rsidRPr="00B04152" w:rsidRDefault="00E13EEE" w:rsidP="00E13EEE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0415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в</w:t>
      </w:r>
      <w:r w:rsidRPr="00B04152">
        <w:rPr>
          <w:rFonts w:ascii="Times New Roman" w:hAnsi="Times New Roman" w:cs="Times New Roman"/>
        </w:rPr>
        <w:t xml:space="preserve">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>сельского поселения на 1 января 202</w:t>
      </w:r>
      <w:r>
        <w:rPr>
          <w:rFonts w:ascii="Times New Roman" w:hAnsi="Times New Roman" w:cs="Times New Roman"/>
        </w:rPr>
        <w:t>2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 w:rsidRPr="00B04152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>льского поселения – 0,00 рублей;</w:t>
      </w:r>
    </w:p>
    <w:p w:rsidR="00E13EEE" w:rsidRPr="00B04152" w:rsidRDefault="00E13EEE" w:rsidP="00E13EEE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04152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в</w:t>
      </w:r>
      <w:r w:rsidRPr="00B04152">
        <w:rPr>
          <w:rFonts w:ascii="Times New Roman" w:hAnsi="Times New Roman" w:cs="Times New Roman"/>
        </w:rPr>
        <w:t xml:space="preserve">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>сельского поселения на 1 января 202</w:t>
      </w:r>
      <w:r>
        <w:rPr>
          <w:rFonts w:ascii="Times New Roman" w:hAnsi="Times New Roman" w:cs="Times New Roman"/>
        </w:rPr>
        <w:t>3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 w:rsidRPr="00B04152">
        <w:rPr>
          <w:rFonts w:ascii="Times New Roman" w:hAnsi="Times New Roman" w:cs="Times New Roman"/>
        </w:rPr>
        <w:t xml:space="preserve"> сельского поселения – 0,00 рублей.</w:t>
      </w:r>
    </w:p>
    <w:p w:rsidR="00E13EEE" w:rsidRDefault="00E13EEE" w:rsidP="00E13EEE"/>
    <w:p w:rsidR="00E13EEE" w:rsidRDefault="00E13EEE" w:rsidP="00E13E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A22AD3">
        <w:rPr>
          <w:rFonts w:ascii="Times New Roman" w:hAnsi="Times New Roman" w:cs="Times New Roman"/>
          <w:sz w:val="28"/>
          <w:szCs w:val="28"/>
        </w:rPr>
        <w:t xml:space="preserve"> Установить иные показатели 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22AD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 год и плановый период 2021 и 2022 годов:</w:t>
      </w:r>
    </w:p>
    <w:p w:rsidR="00E13EEE" w:rsidRPr="00DE0418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DE0418">
        <w:rPr>
          <w:rFonts w:ascii="Times New Roman" w:hAnsi="Times New Roman" w:cs="Times New Roman"/>
          <w:sz w:val="28"/>
          <w:szCs w:val="28"/>
        </w:rPr>
        <w:t>, что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041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и плановом периоде 2021 и 2022 годов </w:t>
      </w:r>
      <w:r w:rsidRPr="00DE0418">
        <w:rPr>
          <w:rFonts w:ascii="Times New Roman" w:hAnsi="Times New Roman" w:cs="Times New Roman"/>
          <w:sz w:val="28"/>
          <w:szCs w:val="28"/>
        </w:rPr>
        <w:t xml:space="preserve">гарантии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0418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0418">
        <w:rPr>
          <w:rFonts w:ascii="Times New Roman" w:hAnsi="Times New Roman" w:cs="Times New Roman"/>
          <w:sz w:val="28"/>
          <w:szCs w:val="28"/>
        </w:rPr>
        <w:t>не предоставляются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EEE" w:rsidRPr="00B96AB9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B9">
        <w:rPr>
          <w:rFonts w:ascii="Times New Roman" w:hAnsi="Times New Roman" w:cs="Times New Roman"/>
          <w:sz w:val="28"/>
          <w:szCs w:val="28"/>
        </w:rPr>
        <w:t>у</w:t>
      </w:r>
      <w:r w:rsidRPr="00B96AB9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становить, что бюджетные ассигнования на исполнение публичных нормативных обязательств в бюджете  поселения на </w:t>
      </w:r>
      <w:r w:rsidRPr="00B96A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AB9">
        <w:rPr>
          <w:rFonts w:ascii="Times New Roman" w:hAnsi="Times New Roman" w:cs="Times New Roman"/>
          <w:sz w:val="28"/>
          <w:szCs w:val="28"/>
        </w:rPr>
        <w:t xml:space="preserve"> год 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AB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AB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96AB9">
        <w:rPr>
          <w:rFonts w:ascii="Times New Roman" w:hAnsi="Times New Roman" w:cs="Times New Roman"/>
          <w:color w:val="000000"/>
          <w:sz w:val="28"/>
          <w:szCs w:val="28"/>
        </w:rPr>
        <w:t>не предусматриваются.</w:t>
      </w:r>
      <w:r w:rsidRPr="00B9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EEE" w:rsidRDefault="00E13EEE" w:rsidP="00E13EE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13EEE" w:rsidRPr="004944A3" w:rsidRDefault="00E13EEE" w:rsidP="00E13EEE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2 </w:t>
      </w:r>
    </w:p>
    <w:p w:rsidR="00E13EEE" w:rsidRDefault="00E13EEE" w:rsidP="00E13E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перечень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–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ленные</w:t>
      </w:r>
      <w:r w:rsidRPr="004944A3">
        <w:rPr>
          <w:rFonts w:ascii="Times New Roman" w:hAnsi="Times New Roman" w:cs="Times New Roman"/>
          <w:sz w:val="28"/>
          <w:szCs w:val="28"/>
        </w:rPr>
        <w:t xml:space="preserve"> за ними виды (подвиды) доходов бюджета поселения согласно приложению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3EEE" w:rsidRPr="004944A3" w:rsidRDefault="00E13EEE" w:rsidP="00E13EEE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Pr="004944A3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E13EEE" w:rsidRPr="004944A3" w:rsidRDefault="00E13EEE" w:rsidP="00E13EEE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– органов 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4944A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и закрепляемые за ними виды (подвиды) доходов бюджета поселения в соответствии с законодательством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3EEE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4944A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 дефицита бюджета поселения</w:t>
      </w:r>
      <w:proofErr w:type="gramEnd"/>
      <w:r w:rsidRPr="004944A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3EEE" w:rsidRPr="004944A3" w:rsidRDefault="00E13EEE" w:rsidP="00E13EE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3 </w:t>
      </w:r>
    </w:p>
    <w:p w:rsidR="00E13EEE" w:rsidRPr="004944A3" w:rsidRDefault="00E13EEE" w:rsidP="00E13EEE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 Учесть в бюджете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4944A3">
        <w:rPr>
          <w:rFonts w:ascii="Times New Roman" w:hAnsi="Times New Roman" w:cs="Times New Roman"/>
          <w:sz w:val="28"/>
          <w:szCs w:val="28"/>
        </w:rPr>
        <w:t>год доходы в объемах,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E13EEE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4944A3">
        <w:rPr>
          <w:rFonts w:ascii="Times New Roman" w:hAnsi="Times New Roman" w:cs="Times New Roman"/>
        </w:rPr>
        <w:t xml:space="preserve">2. Установить, что доходы бюджета поселения, поступающие в </w:t>
      </w:r>
      <w:r>
        <w:rPr>
          <w:rFonts w:ascii="Times New Roman" w:hAnsi="Times New Roman" w:cs="Times New Roman"/>
        </w:rPr>
        <w:t>2020</w:t>
      </w:r>
      <w:r w:rsidRPr="004944A3">
        <w:rPr>
          <w:rFonts w:ascii="Times New Roman" w:hAnsi="Times New Roman" w:cs="Times New Roman"/>
        </w:rPr>
        <w:t xml:space="preserve">году, </w:t>
      </w:r>
      <w:r w:rsidRPr="004944A3">
        <w:rPr>
          <w:rFonts w:ascii="Times New Roman" w:hAnsi="Times New Roman" w:cs="Times New Roman"/>
          <w:highlight w:val="yellow"/>
        </w:rPr>
        <w:t xml:space="preserve"> </w:t>
      </w:r>
      <w:r w:rsidRPr="004944A3">
        <w:rPr>
          <w:rFonts w:ascii="Times New Roman" w:hAnsi="Times New Roman" w:cs="Times New Roman"/>
        </w:rPr>
        <w:t>формируются за счет:</w:t>
      </w:r>
    </w:p>
    <w:p w:rsidR="00E13EEE" w:rsidRPr="00B033FB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033FB">
        <w:rPr>
          <w:rFonts w:ascii="Times New Roman" w:hAnsi="Times New Roman" w:cs="Times New Roman"/>
          <w:color w:val="000000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</w:t>
      </w:r>
      <w:r>
        <w:rPr>
          <w:rFonts w:ascii="Times New Roman" w:hAnsi="Times New Roman" w:cs="Times New Roman"/>
          <w:color w:val="000000"/>
        </w:rPr>
        <w:t xml:space="preserve"> о налогах и сборах;</w:t>
      </w:r>
    </w:p>
    <w:p w:rsidR="00E13EEE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683F">
        <w:rPr>
          <w:rFonts w:ascii="Times New Roman" w:hAnsi="Times New Roman" w:cs="Times New Roman"/>
          <w:color w:val="000000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</w:t>
      </w:r>
      <w:r w:rsidRPr="00C01CE9">
        <w:rPr>
          <w:color w:val="000000"/>
        </w:rPr>
        <w:t xml:space="preserve"> </w:t>
      </w:r>
      <w:r w:rsidRPr="004944A3">
        <w:rPr>
          <w:rFonts w:ascii="Times New Roman" w:hAnsi="Times New Roman" w:cs="Times New Roman"/>
        </w:rPr>
        <w:t xml:space="preserve">  законами Приморского края,  в том числе:</w:t>
      </w:r>
    </w:p>
    <w:p w:rsidR="00E13EEE" w:rsidRPr="00A3148D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proofErr w:type="gramStart"/>
      <w:r>
        <w:rPr>
          <w:rFonts w:ascii="Times New Roman" w:hAnsi="Times New Roman" w:cs="Times New Roman"/>
          <w:color w:val="000080"/>
        </w:rPr>
        <w:t>д</w:t>
      </w:r>
      <w:r w:rsidRPr="00A3148D">
        <w:rPr>
          <w:rFonts w:ascii="Times New Roman" w:hAnsi="Times New Roman" w:cs="Times New Roman"/>
          <w:color w:val="000080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учреждений)– по нормативу 100 процентов;</w:t>
      </w:r>
      <w:proofErr w:type="gramEnd"/>
    </w:p>
    <w:p w:rsidR="00E13EEE" w:rsidRPr="00A3148D" w:rsidRDefault="00E13EEE" w:rsidP="00E13E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</w:t>
      </w:r>
      <w:r w:rsidRPr="00A3148D">
        <w:rPr>
          <w:rFonts w:ascii="Times New Roman" w:hAnsi="Times New Roman" w:cs="Times New Roman"/>
          <w:color w:val="000080"/>
          <w:sz w:val="28"/>
          <w:szCs w:val="28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учреждений)- по нормативу 100 процентов;</w:t>
      </w:r>
    </w:p>
    <w:p w:rsidR="00E13EEE" w:rsidRPr="00A3148D" w:rsidRDefault="00E13EEE" w:rsidP="00E13E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</w:t>
      </w:r>
      <w:r w:rsidRPr="00A3148D">
        <w:rPr>
          <w:rFonts w:ascii="Times New Roman" w:hAnsi="Times New Roman" w:cs="Times New Roman"/>
          <w:color w:val="000080"/>
          <w:sz w:val="28"/>
          <w:szCs w:val="28"/>
        </w:rPr>
        <w:t>оходы от сдачи в аренду имущества, составляющего казну сельских поселений (за исключением земельных участков) по нормативу 100 процентов;</w:t>
      </w:r>
    </w:p>
    <w:p w:rsidR="00E13EEE" w:rsidRPr="00A3148D" w:rsidRDefault="00E13EEE" w:rsidP="00E13E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п</w:t>
      </w:r>
      <w:r w:rsidRPr="00A3148D">
        <w:rPr>
          <w:rFonts w:ascii="Times New Roman" w:hAnsi="Times New Roman" w:cs="Times New Roman"/>
          <w:color w:val="000080"/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нормативу - 100 процентов;</w:t>
      </w:r>
    </w:p>
    <w:p w:rsidR="00E13EEE" w:rsidRPr="00A3148D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п</w:t>
      </w:r>
      <w:r w:rsidRPr="00A3148D">
        <w:rPr>
          <w:rFonts w:ascii="Times New Roman" w:hAnsi="Times New Roman" w:cs="Times New Roman"/>
          <w:color w:val="000080"/>
        </w:rPr>
        <w:t>рочие доходы от оказания платных услуг (работ) получателями средств бюджетов сельских поселений по нормативу 100 процентов;</w:t>
      </w:r>
    </w:p>
    <w:p w:rsidR="00E13EEE" w:rsidRPr="00A3148D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д</w:t>
      </w:r>
      <w:r w:rsidRPr="00A3148D">
        <w:rPr>
          <w:rFonts w:ascii="Times New Roman" w:hAnsi="Times New Roman" w:cs="Times New Roman"/>
          <w:color w:val="000080"/>
        </w:rPr>
        <w:t>оходы, поступающие в порядке возмещения расходов, понесенных в связи с эксплуатацией  имущества сельских поселений по нормативу 100 процентов;</w:t>
      </w:r>
    </w:p>
    <w:p w:rsidR="00E13EEE" w:rsidRPr="00A3148D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п</w:t>
      </w:r>
      <w:r w:rsidRPr="00A3148D">
        <w:rPr>
          <w:rFonts w:ascii="Times New Roman" w:hAnsi="Times New Roman" w:cs="Times New Roman"/>
          <w:color w:val="000080"/>
        </w:rPr>
        <w:t>рочие доходы от компенсации затрат  бюджетов сельских поселений по нормативу 100 процентов;</w:t>
      </w:r>
    </w:p>
    <w:p w:rsidR="00E13EEE" w:rsidRPr="00A3148D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д</w:t>
      </w:r>
      <w:r w:rsidRPr="00A3148D">
        <w:rPr>
          <w:rFonts w:ascii="Times New Roman" w:hAnsi="Times New Roman" w:cs="Times New Roman"/>
          <w:color w:val="000080"/>
        </w:rPr>
        <w:t>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по нормативу 100 процентов;</w:t>
      </w:r>
    </w:p>
    <w:p w:rsidR="00E13EEE" w:rsidRPr="00A3148D" w:rsidRDefault="00E13EEE" w:rsidP="00E13EEE">
      <w:pPr>
        <w:pStyle w:val="a5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п</w:t>
      </w:r>
      <w:r w:rsidRPr="00A3148D">
        <w:rPr>
          <w:rFonts w:ascii="Times New Roman" w:hAnsi="Times New Roman" w:cs="Times New Roman"/>
          <w:color w:val="000080"/>
        </w:rPr>
        <w:t>рочие поступления от денежных взысканий (штрафов) и иных сумм в возмещение ущерба, зачисляемые в бюджеты сельских поселений по нормативу 100 процентов;</w:t>
      </w:r>
    </w:p>
    <w:p w:rsidR="00E13EEE" w:rsidRPr="00A3148D" w:rsidRDefault="00E13EEE" w:rsidP="00E13E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80"/>
          <w:sz w:val="28"/>
          <w:szCs w:val="28"/>
        </w:rPr>
        <w:t>н</w:t>
      </w:r>
      <w:r w:rsidRPr="00A3148D">
        <w:rPr>
          <w:rFonts w:ascii="Times New Roman" w:hAnsi="Times New Roman" w:cs="Times New Roman"/>
          <w:snapToGrid w:val="0"/>
          <w:color w:val="000080"/>
          <w:sz w:val="28"/>
          <w:szCs w:val="28"/>
        </w:rPr>
        <w:t>евыясненные поступления, зачисляемые в бюджеты сельских поселений</w:t>
      </w:r>
      <w:r w:rsidRPr="00A3148D">
        <w:rPr>
          <w:rFonts w:ascii="Times New Roman" w:hAnsi="Times New Roman" w:cs="Times New Roman"/>
          <w:color w:val="000080"/>
          <w:sz w:val="28"/>
          <w:szCs w:val="28"/>
        </w:rPr>
        <w:t xml:space="preserve"> - по нормативу 100 процентов;</w:t>
      </w:r>
    </w:p>
    <w:p w:rsidR="00E13EEE" w:rsidRPr="00A3148D" w:rsidRDefault="00E13EEE" w:rsidP="00E13E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80"/>
          <w:sz w:val="28"/>
          <w:szCs w:val="28"/>
        </w:rPr>
        <w:t>п</w:t>
      </w:r>
      <w:r w:rsidRPr="00A3148D">
        <w:rPr>
          <w:rFonts w:ascii="Times New Roman" w:hAnsi="Times New Roman" w:cs="Times New Roman"/>
          <w:snapToGrid w:val="0"/>
          <w:color w:val="000080"/>
          <w:sz w:val="28"/>
          <w:szCs w:val="28"/>
        </w:rPr>
        <w:t>рочие неналоговые доходы бюджетов сельских поселений</w:t>
      </w:r>
      <w:r w:rsidRPr="00A3148D">
        <w:rPr>
          <w:rFonts w:ascii="Times New Roman" w:hAnsi="Times New Roman" w:cs="Times New Roman"/>
          <w:color w:val="000080"/>
          <w:sz w:val="28"/>
          <w:szCs w:val="28"/>
        </w:rPr>
        <w:t xml:space="preserve"> - по нормативу 100 процентов;</w:t>
      </w:r>
    </w:p>
    <w:p w:rsidR="00E13EEE" w:rsidRPr="00A3148D" w:rsidRDefault="00E13EEE" w:rsidP="00E13E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</w:t>
      </w:r>
      <w:r w:rsidRPr="00A3148D">
        <w:rPr>
          <w:rFonts w:ascii="Times New Roman" w:hAnsi="Times New Roman" w:cs="Times New Roman"/>
          <w:color w:val="000080"/>
          <w:sz w:val="28"/>
          <w:szCs w:val="28"/>
        </w:rPr>
        <w:t>рочие безвозмездные поступления в бюджеты сельских поселений по нормативу 100 процентов</w:t>
      </w:r>
      <w:r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E13EEE" w:rsidRPr="004944A3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3. Средства в валюте Российской Федерации, поступающие во временное распоряжение муниципальным  казенным и бюджетным учреждениям,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 открытых им в финансовом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3EEE" w:rsidRDefault="00E13EEE" w:rsidP="00E13E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>. Учесть в бюджете поселения 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доходы в объемах, согласно 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3EEE" w:rsidRPr="004944A3" w:rsidRDefault="00E13EEE" w:rsidP="00E13EE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4 </w:t>
      </w:r>
    </w:p>
    <w:p w:rsidR="00E13EEE" w:rsidRPr="004944A3" w:rsidRDefault="00E13EEE" w:rsidP="00E13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1.Утвердить в пределах общего объема расходов, установленного подпунктом 2 пункта 1 статьи 1 настоящего Решения, распределение бюджетных ассигнований из бюджета поселения  на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4944A3">
        <w:rPr>
          <w:rFonts w:ascii="Times New Roman" w:hAnsi="Times New Roman" w:cs="Times New Roman"/>
          <w:sz w:val="28"/>
          <w:szCs w:val="28"/>
        </w:rPr>
        <w:t xml:space="preserve">год по разделам, подразделам, целевым статьям, группам (группам и подгруппам) видов расходов </w:t>
      </w:r>
      <w:r w:rsidRPr="004944A3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классификацией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3EEE" w:rsidRPr="004944A3" w:rsidRDefault="00E13EEE" w:rsidP="00E13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подпунктом 2 пункта 2 статьи 1 настоящего Решения, распределение бюджетных ассигнований из бюджета поселения 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по разделам, подразделам, целевым статьям, группам (группам и подгруппам) видов расходов классификацией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3EEE" w:rsidRPr="004944A3" w:rsidRDefault="00E13EEE" w:rsidP="00E13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EEE" w:rsidRPr="004944A3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расходов, установленного подпунктом 2 пункта 1 статьи 1 настоящего Решения, распределение  бюджетных ассигнований из бюджета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4944A3">
        <w:rPr>
          <w:rFonts w:ascii="Times New Roman" w:hAnsi="Times New Roman" w:cs="Times New Roman"/>
          <w:sz w:val="28"/>
          <w:szCs w:val="28"/>
        </w:rPr>
        <w:t xml:space="preserve">год  в ведомственной структуре расходов бюджета поселения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3EEE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4. Утвердить в пределах общего объема расходов, установленного подпунктом 2 пункта 2 статьи 1 настоящего Решения, распределение  бюджетных ассигнований из бюджета поселения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  в ведомственной структуре расходов бюджета поселения согласно приложению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3EEE" w:rsidRDefault="00E13EEE" w:rsidP="00E13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</w:t>
      </w:r>
      <w:r w:rsidRPr="006A1B2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38BD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38B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38BD">
        <w:rPr>
          <w:rFonts w:ascii="Times New Roman" w:hAnsi="Times New Roman" w:cs="Times New Roman"/>
          <w:sz w:val="28"/>
          <w:szCs w:val="28"/>
        </w:rPr>
        <w:t xml:space="preserve"> год 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B2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3EEE" w:rsidRDefault="00E13EEE" w:rsidP="00E13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 </w:t>
      </w:r>
      <w:r w:rsidRPr="006A1B2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38BD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6A1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и 2022 годов </w:t>
      </w:r>
      <w:r w:rsidRPr="006C38BD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A1B2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3EEE" w:rsidRDefault="00E13EEE" w:rsidP="00E13EE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13EEE" w:rsidRPr="004944A3" w:rsidRDefault="00E13EEE" w:rsidP="00E13EE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5 </w:t>
      </w:r>
    </w:p>
    <w:p w:rsidR="00E13EEE" w:rsidRPr="004944A3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1. Утвердить размер иных межбюджетных трансфертов, передаваемых из бюджета поселения в бюджет Дальнереченского муниципального  района на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20</w:t>
      </w:r>
      <w:r>
        <w:rPr>
          <w:rFonts w:ascii="Times New Roman" w:hAnsi="Times New Roman" w:cs="Times New Roman"/>
          <w:sz w:val="28"/>
          <w:szCs w:val="28"/>
        </w:rPr>
        <w:t>20 г</w:t>
      </w:r>
      <w:r w:rsidRPr="004944A3">
        <w:rPr>
          <w:rFonts w:ascii="Times New Roman" w:hAnsi="Times New Roman" w:cs="Times New Roman"/>
          <w:sz w:val="28"/>
          <w:szCs w:val="28"/>
        </w:rPr>
        <w:t>оду 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E13EEE" w:rsidRPr="004944A3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44A3">
        <w:rPr>
          <w:rFonts w:ascii="Times New Roman" w:hAnsi="Times New Roman" w:cs="Times New Roman"/>
          <w:sz w:val="28"/>
          <w:szCs w:val="28"/>
        </w:rPr>
        <w:t xml:space="preserve">Утвердить размер иных межбюджетных трансфертов, передаваемых из бюджета поселения в бюджет Дальнереченского муниципального  района на </w:t>
      </w:r>
      <w:r w:rsidRPr="004944A3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плановом периоде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  <w:proofErr w:type="gramEnd"/>
    </w:p>
    <w:p w:rsidR="00E13EEE" w:rsidRDefault="00E13EEE" w:rsidP="00E13EE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6 </w:t>
      </w:r>
    </w:p>
    <w:p w:rsidR="00E13EEE" w:rsidRPr="00E0033B" w:rsidRDefault="00E13EEE" w:rsidP="00E13E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D2C">
        <w:rPr>
          <w:rFonts w:ascii="Times New Roman" w:hAnsi="Times New Roman" w:cs="Times New Roman"/>
          <w:sz w:val="28"/>
          <w:szCs w:val="28"/>
        </w:rPr>
        <w:t xml:space="preserve">1.Установить, что в целях реализации указов Президента Российской Федерации от 7 мая 2012 года  </w:t>
      </w:r>
      <w:hyperlink r:id="rId7" w:history="1">
        <w:r w:rsidRPr="00427B6E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427B6E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D2C">
        <w:rPr>
          <w:rFonts w:ascii="Times New Roman" w:hAnsi="Times New Roman" w:cs="Times New Roman"/>
          <w:sz w:val="28"/>
          <w:szCs w:val="28"/>
        </w:rPr>
        <w:t xml:space="preserve">повышение оплаты труда отдельных категорий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35D2C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235D2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35D2C">
        <w:rPr>
          <w:rFonts w:ascii="Times New Roman" w:hAnsi="Times New Roman" w:cs="Times New Roman"/>
          <w:sz w:val="28"/>
          <w:szCs w:val="28"/>
        </w:rPr>
        <w:br/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5D2C">
        <w:rPr>
          <w:rFonts w:ascii="Times New Roman" w:hAnsi="Times New Roman" w:cs="Times New Roman"/>
          <w:sz w:val="28"/>
          <w:szCs w:val="28"/>
        </w:rPr>
        <w:t xml:space="preserve"> году в соответствии с темпами роста средней заработной платы, установленными планами мероприятий ("дорожными картами") изменений в отраслях социальной сферы, направленных на повышение эффективности и качества</w:t>
      </w:r>
      <w:proofErr w:type="gramEnd"/>
      <w:r w:rsidRPr="00235D2C">
        <w:rPr>
          <w:rFonts w:ascii="Times New Roman" w:hAnsi="Times New Roman" w:cs="Times New Roman"/>
          <w:sz w:val="28"/>
          <w:szCs w:val="28"/>
        </w:rPr>
        <w:t xml:space="preserve"> услуг в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D2C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Pr="00E0033B">
        <w:rPr>
          <w:rFonts w:ascii="Times New Roman" w:hAnsi="Times New Roman" w:cs="Times New Roman"/>
          <w:sz w:val="28"/>
          <w:szCs w:val="28"/>
        </w:rPr>
        <w:t xml:space="preserve">утвержденными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E0033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13EEE" w:rsidRPr="00427B6E" w:rsidRDefault="00E13EEE" w:rsidP="00E13E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6E">
        <w:rPr>
          <w:rFonts w:ascii="Times New Roman" w:hAnsi="Times New Roman" w:cs="Times New Roman"/>
          <w:sz w:val="28"/>
          <w:szCs w:val="28"/>
        </w:rPr>
        <w:t> </w:t>
      </w:r>
      <w:r w:rsidRPr="00A40C9C">
        <w:rPr>
          <w:rFonts w:ascii="Times New Roman" w:hAnsi="Times New Roman" w:cs="Times New Roman"/>
          <w:sz w:val="28"/>
          <w:szCs w:val="28"/>
        </w:rPr>
        <w:t xml:space="preserve">2.  </w:t>
      </w:r>
      <w:r w:rsidRPr="00427B6E">
        <w:rPr>
          <w:rFonts w:ascii="Times New Roman" w:hAnsi="Times New Roman" w:cs="Times New Roman"/>
          <w:sz w:val="28"/>
          <w:szCs w:val="28"/>
        </w:rPr>
        <w:t xml:space="preserve">Провести с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27B6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7B6E">
        <w:rPr>
          <w:rFonts w:ascii="Times New Roman" w:hAnsi="Times New Roman" w:cs="Times New Roman"/>
          <w:sz w:val="28"/>
          <w:szCs w:val="28"/>
        </w:rPr>
        <w:t xml:space="preserve"> года индексацию путем увеличения </w:t>
      </w:r>
      <w:r w:rsidRPr="00427B6E">
        <w:rPr>
          <w:rFonts w:ascii="Times New Roman" w:hAnsi="Times New Roman" w:cs="Times New Roman"/>
          <w:sz w:val="28"/>
          <w:szCs w:val="28"/>
        </w:rPr>
        <w:br/>
        <w:t>в 1,</w:t>
      </w:r>
      <w:r>
        <w:rPr>
          <w:rFonts w:ascii="Times New Roman" w:hAnsi="Times New Roman" w:cs="Times New Roman"/>
          <w:sz w:val="28"/>
          <w:szCs w:val="28"/>
        </w:rPr>
        <w:t>037</w:t>
      </w:r>
      <w:r w:rsidRPr="00427B6E">
        <w:rPr>
          <w:rFonts w:ascii="Times New Roman" w:hAnsi="Times New Roman" w:cs="Times New Roman"/>
          <w:sz w:val="28"/>
          <w:szCs w:val="28"/>
        </w:rPr>
        <w:t xml:space="preserve"> раза:</w:t>
      </w:r>
    </w:p>
    <w:p w:rsidR="00E13EEE" w:rsidRPr="00427B6E" w:rsidRDefault="00E13EEE" w:rsidP="00E13E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6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6E">
        <w:rPr>
          <w:rFonts w:ascii="Times New Roman" w:hAnsi="Times New Roman" w:cs="Times New Roman"/>
          <w:sz w:val="28"/>
          <w:szCs w:val="28"/>
        </w:rPr>
        <w:t xml:space="preserve">окладов, установленных работникам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7B6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Pr="00427B6E">
        <w:rPr>
          <w:rFonts w:ascii="Times New Roman" w:hAnsi="Times New Roman" w:cs="Times New Roman"/>
          <w:sz w:val="28"/>
          <w:szCs w:val="28"/>
        </w:rPr>
        <w:t xml:space="preserve">по отраслевой системе оплаты труда, за исключением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27B6E">
        <w:rPr>
          <w:rFonts w:ascii="Times New Roman" w:hAnsi="Times New Roman" w:cs="Times New Roman"/>
          <w:sz w:val="28"/>
          <w:szCs w:val="28"/>
        </w:rPr>
        <w:t xml:space="preserve"> учреждений, указанных в </w:t>
      </w:r>
      <w:hyperlink w:anchor="Par0" w:history="1">
        <w:r w:rsidRPr="00427B6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427B6E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E13EEE" w:rsidRPr="00ED47ED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47ED">
        <w:rPr>
          <w:rFonts w:ascii="Times New Roman" w:hAnsi="Times New Roman" w:cs="Times New Roman"/>
          <w:sz w:val="28"/>
          <w:szCs w:val="28"/>
        </w:rPr>
        <w:t xml:space="preserve">)  размеров ежемесячного денежного вознаграждения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Pr="00ED47ED">
        <w:rPr>
          <w:rFonts w:ascii="Times New Roman" w:hAnsi="Times New Roman" w:cs="Times New Roman"/>
          <w:sz w:val="28"/>
          <w:szCs w:val="28"/>
        </w:rPr>
        <w:t>;</w:t>
      </w:r>
    </w:p>
    <w:p w:rsidR="00E13EEE" w:rsidRPr="00ED47ED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7ED">
        <w:rPr>
          <w:rFonts w:ascii="Times New Roman" w:hAnsi="Times New Roman" w:cs="Times New Roman"/>
          <w:sz w:val="28"/>
          <w:szCs w:val="28"/>
        </w:rPr>
        <w:t xml:space="preserve">)  размеров окладов месячного денежного содержания по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Pr="00ED47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3EEE" w:rsidRDefault="00E13EEE" w:rsidP="00E13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ED">
        <w:rPr>
          <w:rFonts w:ascii="Times New Roman" w:hAnsi="Times New Roman" w:cs="Times New Roman"/>
          <w:sz w:val="28"/>
          <w:szCs w:val="28"/>
        </w:rPr>
        <w:t xml:space="preserve">4)  размеров должностных окладов работников, замещающих должности, не являющиеся должностями муниципальной службы </w:t>
      </w: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Pr="00ED47ED">
        <w:rPr>
          <w:rFonts w:ascii="Times New Roman" w:hAnsi="Times New Roman" w:cs="Times New Roman"/>
          <w:sz w:val="28"/>
          <w:szCs w:val="28"/>
        </w:rPr>
        <w:t>.</w:t>
      </w:r>
    </w:p>
    <w:p w:rsidR="00E13EEE" w:rsidRPr="00492042" w:rsidRDefault="00E13EEE" w:rsidP="00E13E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42">
        <w:rPr>
          <w:rFonts w:ascii="Times New Roman" w:hAnsi="Times New Roman" w:cs="Times New Roman"/>
          <w:b/>
          <w:sz w:val="28"/>
          <w:szCs w:val="28"/>
        </w:rPr>
        <w:t>Статья 7. Особенности исполнения бюджета поселения 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92042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E13EEE" w:rsidRPr="00492042" w:rsidRDefault="00E13EEE" w:rsidP="00E13E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92042">
        <w:rPr>
          <w:rFonts w:ascii="Times New Roman" w:hAnsi="Times New Roman" w:cs="Times New Roman"/>
          <w:bCs/>
          <w:sz w:val="28"/>
          <w:szCs w:val="28"/>
        </w:rPr>
        <w:t xml:space="preserve">Установить в соответствии с </w:t>
      </w:r>
      <w:hyperlink r:id="rId8" w:history="1">
        <w:r w:rsidRPr="004920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 статьи 217</w:t>
        </w:r>
      </w:hyperlink>
      <w:r w:rsidRPr="00492042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что основанием для внесения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</w:t>
      </w:r>
      <w:r w:rsidRPr="004920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без внесения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поселения </w:t>
      </w:r>
      <w:r w:rsidRPr="00492042">
        <w:rPr>
          <w:rFonts w:ascii="Times New Roman" w:hAnsi="Times New Roman" w:cs="Times New Roman"/>
          <w:bCs/>
          <w:sz w:val="28"/>
          <w:szCs w:val="28"/>
        </w:rPr>
        <w:t>является:</w:t>
      </w:r>
      <w:proofErr w:type="gramEnd"/>
    </w:p>
    <w:p w:rsidR="00E13EEE" w:rsidRPr="00492042" w:rsidRDefault="00E13EEE" w:rsidP="00E13E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042">
        <w:rPr>
          <w:rFonts w:ascii="Times New Roman" w:hAnsi="Times New Roman" w:cs="Times New Roman"/>
          <w:bCs/>
          <w:sz w:val="28"/>
          <w:szCs w:val="28"/>
        </w:rPr>
        <w:t>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целевой статье</w:t>
      </w:r>
      <w:r w:rsidRPr="00492042">
        <w:rPr>
          <w:rFonts w:ascii="Times New Roman" w:hAnsi="Times New Roman" w:cs="Times New Roman"/>
          <w:bCs/>
          <w:sz w:val="28"/>
          <w:szCs w:val="28"/>
        </w:rPr>
        <w:t>, предусмотренных главному распорядителю средств бюджета поселения в текущем финансовом году;</w:t>
      </w:r>
    </w:p>
    <w:p w:rsidR="00E13EEE" w:rsidRPr="00492042" w:rsidRDefault="00E13EEE" w:rsidP="00E13E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>2)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E13EEE" w:rsidRDefault="00E13EEE" w:rsidP="00E13E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2042">
        <w:rPr>
          <w:rFonts w:ascii="Times New Roman" w:hAnsi="Times New Roman" w:cs="Times New Roman"/>
          <w:b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</w:t>
      </w:r>
      <w:r w:rsidRPr="004920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 решений о внесении изменений в утвержденные муниципальные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EEE" w:rsidRPr="004944A3" w:rsidRDefault="00E13EEE" w:rsidP="00E13EEE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Style w:val="a6"/>
          <w:rFonts w:ascii="Times New Roman" w:hAnsi="Times New Roman" w:cs="Times New Roman"/>
          <w:sz w:val="28"/>
          <w:szCs w:val="28"/>
        </w:rPr>
        <w:t>8</w:t>
      </w: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E13EEE" w:rsidRPr="004944A3" w:rsidRDefault="00E13EEE" w:rsidP="00E13E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 Настоящее решение вступает в силу с 1января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944A3">
        <w:rPr>
          <w:rFonts w:ascii="Times New Roman" w:hAnsi="Times New Roman" w:cs="Times New Roman"/>
          <w:sz w:val="28"/>
          <w:szCs w:val="28"/>
        </w:rPr>
        <w:t>года.</w:t>
      </w:r>
    </w:p>
    <w:p w:rsidR="00E13EEE" w:rsidRDefault="00E13EEE" w:rsidP="00E13EEE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3EEE" w:rsidRDefault="00E13EEE" w:rsidP="00E13EEE"/>
    <w:p w:rsidR="00E13EEE" w:rsidRPr="00B85C3D" w:rsidRDefault="00E13EEE" w:rsidP="00E1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</w:p>
    <w:p w:rsidR="00A70945" w:rsidRDefault="00A70945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 w:rsidP="00E13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13EEE" w:rsidSect="007718D6">
          <w:pgSz w:w="12240" w:h="15840"/>
          <w:pgMar w:top="340" w:right="851" w:bottom="851" w:left="1418" w:header="720" w:footer="720" w:gutter="0"/>
          <w:cols w:space="720"/>
          <w:noEndnote/>
        </w:sectPr>
      </w:pPr>
    </w:p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6220"/>
        <w:gridCol w:w="2100"/>
        <w:gridCol w:w="1900"/>
        <w:gridCol w:w="1780"/>
        <w:gridCol w:w="1980"/>
      </w:tblGrid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bookmarkStart w:id="0" w:name="_GoBack"/>
            <w:bookmarkEnd w:id="0"/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12</w:t>
            </w:r>
          </w:p>
        </w:tc>
      </w:tr>
      <w:tr w:rsidR="00E13EEE" w:rsidRPr="00E13EEE" w:rsidTr="00E13EEE">
        <w:trPr>
          <w:trHeight w:val="117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0579C2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</w:t>
            </w:r>
            <w:r w:rsidR="00E13EEE" w:rsidRPr="00E13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комитета                                                                       </w:t>
            </w:r>
            <w:proofErr w:type="spellStart"/>
            <w:r w:rsidR="00E13EEE" w:rsidRPr="00E13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="00E13EEE" w:rsidRPr="00E13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20.12.2019г № 145</w:t>
            </w:r>
            <w:r w:rsidR="00E13EEE" w:rsidRPr="00E13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"О бюджете </w:t>
            </w:r>
            <w:proofErr w:type="spellStart"/>
            <w:r w:rsidR="00E13EEE" w:rsidRPr="00E13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="00E13EEE" w:rsidRPr="00E13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2020 год и плановый период 2021 и 2022 годов"</w:t>
            </w:r>
          </w:p>
        </w:tc>
      </w:tr>
      <w:tr w:rsidR="00E13EEE" w:rsidRPr="00E13EEE" w:rsidTr="00E13EEE">
        <w:trPr>
          <w:trHeight w:val="312"/>
        </w:trPr>
        <w:tc>
          <w:tcPr>
            <w:tcW w:w="1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1365"/>
        </w:trPr>
        <w:tc>
          <w:tcPr>
            <w:tcW w:w="1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поселения на плановый период 2021 и 2022гг по муниципальным программам </w:t>
            </w:r>
            <w:proofErr w:type="spellStart"/>
            <w:r w:rsidRPr="00E1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312"/>
        </w:trPr>
        <w:tc>
          <w:tcPr>
            <w:tcW w:w="1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E13EEE" w:rsidRPr="00E13EEE" w:rsidTr="00E13EEE">
        <w:trPr>
          <w:trHeight w:val="276"/>
        </w:trPr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E13EEE" w:rsidRPr="00E13EEE" w:rsidTr="00E13EEE">
        <w:trPr>
          <w:trHeight w:val="480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EEE" w:rsidRPr="00E13EEE" w:rsidTr="00E13EEE">
        <w:trPr>
          <w:trHeight w:val="99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proofErr w:type="gramStart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</w:t>
            </w:r>
            <w:proofErr w:type="gramEnd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сохранение культуры на территории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 поселения» на 2017-2022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1253238,00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1169701,00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1253238,00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1169701,00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«Развитие культурно-досуговой деятельности»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1253238,00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1169701,00</w:t>
            </w:r>
          </w:p>
        </w:tc>
      </w:tr>
      <w:tr w:rsidR="00E13EEE" w:rsidRPr="00E13EEE" w:rsidTr="00E13EEE">
        <w:trPr>
          <w:trHeight w:val="936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общерайонных</w:t>
            </w:r>
            <w:proofErr w:type="spellEnd"/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1246708,00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1163171,00</w:t>
            </w:r>
          </w:p>
        </w:tc>
      </w:tr>
      <w:tr w:rsidR="00E13EEE" w:rsidRPr="00E13EEE" w:rsidTr="00E13EEE">
        <w:trPr>
          <w:trHeight w:val="15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646245,00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646245,00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646245,00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646245,00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599463,00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515926,00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599463,00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515926,00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E13EEE" w:rsidRPr="00E13EEE" w:rsidTr="00E13EEE">
        <w:trPr>
          <w:trHeight w:val="124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2017-2022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75957,00</w:t>
            </w:r>
          </w:p>
        </w:tc>
      </w:tr>
      <w:tr w:rsidR="00E13EEE" w:rsidRPr="00E13EEE" w:rsidTr="00E13EEE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75957,00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мероприятие: "Организация уличного освещения 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58500,00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 за потреблённую электроэнергию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58500,00</w:t>
            </w:r>
          </w:p>
        </w:tc>
      </w:tr>
      <w:tr w:rsidR="00E13EEE" w:rsidRPr="00E13EEE" w:rsidTr="00E13EEE">
        <w:trPr>
          <w:trHeight w:val="78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"Благоустройство территории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75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территории общего пользования (тротуары, площади, детские площадки и т.д.)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17457,00</w:t>
            </w:r>
          </w:p>
        </w:tc>
      </w:tr>
      <w:tr w:rsidR="00E13EEE" w:rsidRPr="00E13EEE" w:rsidTr="00E13EEE">
        <w:trPr>
          <w:trHeight w:val="124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"Обеспечение первичных мер пожарной безопасности"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источников </w:t>
            </w:r>
            <w:proofErr w:type="gramStart"/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противопожарного</w:t>
            </w:r>
            <w:proofErr w:type="gramEnd"/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водоснабжениябезопасности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программные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1255658,00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2411928,00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2417854,00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2411928,00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2417854,00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2411928,00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2417854,00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808737,00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808737,00</w:t>
            </w:r>
          </w:p>
        </w:tc>
      </w:tr>
      <w:tr w:rsidR="00E13EEE" w:rsidRPr="00E13EEE" w:rsidTr="00E13EEE">
        <w:trPr>
          <w:trHeight w:val="15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808737,00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808737,00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808737,00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808737,00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1439263,00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1439263,00</w:t>
            </w:r>
          </w:p>
        </w:tc>
      </w:tr>
      <w:tr w:rsidR="00E13EEE" w:rsidRPr="00E13EEE" w:rsidTr="00E13EEE">
        <w:trPr>
          <w:trHeight w:val="15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1142058,00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1142058,00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1142058,00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1142058,00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296061,00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296061,00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296061,00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296061,00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1188,00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1188,00</w:t>
            </w:r>
          </w:p>
        </w:tc>
      </w:tr>
      <w:tr w:rsidR="00E13EEE" w:rsidRPr="00E13EEE" w:rsidTr="00E13EEE">
        <w:trPr>
          <w:trHeight w:val="124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бюджета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на составление, исполнение и </w:t>
            </w:r>
            <w:proofErr w:type="gramStart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исполнением  бюджета поселения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E13EEE" w:rsidRPr="00E13EEE" w:rsidTr="00E13EEE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159740,00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165666,00</w:t>
            </w:r>
          </w:p>
        </w:tc>
      </w:tr>
      <w:tr w:rsidR="00E13EEE" w:rsidRPr="00E13EEE" w:rsidTr="00E13EEE">
        <w:trPr>
          <w:trHeight w:val="15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156380,00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156380,00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156380,00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156380,00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9286,00</w:t>
            </w:r>
          </w:p>
        </w:tc>
      </w:tr>
      <w:tr w:rsidR="00E13EEE" w:rsidRPr="00E13EEE" w:rsidTr="00E13EEE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9286,00</w:t>
            </w:r>
          </w:p>
          <w:p w:rsid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416"/>
        <w:gridCol w:w="680"/>
        <w:gridCol w:w="1520"/>
        <w:gridCol w:w="1600"/>
      </w:tblGrid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Приложение10</w:t>
            </w:r>
          </w:p>
        </w:tc>
      </w:tr>
      <w:tr w:rsidR="00E13EEE" w:rsidRPr="00E13EEE" w:rsidTr="00E13EEE">
        <w:trPr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0579C2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решению</w:t>
            </w:r>
            <w:r w:rsidR="00E13EEE" w:rsidRPr="00E13EEE">
              <w:rPr>
                <w:rFonts w:ascii="Times New Roman" w:hAnsi="Times New Roman" w:cs="Times New Roman"/>
              </w:rPr>
              <w:t xml:space="preserve"> муниципального комитета                                                                       </w:t>
            </w:r>
            <w:proofErr w:type="spellStart"/>
            <w:r w:rsidR="00E13EEE" w:rsidRPr="00E13EEE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="00E13EEE" w:rsidRPr="00E13EEE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от 20.12.2019г № 145</w:t>
            </w:r>
            <w:r w:rsidR="00E13EEE" w:rsidRPr="00E13EE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"О бюджете </w:t>
            </w:r>
            <w:proofErr w:type="spellStart"/>
            <w:r w:rsidR="00E13EEE" w:rsidRPr="00E13EEE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="00E13EEE" w:rsidRPr="00E13EEE">
              <w:rPr>
                <w:rFonts w:ascii="Times New Roman" w:hAnsi="Times New Roman" w:cs="Times New Roman"/>
              </w:rPr>
              <w:t xml:space="preserve"> сельского поселения на 2020 год и плановый период 2021 и 2022 годов"</w:t>
            </w:r>
          </w:p>
        </w:tc>
      </w:tr>
      <w:tr w:rsidR="00E13EEE" w:rsidRPr="00E13EEE" w:rsidTr="00E13EEE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660"/>
        </w:trPr>
        <w:tc>
          <w:tcPr>
            <w:tcW w:w="11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E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плановый период 2021 и 2022 годов в ведомственной структуре расходов  бюджета поселения</w:t>
            </w:r>
          </w:p>
        </w:tc>
      </w:tr>
      <w:tr w:rsidR="00E13EEE" w:rsidRPr="00E13EEE" w:rsidTr="00E13EEE">
        <w:trPr>
          <w:trHeight w:val="322"/>
        </w:trPr>
        <w:tc>
          <w:tcPr>
            <w:tcW w:w="11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13EEE" w:rsidRPr="00E13EEE" w:rsidTr="00E13EEE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E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E13EEE" w:rsidRPr="00E13EEE" w:rsidTr="00E13EEE">
        <w:trPr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3751123,00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3673512,00</w:t>
            </w:r>
          </w:p>
        </w:tc>
      </w:tr>
      <w:tr w:rsidR="00E13EEE" w:rsidRPr="00E13EEE" w:rsidTr="00E13EEE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2252188,00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2252188,00</w:t>
            </w:r>
          </w:p>
        </w:tc>
      </w:tr>
      <w:tr w:rsidR="00E13EEE" w:rsidRPr="00E13EEE" w:rsidTr="00E13EEE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E13EEE" w:rsidRPr="00E13EEE" w:rsidTr="00E13EEE">
        <w:trPr>
          <w:trHeight w:val="18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E13EEE" w:rsidRPr="00E13EEE" w:rsidTr="00E13EEE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</w:tr>
      <w:tr w:rsidR="00E13EEE" w:rsidRPr="00E13EEE" w:rsidTr="00E13EEE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</w:tr>
      <w:tr w:rsidR="00E13EEE" w:rsidRPr="00E13EEE" w:rsidTr="00E13EEE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296061,00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296061,00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296061,00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296061,00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</w:tr>
      <w:tr w:rsidR="00E13EEE" w:rsidRPr="00E13EEE" w:rsidTr="00E13EEE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</w:tr>
      <w:tr w:rsidR="00E13EEE" w:rsidRPr="00E13EEE" w:rsidTr="00E13EEE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13EEE" w:rsidRPr="00E13EEE" w:rsidTr="00E13EEE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бюджета </w:t>
            </w:r>
            <w:proofErr w:type="spell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составление, исполнение и </w:t>
            </w:r>
            <w:proofErr w:type="gram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</w:tr>
      <w:tr w:rsidR="00E13EEE" w:rsidRPr="00E13EEE" w:rsidTr="00E13EE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</w:tr>
      <w:tr w:rsidR="00E13EEE" w:rsidRPr="00E13EEE" w:rsidTr="00E13EEE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</w:tr>
      <w:tr w:rsidR="00E13EEE" w:rsidRPr="00E13EEE" w:rsidTr="00E13EEE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</w:tr>
      <w:tr w:rsidR="00E13EEE" w:rsidRPr="00E13EEE" w:rsidTr="00E13EEE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</w:tr>
      <w:tr w:rsidR="00E13EEE" w:rsidRPr="00E13EEE" w:rsidTr="00E13EE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E13EEE" w:rsidRPr="00E13EEE" w:rsidTr="00E13EE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E13EEE" w:rsidRPr="00E13EEE" w:rsidTr="00E13EEE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E13EEE" w:rsidRPr="00E13EEE" w:rsidTr="00E13EEE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E13EEE" w:rsidRPr="00E13EEE" w:rsidTr="00E13EEE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</w:tr>
      <w:tr w:rsidR="00E13EEE" w:rsidRPr="00E13EEE" w:rsidTr="00E13EEE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9286,00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9286,00</w:t>
            </w:r>
          </w:p>
        </w:tc>
      </w:tr>
      <w:tr w:rsidR="00E13EEE" w:rsidRPr="00E13EEE" w:rsidTr="00E13EEE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13EEE" w:rsidRPr="00E13EEE" w:rsidTr="00E13EEE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13EEE" w:rsidRPr="00E13EEE" w:rsidTr="00E13EEE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13EEE" w:rsidRPr="00E13EEE" w:rsidTr="00E13EEE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13EEE" w:rsidRPr="00E13EEE" w:rsidTr="00E13EEE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13EEE" w:rsidRPr="00E13EEE" w:rsidTr="00E13EEE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E13EEE" w:rsidRPr="00E13EEE" w:rsidTr="00E13EEE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75957,00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75957,00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75957,00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75957,00</w:t>
            </w:r>
          </w:p>
        </w:tc>
      </w:tr>
      <w:tr w:rsidR="00E13EEE" w:rsidRPr="00E13EEE" w:rsidTr="00E13EEE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2017-2021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75957,00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75957,00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 за потреблённую электроэнергию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</w:tr>
      <w:tr w:rsidR="00E13EEE" w:rsidRPr="00E13EEE" w:rsidTr="00E13EEE">
        <w:trPr>
          <w:trHeight w:val="11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территории общего пользования (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тратуары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площади, детские площадки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</w:tr>
      <w:tr w:rsidR="00E13EEE" w:rsidRPr="00E13EEE" w:rsidTr="00E13EE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1253238,00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1169701,00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1253238,00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1169701,00</w:t>
            </w:r>
          </w:p>
        </w:tc>
      </w:tr>
      <w:tr w:rsidR="00E13EEE" w:rsidRPr="00E13EEE" w:rsidTr="00E13EEE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 поселения» на 2017-2021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1253238,00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1169701,00</w:t>
            </w:r>
          </w:p>
        </w:tc>
      </w:tr>
      <w:tr w:rsidR="00E13EEE" w:rsidRPr="00E13EEE" w:rsidTr="00E13EEE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общерайонных</w:t>
            </w:r>
            <w:proofErr w:type="spellEnd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праздников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</w:tr>
      <w:tr w:rsidR="00E13EEE" w:rsidRPr="00E13EEE" w:rsidTr="00E13EEE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E13EE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1246708,00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1163171,00</w:t>
            </w:r>
          </w:p>
        </w:tc>
      </w:tr>
      <w:tr w:rsidR="00E13EEE" w:rsidRPr="00E13EEE" w:rsidTr="00E13EEE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646245,00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646245,00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646245,00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646245,00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599463,00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515926,00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599463,00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515926,00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3751123,00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3673512,00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13EE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13EE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13EE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2980"/>
        <w:gridCol w:w="4960"/>
        <w:gridCol w:w="1520"/>
        <w:gridCol w:w="1400"/>
      </w:tblGrid>
      <w:tr w:rsidR="00E13EEE" w:rsidRPr="00E13EEE" w:rsidTr="00E13EE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E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E13EEE" w:rsidRPr="00E13EEE" w:rsidTr="00E13EEE">
        <w:trPr>
          <w:trHeight w:val="11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0579C2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 решению</w:t>
            </w:r>
            <w:r w:rsidR="00E13EEE" w:rsidRPr="00E13EE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комитета                                                                                                                                                                            </w:t>
            </w:r>
            <w:proofErr w:type="spellStart"/>
            <w:r w:rsidR="00E13EEE" w:rsidRPr="00E13EEE">
              <w:rPr>
                <w:rFonts w:ascii="Times New Roman" w:hAnsi="Times New Roman" w:cs="Times New Roman"/>
                <w:sz w:val="20"/>
                <w:szCs w:val="20"/>
              </w:rPr>
              <w:t>Ракитненского</w:t>
            </w:r>
            <w:proofErr w:type="spellEnd"/>
            <w:r w:rsidR="00E13EEE" w:rsidRPr="00E13EE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20.12.2019г № 145</w:t>
            </w:r>
            <w:r w:rsidR="00E13EEE" w:rsidRPr="00E13E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" О бюджете </w:t>
            </w:r>
            <w:proofErr w:type="spellStart"/>
            <w:r w:rsidR="00E13EEE" w:rsidRPr="00E13EEE">
              <w:rPr>
                <w:rFonts w:ascii="Times New Roman" w:hAnsi="Times New Roman" w:cs="Times New Roman"/>
                <w:sz w:val="20"/>
                <w:szCs w:val="20"/>
              </w:rPr>
              <w:t>Ракитненского</w:t>
            </w:r>
            <w:proofErr w:type="spellEnd"/>
            <w:r w:rsidR="00E13EEE" w:rsidRPr="00E13EE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на 2020 год и плановый период 2021-2022 годов" </w:t>
            </w:r>
          </w:p>
        </w:tc>
      </w:tr>
      <w:tr w:rsidR="00E13EEE" w:rsidRPr="00E13EEE" w:rsidTr="00E13EE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36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EE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1125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EE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</w:t>
            </w:r>
            <w:proofErr w:type="spellStart"/>
            <w:r w:rsidRPr="00E13EEE">
              <w:rPr>
                <w:rFonts w:ascii="Times New Roman" w:hAnsi="Times New Roman" w:cs="Times New Roman"/>
                <w:sz w:val="28"/>
                <w:szCs w:val="28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плановый период 2021-2022годов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12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Сумма на 2021год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Сумма на 2022год</w:t>
            </w:r>
          </w:p>
        </w:tc>
      </w:tr>
      <w:tr w:rsidR="00E13EEE" w:rsidRPr="00E13EEE" w:rsidTr="00E13EEE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EEE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E13EEE" w:rsidRPr="00E13EEE" w:rsidTr="00E13EEE">
        <w:trPr>
          <w:trHeight w:val="6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1961920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1979920</w:t>
            </w:r>
          </w:p>
        </w:tc>
      </w:tr>
      <w:tr w:rsidR="00E13EEE" w:rsidRPr="00E13EEE" w:rsidTr="00E13EEE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  <w:proofErr w:type="gramStart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333000</w:t>
            </w:r>
          </w:p>
        </w:tc>
      </w:tr>
      <w:tr w:rsidR="00E13EEE" w:rsidRPr="00E13EEE" w:rsidTr="00E13EEE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317000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333000</w:t>
            </w:r>
          </w:p>
        </w:tc>
      </w:tr>
      <w:tr w:rsidR="00E13EEE" w:rsidRPr="00E13EEE" w:rsidTr="00E13EE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</w:t>
            </w:r>
          </w:p>
        </w:tc>
      </w:tr>
      <w:tr w:rsidR="00E13EEE" w:rsidRPr="00E13EEE" w:rsidTr="00E13EEE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13EEE" w:rsidRPr="00E13EEE" w:rsidTr="00E13EEE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620000</w:t>
            </w:r>
          </w:p>
        </w:tc>
      </w:tr>
      <w:tr w:rsidR="00E13EEE" w:rsidRPr="00E13EEE" w:rsidTr="00E13EE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1 06 01000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</w:tr>
      <w:tr w:rsidR="00E13EEE" w:rsidRPr="00E13EEE" w:rsidTr="00E13EEE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430000</w:t>
            </w:r>
          </w:p>
        </w:tc>
      </w:tr>
      <w:tr w:rsidR="00E13EEE" w:rsidRPr="00E13EEE" w:rsidTr="00E13EEE">
        <w:trPr>
          <w:trHeight w:val="1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109 00000 00 0000 000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6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855400</w:t>
            </w:r>
          </w:p>
        </w:tc>
      </w:tr>
      <w:tr w:rsidR="00E13EEE" w:rsidRPr="00E13EEE" w:rsidTr="00E13EEE">
        <w:trPr>
          <w:trHeight w:val="2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855400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855400</w:t>
            </w:r>
          </w:p>
        </w:tc>
      </w:tr>
      <w:tr w:rsidR="00E13EEE" w:rsidRPr="00E13EEE" w:rsidTr="00E13EEE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144520</w:t>
            </w:r>
          </w:p>
        </w:tc>
      </w:tr>
      <w:tr w:rsidR="00E13EEE" w:rsidRPr="00E13EEE" w:rsidTr="00E13EE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EE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49520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49520</w:t>
            </w:r>
          </w:p>
        </w:tc>
      </w:tr>
      <w:tr w:rsidR="00E13EEE" w:rsidRPr="00E13EEE" w:rsidTr="00E13EE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EE">
              <w:rPr>
                <w:rFonts w:ascii="Times New Roman" w:hAnsi="Times New Roman"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</w:tr>
      <w:tr w:rsidR="00E13EEE" w:rsidRPr="00E13EEE" w:rsidTr="00E13EEE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</w:t>
            </w:r>
          </w:p>
        </w:tc>
      </w:tr>
      <w:tr w:rsidR="00E13EEE" w:rsidRPr="00E13EEE" w:rsidTr="00E13EEE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13EEE" w:rsidRPr="00E13EEE" w:rsidTr="00E13EE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1881290,00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1878216,00</w:t>
            </w:r>
          </w:p>
        </w:tc>
      </w:tr>
      <w:tr w:rsidR="00E13EEE" w:rsidRPr="00E13EEE" w:rsidTr="00E13EEE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1881290,00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1878216,00</w:t>
            </w:r>
          </w:p>
        </w:tc>
      </w:tr>
      <w:tr w:rsidR="00E13EEE" w:rsidRPr="00E13EEE" w:rsidTr="00E13EEE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202 10000 00 0000 151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1721550,00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1712550,00</w:t>
            </w:r>
          </w:p>
        </w:tc>
      </w:tr>
      <w:tr w:rsidR="00E13EEE" w:rsidRPr="00E13EEE" w:rsidTr="00E13EE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1721550,00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1712550,00</w:t>
            </w:r>
          </w:p>
        </w:tc>
      </w:tr>
      <w:tr w:rsidR="00E13EEE" w:rsidRPr="00E13EEE" w:rsidTr="00E13EEE">
        <w:trPr>
          <w:trHeight w:val="7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    202 15001 10 0000 151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1721550,00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1712550,00</w:t>
            </w:r>
          </w:p>
        </w:tc>
      </w:tr>
      <w:tr w:rsidR="00E13EEE" w:rsidRPr="00E13EEE" w:rsidTr="00E13EEE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159740,00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165666,00</w:t>
            </w:r>
          </w:p>
        </w:tc>
      </w:tr>
      <w:tr w:rsidR="00E13EEE" w:rsidRPr="00E13EEE" w:rsidTr="00E13EEE">
        <w:trPr>
          <w:trHeight w:val="10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   202 35118 10 0000 151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E13EEE" w:rsidRPr="00E13EEE" w:rsidTr="00E13EEE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3843210,00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3858136,00</w:t>
            </w:r>
          </w:p>
        </w:tc>
      </w:tr>
      <w:tr w:rsidR="00E13EEE" w:rsidRPr="00E13EEE" w:rsidTr="00E13EEE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560"/>
        <w:gridCol w:w="680"/>
        <w:gridCol w:w="1480"/>
        <w:gridCol w:w="1520"/>
        <w:gridCol w:w="1600"/>
      </w:tblGrid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E13EEE" w:rsidRPr="00E13EEE" w:rsidTr="00E13EEE">
        <w:trPr>
          <w:trHeight w:val="17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0579C2" w:rsidP="00E13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решению</w:t>
            </w:r>
            <w:r w:rsidR="00E13EEE" w:rsidRPr="00E13EEE">
              <w:rPr>
                <w:rFonts w:ascii="Times New Roman" w:hAnsi="Times New Roman" w:cs="Times New Roman"/>
              </w:rPr>
              <w:t xml:space="preserve"> муниципального комитета                                                                       </w:t>
            </w:r>
            <w:proofErr w:type="spellStart"/>
            <w:r w:rsidR="00E13EEE" w:rsidRPr="00E13EEE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="00E13EEE" w:rsidRPr="00E13EEE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от 20.12.2020г № 145</w:t>
            </w:r>
            <w:r w:rsidR="00E13EEE" w:rsidRPr="00E13EE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"О бюджете </w:t>
            </w:r>
            <w:proofErr w:type="spellStart"/>
            <w:r w:rsidR="00E13EEE" w:rsidRPr="00E13EEE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="00E13EEE" w:rsidRPr="00E13EEE">
              <w:rPr>
                <w:rFonts w:ascii="Times New Roman" w:hAnsi="Times New Roman" w:cs="Times New Roman"/>
              </w:rPr>
              <w:t xml:space="preserve"> сельского поселения на 2020 год и плановый период 2021 и 2022 годов"</w:t>
            </w:r>
          </w:p>
        </w:tc>
      </w:tr>
      <w:tr w:rsidR="00E13EEE" w:rsidRPr="00E13EEE" w:rsidTr="00E13EEE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EE" w:rsidRPr="00E13EEE" w:rsidTr="00E13EEE">
        <w:trPr>
          <w:trHeight w:val="660"/>
        </w:trPr>
        <w:tc>
          <w:tcPr>
            <w:tcW w:w="135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E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2020  год  в ведомственной структуре расходов  бюджета поселения</w:t>
            </w:r>
          </w:p>
        </w:tc>
      </w:tr>
      <w:tr w:rsidR="00E13EEE" w:rsidRPr="00E13EEE" w:rsidTr="00E13EEE">
        <w:trPr>
          <w:trHeight w:val="322"/>
        </w:trPr>
        <w:tc>
          <w:tcPr>
            <w:tcW w:w="135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13EEE" w:rsidRPr="00E13EEE" w:rsidTr="00E13EEE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E13EEE" w:rsidRPr="00E13EEE" w:rsidTr="00E13EEE">
        <w:trPr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7950534,00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7792537,00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E13EEE" w:rsidRPr="00E13EEE" w:rsidTr="00E13EEE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2272150,00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2272150,00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8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296061,00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296061,00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296061,00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296061,00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22962,00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22962,00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22962,00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22962,00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22962,00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22962,00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бюджета </w:t>
            </w:r>
            <w:proofErr w:type="spell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составление, исполнение и </w:t>
            </w:r>
            <w:proofErr w:type="gram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13825,00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13825,00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13825,00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13825,00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13825,00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13825,00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9137,00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9137,00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9137,00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9137,00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9137,00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9137,00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E13EEE" w:rsidRPr="00E13EEE" w:rsidTr="00E13EEE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E13EEE" w:rsidRPr="00E13EEE" w:rsidTr="00E13EEE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</w:tr>
      <w:tr w:rsidR="00E13EEE" w:rsidRPr="00E13EEE" w:rsidTr="00E13EEE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1617,00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1617,00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1617,00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1617,00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2017-2022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3352155,00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3352155,00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3352155,00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3352155,00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2017-2021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3352155,00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3352155,00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 за потреблённую электроэнергию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территории общего пользования (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тратуары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площади, детские площадки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10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159500,00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благоустройству территории поселения за счет сре</w:t>
            </w:r>
            <w:proofErr w:type="gramStart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по благоустройству территории поселения в </w:t>
            </w:r>
            <w:proofErr w:type="gramStart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целях</w:t>
            </w:r>
            <w:proofErr w:type="gramEnd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02902S2610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30304,00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30304,00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02902S2610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30304,00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30304,00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02902S2610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30304,00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30304,00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3EEE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1751559,00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1751559,00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1751559,00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1751559,00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 поселения» на 2017-2021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1751559,00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1751559,00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общерайонных</w:t>
            </w:r>
            <w:proofErr w:type="spellEnd"/>
            <w:r w:rsidRPr="00E13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праздников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E13EE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1745029,00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1745029,00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613100,00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613100,00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613100,00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613100,00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7950534,00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7792537,00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157997,00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13EE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13EE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13EE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13EE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E13EEE" w:rsidRPr="00E13EEE" w:rsidTr="00E13EEE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EE" w:rsidRPr="00E13EEE" w:rsidRDefault="00E13EEE" w:rsidP="00E1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/>
    <w:p w:rsidR="00E13EEE" w:rsidRDefault="00E13EEE" w:rsidP="00E13EEE">
      <w:pPr>
        <w:ind w:right="-238" w:firstLine="5040"/>
        <w:jc w:val="right"/>
        <w:sectPr w:rsidR="00E13EEE" w:rsidSect="00E13EEE">
          <w:pgSz w:w="15840" w:h="12240" w:orient="landscape"/>
          <w:pgMar w:top="1418" w:right="340" w:bottom="851" w:left="851" w:header="720" w:footer="720" w:gutter="0"/>
          <w:cols w:space="720"/>
          <w:noEndnote/>
        </w:sectPr>
      </w:pPr>
    </w:p>
    <w:p w:rsidR="00E13EEE" w:rsidRPr="000579C2" w:rsidRDefault="00E13EEE" w:rsidP="00E13EEE">
      <w:pPr>
        <w:ind w:right="-238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13EEE" w:rsidRPr="000579C2" w:rsidRDefault="000579C2" w:rsidP="000579C2">
      <w:pPr>
        <w:ind w:right="-237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13EEE" w:rsidRPr="000579C2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E13EEE" w:rsidRPr="000579C2" w:rsidRDefault="000579C2" w:rsidP="000579C2">
      <w:pPr>
        <w:ind w:right="-379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13EEE" w:rsidRPr="000579C2">
        <w:rPr>
          <w:rFonts w:ascii="Times New Roman" w:hAnsi="Times New Roman" w:cs="Times New Roman"/>
          <w:sz w:val="28"/>
          <w:szCs w:val="28"/>
        </w:rPr>
        <w:t xml:space="preserve">к  решению </w:t>
      </w:r>
      <w:proofErr w:type="gramStart"/>
      <w:r w:rsidR="00E13EEE" w:rsidRPr="000579C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13EEE" w:rsidRPr="000579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3EEE" w:rsidRPr="000579C2" w:rsidRDefault="00E13EEE" w:rsidP="000579C2">
      <w:pPr>
        <w:ind w:right="-379"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0579C2">
        <w:rPr>
          <w:rFonts w:ascii="Times New Roman" w:hAnsi="Times New Roman" w:cs="Times New Roman"/>
          <w:sz w:val="28"/>
          <w:szCs w:val="28"/>
        </w:rPr>
        <w:t xml:space="preserve">комитета  </w:t>
      </w:r>
      <w:proofErr w:type="spellStart"/>
      <w:r w:rsidRPr="000579C2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0579C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579C2" w:rsidRDefault="000579C2" w:rsidP="000579C2">
      <w:pPr>
        <w:ind w:right="-379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13EEE" w:rsidRPr="000579C2">
        <w:rPr>
          <w:rFonts w:ascii="Times New Roman" w:hAnsi="Times New Roman" w:cs="Times New Roman"/>
          <w:sz w:val="28"/>
          <w:szCs w:val="28"/>
        </w:rPr>
        <w:t>поселения</w:t>
      </w:r>
      <w:r w:rsidRPr="000579C2">
        <w:rPr>
          <w:rFonts w:ascii="Times New Roman" w:hAnsi="Times New Roman" w:cs="Times New Roman"/>
          <w:sz w:val="28"/>
          <w:szCs w:val="28"/>
        </w:rPr>
        <w:t xml:space="preserve"> от 20.12.2019г № 145</w:t>
      </w:r>
    </w:p>
    <w:p w:rsidR="00E13EEE" w:rsidRPr="000579C2" w:rsidRDefault="000579C2" w:rsidP="000579C2">
      <w:pPr>
        <w:ind w:right="-379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13EEE" w:rsidRPr="000579C2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13EEE" w:rsidRPr="000579C2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13EEE" w:rsidRPr="0005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EEE" w:rsidRPr="000579C2" w:rsidRDefault="000579C2" w:rsidP="000579C2">
      <w:pPr>
        <w:ind w:right="-379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13EEE" w:rsidRPr="000579C2">
        <w:rPr>
          <w:rFonts w:ascii="Times New Roman" w:hAnsi="Times New Roman" w:cs="Times New Roman"/>
          <w:sz w:val="28"/>
          <w:szCs w:val="28"/>
        </w:rPr>
        <w:t>сельского поселения на 2020 год</w:t>
      </w:r>
    </w:p>
    <w:p w:rsidR="00E13EEE" w:rsidRPr="000579C2" w:rsidRDefault="00E13EEE" w:rsidP="000579C2">
      <w:pPr>
        <w:ind w:right="-379"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0579C2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годов»</w:t>
      </w:r>
    </w:p>
    <w:p w:rsidR="00E13EEE" w:rsidRDefault="00E13EEE" w:rsidP="00E13EEE">
      <w:pPr>
        <w:pStyle w:val="4"/>
        <w:spacing w:line="240" w:lineRule="exact"/>
        <w:jc w:val="center"/>
      </w:pPr>
    </w:p>
    <w:p w:rsidR="00E13EEE" w:rsidRPr="001C685C" w:rsidRDefault="00E13EEE" w:rsidP="00E13EEE"/>
    <w:p w:rsidR="00E13EEE" w:rsidRDefault="00E13EEE" w:rsidP="00E13EEE">
      <w:pPr>
        <w:pStyle w:val="a9"/>
        <w:spacing w:line="240" w:lineRule="exac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</w:t>
      </w:r>
      <w:r w:rsidRPr="00DA29A6">
        <w:rPr>
          <w:sz w:val="27"/>
          <w:szCs w:val="27"/>
          <w:lang w:val="ru-RU"/>
        </w:rPr>
        <w:t>ссигнования</w:t>
      </w:r>
    </w:p>
    <w:p w:rsidR="00E13EEE" w:rsidRDefault="00E13EEE" w:rsidP="00E13EEE">
      <w:pPr>
        <w:pStyle w:val="a9"/>
        <w:spacing w:line="240" w:lineRule="exact"/>
        <w:jc w:val="center"/>
        <w:rPr>
          <w:sz w:val="27"/>
          <w:szCs w:val="27"/>
          <w:lang w:val="ru-RU"/>
        </w:rPr>
      </w:pPr>
      <w:r w:rsidRPr="00DA29A6">
        <w:rPr>
          <w:sz w:val="27"/>
          <w:szCs w:val="27"/>
          <w:lang w:val="ru-RU"/>
        </w:rPr>
        <w:t xml:space="preserve">на 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sz w:val="27"/>
          <w:szCs w:val="27"/>
          <w:lang w:val="ru-RU"/>
        </w:rPr>
        <w:t>Ракитненского</w:t>
      </w:r>
      <w:proofErr w:type="spellEnd"/>
      <w:r w:rsidRPr="00DA29A6">
        <w:rPr>
          <w:sz w:val="27"/>
          <w:szCs w:val="27"/>
          <w:lang w:val="ru-RU"/>
        </w:rPr>
        <w:t xml:space="preserve"> сельского поселения на уровень муниципального района в соответствии с заключенными соглашениями</w:t>
      </w:r>
      <w:r>
        <w:rPr>
          <w:sz w:val="27"/>
          <w:szCs w:val="27"/>
          <w:lang w:val="ru-RU"/>
        </w:rPr>
        <w:t xml:space="preserve"> в плановом периоде 2021 и 2022 годов</w:t>
      </w:r>
    </w:p>
    <w:p w:rsidR="00E13EEE" w:rsidRPr="00DA29A6" w:rsidRDefault="00E13EEE" w:rsidP="00E13EEE">
      <w:pPr>
        <w:pStyle w:val="a9"/>
        <w:spacing w:line="240" w:lineRule="exact"/>
        <w:jc w:val="center"/>
        <w:rPr>
          <w:lang w:val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1560"/>
        <w:gridCol w:w="1560"/>
      </w:tblGrid>
      <w:tr w:rsidR="00E13EEE" w:rsidTr="00392CDE">
        <w:trPr>
          <w:cantSplit/>
          <w:trHeight w:val="319"/>
        </w:trPr>
        <w:tc>
          <w:tcPr>
            <w:tcW w:w="3969" w:type="dxa"/>
            <w:vMerge w:val="restart"/>
            <w:vAlign w:val="center"/>
          </w:tcPr>
          <w:p w:rsidR="00E13EEE" w:rsidRDefault="00E13EEE" w:rsidP="00392CDE">
            <w:pPr>
              <w:pStyle w:val="a9"/>
              <w:jc w:val="center"/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vAlign w:val="center"/>
          </w:tcPr>
          <w:p w:rsidR="00E13EEE" w:rsidRDefault="00E13EEE" w:rsidP="00392CDE">
            <w:pPr>
              <w:pStyle w:val="a9"/>
              <w:spacing w:line="240" w:lineRule="exact"/>
              <w:ind w:right="-5"/>
              <w:jc w:val="center"/>
              <w:rPr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Целевая статья</w:t>
            </w:r>
          </w:p>
          <w:p w:rsidR="00E13EEE" w:rsidRDefault="00E13EEE" w:rsidP="00392CDE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E13EEE" w:rsidRDefault="00E13EEE" w:rsidP="00392CDE">
            <w:pPr>
              <w:pStyle w:val="a9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Сумма</w:t>
            </w:r>
            <w:proofErr w:type="gramStart"/>
            <w:r>
              <w:rPr>
                <w:snapToGrid w:val="0"/>
                <w:color w:val="000000"/>
                <w:spacing w:val="-4"/>
                <w:lang w:val="ru-RU"/>
              </w:rPr>
              <w:t xml:space="preserve"> .</w:t>
            </w:r>
            <w:proofErr w:type="gramEnd"/>
            <w:r>
              <w:rPr>
                <w:snapToGrid w:val="0"/>
                <w:color w:val="000000"/>
                <w:spacing w:val="-4"/>
                <w:lang w:val="ru-RU"/>
              </w:rPr>
              <w:t>рублей</w:t>
            </w:r>
          </w:p>
        </w:tc>
        <w:tc>
          <w:tcPr>
            <w:tcW w:w="1560" w:type="dxa"/>
            <w:tcBorders>
              <w:left w:val="nil"/>
            </w:tcBorders>
          </w:tcPr>
          <w:p w:rsidR="00E13EEE" w:rsidRDefault="00E13EEE" w:rsidP="00392CDE">
            <w:pPr>
              <w:pStyle w:val="a9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</w:p>
        </w:tc>
      </w:tr>
      <w:tr w:rsidR="00E13EEE" w:rsidTr="00392CDE">
        <w:trPr>
          <w:cantSplit/>
          <w:trHeight w:val="570"/>
        </w:trPr>
        <w:tc>
          <w:tcPr>
            <w:tcW w:w="3969" w:type="dxa"/>
            <w:vMerge/>
            <w:vAlign w:val="center"/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E13EEE" w:rsidRDefault="00E13EEE" w:rsidP="00392CDE">
            <w:pPr>
              <w:pStyle w:val="a9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</w:p>
        </w:tc>
        <w:tc>
          <w:tcPr>
            <w:tcW w:w="1560" w:type="dxa"/>
          </w:tcPr>
          <w:p w:rsidR="00E13EEE" w:rsidRDefault="00E13EEE" w:rsidP="00392CDE">
            <w:pPr>
              <w:pStyle w:val="a9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2020год</w:t>
            </w:r>
          </w:p>
        </w:tc>
        <w:tc>
          <w:tcPr>
            <w:tcW w:w="1560" w:type="dxa"/>
          </w:tcPr>
          <w:p w:rsidR="00E13EEE" w:rsidRDefault="00E13EEE" w:rsidP="00392CDE">
            <w:pPr>
              <w:pStyle w:val="a9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2021 год</w:t>
            </w:r>
          </w:p>
        </w:tc>
      </w:tr>
      <w:tr w:rsidR="00E13EEE" w:rsidTr="00392CDE">
        <w:trPr>
          <w:cantSplit/>
          <w:trHeight w:val="904"/>
        </w:trPr>
        <w:tc>
          <w:tcPr>
            <w:tcW w:w="3969" w:type="dxa"/>
            <w:vAlign w:val="center"/>
          </w:tcPr>
          <w:p w:rsidR="00E13EEE" w:rsidRPr="00923A82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 w:rsidRPr="00C26F08">
              <w:rPr>
                <w:snapToGrid w:val="0"/>
                <w:lang w:val="ru-RU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C26F08">
              <w:rPr>
                <w:snapToGrid w:val="0"/>
                <w:lang w:val="ru-RU"/>
              </w:rPr>
              <w:t>Ракитненского</w:t>
            </w:r>
            <w:proofErr w:type="spellEnd"/>
            <w:r w:rsidRPr="00C26F08">
              <w:rPr>
                <w:snapToGrid w:val="0"/>
                <w:lang w:val="ru-RU"/>
              </w:rPr>
              <w:t xml:space="preserve"> поселения на составление, исполнение и </w:t>
            </w:r>
            <w:proofErr w:type="gramStart"/>
            <w:r w:rsidRPr="00C26F08">
              <w:rPr>
                <w:snapToGrid w:val="0"/>
                <w:lang w:val="ru-RU"/>
              </w:rPr>
              <w:t>контроль за</w:t>
            </w:r>
            <w:proofErr w:type="gramEnd"/>
            <w:r w:rsidRPr="00C26F08">
              <w:rPr>
                <w:snapToGrid w:val="0"/>
                <w:lang w:val="ru-RU"/>
              </w:rPr>
              <w:t xml:space="preserve"> исполнением  бюджета поселения</w:t>
            </w:r>
          </w:p>
        </w:tc>
        <w:tc>
          <w:tcPr>
            <w:tcW w:w="2268" w:type="dxa"/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 w:rsidRPr="001C685C">
              <w:rPr>
                <w:snapToGrid w:val="0"/>
                <w:lang w:val="ru-RU"/>
              </w:rPr>
              <w:t>9999912</w:t>
            </w:r>
            <w:r>
              <w:rPr>
                <w:snapToGrid w:val="0"/>
                <w:lang w:val="ru-RU"/>
              </w:rPr>
              <w:t>4</w:t>
            </w:r>
            <w:r w:rsidRPr="001C685C">
              <w:rPr>
                <w:snapToGrid w:val="0"/>
                <w:lang w:val="ru-RU"/>
              </w:rPr>
              <w:t>1</w:t>
            </w:r>
            <w:r>
              <w:rPr>
                <w:snapToGrid w:val="0"/>
                <w:lang w:val="ru-RU"/>
              </w:rPr>
              <w:t>3</w:t>
            </w:r>
            <w:r w:rsidRPr="001C685C">
              <w:rPr>
                <w:snapToGrid w:val="0"/>
                <w:lang w:val="ru-RU"/>
              </w:rPr>
              <w:t>0</w:t>
            </w:r>
          </w:p>
        </w:tc>
        <w:tc>
          <w:tcPr>
            <w:tcW w:w="1560" w:type="dxa"/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3000</w:t>
            </w:r>
          </w:p>
        </w:tc>
        <w:tc>
          <w:tcPr>
            <w:tcW w:w="1560" w:type="dxa"/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3000</w:t>
            </w:r>
          </w:p>
        </w:tc>
      </w:tr>
      <w:tr w:rsidR="00E13EEE" w:rsidTr="00392CDE">
        <w:trPr>
          <w:cantSplit/>
          <w:trHeight w:val="904"/>
        </w:trPr>
        <w:tc>
          <w:tcPr>
            <w:tcW w:w="3969" w:type="dxa"/>
            <w:tcBorders>
              <w:bottom w:val="nil"/>
            </w:tcBorders>
            <w:vAlign w:val="center"/>
          </w:tcPr>
          <w:p w:rsidR="00E13EEE" w:rsidRPr="00A867AB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lastRenderedPageBreak/>
              <w:t>Итого</w:t>
            </w:r>
          </w:p>
        </w:tc>
        <w:tc>
          <w:tcPr>
            <w:tcW w:w="2268" w:type="dxa"/>
            <w:tcBorders>
              <w:bottom w:val="nil"/>
            </w:tcBorders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3000</w:t>
            </w:r>
          </w:p>
        </w:tc>
        <w:tc>
          <w:tcPr>
            <w:tcW w:w="1560" w:type="dxa"/>
            <w:tcBorders>
              <w:bottom w:val="nil"/>
            </w:tcBorders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3000</w:t>
            </w:r>
          </w:p>
        </w:tc>
      </w:tr>
    </w:tbl>
    <w:p w:rsidR="00E13EEE" w:rsidRDefault="00E13EEE" w:rsidP="00E13EEE"/>
    <w:p w:rsidR="00E13EEE" w:rsidRDefault="00E13EEE" w:rsidP="00E13EEE"/>
    <w:p w:rsidR="00E13EEE" w:rsidRDefault="00E13EEE" w:rsidP="00E13EEE"/>
    <w:p w:rsidR="00E13EEE" w:rsidRDefault="00E13EEE" w:rsidP="00E13EEE"/>
    <w:p w:rsidR="00E13EEE" w:rsidRDefault="00E13EEE" w:rsidP="00E13EEE"/>
    <w:p w:rsidR="00E13EEE" w:rsidRDefault="00E13EEE" w:rsidP="00E13EEE"/>
    <w:p w:rsidR="00E13EEE" w:rsidRDefault="00E13EEE" w:rsidP="00E13EEE"/>
    <w:p w:rsidR="00E13EEE" w:rsidRDefault="00E13EEE" w:rsidP="00E13EEE"/>
    <w:p w:rsidR="00E13EEE" w:rsidRDefault="00E13EEE" w:rsidP="00E13EEE"/>
    <w:p w:rsidR="00E13EEE" w:rsidRDefault="00E13EEE" w:rsidP="00E13EEE"/>
    <w:p w:rsidR="000579C2" w:rsidRDefault="000579C2" w:rsidP="00E13EEE"/>
    <w:p w:rsidR="000579C2" w:rsidRDefault="000579C2" w:rsidP="00E13EEE"/>
    <w:p w:rsidR="000579C2" w:rsidRDefault="000579C2" w:rsidP="00E13EEE"/>
    <w:p w:rsidR="000579C2" w:rsidRDefault="000579C2" w:rsidP="00E13EEE"/>
    <w:p w:rsidR="000579C2" w:rsidRDefault="000579C2" w:rsidP="00E13EEE"/>
    <w:p w:rsidR="000579C2" w:rsidRDefault="000579C2" w:rsidP="00E13EEE"/>
    <w:p w:rsidR="000579C2" w:rsidRDefault="000579C2" w:rsidP="00E13EEE"/>
    <w:p w:rsidR="00E13EEE" w:rsidRDefault="00E13EEE" w:rsidP="00E13EEE">
      <w:pPr>
        <w:ind w:right="-1260" w:firstLine="5040"/>
        <w:jc w:val="right"/>
      </w:pPr>
    </w:p>
    <w:p w:rsidR="00E13EEE" w:rsidRDefault="000579C2" w:rsidP="00E13EEE">
      <w:pPr>
        <w:ind w:right="-1260" w:firstLine="5040"/>
      </w:pPr>
      <w:r>
        <w:lastRenderedPageBreak/>
        <w:t xml:space="preserve">                                                </w:t>
      </w:r>
      <w:r w:rsidR="00E13EEE">
        <w:t>Приложение 13</w:t>
      </w:r>
    </w:p>
    <w:p w:rsidR="00E13EEE" w:rsidRDefault="000579C2" w:rsidP="00E13EEE">
      <w:pPr>
        <w:ind w:right="-720" w:firstLine="5040"/>
      </w:pPr>
      <w:r>
        <w:t xml:space="preserve">                                   </w:t>
      </w:r>
      <w:r w:rsidR="00E13EEE" w:rsidRPr="00A531A9">
        <w:t xml:space="preserve">к </w:t>
      </w:r>
      <w:r w:rsidR="00E13EEE">
        <w:t xml:space="preserve"> </w:t>
      </w:r>
      <w:r w:rsidR="00E13EEE" w:rsidRPr="00A531A9">
        <w:t>решени</w:t>
      </w:r>
      <w:r w:rsidR="00E13EEE">
        <w:t>ю</w:t>
      </w:r>
      <w:r w:rsidR="00E13EEE" w:rsidRPr="00A531A9">
        <w:t xml:space="preserve"> </w:t>
      </w:r>
      <w:proofErr w:type="gramStart"/>
      <w:r w:rsidR="00E13EEE" w:rsidRPr="00A531A9">
        <w:t>муниципального</w:t>
      </w:r>
      <w:proofErr w:type="gramEnd"/>
      <w:r w:rsidR="00E13EEE" w:rsidRPr="00A531A9">
        <w:t xml:space="preserve"> </w:t>
      </w:r>
      <w:r w:rsidR="00E13EEE">
        <w:t xml:space="preserve">    </w:t>
      </w:r>
    </w:p>
    <w:p w:rsidR="00E13EEE" w:rsidRDefault="00E13EEE" w:rsidP="00E13EEE">
      <w:pPr>
        <w:ind w:right="-720" w:firstLine="5040"/>
      </w:pPr>
      <w:r>
        <w:t xml:space="preserve"> </w:t>
      </w:r>
      <w:r w:rsidR="000579C2">
        <w:t xml:space="preserve">                            </w:t>
      </w:r>
      <w:r w:rsidRPr="00A531A9">
        <w:t xml:space="preserve">комитета </w:t>
      </w:r>
      <w:r>
        <w:t xml:space="preserve"> </w:t>
      </w:r>
      <w:proofErr w:type="spellStart"/>
      <w:r>
        <w:t>Ракитненского</w:t>
      </w:r>
      <w:proofErr w:type="spellEnd"/>
      <w:r w:rsidRPr="00A531A9">
        <w:t xml:space="preserve"> сельского </w:t>
      </w:r>
    </w:p>
    <w:p w:rsidR="000579C2" w:rsidRDefault="000579C2" w:rsidP="000579C2">
      <w:pPr>
        <w:ind w:right="-720"/>
      </w:pPr>
      <w:r>
        <w:t xml:space="preserve">                                                                                                                                     </w:t>
      </w:r>
      <w:r w:rsidR="00E13EEE" w:rsidRPr="00A531A9">
        <w:t>поселения</w:t>
      </w:r>
      <w:r>
        <w:t xml:space="preserve"> от 20.12.2019г № 145</w:t>
      </w:r>
      <w:r w:rsidR="00E13EEE">
        <w:t xml:space="preserve"> </w:t>
      </w:r>
    </w:p>
    <w:p w:rsidR="00E13EEE" w:rsidRDefault="000579C2" w:rsidP="000579C2">
      <w:pPr>
        <w:ind w:right="-720"/>
      </w:pPr>
      <w:r>
        <w:t xml:space="preserve">                                                                                                                                  </w:t>
      </w:r>
      <w:r w:rsidR="00E13EEE">
        <w:t xml:space="preserve"> «О бюджете </w:t>
      </w:r>
      <w:proofErr w:type="spellStart"/>
      <w:r w:rsidR="00E13EEE">
        <w:t>Ракитненского</w:t>
      </w:r>
      <w:proofErr w:type="spellEnd"/>
      <w:r w:rsidR="00E13EEE">
        <w:t xml:space="preserve"> </w:t>
      </w:r>
    </w:p>
    <w:p w:rsidR="00E13EEE" w:rsidRDefault="000579C2" w:rsidP="00E13EEE">
      <w:pPr>
        <w:ind w:right="-720" w:firstLine="5040"/>
      </w:pPr>
      <w:r>
        <w:t xml:space="preserve">                         с</w:t>
      </w:r>
      <w:r w:rsidR="00E13EEE">
        <w:t>ельского поселения на 2020 год</w:t>
      </w:r>
    </w:p>
    <w:p w:rsidR="00E13EEE" w:rsidRDefault="00E13EEE" w:rsidP="00E13EEE">
      <w:pPr>
        <w:ind w:right="-720" w:firstLine="5040"/>
      </w:pPr>
      <w:r>
        <w:t xml:space="preserve"> </w:t>
      </w:r>
      <w:r w:rsidR="000579C2">
        <w:t xml:space="preserve">                      </w:t>
      </w:r>
      <w:r>
        <w:t>и плановый период 2021 и 2022 годов»</w:t>
      </w:r>
    </w:p>
    <w:p w:rsidR="00E13EEE" w:rsidRDefault="00E13EEE" w:rsidP="00E13EEE">
      <w:pPr>
        <w:pStyle w:val="4"/>
        <w:spacing w:line="240" w:lineRule="exact"/>
        <w:jc w:val="center"/>
      </w:pPr>
    </w:p>
    <w:p w:rsidR="00E13EEE" w:rsidRPr="001C685C" w:rsidRDefault="00E13EEE" w:rsidP="00E13EEE"/>
    <w:p w:rsidR="00E13EEE" w:rsidRDefault="00E13EEE" w:rsidP="00E13EEE">
      <w:pPr>
        <w:pStyle w:val="a9"/>
        <w:spacing w:line="240" w:lineRule="exac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</w:t>
      </w:r>
      <w:r w:rsidRPr="00DA29A6">
        <w:rPr>
          <w:sz w:val="27"/>
          <w:szCs w:val="27"/>
          <w:lang w:val="ru-RU"/>
        </w:rPr>
        <w:t>ссигнования</w:t>
      </w:r>
    </w:p>
    <w:p w:rsidR="00E13EEE" w:rsidRDefault="00E13EEE" w:rsidP="00E13EEE">
      <w:pPr>
        <w:pStyle w:val="a9"/>
        <w:spacing w:line="276" w:lineRule="auto"/>
        <w:jc w:val="center"/>
        <w:rPr>
          <w:sz w:val="27"/>
          <w:szCs w:val="27"/>
          <w:lang w:val="ru-RU"/>
        </w:rPr>
      </w:pPr>
      <w:r w:rsidRPr="00DA29A6">
        <w:rPr>
          <w:sz w:val="27"/>
          <w:szCs w:val="27"/>
          <w:lang w:val="ru-RU"/>
        </w:rPr>
        <w:t xml:space="preserve">на 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sz w:val="27"/>
          <w:szCs w:val="27"/>
          <w:lang w:val="ru-RU"/>
        </w:rPr>
        <w:t>Ракитненского</w:t>
      </w:r>
      <w:proofErr w:type="spellEnd"/>
      <w:r w:rsidRPr="00DA29A6">
        <w:rPr>
          <w:sz w:val="27"/>
          <w:szCs w:val="27"/>
          <w:lang w:val="ru-RU"/>
        </w:rPr>
        <w:t xml:space="preserve"> сельского поселения на уровень муниципального района в соответствии с заключенными соглашениями</w:t>
      </w:r>
      <w:r>
        <w:rPr>
          <w:sz w:val="27"/>
          <w:szCs w:val="27"/>
          <w:lang w:val="ru-RU"/>
        </w:rPr>
        <w:t xml:space="preserve"> в 2020 году</w:t>
      </w:r>
    </w:p>
    <w:p w:rsidR="00E13EEE" w:rsidRDefault="00E13EEE" w:rsidP="00E13EEE">
      <w:pPr>
        <w:pStyle w:val="a9"/>
        <w:spacing w:line="240" w:lineRule="exact"/>
        <w:jc w:val="center"/>
        <w:rPr>
          <w:sz w:val="27"/>
          <w:szCs w:val="27"/>
          <w:lang w:val="ru-RU"/>
        </w:rPr>
      </w:pPr>
    </w:p>
    <w:p w:rsidR="00E13EEE" w:rsidRPr="00DA29A6" w:rsidRDefault="00E13EEE" w:rsidP="00E13EEE">
      <w:pPr>
        <w:pStyle w:val="a9"/>
        <w:spacing w:line="240" w:lineRule="exact"/>
        <w:jc w:val="center"/>
        <w:rPr>
          <w:lang w:val="ru-RU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2268"/>
      </w:tblGrid>
      <w:tr w:rsidR="00E13EEE" w:rsidTr="00392CDE">
        <w:trPr>
          <w:cantSplit/>
          <w:trHeight w:val="904"/>
        </w:trPr>
        <w:tc>
          <w:tcPr>
            <w:tcW w:w="3969" w:type="dxa"/>
            <w:vAlign w:val="center"/>
          </w:tcPr>
          <w:p w:rsidR="00E13EEE" w:rsidRDefault="00E13EEE" w:rsidP="00392CDE">
            <w:pPr>
              <w:pStyle w:val="a9"/>
              <w:jc w:val="center"/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E13EEE" w:rsidRDefault="00E13EEE" w:rsidP="00392CDE">
            <w:pPr>
              <w:pStyle w:val="a9"/>
              <w:spacing w:line="240" w:lineRule="exact"/>
              <w:ind w:right="-5"/>
              <w:jc w:val="center"/>
              <w:rPr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Целевая статья</w:t>
            </w:r>
          </w:p>
          <w:p w:rsidR="00E13EEE" w:rsidRDefault="00E13EEE" w:rsidP="00392CDE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E13EEE" w:rsidRDefault="00E13EEE" w:rsidP="00392CDE">
            <w:pPr>
              <w:pStyle w:val="a9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Сумма</w:t>
            </w:r>
          </w:p>
          <w:p w:rsidR="00E13EEE" w:rsidRDefault="00E13EEE" w:rsidP="00392CDE">
            <w:pPr>
              <w:pStyle w:val="a9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(.рублей)</w:t>
            </w:r>
          </w:p>
        </w:tc>
      </w:tr>
      <w:tr w:rsidR="00E13EEE" w:rsidTr="00392CDE">
        <w:trPr>
          <w:cantSplit/>
          <w:trHeight w:val="904"/>
        </w:trPr>
        <w:tc>
          <w:tcPr>
            <w:tcW w:w="3969" w:type="dxa"/>
            <w:vAlign w:val="center"/>
          </w:tcPr>
          <w:p w:rsidR="00E13EEE" w:rsidRPr="00923A82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 w:rsidRPr="00A16B22">
              <w:rPr>
                <w:snapToGrid w:val="0"/>
                <w:lang w:val="ru-RU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A16B22">
              <w:rPr>
                <w:snapToGrid w:val="0"/>
                <w:lang w:val="ru-RU"/>
              </w:rPr>
              <w:t>Ракитненского</w:t>
            </w:r>
            <w:proofErr w:type="spellEnd"/>
            <w:r w:rsidRPr="00A16B22">
              <w:rPr>
                <w:snapToGrid w:val="0"/>
                <w:lang w:val="ru-RU"/>
              </w:rPr>
              <w:t xml:space="preserve"> поселения на составление, исполнение и </w:t>
            </w:r>
            <w:proofErr w:type="gramStart"/>
            <w:r w:rsidRPr="00A16B22">
              <w:rPr>
                <w:snapToGrid w:val="0"/>
                <w:lang w:val="ru-RU"/>
              </w:rPr>
              <w:t>контроль за</w:t>
            </w:r>
            <w:proofErr w:type="gramEnd"/>
            <w:r w:rsidRPr="00A16B22">
              <w:rPr>
                <w:snapToGrid w:val="0"/>
                <w:lang w:val="ru-RU"/>
              </w:rPr>
              <w:t xml:space="preserve"> исполнением  бюджета поселения</w:t>
            </w:r>
          </w:p>
        </w:tc>
        <w:tc>
          <w:tcPr>
            <w:tcW w:w="2268" w:type="dxa"/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 w:rsidRPr="001C685C">
              <w:rPr>
                <w:snapToGrid w:val="0"/>
                <w:lang w:val="ru-RU"/>
              </w:rPr>
              <w:t>99999121</w:t>
            </w:r>
            <w:r>
              <w:rPr>
                <w:snapToGrid w:val="0"/>
                <w:lang w:val="ru-RU"/>
              </w:rPr>
              <w:t>3</w:t>
            </w:r>
            <w:r w:rsidRPr="001C685C">
              <w:rPr>
                <w:snapToGrid w:val="0"/>
                <w:lang w:val="ru-RU"/>
              </w:rPr>
              <w:t>0</w:t>
            </w:r>
          </w:p>
        </w:tc>
        <w:tc>
          <w:tcPr>
            <w:tcW w:w="2268" w:type="dxa"/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13825,0</w:t>
            </w:r>
          </w:p>
        </w:tc>
      </w:tr>
      <w:tr w:rsidR="00E13EEE" w:rsidTr="00392CDE">
        <w:trPr>
          <w:cantSplit/>
          <w:trHeight w:val="904"/>
        </w:trPr>
        <w:tc>
          <w:tcPr>
            <w:tcW w:w="3969" w:type="dxa"/>
            <w:vAlign w:val="center"/>
          </w:tcPr>
          <w:p w:rsidR="00E13EEE" w:rsidRPr="00A16B22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 w:rsidRPr="00466F09">
              <w:rPr>
                <w:snapToGrid w:val="0"/>
                <w:lang w:val="ru-RU"/>
              </w:rPr>
              <w:lastRenderedPageBreak/>
              <w:t xml:space="preserve">Межбюджетные трансферты бюджетам муниципальных районов из бюджета </w:t>
            </w:r>
            <w:proofErr w:type="spellStart"/>
            <w:r w:rsidRPr="00466F09">
              <w:rPr>
                <w:snapToGrid w:val="0"/>
                <w:lang w:val="ru-RU"/>
              </w:rPr>
              <w:t>Ракитненского</w:t>
            </w:r>
            <w:proofErr w:type="spellEnd"/>
            <w:r w:rsidRPr="00466F09">
              <w:rPr>
                <w:snapToGrid w:val="0"/>
                <w:lang w:val="ru-RU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2268" w:type="dxa"/>
          </w:tcPr>
          <w:p w:rsidR="00E13EEE" w:rsidRPr="001C685C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 w:rsidRPr="001C685C">
              <w:rPr>
                <w:snapToGrid w:val="0"/>
                <w:lang w:val="ru-RU"/>
              </w:rPr>
              <w:t>9999912</w:t>
            </w:r>
            <w:r>
              <w:rPr>
                <w:snapToGrid w:val="0"/>
                <w:lang w:val="ru-RU"/>
              </w:rPr>
              <w:t>33</w:t>
            </w:r>
            <w:r w:rsidRPr="001C685C">
              <w:rPr>
                <w:snapToGrid w:val="0"/>
                <w:lang w:val="ru-RU"/>
              </w:rPr>
              <w:t>0</w:t>
            </w:r>
          </w:p>
        </w:tc>
        <w:tc>
          <w:tcPr>
            <w:tcW w:w="2268" w:type="dxa"/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9137,0</w:t>
            </w:r>
          </w:p>
        </w:tc>
      </w:tr>
      <w:tr w:rsidR="00E13EEE" w:rsidTr="00392CDE">
        <w:trPr>
          <w:cantSplit/>
          <w:trHeight w:val="904"/>
        </w:trPr>
        <w:tc>
          <w:tcPr>
            <w:tcW w:w="3969" w:type="dxa"/>
            <w:tcBorders>
              <w:bottom w:val="nil"/>
            </w:tcBorders>
            <w:vAlign w:val="center"/>
          </w:tcPr>
          <w:p w:rsidR="00E13EEE" w:rsidRPr="00A867AB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Итого</w:t>
            </w:r>
          </w:p>
        </w:tc>
        <w:tc>
          <w:tcPr>
            <w:tcW w:w="2268" w:type="dxa"/>
            <w:tcBorders>
              <w:bottom w:val="nil"/>
            </w:tcBorders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13EEE" w:rsidRDefault="00E13EEE" w:rsidP="00392CDE">
            <w:pPr>
              <w:pStyle w:val="a9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22962,0</w:t>
            </w:r>
          </w:p>
        </w:tc>
      </w:tr>
    </w:tbl>
    <w:p w:rsidR="00E13EEE" w:rsidRDefault="00E13EEE" w:rsidP="00E13EEE"/>
    <w:p w:rsidR="00E13EEE" w:rsidRDefault="00E13EEE" w:rsidP="00E13EEE"/>
    <w:p w:rsidR="00E13EEE" w:rsidRDefault="00E13EEE"/>
    <w:sectPr w:rsidR="00E13EEE" w:rsidSect="00E13EEE">
      <w:pgSz w:w="15840" w:h="12240" w:orient="landscape"/>
      <w:pgMar w:top="1418" w:right="340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EE"/>
    <w:rsid w:val="000579C2"/>
    <w:rsid w:val="006775F7"/>
    <w:rsid w:val="00A70945"/>
    <w:rsid w:val="00E1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E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E13EEE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EEE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13EEE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E13EEE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13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E13EEE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E13E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qFormat/>
    <w:rsid w:val="00E13EEE"/>
    <w:rPr>
      <w:b/>
      <w:bCs/>
    </w:rPr>
  </w:style>
  <w:style w:type="character" w:styleId="a7">
    <w:name w:val="Hyperlink"/>
    <w:basedOn w:val="a0"/>
    <w:uiPriority w:val="99"/>
    <w:semiHidden/>
    <w:unhideWhenUsed/>
    <w:rsid w:val="00E13E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3EEE"/>
    <w:rPr>
      <w:color w:val="800080"/>
      <w:u w:val="single"/>
    </w:rPr>
  </w:style>
  <w:style w:type="paragraph" w:customStyle="1" w:styleId="xl68">
    <w:name w:val="xl68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1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rsid w:val="00E1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1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13EEE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E13EE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3EE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Body Text"/>
    <w:basedOn w:val="a"/>
    <w:link w:val="aa"/>
    <w:rsid w:val="00E13EEE"/>
    <w:pPr>
      <w:spacing w:after="12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E13E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E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E13EEE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EEE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13EEE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E13EEE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13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E13EEE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E13E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qFormat/>
    <w:rsid w:val="00E13EEE"/>
    <w:rPr>
      <w:b/>
      <w:bCs/>
    </w:rPr>
  </w:style>
  <w:style w:type="character" w:styleId="a7">
    <w:name w:val="Hyperlink"/>
    <w:basedOn w:val="a0"/>
    <w:uiPriority w:val="99"/>
    <w:semiHidden/>
    <w:unhideWhenUsed/>
    <w:rsid w:val="00E13E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3EEE"/>
    <w:rPr>
      <w:color w:val="800080"/>
      <w:u w:val="single"/>
    </w:rPr>
  </w:style>
  <w:style w:type="paragraph" w:customStyle="1" w:styleId="xl68">
    <w:name w:val="xl68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E1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1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rsid w:val="00E1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1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13EEE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E13EE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E13EE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3EE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Body Text"/>
    <w:basedOn w:val="a"/>
    <w:link w:val="aa"/>
    <w:rsid w:val="00E13EEE"/>
    <w:pPr>
      <w:spacing w:after="12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E13E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DB80F8A0FB8A5E51C46589514567019533BABFF5A4FE1FBA067FC4BCA877FE9BA5B883EF5N92B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5A7DC0827ABCB3C33EC48774BDC82D7E0AADE5BB3D44B0EA73FA87E7K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7097</Words>
  <Characters>40455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2020-08-04T01:09:00Z</dcterms:created>
  <dcterms:modified xsi:type="dcterms:W3CDTF">2020-08-04T01:10:00Z</dcterms:modified>
</cp:coreProperties>
</file>