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C0" w:rsidRDefault="00685EC0" w:rsidP="00685EC0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5pt;height:25.25pt" o:ole="">
            <v:imagedata r:id="rId5" o:title=""/>
          </v:shape>
          <o:OLEObject Type="Embed" ProgID="Imaging.Document" ShapeID="_x0000_i1025" DrawAspect="Icon" ObjectID="_1615121622" r:id="rId6"/>
        </w:object>
      </w:r>
    </w:p>
    <w:p w:rsidR="00685EC0" w:rsidRDefault="00685EC0" w:rsidP="00685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685EC0" w:rsidRDefault="00685EC0" w:rsidP="00685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685EC0" w:rsidRDefault="00685EC0" w:rsidP="00685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685EC0" w:rsidRDefault="00685EC0" w:rsidP="00685EC0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685EC0" w:rsidRDefault="00685EC0" w:rsidP="00685EC0">
      <w:pPr>
        <w:jc w:val="center"/>
        <w:rPr>
          <w:b/>
          <w:sz w:val="32"/>
          <w:szCs w:val="32"/>
        </w:rPr>
      </w:pPr>
    </w:p>
    <w:p w:rsidR="00685EC0" w:rsidRDefault="00685EC0" w:rsidP="00685EC0">
      <w:pPr>
        <w:jc w:val="center"/>
        <w:rPr>
          <w:b/>
          <w:sz w:val="32"/>
          <w:szCs w:val="32"/>
        </w:rPr>
      </w:pPr>
    </w:p>
    <w:p w:rsidR="00685EC0" w:rsidRDefault="00685EC0" w:rsidP="00685EC0">
      <w:pPr>
        <w:jc w:val="center"/>
      </w:pPr>
      <w:r>
        <w:t>РЕШЕНИЕ</w:t>
      </w:r>
    </w:p>
    <w:p w:rsidR="00685EC0" w:rsidRDefault="00685EC0" w:rsidP="00685EC0">
      <w:pPr>
        <w:jc w:val="center"/>
      </w:pPr>
    </w:p>
    <w:p w:rsidR="00685EC0" w:rsidRDefault="00685EC0" w:rsidP="00685EC0">
      <w:pPr>
        <w:jc w:val="center"/>
      </w:pPr>
    </w:p>
    <w:p w:rsidR="00685EC0" w:rsidRDefault="00685EC0" w:rsidP="00685EC0">
      <w:pPr>
        <w:rPr>
          <w:sz w:val="20"/>
          <w:szCs w:val="20"/>
        </w:rPr>
      </w:pPr>
      <w:r>
        <w:rPr>
          <w:sz w:val="20"/>
          <w:szCs w:val="20"/>
        </w:rPr>
        <w:t xml:space="preserve">26 марта 2019г                     </w:t>
      </w:r>
      <w:r>
        <w:rPr>
          <w:sz w:val="20"/>
          <w:szCs w:val="20"/>
        </w:rPr>
        <w:t xml:space="preserve">                                   с. </w:t>
      </w:r>
      <w:proofErr w:type="gramStart"/>
      <w:r>
        <w:rPr>
          <w:sz w:val="20"/>
          <w:szCs w:val="20"/>
        </w:rPr>
        <w:t>Ракитное</w:t>
      </w:r>
      <w:proofErr w:type="gramEnd"/>
      <w:r>
        <w:rPr>
          <w:sz w:val="20"/>
          <w:szCs w:val="20"/>
        </w:rPr>
        <w:t xml:space="preserve">                                    №</w:t>
      </w:r>
      <w:r>
        <w:rPr>
          <w:sz w:val="20"/>
          <w:szCs w:val="20"/>
        </w:rPr>
        <w:t xml:space="preserve">  108</w:t>
      </w:r>
    </w:p>
    <w:p w:rsidR="00685EC0" w:rsidRDefault="00685EC0" w:rsidP="00685EC0">
      <w:pPr>
        <w:rPr>
          <w:sz w:val="26"/>
          <w:szCs w:val="26"/>
        </w:rPr>
      </w:pPr>
      <w:bookmarkStart w:id="0" w:name="_GoBack"/>
      <w:bookmarkEnd w:id="0"/>
    </w:p>
    <w:p w:rsidR="00685EC0" w:rsidRDefault="00685EC0" w:rsidP="00685EC0">
      <w:pPr>
        <w:rPr>
          <w:sz w:val="26"/>
          <w:szCs w:val="26"/>
        </w:rPr>
      </w:pPr>
    </w:p>
    <w:p w:rsidR="00685EC0" w:rsidRDefault="00685EC0" w:rsidP="00685EC0">
      <w:pPr>
        <w:tabs>
          <w:tab w:val="left" w:pos="6096"/>
        </w:tabs>
        <w:suppressAutoHyphens/>
        <w:ind w:right="-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досрочном прекращении полномочий депутата муниципального комитета </w:t>
      </w:r>
      <w:proofErr w:type="spellStart"/>
      <w:r>
        <w:rPr>
          <w:b/>
          <w:sz w:val="28"/>
          <w:szCs w:val="28"/>
          <w:lang w:eastAsia="en-US"/>
        </w:rPr>
        <w:t>Ракитненского</w:t>
      </w:r>
      <w:proofErr w:type="spellEnd"/>
      <w:r>
        <w:rPr>
          <w:b/>
          <w:sz w:val="28"/>
          <w:szCs w:val="28"/>
          <w:lang w:eastAsia="en-US"/>
        </w:rPr>
        <w:t xml:space="preserve"> сельского поселения Дальнереченского муниципального района третьего созыва  Кириенко Александра Владимировича</w:t>
      </w:r>
    </w:p>
    <w:p w:rsidR="00685EC0" w:rsidRDefault="00685EC0" w:rsidP="00685EC0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685EC0" w:rsidRDefault="00685EC0" w:rsidP="00685E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депутата 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Дальнереченского муниципального района третьего созыва</w:t>
      </w:r>
      <w:r>
        <w:rPr>
          <w:sz w:val="28"/>
          <w:szCs w:val="28"/>
          <w:lang w:eastAsia="en-US"/>
        </w:rPr>
        <w:t xml:space="preserve"> Кириенко Александра Владимировича, 26.03.2019 года о досрочном прекращении депутатских полномочий, в соответствии с Федеральным Законом №131-ФЗ от 06 октября 2006 года «Об общих принципах организации местного самоуправления», в соответствии с Уставом </w:t>
      </w:r>
      <w:proofErr w:type="spellStart"/>
      <w:r>
        <w:rPr>
          <w:sz w:val="28"/>
          <w:szCs w:val="28"/>
          <w:lang w:eastAsia="en-US"/>
        </w:rPr>
        <w:t>Ракитненского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Дальнереченского муниципального района </w:t>
      </w:r>
    </w:p>
    <w:p w:rsidR="00685EC0" w:rsidRDefault="00685EC0" w:rsidP="00685EC0">
      <w:pPr>
        <w:widowControl w:val="0"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685EC0" w:rsidRDefault="00685EC0" w:rsidP="00685EC0">
      <w:pPr>
        <w:widowControl w:val="0"/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решил</w:t>
      </w:r>
      <w:r>
        <w:rPr>
          <w:caps/>
          <w:sz w:val="28"/>
          <w:szCs w:val="28"/>
        </w:rPr>
        <w:t>:</w:t>
      </w:r>
    </w:p>
    <w:p w:rsidR="00685EC0" w:rsidRDefault="00685EC0" w:rsidP="00685EC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685EC0" w:rsidRDefault="00685EC0" w:rsidP="00685EC0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Считать досрочно прекращенным полномочия депутата муниципального комитета </w:t>
      </w:r>
      <w:proofErr w:type="spellStart"/>
      <w:r>
        <w:rPr>
          <w:sz w:val="28"/>
          <w:szCs w:val="28"/>
          <w:lang w:eastAsia="en-US"/>
        </w:rPr>
        <w:t>Ракитненского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Дальнереченского муниципального района   Кириенко Александра Владимировича, по семейным обстоятельствам.</w:t>
      </w:r>
    </w:p>
    <w:p w:rsidR="00685EC0" w:rsidRDefault="00685EC0" w:rsidP="00685EC0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Настоящее решение вступает в силу со дня его принятия. </w:t>
      </w:r>
    </w:p>
    <w:p w:rsidR="00685EC0" w:rsidRDefault="00685EC0" w:rsidP="00685EC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85EC0" w:rsidRDefault="00685EC0" w:rsidP="00685EC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4"/>
        <w:gridCol w:w="2065"/>
        <w:gridCol w:w="3177"/>
      </w:tblGrid>
      <w:tr w:rsidR="00685EC0" w:rsidTr="00685EC0">
        <w:tc>
          <w:tcPr>
            <w:tcW w:w="4395" w:type="dxa"/>
          </w:tcPr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комитета </w:t>
            </w:r>
            <w:proofErr w:type="spellStart"/>
            <w:r>
              <w:rPr>
                <w:sz w:val="28"/>
                <w:szCs w:val="28"/>
                <w:lang w:eastAsia="en-US"/>
              </w:rPr>
              <w:t>Ракитненского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</w:tcPr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3178" w:type="dxa"/>
          </w:tcPr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О.А. Кириллов </w:t>
            </w:r>
          </w:p>
          <w:p w:rsidR="00685EC0" w:rsidRDefault="00685EC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667D7" w:rsidRDefault="005667D7"/>
    <w:sectPr w:rsidR="0056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C0"/>
    <w:rsid w:val="005667D7"/>
    <w:rsid w:val="0068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2019-03-26T06:05:00Z</dcterms:created>
  <dcterms:modified xsi:type="dcterms:W3CDTF">2019-03-26T06:07:00Z</dcterms:modified>
</cp:coreProperties>
</file>