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9F" w:rsidRDefault="00F26D9F" w:rsidP="00F26D9F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7" o:title=""/>
          </v:shape>
          <o:OLEObject Type="Embed" ProgID="Imaging.Document" ShapeID="_x0000_i1025" DrawAspect="Icon" ObjectID="_1674978438" r:id="rId8"/>
        </w:object>
      </w:r>
    </w:p>
    <w:p w:rsidR="00F26D9F" w:rsidRDefault="00F26D9F" w:rsidP="00F26D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F26D9F" w:rsidRDefault="00F26D9F" w:rsidP="00F26D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F26D9F" w:rsidRDefault="00F26D9F" w:rsidP="00F26D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F26D9F" w:rsidRDefault="00F26D9F" w:rsidP="00F26D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F26D9F" w:rsidRDefault="00F26D9F" w:rsidP="00F26D9F">
      <w:pPr>
        <w:jc w:val="center"/>
        <w:rPr>
          <w:b/>
          <w:sz w:val="26"/>
          <w:szCs w:val="26"/>
        </w:rPr>
      </w:pPr>
    </w:p>
    <w:p w:rsidR="00F26D9F" w:rsidRDefault="00F26D9F" w:rsidP="00F26D9F">
      <w:pPr>
        <w:jc w:val="center"/>
        <w:rPr>
          <w:b/>
          <w:sz w:val="26"/>
          <w:szCs w:val="26"/>
        </w:rPr>
      </w:pPr>
    </w:p>
    <w:p w:rsidR="00F26D9F" w:rsidRDefault="00581A3C" w:rsidP="00581A3C">
      <w:pPr>
        <w:tabs>
          <w:tab w:val="left" w:pos="600"/>
          <w:tab w:val="center" w:pos="4677"/>
        </w:tabs>
      </w:pPr>
      <w:r>
        <w:tab/>
      </w:r>
      <w:r>
        <w:tab/>
      </w:r>
      <w:r w:rsidR="00F26D9F">
        <w:t>ПОСТАНОВЛЕНИЕ</w:t>
      </w:r>
    </w:p>
    <w:p w:rsidR="00F26D9F" w:rsidRPr="00065FF7" w:rsidRDefault="00065FF7" w:rsidP="00065FF7">
      <w:pPr>
        <w:tabs>
          <w:tab w:val="left" w:pos="288"/>
        </w:tabs>
        <w:rPr>
          <w:b/>
          <w:sz w:val="36"/>
          <w:szCs w:val="36"/>
        </w:rPr>
      </w:pPr>
      <w:r>
        <w:tab/>
      </w:r>
      <w:r w:rsidRPr="00065FF7">
        <w:rPr>
          <w:b/>
          <w:sz w:val="36"/>
          <w:szCs w:val="36"/>
        </w:rPr>
        <w:t>ПРОЕКТ</w:t>
      </w:r>
    </w:p>
    <w:p w:rsidR="00F26D9F" w:rsidRDefault="00F26D9F" w:rsidP="00F26D9F">
      <w:pPr>
        <w:jc w:val="center"/>
      </w:pPr>
    </w:p>
    <w:p w:rsidR="00F26D9F" w:rsidRDefault="00581A3C" w:rsidP="00F26D9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="00F26D9F">
        <w:rPr>
          <w:sz w:val="20"/>
          <w:szCs w:val="20"/>
        </w:rPr>
        <w:t xml:space="preserve">                             с. Ракитное                                      </w:t>
      </w:r>
      <w:r>
        <w:rPr>
          <w:sz w:val="20"/>
          <w:szCs w:val="20"/>
        </w:rPr>
        <w:t xml:space="preserve"> № </w:t>
      </w:r>
    </w:p>
    <w:p w:rsidR="00F26D9F" w:rsidRDefault="00F26D9F" w:rsidP="00F26D9F"/>
    <w:p w:rsidR="00F26D9F" w:rsidRDefault="00822E47" w:rsidP="00822E47">
      <w:pPr>
        <w:jc w:val="center"/>
        <w:rPr>
          <w:b/>
        </w:rPr>
      </w:pPr>
      <w:r>
        <w:rPr>
          <w:b/>
        </w:rPr>
        <w:t xml:space="preserve">Об утверждении должностных инструкций работников администрации </w:t>
      </w:r>
      <w:proofErr w:type="spellStart"/>
      <w:r>
        <w:rPr>
          <w:b/>
        </w:rPr>
        <w:t>Ракитненского</w:t>
      </w:r>
      <w:proofErr w:type="spellEnd"/>
      <w:r>
        <w:rPr>
          <w:b/>
        </w:rPr>
        <w:t xml:space="preserve"> сельского поселения</w:t>
      </w:r>
    </w:p>
    <w:p w:rsidR="00822E47" w:rsidRDefault="00822E47" w:rsidP="00822E47">
      <w:pPr>
        <w:jc w:val="center"/>
        <w:rPr>
          <w:b/>
        </w:rPr>
      </w:pPr>
    </w:p>
    <w:p w:rsidR="00822E47" w:rsidRDefault="00822E47" w:rsidP="00822E47"/>
    <w:p w:rsidR="00822E47" w:rsidRDefault="00822E47" w:rsidP="00822E47">
      <w: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t>Ракитненского</w:t>
      </w:r>
      <w:proofErr w:type="spellEnd"/>
      <w:r>
        <w:t xml:space="preserve"> сельского поселения, администрация </w:t>
      </w:r>
      <w:proofErr w:type="spellStart"/>
      <w:r>
        <w:t>Ракитненского</w:t>
      </w:r>
      <w:proofErr w:type="spellEnd"/>
      <w:r>
        <w:t xml:space="preserve"> сельского поселения </w:t>
      </w:r>
    </w:p>
    <w:p w:rsidR="00822E47" w:rsidRDefault="00822E47" w:rsidP="00822E47"/>
    <w:p w:rsidR="00822E47" w:rsidRDefault="00822E47" w:rsidP="00822E47">
      <w:r>
        <w:t>ПОСТАНОВЛЯЕТ:</w:t>
      </w:r>
    </w:p>
    <w:p w:rsidR="00822E47" w:rsidRDefault="00822E47" w:rsidP="00822E47"/>
    <w:p w:rsidR="00822E47" w:rsidRDefault="00822E47" w:rsidP="00822E47">
      <w:r>
        <w:t xml:space="preserve">       1.Утвердить должностные обязанности работников  администрации </w:t>
      </w:r>
      <w:proofErr w:type="spellStart"/>
      <w:r>
        <w:t>Ракитненского</w:t>
      </w:r>
      <w:proofErr w:type="spellEnd"/>
      <w:r>
        <w:t xml:space="preserve"> </w:t>
      </w:r>
      <w:r w:rsidR="00065FF7">
        <w:t>сельского поселения.</w:t>
      </w:r>
      <w:bookmarkStart w:id="0" w:name="_GoBack"/>
      <w:bookmarkEnd w:id="0"/>
    </w:p>
    <w:p w:rsidR="00822E47" w:rsidRDefault="00AE11DC" w:rsidP="00822E47">
      <w:r>
        <w:t xml:space="preserve">      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A6689" w:rsidRDefault="001A6689" w:rsidP="00822E47"/>
    <w:p w:rsidR="001A6689" w:rsidRDefault="001A6689" w:rsidP="00822E47"/>
    <w:p w:rsidR="001A6689" w:rsidRDefault="001A6689" w:rsidP="00822E47"/>
    <w:p w:rsidR="001A6689" w:rsidRDefault="001A6689" w:rsidP="00822E47"/>
    <w:p w:rsidR="001A6689" w:rsidRDefault="001A6689" w:rsidP="00822E47">
      <w:r>
        <w:t xml:space="preserve">Глава </w:t>
      </w:r>
      <w:proofErr w:type="spellStart"/>
      <w:r>
        <w:t>Ракитненского</w:t>
      </w:r>
      <w:proofErr w:type="spellEnd"/>
    </w:p>
    <w:p w:rsidR="001A6689" w:rsidRDefault="001A6689" w:rsidP="00822E47">
      <w:r>
        <w:t>сельского поселения                                                                  О.А. Кириллов</w:t>
      </w:r>
    </w:p>
    <w:p w:rsidR="001A6689" w:rsidRDefault="001A6689" w:rsidP="00822E47"/>
    <w:p w:rsidR="001A6689" w:rsidRDefault="001A6689" w:rsidP="00822E47"/>
    <w:p w:rsidR="001A6689" w:rsidRDefault="001A6689" w:rsidP="00822E47"/>
    <w:p w:rsidR="001A6689" w:rsidRDefault="001A6689" w:rsidP="00822E47"/>
    <w:p w:rsidR="001A6689" w:rsidRDefault="001A6689" w:rsidP="00822E47"/>
    <w:p w:rsidR="001A6689" w:rsidRDefault="001A6689" w:rsidP="00822E47"/>
    <w:p w:rsidR="001A6689" w:rsidRDefault="001A6689" w:rsidP="00822E47"/>
    <w:p w:rsidR="001A6689" w:rsidRDefault="001A6689" w:rsidP="00822E47"/>
    <w:p w:rsidR="001A6689" w:rsidRDefault="001A6689" w:rsidP="00822E47"/>
    <w:p w:rsidR="001A6689" w:rsidRDefault="001A6689" w:rsidP="00822E47"/>
    <w:p w:rsidR="001A6689" w:rsidRDefault="001A6689" w:rsidP="00822E47"/>
    <w:p w:rsidR="001A6689" w:rsidRDefault="001A6689" w:rsidP="00822E47"/>
    <w:p w:rsidR="001A6689" w:rsidRDefault="001A6689" w:rsidP="00822E47"/>
    <w:p w:rsidR="001A6689" w:rsidRDefault="001A6689" w:rsidP="00822E47"/>
    <w:p w:rsidR="00917C03" w:rsidRPr="00F26D9F" w:rsidRDefault="00917C03" w:rsidP="00917C03">
      <w:pPr>
        <w:rPr>
          <w:sz w:val="16"/>
          <w:szCs w:val="16"/>
        </w:rPr>
      </w:pPr>
    </w:p>
    <w:p w:rsidR="00917C03" w:rsidRDefault="00917C03" w:rsidP="00917C03">
      <w:pPr>
        <w:rPr>
          <w:sz w:val="16"/>
          <w:szCs w:val="16"/>
        </w:rPr>
      </w:pPr>
    </w:p>
    <w:p w:rsidR="00917C03" w:rsidRDefault="00917C03" w:rsidP="00917C03">
      <w:pPr>
        <w:rPr>
          <w:sz w:val="16"/>
          <w:szCs w:val="16"/>
        </w:rPr>
      </w:pPr>
    </w:p>
    <w:p w:rsidR="00917C03" w:rsidRDefault="00917C03" w:rsidP="00917C03">
      <w:pPr>
        <w:rPr>
          <w:sz w:val="16"/>
          <w:szCs w:val="16"/>
        </w:rPr>
      </w:pPr>
    </w:p>
    <w:p w:rsidR="00917C03" w:rsidRDefault="00917C03" w:rsidP="00917C03">
      <w:pPr>
        <w:rPr>
          <w:sz w:val="16"/>
          <w:szCs w:val="16"/>
        </w:rPr>
      </w:pPr>
    </w:p>
    <w:p w:rsidR="00917C03" w:rsidRDefault="00917C03" w:rsidP="00917C03">
      <w:pPr>
        <w:rPr>
          <w:sz w:val="16"/>
          <w:szCs w:val="16"/>
        </w:rPr>
      </w:pPr>
    </w:p>
    <w:p w:rsidR="00917C03" w:rsidRPr="00F26D9F" w:rsidRDefault="00917C03" w:rsidP="00917C03">
      <w:pPr>
        <w:rPr>
          <w:sz w:val="16"/>
          <w:szCs w:val="16"/>
        </w:rPr>
      </w:pPr>
    </w:p>
    <w:p w:rsidR="00917C03" w:rsidRDefault="00917C03" w:rsidP="00917C03">
      <w:pPr>
        <w:tabs>
          <w:tab w:val="left" w:pos="7416"/>
        </w:tabs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</w:p>
    <w:p w:rsidR="005D0FB1" w:rsidRDefault="005D0FB1" w:rsidP="0088599B">
      <w:pPr>
        <w:jc w:val="center"/>
        <w:rPr>
          <w:rStyle w:val="a6"/>
          <w:color w:val="3B2D36"/>
        </w:rPr>
      </w:pPr>
    </w:p>
    <w:p w:rsidR="005D0FB1" w:rsidRDefault="005D0FB1" w:rsidP="0088599B">
      <w:pPr>
        <w:jc w:val="center"/>
        <w:rPr>
          <w:rStyle w:val="a6"/>
          <w:color w:val="3B2D36"/>
        </w:rPr>
      </w:pPr>
    </w:p>
    <w:p w:rsidR="005D0FB1" w:rsidRDefault="005D0FB1" w:rsidP="005D0FB1">
      <w:pPr>
        <w:tabs>
          <w:tab w:val="left" w:pos="7608"/>
        </w:tabs>
        <w:rPr>
          <w:rStyle w:val="a6"/>
          <w:color w:val="3B2D36"/>
        </w:rPr>
      </w:pPr>
      <w:r>
        <w:rPr>
          <w:rStyle w:val="a6"/>
          <w:color w:val="3B2D36"/>
        </w:rPr>
        <w:t xml:space="preserve">                                                                                                                 УТВЕРЖДЕНО</w:t>
      </w:r>
    </w:p>
    <w:p w:rsidR="005D0FB1" w:rsidRPr="005D0FB1" w:rsidRDefault="005D0FB1" w:rsidP="005D0FB1">
      <w:pPr>
        <w:tabs>
          <w:tab w:val="left" w:pos="7272"/>
        </w:tabs>
        <w:rPr>
          <w:rStyle w:val="a6"/>
          <w:b w:val="0"/>
          <w:color w:val="3B2D36"/>
        </w:rPr>
      </w:pPr>
      <w:r>
        <w:rPr>
          <w:rStyle w:val="a6"/>
          <w:color w:val="3B2D36"/>
        </w:rPr>
        <w:t xml:space="preserve">                                                                                                               </w:t>
      </w:r>
      <w:r>
        <w:rPr>
          <w:rStyle w:val="a6"/>
          <w:b w:val="0"/>
          <w:color w:val="3B2D36"/>
        </w:rPr>
        <w:t>п</w:t>
      </w:r>
      <w:r w:rsidRPr="005D0FB1">
        <w:rPr>
          <w:rStyle w:val="a6"/>
          <w:b w:val="0"/>
          <w:color w:val="3B2D36"/>
        </w:rPr>
        <w:t>остановлением</w:t>
      </w:r>
      <w:r>
        <w:rPr>
          <w:rStyle w:val="a6"/>
          <w:b w:val="0"/>
          <w:color w:val="3B2D36"/>
        </w:rPr>
        <w:t xml:space="preserve"> главы</w:t>
      </w:r>
    </w:p>
    <w:p w:rsidR="005D0FB1" w:rsidRDefault="005D0FB1" w:rsidP="005D0FB1">
      <w:pPr>
        <w:tabs>
          <w:tab w:val="left" w:pos="6720"/>
        </w:tabs>
        <w:rPr>
          <w:rStyle w:val="a6"/>
          <w:b w:val="0"/>
          <w:color w:val="3B2D36"/>
        </w:rPr>
      </w:pPr>
      <w:r>
        <w:rPr>
          <w:rStyle w:val="a6"/>
          <w:color w:val="3B2D36"/>
        </w:rPr>
        <w:t xml:space="preserve">                                                                                                                  </w:t>
      </w:r>
      <w:r w:rsidRPr="005D0FB1">
        <w:rPr>
          <w:rStyle w:val="a6"/>
          <w:b w:val="0"/>
          <w:color w:val="3B2D36"/>
        </w:rPr>
        <w:t>администрации</w:t>
      </w:r>
    </w:p>
    <w:p w:rsidR="005D0FB1" w:rsidRPr="005D0FB1" w:rsidRDefault="005D0FB1" w:rsidP="005D0FB1">
      <w:pPr>
        <w:tabs>
          <w:tab w:val="left" w:pos="6720"/>
        </w:tabs>
        <w:rPr>
          <w:rStyle w:val="a6"/>
          <w:b w:val="0"/>
          <w:color w:val="3B2D36"/>
        </w:rPr>
      </w:pPr>
      <w:r>
        <w:rPr>
          <w:rStyle w:val="a6"/>
          <w:b w:val="0"/>
          <w:color w:val="3B2D36"/>
        </w:rPr>
        <w:t xml:space="preserve">                                                                                             </w:t>
      </w:r>
      <w:proofErr w:type="spellStart"/>
      <w:r>
        <w:rPr>
          <w:rStyle w:val="a6"/>
          <w:b w:val="0"/>
          <w:color w:val="3B2D36"/>
        </w:rPr>
        <w:t>Ракитненского</w:t>
      </w:r>
      <w:proofErr w:type="spellEnd"/>
      <w:r>
        <w:rPr>
          <w:rStyle w:val="a6"/>
          <w:b w:val="0"/>
          <w:color w:val="3B2D36"/>
        </w:rPr>
        <w:t xml:space="preserve"> сельского поселения  </w:t>
      </w:r>
    </w:p>
    <w:p w:rsidR="005D0FB1" w:rsidRDefault="005D0FB1" w:rsidP="0088599B">
      <w:pPr>
        <w:jc w:val="center"/>
        <w:rPr>
          <w:rStyle w:val="a6"/>
          <w:color w:val="3B2D36"/>
        </w:rPr>
      </w:pPr>
      <w:r>
        <w:rPr>
          <w:rStyle w:val="a6"/>
          <w:color w:val="3B2D36"/>
        </w:rPr>
        <w:t xml:space="preserve">                                                                                            №                                    </w:t>
      </w:r>
      <w:r w:rsidRPr="005D0FB1">
        <w:rPr>
          <w:rStyle w:val="a6"/>
          <w:b w:val="0"/>
          <w:color w:val="3B2D36"/>
        </w:rPr>
        <w:t xml:space="preserve">от </w:t>
      </w:r>
    </w:p>
    <w:p w:rsidR="005D0FB1" w:rsidRDefault="005D0FB1" w:rsidP="0088599B">
      <w:pPr>
        <w:jc w:val="center"/>
        <w:rPr>
          <w:rStyle w:val="a6"/>
          <w:color w:val="3B2D36"/>
        </w:rPr>
      </w:pPr>
    </w:p>
    <w:p w:rsidR="005D0FB1" w:rsidRDefault="005D0FB1" w:rsidP="0088599B">
      <w:pPr>
        <w:jc w:val="center"/>
        <w:rPr>
          <w:rStyle w:val="a6"/>
          <w:color w:val="3B2D36"/>
        </w:rPr>
      </w:pPr>
    </w:p>
    <w:p w:rsidR="005D0FB1" w:rsidRDefault="005D0FB1" w:rsidP="0088599B">
      <w:pPr>
        <w:jc w:val="center"/>
        <w:rPr>
          <w:rStyle w:val="a6"/>
          <w:color w:val="3B2D36"/>
        </w:rPr>
      </w:pPr>
    </w:p>
    <w:p w:rsidR="005D0FB1" w:rsidRDefault="005D0FB1" w:rsidP="0088599B">
      <w:pPr>
        <w:jc w:val="center"/>
        <w:rPr>
          <w:rStyle w:val="a6"/>
          <w:color w:val="3B2D36"/>
        </w:rPr>
      </w:pPr>
    </w:p>
    <w:p w:rsidR="0088599B" w:rsidRPr="007D5B4C" w:rsidRDefault="005D0FB1" w:rsidP="0088599B">
      <w:pPr>
        <w:jc w:val="center"/>
      </w:pPr>
      <w:r>
        <w:rPr>
          <w:rStyle w:val="a6"/>
          <w:color w:val="3B2D36"/>
        </w:rPr>
        <w:t>Должностная инструкция Г</w:t>
      </w:r>
      <w:r w:rsidR="0088599B" w:rsidRPr="007D5B4C">
        <w:rPr>
          <w:rStyle w:val="a6"/>
          <w:color w:val="3B2D36"/>
        </w:rPr>
        <w:t xml:space="preserve">лавы </w:t>
      </w:r>
      <w:r w:rsidR="00C75E72">
        <w:rPr>
          <w:rStyle w:val="a6"/>
          <w:color w:val="3B2D36"/>
        </w:rPr>
        <w:t>муниципального образования «</w:t>
      </w:r>
      <w:r w:rsidR="0088599B">
        <w:rPr>
          <w:rStyle w:val="a6"/>
          <w:color w:val="3B2D36"/>
        </w:rPr>
        <w:t xml:space="preserve"> </w:t>
      </w:r>
      <w:proofErr w:type="spellStart"/>
      <w:r w:rsidR="0088599B">
        <w:rPr>
          <w:rStyle w:val="a6"/>
          <w:color w:val="3B2D36"/>
        </w:rPr>
        <w:t>Ракитненское</w:t>
      </w:r>
      <w:proofErr w:type="spellEnd"/>
      <w:r w:rsidR="0088599B">
        <w:rPr>
          <w:rStyle w:val="a6"/>
          <w:color w:val="3B2D36"/>
        </w:rPr>
        <w:t xml:space="preserve"> сельское поселение</w:t>
      </w:r>
      <w:r w:rsidR="00C75E72">
        <w:rPr>
          <w:rStyle w:val="a6"/>
          <w:color w:val="3B2D36"/>
        </w:rPr>
        <w:t>»</w:t>
      </w:r>
    </w:p>
    <w:p w:rsidR="0088599B" w:rsidRPr="00AF1F0C" w:rsidRDefault="0088599B" w:rsidP="0088599B">
      <w:r w:rsidRPr="00AF1F0C">
        <w:rPr>
          <w:rStyle w:val="a6"/>
          <w:color w:val="3B2D36"/>
          <w:sz w:val="20"/>
          <w:szCs w:val="20"/>
        </w:rPr>
        <w:t> </w:t>
      </w:r>
    </w:p>
    <w:p w:rsidR="0088599B" w:rsidRPr="00AF1F0C" w:rsidRDefault="0088599B" w:rsidP="0088599B">
      <w:pPr>
        <w:jc w:val="center"/>
      </w:pPr>
      <w:r w:rsidRPr="00AF1F0C">
        <w:rPr>
          <w:rStyle w:val="a6"/>
          <w:color w:val="3B2D36"/>
          <w:sz w:val="20"/>
          <w:szCs w:val="20"/>
        </w:rPr>
        <w:t>1.      </w:t>
      </w:r>
      <w:r w:rsidRPr="00AF1F0C">
        <w:rPr>
          <w:rStyle w:val="apple-converted-space"/>
          <w:b/>
          <w:bCs/>
          <w:color w:val="3B2D36"/>
          <w:sz w:val="20"/>
          <w:szCs w:val="20"/>
        </w:rPr>
        <w:t> </w:t>
      </w:r>
      <w:r w:rsidRPr="00AF1F0C">
        <w:rPr>
          <w:rStyle w:val="a6"/>
          <w:color w:val="3B2D36"/>
          <w:sz w:val="20"/>
          <w:szCs w:val="20"/>
        </w:rPr>
        <w:t>ОБЩИЕ ПОЛОЖЕНИЯ</w:t>
      </w:r>
    </w:p>
    <w:p w:rsidR="0088599B" w:rsidRPr="00AF1F0C" w:rsidRDefault="0088599B" w:rsidP="0088599B">
      <w:r w:rsidRPr="00AF1F0C">
        <w:rPr>
          <w:rStyle w:val="a6"/>
          <w:color w:val="3B2D36"/>
          <w:sz w:val="20"/>
          <w:szCs w:val="20"/>
        </w:rPr>
        <w:t> </w:t>
      </w:r>
    </w:p>
    <w:p w:rsidR="0088599B" w:rsidRPr="00AF1F0C" w:rsidRDefault="0088599B" w:rsidP="0088599B">
      <w:pPr>
        <w:jc w:val="both"/>
      </w:pPr>
      <w:r w:rsidRPr="00AF1F0C">
        <w:t>1.1.     Глава администрации</w:t>
      </w:r>
      <w:r>
        <w:t xml:space="preserve"> </w:t>
      </w:r>
      <w:proofErr w:type="spellStart"/>
      <w:r>
        <w:t>Ракитненского</w:t>
      </w:r>
      <w:proofErr w:type="spellEnd"/>
      <w:r w:rsidRPr="00AF1F0C">
        <w:t xml:space="preserve"> сельского поселения является должностным лицом. Избирается голосованием</w:t>
      </w:r>
      <w:r>
        <w:t xml:space="preserve"> </w:t>
      </w:r>
      <w:r w:rsidRPr="00AF1F0C">
        <w:t>жителей поселения.</w:t>
      </w:r>
    </w:p>
    <w:p w:rsidR="0088599B" w:rsidRPr="00AF1F0C" w:rsidRDefault="0088599B" w:rsidP="0088599B">
      <w:pPr>
        <w:jc w:val="both"/>
      </w:pPr>
      <w:r w:rsidRPr="00AF1F0C">
        <w:t>1.2.     Полномочия главы администрации начинаются со дня вступления его в должность и прекращаются в</w:t>
      </w:r>
      <w:r>
        <w:t xml:space="preserve"> </w:t>
      </w:r>
      <w:r w:rsidRPr="00AF1F0C">
        <w:t>день вступления в должность вновь избранного главы администрации.</w:t>
      </w:r>
    </w:p>
    <w:p w:rsidR="0088599B" w:rsidRPr="00AF1F0C" w:rsidRDefault="0088599B" w:rsidP="0088599B">
      <w:pPr>
        <w:jc w:val="both"/>
      </w:pPr>
      <w:r w:rsidRPr="00AF1F0C">
        <w:t>1.3.     Глава администрации</w:t>
      </w:r>
      <w:r>
        <w:t xml:space="preserve"> </w:t>
      </w:r>
      <w:proofErr w:type="spellStart"/>
      <w:r>
        <w:t>Ракитненского</w:t>
      </w:r>
      <w:proofErr w:type="spellEnd"/>
      <w:r>
        <w:t xml:space="preserve"> сельского поселения </w:t>
      </w:r>
      <w:r w:rsidRPr="00AF1F0C">
        <w:t xml:space="preserve"> </w:t>
      </w:r>
      <w:proofErr w:type="gramStart"/>
      <w:r w:rsidRPr="00AF1F0C">
        <w:t>подотчетен</w:t>
      </w:r>
      <w:proofErr w:type="gramEnd"/>
      <w:r w:rsidRPr="00AF1F0C">
        <w:t xml:space="preserve"> непосредственно населению и главе</w:t>
      </w:r>
      <w:r w:rsidR="00C75E72">
        <w:t xml:space="preserve"> Дальнереченского муниципального </w:t>
      </w:r>
      <w:r w:rsidRPr="00AF1F0C">
        <w:t xml:space="preserve"> района.</w:t>
      </w:r>
    </w:p>
    <w:p w:rsidR="0088599B" w:rsidRPr="00AF1F0C" w:rsidRDefault="0088599B" w:rsidP="0088599B">
      <w:pPr>
        <w:jc w:val="both"/>
      </w:pPr>
      <w:r w:rsidRPr="00AF1F0C">
        <w:t>1.4.     Глава администрации в своей деятельности руководствуется:</w:t>
      </w:r>
    </w:p>
    <w:p w:rsidR="0088599B" w:rsidRPr="00AF1F0C" w:rsidRDefault="0088599B" w:rsidP="0088599B">
      <w:pPr>
        <w:jc w:val="both"/>
      </w:pPr>
      <w:r>
        <w:t> </w:t>
      </w:r>
      <w:r w:rsidRPr="00AF1F0C">
        <w:t>- Указами Президента РФ, постановлениями правительства России,</w:t>
      </w:r>
    </w:p>
    <w:p w:rsidR="0088599B" w:rsidRDefault="0088599B" w:rsidP="0088599B">
      <w:pPr>
        <w:jc w:val="both"/>
      </w:pPr>
      <w:r>
        <w:t> -     </w:t>
      </w:r>
      <w:r w:rsidRPr="00AF1F0C">
        <w:t>постановлениями и распоряжениями главы администрации</w:t>
      </w:r>
      <w:r>
        <w:t>;</w:t>
      </w:r>
    </w:p>
    <w:p w:rsidR="0088599B" w:rsidRPr="00AF1F0C" w:rsidRDefault="0088599B" w:rsidP="0088599B">
      <w:pPr>
        <w:jc w:val="both"/>
      </w:pPr>
      <w:r w:rsidRPr="00AF1F0C">
        <w:t> - постановлениями и распоряжениями главы</w:t>
      </w:r>
      <w:r>
        <w:t xml:space="preserve"> Дальнереченского муниципального </w:t>
      </w:r>
      <w:r w:rsidRPr="00AF1F0C">
        <w:t xml:space="preserve"> </w:t>
      </w:r>
      <w:r>
        <w:t xml:space="preserve">   </w:t>
      </w:r>
      <w:r w:rsidRPr="00AF1F0C">
        <w:t>района;</w:t>
      </w:r>
    </w:p>
    <w:p w:rsidR="0088599B" w:rsidRPr="00AF1F0C" w:rsidRDefault="0088599B" w:rsidP="0088599B">
      <w:pPr>
        <w:jc w:val="both"/>
      </w:pPr>
      <w:r w:rsidRPr="00AF1F0C">
        <w:t> - правилами внутреннего трудового распорядка;</w:t>
      </w:r>
    </w:p>
    <w:p w:rsidR="0088599B" w:rsidRPr="00AF1F0C" w:rsidRDefault="0088599B" w:rsidP="0088599B">
      <w:pPr>
        <w:jc w:val="both"/>
      </w:pPr>
      <w:r>
        <w:t> </w:t>
      </w:r>
      <w:r w:rsidRPr="00AF1F0C">
        <w:t>- настоящей инструкцией.</w:t>
      </w:r>
    </w:p>
    <w:p w:rsidR="0088599B" w:rsidRPr="00AF1F0C" w:rsidRDefault="0088599B" w:rsidP="0088599B">
      <w:pPr>
        <w:jc w:val="both"/>
      </w:pPr>
      <w:r w:rsidRPr="00AF1F0C">
        <w:t> </w:t>
      </w:r>
    </w:p>
    <w:p w:rsidR="0088599B" w:rsidRPr="00AF1F0C" w:rsidRDefault="0088599B" w:rsidP="0088599B">
      <w:pPr>
        <w:jc w:val="center"/>
      </w:pPr>
      <w:r w:rsidRPr="00AF1F0C">
        <w:rPr>
          <w:rStyle w:val="a6"/>
          <w:color w:val="3B2D36"/>
          <w:sz w:val="20"/>
          <w:szCs w:val="20"/>
        </w:rPr>
        <w:t>2.      </w:t>
      </w:r>
      <w:r w:rsidRPr="00AF1F0C">
        <w:rPr>
          <w:rStyle w:val="apple-converted-space"/>
          <w:b/>
          <w:bCs/>
          <w:color w:val="3B2D36"/>
          <w:sz w:val="20"/>
          <w:szCs w:val="20"/>
        </w:rPr>
        <w:t> </w:t>
      </w:r>
      <w:r w:rsidRPr="00AF1F0C">
        <w:rPr>
          <w:rStyle w:val="a6"/>
          <w:color w:val="3B2D36"/>
          <w:sz w:val="20"/>
          <w:szCs w:val="20"/>
        </w:rPr>
        <w:t xml:space="preserve">ОБЯЗАННОСТИ ГЛАВЫ </w:t>
      </w:r>
      <w:r>
        <w:rPr>
          <w:rStyle w:val="a6"/>
          <w:color w:val="3B2D36"/>
          <w:sz w:val="20"/>
          <w:szCs w:val="20"/>
        </w:rPr>
        <w:t>АДМИНИСТРАЦИИ</w:t>
      </w:r>
    </w:p>
    <w:p w:rsidR="0088599B" w:rsidRPr="00AF1F0C" w:rsidRDefault="0088599B" w:rsidP="0088599B">
      <w:pPr>
        <w:jc w:val="both"/>
      </w:pPr>
      <w:r w:rsidRPr="00AF1F0C">
        <w:rPr>
          <w:rStyle w:val="a6"/>
          <w:color w:val="3B2D36"/>
          <w:sz w:val="20"/>
          <w:szCs w:val="20"/>
        </w:rPr>
        <w:t> </w:t>
      </w:r>
    </w:p>
    <w:p w:rsidR="0088599B" w:rsidRPr="00AF1F0C" w:rsidRDefault="0088599B" w:rsidP="0088599B">
      <w:pPr>
        <w:jc w:val="both"/>
      </w:pPr>
      <w:r w:rsidRPr="00AF1F0C">
        <w:t>2.1.     Назначает на должность и освобождает от нее специалистов администрации муниципального</w:t>
      </w:r>
      <w:r>
        <w:t xml:space="preserve"> </w:t>
      </w:r>
      <w:r w:rsidRPr="00AF1F0C">
        <w:t>образования</w:t>
      </w:r>
      <w:r>
        <w:t xml:space="preserve"> </w:t>
      </w:r>
      <w:proofErr w:type="spellStart"/>
      <w:r>
        <w:t>Ракитненского</w:t>
      </w:r>
      <w:proofErr w:type="spellEnd"/>
      <w:r>
        <w:t xml:space="preserve"> сельского поселения</w:t>
      </w:r>
      <w:proofErr w:type="gramStart"/>
      <w:r>
        <w:t xml:space="preserve"> </w:t>
      </w:r>
      <w:r w:rsidRPr="00AF1F0C">
        <w:t>,</w:t>
      </w:r>
      <w:proofErr w:type="gramEnd"/>
      <w:r w:rsidRPr="00AF1F0C">
        <w:t xml:space="preserve"> специалистов, не отнесённых к муниципальной службе,  работников техперсонала, осуществляет контроль за их деятельностью.</w:t>
      </w:r>
    </w:p>
    <w:p w:rsidR="0088599B" w:rsidRPr="00AF1F0C" w:rsidRDefault="0088599B" w:rsidP="0088599B">
      <w:pPr>
        <w:jc w:val="both"/>
      </w:pPr>
      <w:r w:rsidRPr="00AF1F0C">
        <w:t>2.</w:t>
      </w:r>
      <w:r>
        <w:t xml:space="preserve">2.     Распоряжается </w:t>
      </w:r>
      <w:r w:rsidRPr="00AF1F0C">
        <w:t xml:space="preserve"> средствами</w:t>
      </w:r>
      <w:r w:rsidR="00051CD0">
        <w:t xml:space="preserve"> </w:t>
      </w:r>
      <w:proofErr w:type="spellStart"/>
      <w:r w:rsidR="00051CD0">
        <w:t>Ракитненского</w:t>
      </w:r>
      <w:proofErr w:type="spellEnd"/>
      <w:r w:rsidR="00051CD0">
        <w:t xml:space="preserve"> </w:t>
      </w:r>
      <w:r w:rsidRPr="00AF1F0C">
        <w:t xml:space="preserve"> сельского поселения.</w:t>
      </w:r>
    </w:p>
    <w:p w:rsidR="0088599B" w:rsidRPr="00AF1F0C" w:rsidRDefault="0088599B" w:rsidP="0088599B">
      <w:pPr>
        <w:jc w:val="both"/>
      </w:pPr>
      <w:r w:rsidRPr="00AF1F0C">
        <w:t>2.3.     Заключает договоры и соглашения с государственными органами, предприятиями, учреждениями и</w:t>
      </w:r>
      <w:r>
        <w:t xml:space="preserve"> </w:t>
      </w:r>
      <w:r w:rsidRPr="00AF1F0C">
        <w:t>организациями независимо от форм собственности, а также с общественными объединениями, творческими коллективами и с физическими лицами.</w:t>
      </w:r>
    </w:p>
    <w:p w:rsidR="0088599B" w:rsidRPr="00AF1F0C" w:rsidRDefault="0088599B" w:rsidP="0088599B">
      <w:pPr>
        <w:jc w:val="both"/>
      </w:pPr>
      <w:r w:rsidRPr="00AF1F0C">
        <w:t>2.4.     Открывает и закрывает в банках расчетные и иные счета, совершает по ним операции, подписывает</w:t>
      </w:r>
      <w:r>
        <w:t xml:space="preserve"> </w:t>
      </w:r>
      <w:r w:rsidRPr="00AF1F0C">
        <w:t>финансовые документы.</w:t>
      </w:r>
    </w:p>
    <w:p w:rsidR="0088599B" w:rsidRPr="00AF1F0C" w:rsidRDefault="005D0FB1" w:rsidP="0088599B">
      <w:pPr>
        <w:jc w:val="both"/>
      </w:pPr>
      <w:r>
        <w:t>2.5</w:t>
      </w:r>
      <w:r w:rsidR="0088599B" w:rsidRPr="00AF1F0C">
        <w:t>.     Получает от предприятий, организаций всех форм собственности, расположенных на территории округа,</w:t>
      </w:r>
      <w:r w:rsidR="0088599B">
        <w:t xml:space="preserve"> </w:t>
      </w:r>
      <w:r w:rsidR="0088599B" w:rsidRPr="00AF1F0C">
        <w:t>необходимые сведения о проектах их планов и мероприятий, которые могут иметь экономические, демографические и иные последствия, затрагивающие интересы населения территории, осуществляет обязательное для таких планов и мероприятий соглашение.</w:t>
      </w:r>
    </w:p>
    <w:p w:rsidR="0088599B" w:rsidRPr="00AF1F0C" w:rsidRDefault="005D0FB1" w:rsidP="0088599B">
      <w:pPr>
        <w:jc w:val="both"/>
      </w:pPr>
      <w:r>
        <w:t>2.6</w:t>
      </w:r>
      <w:r w:rsidR="0088599B" w:rsidRPr="00AF1F0C">
        <w:t>.     Вносит предложения по проектам планов предприятий, организаций, расположенных на территории</w:t>
      </w:r>
      <w:r w:rsidR="00051CD0">
        <w:t xml:space="preserve"> </w:t>
      </w:r>
      <w:proofErr w:type="spellStart"/>
      <w:r w:rsidR="00051CD0">
        <w:t>Ракитненского</w:t>
      </w:r>
      <w:proofErr w:type="spellEnd"/>
      <w:r w:rsidR="00051CD0">
        <w:t xml:space="preserve"> сельского</w:t>
      </w:r>
      <w:r w:rsidR="0088599B">
        <w:t xml:space="preserve"> </w:t>
      </w:r>
      <w:r w:rsidR="0088599B" w:rsidRPr="00AF1F0C">
        <w:t>поселения по вопросам, связанным с удовлетворением потребности населения, экономическим и социальным развитием территории.</w:t>
      </w:r>
    </w:p>
    <w:p w:rsidR="0088599B" w:rsidRPr="00AF1F0C" w:rsidRDefault="005D0FB1" w:rsidP="0088599B">
      <w:pPr>
        <w:jc w:val="both"/>
      </w:pPr>
      <w:r>
        <w:lastRenderedPageBreak/>
        <w:t>2.7</w:t>
      </w:r>
      <w:r w:rsidR="0088599B" w:rsidRPr="00AF1F0C">
        <w:t>.     Распоряжается муниципальной собственностью</w:t>
      </w:r>
      <w:r w:rsidR="00051CD0">
        <w:t xml:space="preserve"> </w:t>
      </w:r>
      <w:proofErr w:type="spellStart"/>
      <w:r w:rsidR="00051CD0">
        <w:t>Ракитненского</w:t>
      </w:r>
      <w:proofErr w:type="spellEnd"/>
      <w:r w:rsidR="00051CD0">
        <w:t xml:space="preserve"> сельского </w:t>
      </w:r>
      <w:r w:rsidR="0088599B" w:rsidRPr="00AF1F0C">
        <w:t xml:space="preserve"> поселения в пределах, определенных соглашением с</w:t>
      </w:r>
      <w:r w:rsidR="0088599B">
        <w:t xml:space="preserve"> </w:t>
      </w:r>
      <w:r w:rsidR="00051CD0">
        <w:t>муниципальным районом.</w:t>
      </w:r>
      <w:r w:rsidR="0088599B" w:rsidRPr="00AF1F0C">
        <w:t xml:space="preserve"> </w:t>
      </w:r>
      <w:r>
        <w:t>2.8</w:t>
      </w:r>
      <w:r w:rsidR="0088599B" w:rsidRPr="00AF1F0C">
        <w:t>.   Планирует использование земель, находящихся в ведении</w:t>
      </w:r>
      <w:r w:rsidR="00051CD0">
        <w:t xml:space="preserve"> </w:t>
      </w:r>
      <w:proofErr w:type="spellStart"/>
      <w:r w:rsidR="00051CD0">
        <w:t>Ракитненского</w:t>
      </w:r>
      <w:proofErr w:type="spellEnd"/>
      <w:r w:rsidR="00051CD0">
        <w:t xml:space="preserve">  сельского</w:t>
      </w:r>
      <w:r w:rsidR="0088599B" w:rsidRPr="00AF1F0C">
        <w:t xml:space="preserve"> поселения.</w:t>
      </w:r>
    </w:p>
    <w:p w:rsidR="0088599B" w:rsidRPr="00AF1F0C" w:rsidRDefault="005D0FB1" w:rsidP="0088599B">
      <w:pPr>
        <w:jc w:val="both"/>
      </w:pPr>
      <w:r>
        <w:t>2.9</w:t>
      </w:r>
      <w:r w:rsidR="0088599B" w:rsidRPr="00AF1F0C">
        <w:t>.   Организует разработку и осуществление проектов землеустройства, проектов планировки и застройки</w:t>
      </w:r>
      <w:r w:rsidR="0088599B">
        <w:t xml:space="preserve"> </w:t>
      </w:r>
      <w:r w:rsidR="0088599B" w:rsidRPr="00AF1F0C">
        <w:t>поселения.</w:t>
      </w:r>
    </w:p>
    <w:p w:rsidR="0088599B" w:rsidRPr="00AF1F0C" w:rsidRDefault="005D0FB1" w:rsidP="0088599B">
      <w:pPr>
        <w:jc w:val="both"/>
      </w:pPr>
      <w:r>
        <w:t>2.10</w:t>
      </w:r>
      <w:r w:rsidR="0088599B" w:rsidRPr="00AF1F0C">
        <w:t>.   Защищает право собственников земли, землевладельцев, землепользователей и арендаторов.</w:t>
      </w:r>
    </w:p>
    <w:p w:rsidR="0088599B" w:rsidRPr="00AF1F0C" w:rsidRDefault="005D0FB1" w:rsidP="0088599B">
      <w:pPr>
        <w:jc w:val="both"/>
      </w:pPr>
      <w:r>
        <w:t>2.11</w:t>
      </w:r>
      <w:r w:rsidR="0088599B" w:rsidRPr="00AF1F0C">
        <w:t>.   Информирует население об экологической обстановке, принимает в случае стихийных бедствий и</w:t>
      </w:r>
      <w:r w:rsidR="0088599B">
        <w:t xml:space="preserve"> </w:t>
      </w:r>
      <w:r w:rsidR="0088599B" w:rsidRPr="00AF1F0C">
        <w:t>аварий меры по обеспечению безопасности населения, сообщает в соответствующие органы о действиях предприятий, учреждений, организаций, представляющих угрозу окружающей среде, нарушающих законодательство о природопользовании.</w:t>
      </w:r>
    </w:p>
    <w:p w:rsidR="0088599B" w:rsidRPr="00AF1F0C" w:rsidRDefault="0088599B" w:rsidP="0088599B">
      <w:pPr>
        <w:jc w:val="both"/>
      </w:pPr>
    </w:p>
    <w:p w:rsidR="0088599B" w:rsidRPr="00AF1F0C" w:rsidRDefault="005D0FB1" w:rsidP="0088599B">
      <w:pPr>
        <w:jc w:val="both"/>
      </w:pPr>
      <w:r>
        <w:t>2.12</w:t>
      </w:r>
      <w:r w:rsidR="0088599B" w:rsidRPr="00AF1F0C">
        <w:t xml:space="preserve">.   Осуществляет </w:t>
      </w:r>
      <w:proofErr w:type="gramStart"/>
      <w:r w:rsidR="0088599B" w:rsidRPr="00AF1F0C">
        <w:t>контроль за</w:t>
      </w:r>
      <w:proofErr w:type="gramEnd"/>
      <w:r w:rsidR="0088599B" w:rsidRPr="00AF1F0C">
        <w:t xml:space="preserve"> работой транспортных предприятий и организаций на территории</w:t>
      </w:r>
      <w:r w:rsidR="00051CD0">
        <w:t xml:space="preserve"> </w:t>
      </w:r>
      <w:proofErr w:type="spellStart"/>
      <w:r w:rsidR="00051CD0">
        <w:t>Ракитненского</w:t>
      </w:r>
      <w:proofErr w:type="spellEnd"/>
      <w:r w:rsidR="00051CD0">
        <w:t xml:space="preserve"> сельского</w:t>
      </w:r>
      <w:r w:rsidR="0088599B" w:rsidRPr="00AF1F0C">
        <w:t xml:space="preserve"> поселения,</w:t>
      </w:r>
      <w:r w:rsidR="0088599B">
        <w:t xml:space="preserve"> </w:t>
      </w:r>
      <w:r w:rsidR="0088599B" w:rsidRPr="00AF1F0C">
        <w:t>согласовывает маршрут и графики движения транспорта.</w:t>
      </w:r>
    </w:p>
    <w:p w:rsidR="0088599B" w:rsidRPr="00AF1F0C" w:rsidRDefault="005D0FB1" w:rsidP="0088599B">
      <w:pPr>
        <w:jc w:val="both"/>
      </w:pPr>
      <w:r>
        <w:t>2.13</w:t>
      </w:r>
      <w:r w:rsidR="0088599B" w:rsidRPr="00AF1F0C">
        <w:t>.   Принимает меры по обеспечению населения</w:t>
      </w:r>
      <w:r w:rsidR="00051CD0">
        <w:t xml:space="preserve"> </w:t>
      </w:r>
      <w:proofErr w:type="spellStart"/>
      <w:r w:rsidR="00051CD0">
        <w:t>Ракитненского</w:t>
      </w:r>
      <w:proofErr w:type="spellEnd"/>
      <w:r w:rsidR="0088599B" w:rsidRPr="00AF1F0C">
        <w:t xml:space="preserve"> сельского поселения топливом.</w:t>
      </w:r>
    </w:p>
    <w:p w:rsidR="0088599B" w:rsidRPr="00AF1F0C" w:rsidRDefault="005D0FB1" w:rsidP="0088599B">
      <w:pPr>
        <w:jc w:val="both"/>
      </w:pPr>
      <w:r>
        <w:t>2.14</w:t>
      </w:r>
      <w:r w:rsidR="0088599B" w:rsidRPr="00AF1F0C">
        <w:t>.   Организует благоустройство населенных пунктов, привлекает на добровольной основе к этой работе</w:t>
      </w:r>
      <w:r w:rsidR="0088599B">
        <w:t xml:space="preserve"> </w:t>
      </w:r>
      <w:r w:rsidR="0088599B" w:rsidRPr="00AF1F0C">
        <w:t>предприятия, учреждения, организации, а также население, контролирует благоустройство производственных территорий, организует озеленение, охрану зеленых насаждений.</w:t>
      </w:r>
    </w:p>
    <w:p w:rsidR="0088599B" w:rsidRPr="00AF1F0C" w:rsidRDefault="005D0FB1" w:rsidP="0088599B">
      <w:pPr>
        <w:jc w:val="both"/>
      </w:pPr>
      <w:r>
        <w:t>2.15</w:t>
      </w:r>
      <w:r w:rsidR="0088599B" w:rsidRPr="00AF1F0C">
        <w:t>.   Присваивает в установленном порядке наименования улицам и другим частям населенных пунктов,</w:t>
      </w:r>
      <w:r w:rsidR="0088599B">
        <w:t xml:space="preserve"> </w:t>
      </w:r>
      <w:r w:rsidR="0088599B" w:rsidRPr="00AF1F0C">
        <w:t>устанавливает нумерацию домов.</w:t>
      </w:r>
    </w:p>
    <w:p w:rsidR="0088599B" w:rsidRPr="00AF1F0C" w:rsidRDefault="005D0FB1" w:rsidP="0088599B">
      <w:pPr>
        <w:jc w:val="both"/>
      </w:pPr>
      <w:r>
        <w:t>2.16</w:t>
      </w:r>
      <w:r w:rsidR="0088599B" w:rsidRPr="00AF1F0C">
        <w:t>.   Устанавливает места торговли, контролирует соблюдение цен и правил торговли, санитарное состояние</w:t>
      </w:r>
      <w:r w:rsidR="0088599B">
        <w:t xml:space="preserve"> </w:t>
      </w:r>
      <w:r w:rsidR="0088599B" w:rsidRPr="00AF1F0C">
        <w:t>мест торговли.</w:t>
      </w:r>
    </w:p>
    <w:p w:rsidR="0088599B" w:rsidRPr="00AF1F0C" w:rsidRDefault="005D0FB1" w:rsidP="0088599B">
      <w:pPr>
        <w:jc w:val="both"/>
      </w:pPr>
      <w:r>
        <w:t>2.17</w:t>
      </w:r>
      <w:r w:rsidR="0088599B" w:rsidRPr="00AF1F0C">
        <w:t>.   Устанавливает удобный для населения режим работы предприятий коммунального хозяйства, торговли</w:t>
      </w:r>
      <w:r w:rsidR="0088599B">
        <w:t xml:space="preserve"> </w:t>
      </w:r>
      <w:r w:rsidR="0088599B" w:rsidRPr="00AF1F0C">
        <w:t>и общественного питания, бытового и культурного обслуживания населения.</w:t>
      </w:r>
    </w:p>
    <w:p w:rsidR="0088599B" w:rsidRPr="00AF1F0C" w:rsidRDefault="005D0FB1" w:rsidP="0088599B">
      <w:pPr>
        <w:jc w:val="both"/>
      </w:pPr>
      <w:r>
        <w:t>2.18</w:t>
      </w:r>
      <w:r w:rsidR="0088599B" w:rsidRPr="00AF1F0C">
        <w:t>.   Ведает кладбищами, обеспечивает содержание в надлежащем состоянии иных мест погребения.</w:t>
      </w:r>
    </w:p>
    <w:p w:rsidR="0088599B" w:rsidRPr="00AF1F0C" w:rsidRDefault="005D0FB1" w:rsidP="0088599B">
      <w:pPr>
        <w:jc w:val="both"/>
      </w:pPr>
      <w:r>
        <w:t>2.19</w:t>
      </w:r>
      <w:r w:rsidR="0088599B" w:rsidRPr="00AF1F0C">
        <w:t>.   Осуществляет охрану и обеспечивает содержание памятников истории и культуры, переданных в</w:t>
      </w:r>
      <w:r w:rsidR="0088599B">
        <w:t xml:space="preserve"> </w:t>
      </w:r>
      <w:r w:rsidR="0088599B" w:rsidRPr="00AF1F0C">
        <w:t>ведение поселения.</w:t>
      </w:r>
    </w:p>
    <w:p w:rsidR="0088599B" w:rsidRPr="00AF1F0C" w:rsidRDefault="005D0FB1" w:rsidP="0088599B">
      <w:pPr>
        <w:jc w:val="both"/>
      </w:pPr>
      <w:r>
        <w:t>2.20</w:t>
      </w:r>
      <w:r w:rsidR="0088599B" w:rsidRPr="00AF1F0C">
        <w:t>.   Обеспечивает на территории поселения соблюдение законов, охрану прав и свобод граждан,</w:t>
      </w:r>
      <w:r w:rsidR="0088599B">
        <w:t xml:space="preserve"> </w:t>
      </w:r>
      <w:r w:rsidR="0088599B" w:rsidRPr="00AF1F0C">
        <w:t xml:space="preserve">осуществляет </w:t>
      </w:r>
      <w:proofErr w:type="gramStart"/>
      <w:r w:rsidR="0088599B" w:rsidRPr="00AF1F0C">
        <w:t>контроль за</w:t>
      </w:r>
      <w:proofErr w:type="gramEnd"/>
      <w:r w:rsidR="0088599B" w:rsidRPr="00AF1F0C">
        <w:t xml:space="preserve"> соблюдением решений органов местного самоуправления предприятиями, учреждениями, организациями и гражданами.</w:t>
      </w:r>
    </w:p>
    <w:p w:rsidR="0088599B" w:rsidRPr="00AF1F0C" w:rsidRDefault="0088599B" w:rsidP="0088599B">
      <w:pPr>
        <w:jc w:val="both"/>
      </w:pPr>
      <w:proofErr w:type="gramStart"/>
      <w:r w:rsidRPr="00AF1F0C">
        <w:t>Непредставление гражданином при поступлении на должность главы администрации  представителю  нанимателя  (работодателю)   сведений   о  своих доходах,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должность главы администрации муниципального образования.</w:t>
      </w:r>
      <w:proofErr w:type="gramEnd"/>
    </w:p>
    <w:p w:rsidR="0088599B" w:rsidRPr="00AF1F0C" w:rsidRDefault="0088599B" w:rsidP="0088599B">
      <w:pPr>
        <w:jc w:val="both"/>
      </w:pPr>
      <w:r w:rsidRPr="00AF1F0C">
        <w:t>Глава администрации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88599B" w:rsidRPr="00AF1F0C" w:rsidRDefault="0088599B" w:rsidP="0088599B">
      <w:pPr>
        <w:jc w:val="both"/>
      </w:pPr>
      <w:r w:rsidRPr="00AF1F0C">
        <w:t>Невыполнение главой администрации  должностной (служебной) обязанности, является правонарушением, влекущим его увольнение с главы администрации муниципального образования либо привлечение его к иным видам ответственности в соответствии с законодательством Российской Федерации».</w:t>
      </w:r>
    </w:p>
    <w:p w:rsidR="0088599B" w:rsidRPr="00AF1F0C" w:rsidRDefault="0088599B" w:rsidP="0088599B">
      <w:pPr>
        <w:jc w:val="both"/>
      </w:pPr>
      <w:r w:rsidRPr="00AF1F0C">
        <w:lastRenderedPageBreak/>
        <w:t>      </w:t>
      </w:r>
    </w:p>
    <w:p w:rsidR="0088599B" w:rsidRPr="00AF1F0C" w:rsidRDefault="000D1E9F" w:rsidP="0088599B">
      <w:pPr>
        <w:jc w:val="center"/>
      </w:pPr>
      <w:r>
        <w:rPr>
          <w:rStyle w:val="a6"/>
          <w:color w:val="3B2D36"/>
          <w:sz w:val="20"/>
          <w:szCs w:val="20"/>
        </w:rPr>
        <w:t xml:space="preserve">   3.  </w:t>
      </w:r>
      <w:r w:rsidR="0088599B" w:rsidRPr="00AF1F0C">
        <w:rPr>
          <w:rStyle w:val="a6"/>
          <w:color w:val="3B2D36"/>
          <w:sz w:val="20"/>
          <w:szCs w:val="20"/>
        </w:rPr>
        <w:t>ПРАВА И ОБЯЗАННОСТИ ГЛАВЫ</w:t>
      </w:r>
      <w:r>
        <w:rPr>
          <w:rStyle w:val="a6"/>
          <w:color w:val="3B2D36"/>
          <w:sz w:val="20"/>
          <w:szCs w:val="20"/>
        </w:rPr>
        <w:t xml:space="preserve">  </w:t>
      </w:r>
      <w:r w:rsidR="0088599B" w:rsidRPr="00AF1F0C">
        <w:rPr>
          <w:rStyle w:val="a6"/>
          <w:color w:val="3B2D36"/>
          <w:sz w:val="20"/>
          <w:szCs w:val="20"/>
        </w:rPr>
        <w:t xml:space="preserve"> ПОСЕЛЕНИЯ</w:t>
      </w:r>
    </w:p>
    <w:p w:rsidR="0088599B" w:rsidRPr="00AF1F0C" w:rsidRDefault="0088599B" w:rsidP="0088599B">
      <w:pPr>
        <w:jc w:val="both"/>
      </w:pPr>
      <w:r w:rsidRPr="00AF1F0C">
        <w:t> </w:t>
      </w:r>
    </w:p>
    <w:p w:rsidR="0088599B" w:rsidRPr="00AF1F0C" w:rsidRDefault="0088599B" w:rsidP="0088599B">
      <w:pPr>
        <w:jc w:val="both"/>
      </w:pPr>
      <w:r w:rsidRPr="00AF1F0C">
        <w:t>3.1. Глава поселения является выборным высшим должностным лицом поселения, является одновременно</w:t>
      </w:r>
      <w:r w:rsidR="003B3F27">
        <w:t xml:space="preserve"> Председателем  муниципального комитета </w:t>
      </w:r>
      <w:r w:rsidRPr="00AF1F0C">
        <w:t xml:space="preserve"> и главой администрации</w:t>
      </w:r>
      <w:r w:rsidR="003B3F27">
        <w:t xml:space="preserve"> </w:t>
      </w:r>
      <w:proofErr w:type="spellStart"/>
      <w:r w:rsidR="003B3F27">
        <w:t>Ракитненского</w:t>
      </w:r>
      <w:proofErr w:type="spellEnd"/>
      <w:r w:rsidRPr="00AF1F0C">
        <w:t>  сельского поселения.</w:t>
      </w:r>
    </w:p>
    <w:p w:rsidR="0088599B" w:rsidRPr="00AF1F0C" w:rsidRDefault="0088599B" w:rsidP="0088599B">
      <w:pPr>
        <w:jc w:val="both"/>
      </w:pPr>
      <w:r w:rsidRPr="00AF1F0C">
        <w:t>3.2.  Глава поселения избирается на муниципальных выборах сроком на 5 лет. Главой поселения может быть</w:t>
      </w:r>
      <w:r w:rsidR="003B3F27">
        <w:t xml:space="preserve"> </w:t>
      </w:r>
      <w:r w:rsidRPr="00AF1F0C">
        <w:t>избран гражданин Российской Федерации, обладающий правом быть избранным главой муниципального образования в соответствии с действующим законодательством.</w:t>
      </w:r>
    </w:p>
    <w:p w:rsidR="0088599B" w:rsidRPr="00AF1F0C" w:rsidRDefault="005D0FB1" w:rsidP="0088599B">
      <w:pPr>
        <w:jc w:val="both"/>
      </w:pPr>
      <w:r>
        <w:t>3.3</w:t>
      </w:r>
      <w:r w:rsidR="0088599B" w:rsidRPr="00AF1F0C">
        <w:t>.  Постановления и распоряжения главы</w:t>
      </w:r>
      <w:r w:rsidR="005C63A6">
        <w:t xml:space="preserve"> </w:t>
      </w:r>
      <w:proofErr w:type="spellStart"/>
      <w:r w:rsidR="005C63A6">
        <w:t>Ракитненского</w:t>
      </w:r>
      <w:proofErr w:type="spellEnd"/>
      <w:r w:rsidR="005C63A6">
        <w:t xml:space="preserve"> сельского </w:t>
      </w:r>
      <w:r w:rsidR="0088599B" w:rsidRPr="00AF1F0C">
        <w:t xml:space="preserve"> поселения, изданные в пределах его компетенции, обязательны для</w:t>
      </w:r>
      <w:r w:rsidR="0088599B">
        <w:t xml:space="preserve"> </w:t>
      </w:r>
      <w:r w:rsidR="0088599B" w:rsidRPr="00AF1F0C">
        <w:t>исполнения и соблюдения всеми предприятиями, учреждениями, организациями, должностными лицами и гражданами.</w:t>
      </w:r>
    </w:p>
    <w:p w:rsidR="005C63A6" w:rsidRDefault="005D0FB1" w:rsidP="0088599B">
      <w:pPr>
        <w:jc w:val="both"/>
      </w:pPr>
      <w:r>
        <w:t>3.4</w:t>
      </w:r>
      <w:r w:rsidR="0088599B" w:rsidRPr="00AF1F0C">
        <w:t>.  Глава поселения не может быть депутатом Государственной Думы Федерального Собрания Российской</w:t>
      </w:r>
      <w:r w:rsidR="0088599B">
        <w:t xml:space="preserve"> </w:t>
      </w:r>
      <w:r w:rsidR="0088599B" w:rsidRPr="00AF1F0C">
        <w:t>Федерации, членом Совета Федерации Федерального Собрания Российской Федерации, депутатом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муниципальные должности муниципальной службы.</w:t>
      </w:r>
      <w:r w:rsidR="005C63A6">
        <w:t xml:space="preserve"> </w:t>
      </w:r>
    </w:p>
    <w:p w:rsidR="0088599B" w:rsidRPr="00AF1F0C" w:rsidRDefault="0088599B" w:rsidP="0088599B">
      <w:pPr>
        <w:jc w:val="both"/>
      </w:pPr>
      <w:r w:rsidRPr="00AF1F0C">
        <w:t xml:space="preserve"> Глава поселения не может одновременно исполнять правомочия депутата представительного органа муниципального образования, за исключением случаев, установленных федеральным законодательством.</w:t>
      </w:r>
    </w:p>
    <w:p w:rsidR="0088599B" w:rsidRPr="00AF1F0C" w:rsidRDefault="005D0FB1" w:rsidP="0088599B">
      <w:pPr>
        <w:jc w:val="both"/>
      </w:pPr>
      <w:r>
        <w:t>3.5</w:t>
      </w:r>
      <w:r w:rsidR="0088599B" w:rsidRPr="00AF1F0C">
        <w:t>.  Глава поселения не вправе:</w:t>
      </w:r>
    </w:p>
    <w:p w:rsidR="0088599B" w:rsidRPr="00AF1F0C" w:rsidRDefault="005D0FB1" w:rsidP="005C63A6">
      <w:pPr>
        <w:jc w:val="both"/>
      </w:pPr>
      <w:r>
        <w:t>3.6.</w:t>
      </w:r>
      <w:r w:rsidR="0088599B" w:rsidRPr="00AF1F0C">
        <w:t xml:space="preserve">  </w:t>
      </w:r>
      <w:r w:rsidR="005C63A6">
        <w:t xml:space="preserve"> </w:t>
      </w:r>
      <w:r w:rsidR="0088599B" w:rsidRPr="00AF1F0C">
        <w:t xml:space="preserve">заниматься предпринимательской деятельностью;   </w:t>
      </w:r>
    </w:p>
    <w:p w:rsidR="0088599B" w:rsidRPr="00AF1F0C" w:rsidRDefault="005D0FB1" w:rsidP="0088599B">
      <w:pPr>
        <w:jc w:val="both"/>
      </w:pPr>
      <w:r>
        <w:t>3.7.</w:t>
      </w:r>
      <w:r w:rsidR="005C63A6">
        <w:t xml:space="preserve"> </w:t>
      </w:r>
      <w:r w:rsidR="0088599B" w:rsidRPr="00AF1F0C">
        <w:t>заниматься иной оплачиваемой деятельностью, за исключением преподавательской, научной и иной</w:t>
      </w:r>
      <w:r w:rsidR="0088599B">
        <w:t xml:space="preserve"> </w:t>
      </w:r>
      <w:r w:rsidR="0088599B" w:rsidRPr="00AF1F0C">
        <w:t xml:space="preserve">творческой деятельности. </w:t>
      </w:r>
    </w:p>
    <w:p w:rsidR="0088599B" w:rsidRPr="00AF1F0C" w:rsidRDefault="005D0FB1" w:rsidP="0088599B">
      <w:pPr>
        <w:jc w:val="both"/>
      </w:pPr>
      <w:r>
        <w:t>3.8.</w:t>
      </w:r>
      <w:r w:rsidR="0088599B">
        <w:t xml:space="preserve"> </w:t>
      </w:r>
      <w:r w:rsidR="0088599B" w:rsidRPr="00AF1F0C">
        <w:t>входить в состав органов управления, попечительских или  наблюдательных советов, иных органов</w:t>
      </w:r>
      <w:r w:rsidR="0088599B">
        <w:t xml:space="preserve"> </w:t>
      </w:r>
      <w:r w:rsidR="0088599B" w:rsidRPr="00AF1F0C">
        <w:t>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88599B" w:rsidRPr="00AF1F0C" w:rsidRDefault="0088599B" w:rsidP="0088599B">
      <w:pPr>
        <w:jc w:val="both"/>
      </w:pPr>
      <w:r w:rsidRPr="00AF1F0C">
        <w:t>3.9.  Глава поселения осуществляет свои полномочия на постоянной основе.</w:t>
      </w:r>
    </w:p>
    <w:p w:rsidR="0088599B" w:rsidRPr="00AF1F0C" w:rsidRDefault="0088599B" w:rsidP="0088599B">
      <w:pPr>
        <w:jc w:val="both"/>
      </w:pPr>
      <w:r w:rsidRPr="00AF1F0C">
        <w:t> </w:t>
      </w:r>
    </w:p>
    <w:p w:rsidR="0088599B" w:rsidRPr="00AF1F0C" w:rsidRDefault="0088599B" w:rsidP="0088599B">
      <w:pPr>
        <w:jc w:val="both"/>
      </w:pPr>
      <w:r w:rsidRPr="00AF1F0C">
        <w:t> </w:t>
      </w:r>
    </w:p>
    <w:p w:rsidR="0088599B" w:rsidRPr="00AF1F0C" w:rsidRDefault="005D0FB1" w:rsidP="0088599B">
      <w:pPr>
        <w:jc w:val="center"/>
      </w:pPr>
      <w:r>
        <w:t xml:space="preserve">4. </w:t>
      </w:r>
      <w:r w:rsidR="0088599B" w:rsidRPr="00AF1F0C">
        <w:t xml:space="preserve">ПОЛНОМОЧИЯ ГЛАВЫ </w:t>
      </w:r>
    </w:p>
    <w:p w:rsidR="0088599B" w:rsidRPr="00AF1F0C" w:rsidRDefault="0088599B" w:rsidP="0088599B">
      <w:pPr>
        <w:jc w:val="both"/>
      </w:pPr>
      <w:r w:rsidRPr="00AF1F0C">
        <w:t> </w:t>
      </w:r>
    </w:p>
    <w:p w:rsidR="0088599B" w:rsidRPr="00AF1F0C" w:rsidRDefault="0088599B" w:rsidP="0088599B">
      <w:pPr>
        <w:jc w:val="both"/>
      </w:pPr>
      <w:r w:rsidRPr="00AF1F0C">
        <w:t>4.1.  Глава</w:t>
      </w:r>
      <w:r w:rsidR="00803D5E">
        <w:t xml:space="preserve"> </w:t>
      </w:r>
      <w:proofErr w:type="spellStart"/>
      <w:r w:rsidR="00803D5E">
        <w:t>Ракитненского</w:t>
      </w:r>
      <w:proofErr w:type="spellEnd"/>
      <w:r w:rsidR="00803D5E">
        <w:t xml:space="preserve"> сельского </w:t>
      </w:r>
      <w:r w:rsidRPr="00AF1F0C">
        <w:t xml:space="preserve"> поселения имеет следующие полномочия:</w:t>
      </w:r>
    </w:p>
    <w:p w:rsidR="0088599B" w:rsidRPr="00AF1F0C" w:rsidRDefault="0088599B" w:rsidP="0088599B">
      <w:pPr>
        <w:jc w:val="both"/>
      </w:pPr>
      <w:r w:rsidRPr="00AF1F0C">
        <w:t>        - представляет муниципальное образование в отношениях с органами местного самоуправления других</w:t>
      </w:r>
      <w:r>
        <w:t xml:space="preserve"> </w:t>
      </w:r>
      <w:r w:rsidRPr="00AF1F0C">
        <w:t>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образования;</w:t>
      </w:r>
    </w:p>
    <w:p w:rsidR="0088599B" w:rsidRPr="00AF1F0C" w:rsidRDefault="0088599B" w:rsidP="0088599B">
      <w:pPr>
        <w:jc w:val="both"/>
      </w:pPr>
      <w:r w:rsidRPr="00AF1F0C">
        <w:t>        - подписывает и обнародует в порядке, установленном Уставом, нормативные правовые акты, принятые</w:t>
      </w:r>
      <w:r w:rsidR="00803D5E">
        <w:t xml:space="preserve"> муниципальным комитетом </w:t>
      </w:r>
      <w:proofErr w:type="spellStart"/>
      <w:r w:rsidR="00803D5E">
        <w:t>Ракитненского</w:t>
      </w:r>
      <w:proofErr w:type="spellEnd"/>
      <w:r w:rsidR="00803D5E">
        <w:t xml:space="preserve"> сельского поселения</w:t>
      </w:r>
      <w:r w:rsidRPr="00AF1F0C">
        <w:t>;</w:t>
      </w:r>
    </w:p>
    <w:p w:rsidR="0088599B" w:rsidRPr="00AF1F0C" w:rsidRDefault="0088599B" w:rsidP="0088599B">
      <w:pPr>
        <w:jc w:val="both"/>
      </w:pPr>
      <w:r w:rsidRPr="00AF1F0C">
        <w:t>        - издает в пределах своих полномочий правовые акты;</w:t>
      </w:r>
    </w:p>
    <w:p w:rsidR="0088599B" w:rsidRPr="00AF1F0C" w:rsidRDefault="0088599B" w:rsidP="0088599B">
      <w:pPr>
        <w:jc w:val="both"/>
      </w:pPr>
      <w:r w:rsidRPr="00AF1F0C">
        <w:t>        - вправе требовать созыва внеочередного заседания</w:t>
      </w:r>
      <w:r w:rsidR="00803D5E">
        <w:t xml:space="preserve"> муниципального комитета</w:t>
      </w:r>
      <w:r w:rsidRPr="00AF1F0C">
        <w:t>;</w:t>
      </w:r>
    </w:p>
    <w:p w:rsidR="0088599B" w:rsidRPr="00AF1F0C" w:rsidRDefault="0088599B" w:rsidP="0088599B">
      <w:pPr>
        <w:jc w:val="both"/>
      </w:pPr>
      <w:r w:rsidRPr="00AF1F0C">
        <w:t>        - организует выпол</w:t>
      </w:r>
      <w:r w:rsidR="00803D5E">
        <w:t xml:space="preserve">нение решений муниципального комитета </w:t>
      </w:r>
      <w:proofErr w:type="spellStart"/>
      <w:r w:rsidR="00803D5E">
        <w:t>Ракитненского</w:t>
      </w:r>
      <w:proofErr w:type="spellEnd"/>
      <w:r w:rsidRPr="00AF1F0C">
        <w:t xml:space="preserve"> в рамках своих полномочий;</w:t>
      </w:r>
    </w:p>
    <w:p w:rsidR="0088599B" w:rsidRPr="00AF1F0C" w:rsidRDefault="0088599B" w:rsidP="0088599B">
      <w:pPr>
        <w:jc w:val="both"/>
      </w:pPr>
      <w:r w:rsidRPr="00AF1F0C">
        <w:t xml:space="preserve">        - представляет на рассмотрение и утверждение </w:t>
      </w:r>
      <w:r w:rsidR="00803D5E">
        <w:t xml:space="preserve">муниципального комитета </w:t>
      </w:r>
      <w:r w:rsidRPr="00AF1F0C">
        <w:t>проект бюджета муниципального</w:t>
      </w:r>
      <w:r w:rsidR="00803D5E">
        <w:t xml:space="preserve"> </w:t>
      </w:r>
      <w:r w:rsidRPr="00AF1F0C">
        <w:t>образования и отчет об его исполнении;</w:t>
      </w:r>
    </w:p>
    <w:p w:rsidR="0088599B" w:rsidRPr="00AF1F0C" w:rsidRDefault="0088599B" w:rsidP="0088599B">
      <w:pPr>
        <w:jc w:val="both"/>
      </w:pPr>
      <w:r w:rsidRPr="00AF1F0C">
        <w:lastRenderedPageBreak/>
        <w:t>        - представляет на</w:t>
      </w:r>
      <w:r w:rsidR="00803D5E">
        <w:t xml:space="preserve"> рассмотрение муниципального комитета </w:t>
      </w:r>
      <w:r w:rsidRPr="00AF1F0C">
        <w:t xml:space="preserve"> проекты нормативных правовых актов о введении</w:t>
      </w:r>
      <w:r w:rsidR="00803D5E">
        <w:t xml:space="preserve"> </w:t>
      </w:r>
      <w:r w:rsidRPr="00AF1F0C">
        <w:t>или отмене местных налогов и сборов, а также другие пра</w:t>
      </w:r>
      <w:r>
        <w:t xml:space="preserve">вовые акты, </w:t>
      </w:r>
      <w:r w:rsidRPr="00AF1F0C">
        <w:t>предусматривающие расходы, покрываемые за счет бюджета поселения.</w:t>
      </w:r>
    </w:p>
    <w:p w:rsidR="0088599B" w:rsidRPr="00AF1F0C" w:rsidRDefault="0088599B" w:rsidP="0088599B">
      <w:pPr>
        <w:jc w:val="both"/>
      </w:pPr>
      <w:r w:rsidRPr="00AF1F0C">
        <w:t>        - формирует администрацию поселения, и руководит ее деятельностью в соответствии с Уставом</w:t>
      </w:r>
      <w:r>
        <w:t xml:space="preserve"> </w:t>
      </w:r>
      <w:r w:rsidRPr="00AF1F0C">
        <w:t>мун</w:t>
      </w:r>
      <w:r>
        <w:t>иципального образования «</w:t>
      </w:r>
      <w:proofErr w:type="spellStart"/>
      <w:r w:rsidR="00803D5E">
        <w:t>Ракитненское</w:t>
      </w:r>
      <w:proofErr w:type="spellEnd"/>
      <w:r w:rsidR="00803D5E">
        <w:t xml:space="preserve"> сельское поселение</w:t>
      </w:r>
      <w:r>
        <w:t>»</w:t>
      </w:r>
      <w:r w:rsidRPr="00AF1F0C">
        <w:t>;</w:t>
      </w:r>
    </w:p>
    <w:p w:rsidR="0088599B" w:rsidRPr="00AF1F0C" w:rsidRDefault="0088599B" w:rsidP="00803D5E">
      <w:pPr>
        <w:jc w:val="both"/>
      </w:pPr>
      <w:r w:rsidRPr="00AF1F0C">
        <w:t xml:space="preserve">        </w:t>
      </w:r>
    </w:p>
    <w:p w:rsidR="0088599B" w:rsidRPr="00AF1F0C" w:rsidRDefault="0088599B" w:rsidP="0088599B">
      <w:pPr>
        <w:jc w:val="both"/>
      </w:pPr>
      <w:r w:rsidRPr="00AF1F0C">
        <w:t>        - принимает меры поощрения и дисциплинарной ответственности к назначенным им должностным</w:t>
      </w:r>
      <w:r>
        <w:t xml:space="preserve"> </w:t>
      </w:r>
      <w:r w:rsidRPr="00AF1F0C">
        <w:t>лицам;</w:t>
      </w:r>
    </w:p>
    <w:p w:rsidR="0088599B" w:rsidRPr="00AF1F0C" w:rsidRDefault="0088599B" w:rsidP="0088599B">
      <w:pPr>
        <w:jc w:val="both"/>
      </w:pPr>
      <w:r w:rsidRPr="00AF1F0C">
        <w:t>       - организует и обеспечивает исполнение полномочий администрации поселения по решению вопросов</w:t>
      </w:r>
      <w:r>
        <w:t xml:space="preserve"> </w:t>
      </w:r>
      <w:r w:rsidRPr="00AF1F0C">
        <w:t>местного значения;</w:t>
      </w:r>
    </w:p>
    <w:p w:rsidR="0088599B" w:rsidRPr="00AF1F0C" w:rsidRDefault="0088599B" w:rsidP="0088599B">
      <w:pPr>
        <w:jc w:val="both"/>
      </w:pPr>
      <w:r w:rsidRPr="00AF1F0C">
        <w:t>        - организует и обеспечивает исполнение отдельных государственных полномочий, переданных в ведение</w:t>
      </w:r>
      <w:r>
        <w:t xml:space="preserve"> </w:t>
      </w:r>
      <w:r w:rsidRPr="00AF1F0C">
        <w:t>органов местного самоу</w:t>
      </w:r>
      <w:r w:rsidR="005D0FB1">
        <w:t>правления федеральными законами</w:t>
      </w:r>
      <w:r w:rsidRPr="00AF1F0C">
        <w:t xml:space="preserve">;       </w:t>
      </w:r>
    </w:p>
    <w:p w:rsidR="0088599B" w:rsidRPr="00AF1F0C" w:rsidRDefault="0088599B" w:rsidP="0088599B">
      <w:pPr>
        <w:jc w:val="both"/>
      </w:pPr>
      <w:r w:rsidRPr="00AF1F0C">
        <w:t>       - предлагает изменения и дополнения в Устав мун</w:t>
      </w:r>
      <w:r>
        <w:t>иципального о</w:t>
      </w:r>
      <w:r w:rsidR="00B93EE5">
        <w:t>бразования «</w:t>
      </w:r>
      <w:proofErr w:type="spellStart"/>
      <w:r w:rsidR="00B93EE5">
        <w:t>Ракитненское</w:t>
      </w:r>
      <w:proofErr w:type="spellEnd"/>
      <w:r w:rsidR="00B93EE5">
        <w:t xml:space="preserve"> сельское поселение</w:t>
      </w:r>
      <w:r>
        <w:t>»</w:t>
      </w:r>
      <w:r w:rsidRPr="00AF1F0C">
        <w:t>.</w:t>
      </w:r>
    </w:p>
    <w:p w:rsidR="0088599B" w:rsidRPr="00AF1F0C" w:rsidRDefault="0088599B" w:rsidP="0088599B">
      <w:pPr>
        <w:jc w:val="both"/>
      </w:pPr>
      <w:r w:rsidRPr="00AF1F0C">
        <w:t>       - осуществляет личный прием граждан не реже одного раза в месяц, рассматривает предложения,</w:t>
      </w:r>
      <w:r>
        <w:t xml:space="preserve"> </w:t>
      </w:r>
      <w:r w:rsidRPr="00AF1F0C">
        <w:t>заявления и жалобы граждан, принимает по ним решения.</w:t>
      </w:r>
    </w:p>
    <w:p w:rsidR="0088599B" w:rsidRPr="00AF1F0C" w:rsidRDefault="0088599B" w:rsidP="0088599B">
      <w:pPr>
        <w:jc w:val="both"/>
      </w:pPr>
      <w:r w:rsidRPr="00AF1F0C">
        <w:t>4.2.  Глава поселения имеет иные полномочия в соответствии с федеральным законодательством, Уставом мун</w:t>
      </w:r>
      <w:r>
        <w:t>иципальног</w:t>
      </w:r>
      <w:r w:rsidR="00B93EE5">
        <w:t>о образования «</w:t>
      </w:r>
      <w:proofErr w:type="spellStart"/>
      <w:r w:rsidR="00B93EE5">
        <w:t>Ракитненское</w:t>
      </w:r>
      <w:proofErr w:type="spellEnd"/>
      <w:r w:rsidR="00B93EE5">
        <w:t xml:space="preserve"> сельское поселение</w:t>
      </w:r>
      <w:r>
        <w:t>»</w:t>
      </w:r>
      <w:r w:rsidRPr="00AF1F0C">
        <w:t>.</w:t>
      </w:r>
    </w:p>
    <w:p w:rsidR="0088599B" w:rsidRPr="00AF1F0C" w:rsidRDefault="0088599B" w:rsidP="0088599B">
      <w:pPr>
        <w:jc w:val="both"/>
      </w:pPr>
      <w:r w:rsidRPr="00AF1F0C">
        <w:t> </w:t>
      </w:r>
    </w:p>
    <w:p w:rsidR="0088599B" w:rsidRPr="00AF1F0C" w:rsidRDefault="0088599B" w:rsidP="0088599B">
      <w:pPr>
        <w:jc w:val="center"/>
      </w:pPr>
      <w:r w:rsidRPr="00AF1F0C">
        <w:rPr>
          <w:rStyle w:val="a6"/>
          <w:color w:val="3B2D36"/>
          <w:sz w:val="20"/>
          <w:szCs w:val="20"/>
        </w:rPr>
        <w:t>5.      </w:t>
      </w:r>
      <w:r w:rsidRPr="00AF1F0C">
        <w:rPr>
          <w:rStyle w:val="apple-converted-space"/>
          <w:b/>
          <w:bCs/>
          <w:color w:val="3B2D36"/>
          <w:sz w:val="20"/>
          <w:szCs w:val="20"/>
        </w:rPr>
        <w:t> </w:t>
      </w:r>
      <w:r w:rsidRPr="00AF1F0C">
        <w:rPr>
          <w:rStyle w:val="a6"/>
          <w:color w:val="3B2D36"/>
          <w:sz w:val="20"/>
          <w:szCs w:val="20"/>
        </w:rPr>
        <w:t xml:space="preserve">ПОЛНОМОЧИЯ ГЛАВЫ </w:t>
      </w:r>
    </w:p>
    <w:p w:rsidR="0088599B" w:rsidRPr="00AF1F0C" w:rsidRDefault="0088599B" w:rsidP="0088599B">
      <w:pPr>
        <w:jc w:val="center"/>
      </w:pPr>
      <w:r w:rsidRPr="00AF1F0C">
        <w:rPr>
          <w:rStyle w:val="a6"/>
          <w:color w:val="3B2D36"/>
          <w:sz w:val="20"/>
          <w:szCs w:val="20"/>
        </w:rPr>
        <w:t>КАК</w:t>
      </w:r>
      <w:r w:rsidR="00B93EE5">
        <w:rPr>
          <w:rStyle w:val="a6"/>
          <w:color w:val="3B2D36"/>
          <w:sz w:val="20"/>
          <w:szCs w:val="20"/>
        </w:rPr>
        <w:t xml:space="preserve"> ПРЕДСЕДАТЕЛЯ МУНИЦИПАЛЬНОГО КОМИТЕТА</w:t>
      </w:r>
    </w:p>
    <w:p w:rsidR="0088599B" w:rsidRPr="00AF1F0C" w:rsidRDefault="0088599B" w:rsidP="0088599B">
      <w:pPr>
        <w:jc w:val="both"/>
      </w:pPr>
      <w:r w:rsidRPr="00AF1F0C">
        <w:t> </w:t>
      </w:r>
    </w:p>
    <w:p w:rsidR="0088599B" w:rsidRPr="00AF1F0C" w:rsidRDefault="0088599B" w:rsidP="0088599B">
      <w:pPr>
        <w:jc w:val="both"/>
      </w:pPr>
      <w:r w:rsidRPr="00AF1F0C">
        <w:t xml:space="preserve">5.1.  Представляет </w:t>
      </w:r>
      <w:r w:rsidR="00B93EE5">
        <w:t xml:space="preserve">муниципальный комитет </w:t>
      </w:r>
      <w:proofErr w:type="spellStart"/>
      <w:r w:rsidR="00B93EE5">
        <w:t>Ракитненского</w:t>
      </w:r>
      <w:proofErr w:type="spellEnd"/>
      <w:r w:rsidR="00B93EE5">
        <w:t xml:space="preserve"> сельского поселения </w:t>
      </w:r>
      <w:r w:rsidRPr="00AF1F0C">
        <w:t>в отношениях с населением, органами государственной власти,</w:t>
      </w:r>
      <w:r>
        <w:t xml:space="preserve"> </w:t>
      </w:r>
      <w:r w:rsidRPr="00AF1F0C">
        <w:t>местного самоуправления, предприятиями, организациями и учреждениями.</w:t>
      </w:r>
    </w:p>
    <w:p w:rsidR="0088599B" w:rsidRPr="00AF1F0C" w:rsidRDefault="0088599B" w:rsidP="0088599B">
      <w:pPr>
        <w:jc w:val="both"/>
      </w:pPr>
      <w:r w:rsidRPr="00AF1F0C">
        <w:t>5.2.  Созыв</w:t>
      </w:r>
      <w:r w:rsidR="00B93EE5">
        <w:t>ает муниципальный комитет</w:t>
      </w:r>
      <w:r w:rsidRPr="00AF1F0C">
        <w:t>, доводит до сведения депутатов время и место его проведения, а</w:t>
      </w:r>
      <w:r>
        <w:t xml:space="preserve"> </w:t>
      </w:r>
      <w:r w:rsidRPr="00AF1F0C">
        <w:t>также проекты повестки дня.</w:t>
      </w:r>
    </w:p>
    <w:p w:rsidR="0088599B" w:rsidRPr="00AF1F0C" w:rsidRDefault="0088599B" w:rsidP="0088599B">
      <w:pPr>
        <w:jc w:val="both"/>
      </w:pPr>
      <w:r w:rsidRPr="00AF1F0C">
        <w:t>5.3.  Осуществляет руководство подготов</w:t>
      </w:r>
      <w:r w:rsidR="00B93EE5">
        <w:t>кой заседаний муниципального комитета</w:t>
      </w:r>
      <w:r w:rsidRPr="00AF1F0C">
        <w:t xml:space="preserve"> и вопросов, вносимых на его</w:t>
      </w:r>
      <w:r>
        <w:t xml:space="preserve"> </w:t>
      </w:r>
      <w:r w:rsidRPr="00AF1F0C">
        <w:t>рассмотрение.</w:t>
      </w:r>
    </w:p>
    <w:p w:rsidR="0088599B" w:rsidRPr="00AF1F0C" w:rsidRDefault="0088599B" w:rsidP="0088599B">
      <w:pPr>
        <w:jc w:val="both"/>
      </w:pPr>
      <w:r w:rsidRPr="00AF1F0C">
        <w:t>5.4.  Ведёт заседание, ведает внутренним распорядком в соответствии с регламентом.</w:t>
      </w:r>
    </w:p>
    <w:p w:rsidR="0088599B" w:rsidRPr="00AF1F0C" w:rsidRDefault="0088599B" w:rsidP="0088599B">
      <w:pPr>
        <w:jc w:val="both"/>
      </w:pPr>
      <w:r w:rsidRPr="00AF1F0C">
        <w:t xml:space="preserve">5.5.  Готовит проекты планов работы и представляет их на утверждение </w:t>
      </w:r>
      <w:r w:rsidR="00B93EE5">
        <w:t>муниципального комитета.</w:t>
      </w:r>
    </w:p>
    <w:p w:rsidR="0088599B" w:rsidRPr="00AF1F0C" w:rsidRDefault="005D0FB1" w:rsidP="0088599B">
      <w:pPr>
        <w:jc w:val="both"/>
      </w:pPr>
      <w:r>
        <w:t>5.6</w:t>
      </w:r>
      <w:r w:rsidR="00B93EE5">
        <w:t xml:space="preserve">.    </w:t>
      </w:r>
      <w:r w:rsidR="0088599B" w:rsidRPr="00AF1F0C">
        <w:t>Оказывает содействие депутатам в осуществлении ими своих полномочий.</w:t>
      </w:r>
    </w:p>
    <w:p w:rsidR="0088599B" w:rsidRPr="00AF1F0C" w:rsidRDefault="005D0FB1" w:rsidP="0088599B">
      <w:pPr>
        <w:jc w:val="both"/>
      </w:pPr>
      <w:r>
        <w:t>5.7</w:t>
      </w:r>
      <w:r w:rsidR="00B93EE5">
        <w:t>.   </w:t>
      </w:r>
      <w:r w:rsidR="0088599B" w:rsidRPr="00AF1F0C">
        <w:t>Подписывает протоколы заседания, дру</w:t>
      </w:r>
      <w:r w:rsidR="00B93EE5">
        <w:t>гие документы муниципального комитета</w:t>
      </w:r>
      <w:r w:rsidR="0088599B" w:rsidRPr="00AF1F0C">
        <w:t>.</w:t>
      </w:r>
    </w:p>
    <w:p w:rsidR="0088599B" w:rsidRPr="00AF1F0C" w:rsidRDefault="0088599B" w:rsidP="0088599B">
      <w:pPr>
        <w:jc w:val="both"/>
      </w:pPr>
      <w:r w:rsidRPr="00AF1F0C">
        <w:t> </w:t>
      </w:r>
    </w:p>
    <w:p w:rsidR="0088599B" w:rsidRPr="00AF1F0C" w:rsidRDefault="0088599B" w:rsidP="0088599B">
      <w:pPr>
        <w:jc w:val="both"/>
      </w:pPr>
      <w:r w:rsidRPr="00AF1F0C">
        <w:t> </w:t>
      </w:r>
    </w:p>
    <w:p w:rsidR="0088599B" w:rsidRPr="00AF1F0C" w:rsidRDefault="0088599B" w:rsidP="0088599B">
      <w:pPr>
        <w:jc w:val="center"/>
      </w:pPr>
      <w:r w:rsidRPr="00AF1F0C">
        <w:rPr>
          <w:rStyle w:val="a6"/>
          <w:color w:val="3B2D36"/>
          <w:sz w:val="20"/>
          <w:szCs w:val="20"/>
        </w:rPr>
        <w:t>6.      </w:t>
      </w:r>
      <w:r w:rsidRPr="00AF1F0C">
        <w:rPr>
          <w:rStyle w:val="apple-converted-space"/>
          <w:b/>
          <w:bCs/>
          <w:color w:val="3B2D36"/>
          <w:sz w:val="20"/>
          <w:szCs w:val="20"/>
        </w:rPr>
        <w:t> </w:t>
      </w:r>
      <w:r w:rsidRPr="00AF1F0C">
        <w:rPr>
          <w:rStyle w:val="a6"/>
          <w:color w:val="3B2D36"/>
          <w:sz w:val="20"/>
          <w:szCs w:val="20"/>
        </w:rPr>
        <w:t xml:space="preserve">ДОСРОЧНОЕ ПРЕКРАЩЕНИЕ ПОЛНОМОЧИЙ ГЛАВЫ </w:t>
      </w:r>
    </w:p>
    <w:p w:rsidR="0088599B" w:rsidRPr="00AF1F0C" w:rsidRDefault="0088599B" w:rsidP="0088599B">
      <w:pPr>
        <w:jc w:val="both"/>
      </w:pPr>
      <w:r w:rsidRPr="00AF1F0C">
        <w:rPr>
          <w:rStyle w:val="a6"/>
          <w:color w:val="3B2D36"/>
          <w:sz w:val="20"/>
          <w:szCs w:val="20"/>
        </w:rPr>
        <w:t> </w:t>
      </w:r>
    </w:p>
    <w:p w:rsidR="0088599B" w:rsidRPr="00AF1F0C" w:rsidRDefault="0088599B" w:rsidP="0088599B">
      <w:pPr>
        <w:jc w:val="both"/>
      </w:pPr>
      <w:r w:rsidRPr="00AF1F0C">
        <w:t>6.1.  Полномочия Главы поселения прекращаются досрочно по основаниям, установленным федеральным законом.</w:t>
      </w:r>
    </w:p>
    <w:p w:rsidR="0088599B" w:rsidRPr="00AF1F0C" w:rsidRDefault="0088599B" w:rsidP="0088599B">
      <w:pPr>
        <w:jc w:val="both"/>
      </w:pPr>
      <w:r w:rsidRPr="00AF1F0C">
        <w:t> </w:t>
      </w:r>
    </w:p>
    <w:p w:rsidR="0088599B" w:rsidRPr="00AF1F0C" w:rsidRDefault="0088599B" w:rsidP="0088599B">
      <w:pPr>
        <w:jc w:val="both"/>
      </w:pPr>
      <w:r w:rsidRPr="00AF1F0C">
        <w:t> </w:t>
      </w:r>
    </w:p>
    <w:p w:rsidR="0088599B" w:rsidRPr="00AF1F0C" w:rsidRDefault="0088599B" w:rsidP="0088599B">
      <w:pPr>
        <w:jc w:val="both"/>
      </w:pPr>
      <w:r w:rsidRPr="00AF1F0C">
        <w:t> </w:t>
      </w:r>
    </w:p>
    <w:p w:rsidR="0088599B" w:rsidRDefault="0088599B" w:rsidP="0088599B">
      <w:r w:rsidRPr="00AF1F0C">
        <w:t xml:space="preserve">С инструкцией </w:t>
      </w:r>
      <w:proofErr w:type="gramStart"/>
      <w:r w:rsidRPr="00AF1F0C">
        <w:t>ознакомлен</w:t>
      </w:r>
      <w:proofErr w:type="gramEnd"/>
      <w:r w:rsidRPr="00AF1F0C">
        <w:t>:  _______</w:t>
      </w:r>
      <w:r w:rsidR="005D0FB1">
        <w:t xml:space="preserve">____________    /                           </w:t>
      </w:r>
      <w:r w:rsidRPr="00AF1F0C">
        <w:t>/</w:t>
      </w:r>
    </w:p>
    <w:p w:rsidR="00B93EE5" w:rsidRDefault="00B93EE5" w:rsidP="0088599B"/>
    <w:p w:rsidR="00B93EE5" w:rsidRDefault="00B93EE5" w:rsidP="0088599B"/>
    <w:p w:rsidR="00B93EE5" w:rsidRDefault="00B93EE5" w:rsidP="0088599B"/>
    <w:p w:rsidR="00B93EE5" w:rsidRPr="00AF1F0C" w:rsidRDefault="00B93EE5" w:rsidP="0088599B"/>
    <w:p w:rsidR="0088599B" w:rsidRPr="00AF1F0C" w:rsidRDefault="0088599B" w:rsidP="0088599B">
      <w:r>
        <w:t>«       »                        20___</w:t>
      </w:r>
      <w:r w:rsidRPr="00AF1F0C">
        <w:t>г.</w:t>
      </w:r>
    </w:p>
    <w:p w:rsidR="0088599B" w:rsidRPr="00AF1F0C" w:rsidRDefault="0088599B" w:rsidP="0088599B"/>
    <w:p w:rsidR="00B93EE5" w:rsidRDefault="00917C03" w:rsidP="00917C03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</w:t>
      </w:r>
    </w:p>
    <w:p w:rsidR="00B93EE5" w:rsidRDefault="00B93EE5" w:rsidP="00B93EE5">
      <w:pPr>
        <w:shd w:val="clear" w:color="auto" w:fill="FFFFFF"/>
        <w:tabs>
          <w:tab w:val="left" w:pos="7524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B93EE5" w:rsidRDefault="00B93EE5" w:rsidP="00B93EE5">
      <w:pPr>
        <w:shd w:val="clear" w:color="auto" w:fill="FFFFFF"/>
        <w:tabs>
          <w:tab w:val="left" w:pos="7524"/>
        </w:tabs>
        <w:rPr>
          <w:sz w:val="16"/>
          <w:szCs w:val="16"/>
        </w:rPr>
      </w:pPr>
    </w:p>
    <w:p w:rsidR="00B93EE5" w:rsidRDefault="00B93EE5" w:rsidP="00B93EE5">
      <w:pPr>
        <w:shd w:val="clear" w:color="auto" w:fill="FFFFFF"/>
        <w:tabs>
          <w:tab w:val="left" w:pos="7524"/>
        </w:tabs>
        <w:rPr>
          <w:sz w:val="16"/>
          <w:szCs w:val="16"/>
        </w:rPr>
      </w:pPr>
    </w:p>
    <w:p w:rsidR="00B93EE5" w:rsidRDefault="00B93EE5" w:rsidP="00B93EE5">
      <w:pPr>
        <w:shd w:val="clear" w:color="auto" w:fill="FFFFFF"/>
        <w:tabs>
          <w:tab w:val="left" w:pos="7524"/>
        </w:tabs>
        <w:rPr>
          <w:sz w:val="16"/>
          <w:szCs w:val="16"/>
        </w:rPr>
      </w:pPr>
    </w:p>
    <w:p w:rsidR="00B93EE5" w:rsidRDefault="00B93EE5" w:rsidP="00B93EE5">
      <w:pPr>
        <w:shd w:val="clear" w:color="auto" w:fill="FFFFFF"/>
        <w:tabs>
          <w:tab w:val="left" w:pos="7524"/>
        </w:tabs>
        <w:rPr>
          <w:sz w:val="16"/>
          <w:szCs w:val="16"/>
        </w:rPr>
      </w:pPr>
    </w:p>
    <w:p w:rsidR="00B93EE5" w:rsidRDefault="00B93EE5" w:rsidP="00B93EE5">
      <w:pPr>
        <w:shd w:val="clear" w:color="auto" w:fill="FFFFFF"/>
        <w:tabs>
          <w:tab w:val="left" w:pos="7524"/>
        </w:tabs>
        <w:rPr>
          <w:sz w:val="16"/>
          <w:szCs w:val="16"/>
        </w:rPr>
      </w:pPr>
    </w:p>
    <w:p w:rsidR="00B93EE5" w:rsidRDefault="00B93EE5" w:rsidP="00B93EE5">
      <w:pPr>
        <w:shd w:val="clear" w:color="auto" w:fill="FFFFFF"/>
        <w:tabs>
          <w:tab w:val="left" w:pos="7524"/>
        </w:tabs>
        <w:rPr>
          <w:sz w:val="16"/>
          <w:szCs w:val="16"/>
        </w:rPr>
      </w:pPr>
    </w:p>
    <w:p w:rsidR="00B93EE5" w:rsidRDefault="00B93EE5" w:rsidP="00B93EE5">
      <w:pPr>
        <w:shd w:val="clear" w:color="auto" w:fill="FFFFFF"/>
        <w:tabs>
          <w:tab w:val="left" w:pos="7524"/>
        </w:tabs>
        <w:rPr>
          <w:sz w:val="16"/>
          <w:szCs w:val="16"/>
        </w:rPr>
      </w:pPr>
    </w:p>
    <w:p w:rsidR="00B93EE5" w:rsidRDefault="00B93EE5" w:rsidP="00B93EE5">
      <w:pPr>
        <w:shd w:val="clear" w:color="auto" w:fill="FFFFFF"/>
        <w:tabs>
          <w:tab w:val="left" w:pos="7524"/>
        </w:tabs>
        <w:rPr>
          <w:sz w:val="16"/>
          <w:szCs w:val="16"/>
        </w:rPr>
      </w:pPr>
    </w:p>
    <w:p w:rsidR="00917C03" w:rsidRPr="00065FF7" w:rsidRDefault="00917C03" w:rsidP="00917C03">
      <w:pPr>
        <w:shd w:val="clear" w:color="auto" w:fill="FFFFFF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065FF7">
        <w:rPr>
          <w:b/>
          <w:sz w:val="16"/>
          <w:szCs w:val="16"/>
        </w:rPr>
        <w:t xml:space="preserve">                 </w:t>
      </w:r>
      <w:r w:rsidR="00B93EE5" w:rsidRPr="00065FF7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5D0FB1" w:rsidRPr="00065FF7">
        <w:rPr>
          <w:b/>
          <w:sz w:val="16"/>
          <w:szCs w:val="16"/>
        </w:rPr>
        <w:t xml:space="preserve">                         </w:t>
      </w:r>
      <w:r w:rsidRPr="00065FF7">
        <w:rPr>
          <w:rFonts w:asciiTheme="minorHAnsi" w:hAnsiTheme="minorHAnsi" w:cstheme="minorHAnsi"/>
          <w:b/>
          <w:color w:val="000000"/>
          <w:sz w:val="28"/>
          <w:szCs w:val="28"/>
        </w:rPr>
        <w:t>Утверждено</w:t>
      </w:r>
    </w:p>
    <w:p w:rsidR="00917C03" w:rsidRPr="00771B16" w:rsidRDefault="00917C03" w:rsidP="00917C03">
      <w:pPr>
        <w:shd w:val="clear" w:color="auto" w:fill="FFFFFF"/>
        <w:rPr>
          <w:rFonts w:asciiTheme="minorHAnsi" w:hAnsiTheme="minorHAnsi" w:cstheme="minorHAnsi"/>
          <w:color w:val="000000"/>
          <w:sz w:val="23"/>
          <w:szCs w:val="23"/>
        </w:rPr>
      </w:pPr>
      <w:r w:rsidRPr="00771B16">
        <w:rPr>
          <w:rFonts w:asciiTheme="minorHAnsi" w:hAnsiTheme="minorHAnsi" w:cstheme="minorHAnsi"/>
          <w:color w:val="000000"/>
          <w:sz w:val="23"/>
          <w:szCs w:val="23"/>
        </w:rPr>
        <w:t xml:space="preserve">                                                                                                 </w:t>
      </w:r>
      <w:r w:rsidR="005D0FB1">
        <w:rPr>
          <w:rFonts w:asciiTheme="minorHAnsi" w:hAnsiTheme="minorHAnsi" w:cstheme="minorHAnsi"/>
          <w:color w:val="000000"/>
          <w:sz w:val="23"/>
          <w:szCs w:val="23"/>
        </w:rPr>
        <w:t xml:space="preserve">                   п</w:t>
      </w:r>
      <w:r w:rsidRPr="00771B16">
        <w:rPr>
          <w:rFonts w:asciiTheme="minorHAnsi" w:hAnsiTheme="minorHAnsi" w:cstheme="minorHAnsi"/>
          <w:color w:val="000000"/>
          <w:sz w:val="23"/>
          <w:szCs w:val="23"/>
        </w:rPr>
        <w:t>остановлением</w:t>
      </w:r>
      <w:r w:rsidR="005D0FB1">
        <w:rPr>
          <w:rFonts w:asciiTheme="minorHAnsi" w:hAnsiTheme="minorHAnsi" w:cstheme="minorHAnsi"/>
          <w:color w:val="000000"/>
          <w:sz w:val="23"/>
          <w:szCs w:val="23"/>
        </w:rPr>
        <w:t xml:space="preserve"> главы</w:t>
      </w:r>
    </w:p>
    <w:p w:rsidR="005D0FB1" w:rsidRDefault="00917C03" w:rsidP="00917C03">
      <w:pPr>
        <w:shd w:val="clear" w:color="auto" w:fill="FFFFFF"/>
        <w:rPr>
          <w:rFonts w:asciiTheme="minorHAnsi" w:hAnsiTheme="minorHAnsi" w:cstheme="minorHAnsi"/>
          <w:color w:val="000000"/>
          <w:sz w:val="23"/>
          <w:szCs w:val="23"/>
        </w:rPr>
      </w:pPr>
      <w:r w:rsidRPr="00771B16">
        <w:rPr>
          <w:rFonts w:asciiTheme="minorHAnsi" w:hAnsiTheme="minorHAnsi" w:cstheme="minorHAnsi"/>
          <w:color w:val="000000"/>
          <w:sz w:val="23"/>
          <w:szCs w:val="23"/>
        </w:rPr>
        <w:t xml:space="preserve">                                                                               </w:t>
      </w:r>
      <w:r w:rsidR="005D0FB1">
        <w:rPr>
          <w:rFonts w:asciiTheme="minorHAnsi" w:hAnsiTheme="minorHAnsi" w:cstheme="minorHAnsi"/>
          <w:color w:val="000000"/>
          <w:sz w:val="23"/>
          <w:szCs w:val="23"/>
        </w:rPr>
        <w:t xml:space="preserve">                            </w:t>
      </w:r>
      <w:r w:rsidRPr="00771B16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5D0FB1">
        <w:rPr>
          <w:rFonts w:asciiTheme="minorHAnsi" w:hAnsiTheme="minorHAnsi" w:cstheme="minorHAnsi"/>
          <w:color w:val="000000"/>
          <w:sz w:val="23"/>
          <w:szCs w:val="23"/>
        </w:rPr>
        <w:t xml:space="preserve">администрации </w:t>
      </w:r>
      <w:proofErr w:type="spellStart"/>
      <w:r w:rsidR="005D0FB1">
        <w:rPr>
          <w:rFonts w:asciiTheme="minorHAnsi" w:hAnsiTheme="minorHAnsi" w:cstheme="minorHAnsi"/>
          <w:color w:val="000000"/>
          <w:sz w:val="23"/>
          <w:szCs w:val="23"/>
        </w:rPr>
        <w:t>Ракитненского</w:t>
      </w:r>
      <w:proofErr w:type="spellEnd"/>
    </w:p>
    <w:p w:rsidR="00917C03" w:rsidRPr="00771B16" w:rsidRDefault="005D0FB1" w:rsidP="00917C03">
      <w:pPr>
        <w:shd w:val="clear" w:color="auto" w:fill="FFFFFF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 xml:space="preserve">                                                                                                                       сельского поселения                      </w:t>
      </w:r>
    </w:p>
    <w:p w:rsidR="00917C03" w:rsidRDefault="00917C03" w:rsidP="00917C03">
      <w:pPr>
        <w:tabs>
          <w:tab w:val="left" w:pos="6864"/>
        </w:tabs>
        <w:rPr>
          <w:sz w:val="16"/>
          <w:szCs w:val="16"/>
        </w:rPr>
      </w:pPr>
    </w:p>
    <w:p w:rsidR="00917C03" w:rsidRDefault="005D0FB1" w:rsidP="00917C0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5D0FB1">
        <w:t>№</w:t>
      </w:r>
      <w:r>
        <w:rPr>
          <w:sz w:val="16"/>
          <w:szCs w:val="16"/>
        </w:rPr>
        <w:t xml:space="preserve">                              </w:t>
      </w:r>
      <w:r w:rsidRPr="005D0FB1">
        <w:t>от</w:t>
      </w:r>
    </w:p>
    <w:p w:rsidR="00917C03" w:rsidRDefault="00917C03" w:rsidP="00917C03">
      <w:pPr>
        <w:rPr>
          <w:sz w:val="16"/>
          <w:szCs w:val="16"/>
        </w:rPr>
      </w:pPr>
    </w:p>
    <w:p w:rsidR="00917C03" w:rsidRDefault="00917C03" w:rsidP="00917C03">
      <w:pPr>
        <w:rPr>
          <w:sz w:val="16"/>
          <w:szCs w:val="16"/>
        </w:rPr>
      </w:pPr>
    </w:p>
    <w:p w:rsidR="00917C03" w:rsidRDefault="00917C03" w:rsidP="00917C03">
      <w:pPr>
        <w:rPr>
          <w:sz w:val="16"/>
          <w:szCs w:val="16"/>
        </w:rPr>
      </w:pPr>
    </w:p>
    <w:p w:rsidR="00917C03" w:rsidRDefault="00917C03" w:rsidP="00917C03">
      <w:pPr>
        <w:rPr>
          <w:sz w:val="16"/>
          <w:szCs w:val="16"/>
        </w:rPr>
      </w:pPr>
    </w:p>
    <w:p w:rsidR="00917C03" w:rsidRPr="00F26D9F" w:rsidRDefault="00917C03" w:rsidP="00917C0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7944F4">
        <w:rPr>
          <w:b/>
          <w:sz w:val="28"/>
          <w:szCs w:val="28"/>
        </w:rPr>
        <w:t>Должностная инструкция главного специалиста 2 разряд</w:t>
      </w:r>
      <w:proofErr w:type="gramStart"/>
      <w:r w:rsidRPr="007944F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главного бухгалтера</w:t>
      </w:r>
    </w:p>
    <w:p w:rsidR="00917C03" w:rsidRPr="00F26D9F" w:rsidRDefault="00917C03" w:rsidP="00917C03">
      <w:pPr>
        <w:tabs>
          <w:tab w:val="left" w:pos="3564"/>
        </w:tabs>
        <w:ind w:firstLine="708"/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100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5040"/>
      </w:tblGrid>
      <w:tr w:rsidR="00917C03" w:rsidRPr="001A6689" w:rsidTr="000C5BF0">
        <w:tc>
          <w:tcPr>
            <w:tcW w:w="49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03" w:rsidRPr="001A6689" w:rsidRDefault="00917C03" w:rsidP="000C5BF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                                       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03" w:rsidRPr="001A6689" w:rsidRDefault="00917C03" w:rsidP="000C5BF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7C03" w:rsidRPr="001A6689" w:rsidTr="000C5BF0">
        <w:trPr>
          <w:trHeight w:val="397"/>
        </w:trPr>
        <w:tc>
          <w:tcPr>
            <w:tcW w:w="49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03" w:rsidRPr="001A6689" w:rsidRDefault="00917C03" w:rsidP="000C5BF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7C03" w:rsidRPr="001A6689" w:rsidRDefault="00917C03" w:rsidP="000C5BF0">
            <w:pPr>
              <w:rPr>
                <w:sz w:val="28"/>
                <w:szCs w:val="28"/>
              </w:rPr>
            </w:pPr>
          </w:p>
        </w:tc>
      </w:tr>
    </w:tbl>
    <w:p w:rsidR="00917C03" w:rsidRDefault="00917C03" w:rsidP="00917C03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81074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Pr="0081074A">
        <w:rPr>
          <w:color w:val="000000"/>
          <w:sz w:val="28"/>
          <w:szCs w:val="28"/>
          <w:shd w:val="clear" w:color="auto" w:fill="FFFFFF"/>
        </w:rPr>
        <w:t>Общие положения</w:t>
      </w:r>
    </w:p>
    <w:p w:rsidR="00917C03" w:rsidRDefault="00917C03" w:rsidP="00917C03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17C03" w:rsidRDefault="00917C03" w:rsidP="00917C0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  1</w:t>
      </w:r>
      <w:r w:rsidRPr="0081074A">
        <w:rPr>
          <w:color w:val="000000"/>
          <w:sz w:val="28"/>
          <w:szCs w:val="28"/>
          <w:shd w:val="clear" w:color="auto" w:fill="FFFFFF"/>
        </w:rPr>
        <w:t>.1. Главный бухгалтер относится к категории руководителей, принимается на</w:t>
      </w:r>
      <w:r>
        <w:rPr>
          <w:color w:val="000000"/>
          <w:sz w:val="28"/>
          <w:szCs w:val="28"/>
          <w:shd w:val="clear" w:color="auto" w:fill="FFFFFF"/>
        </w:rPr>
        <w:t xml:space="preserve"> работу и увольняется с нее распоряжением главы поселения</w:t>
      </w:r>
      <w:r w:rsidRPr="0081074A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917C03" w:rsidRDefault="00917C03" w:rsidP="00917C0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Pr="0081074A">
        <w:rPr>
          <w:color w:val="000000"/>
          <w:sz w:val="28"/>
          <w:szCs w:val="28"/>
          <w:shd w:val="clear" w:color="auto" w:fill="FFFFFF"/>
        </w:rPr>
        <w:t>.2. Главный бухгалтер непосредственно подчиняется</w:t>
      </w:r>
      <w:r>
        <w:rPr>
          <w:color w:val="000000"/>
          <w:sz w:val="28"/>
          <w:szCs w:val="28"/>
          <w:shd w:val="clear" w:color="auto" w:fill="FFFFFF"/>
        </w:rPr>
        <w:t xml:space="preserve"> главе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Ракитненского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сельского поселения.</w:t>
      </w:r>
    </w:p>
    <w:p w:rsidR="00917C03" w:rsidRDefault="00917C03" w:rsidP="00917C0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1</w:t>
      </w:r>
      <w:r w:rsidRPr="0081074A">
        <w:rPr>
          <w:color w:val="000000"/>
          <w:sz w:val="28"/>
          <w:szCs w:val="28"/>
          <w:shd w:val="clear" w:color="auto" w:fill="FFFFFF"/>
        </w:rPr>
        <w:t xml:space="preserve">.3. На должность главного бухгалтера назначается лицо, имеющее высшее профессиональное (экономическое, финансово-экономическое) образование и стаж </w:t>
      </w:r>
      <w:proofErr w:type="gramStart"/>
      <w:r w:rsidRPr="0081074A">
        <w:rPr>
          <w:color w:val="000000"/>
          <w:sz w:val="28"/>
          <w:szCs w:val="28"/>
          <w:shd w:val="clear" w:color="auto" w:fill="FFFFFF"/>
        </w:rPr>
        <w:t>финансово-бухгалтерской</w:t>
      </w:r>
      <w:proofErr w:type="gramEnd"/>
      <w:r w:rsidRPr="0081074A">
        <w:rPr>
          <w:color w:val="000000"/>
          <w:sz w:val="28"/>
          <w:szCs w:val="28"/>
          <w:shd w:val="clear" w:color="auto" w:fill="FFFFFF"/>
        </w:rPr>
        <w:t xml:space="preserve"> (финансово-экономической) </w:t>
      </w:r>
    </w:p>
    <w:p w:rsidR="00917C03" w:rsidRDefault="00917C03" w:rsidP="00917C0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Pr="0081074A">
        <w:rPr>
          <w:color w:val="000000"/>
          <w:sz w:val="28"/>
          <w:szCs w:val="28"/>
          <w:shd w:val="clear" w:color="auto" w:fill="FFFFFF"/>
        </w:rPr>
        <w:t>.4. В своей деятельности главный бухгалтер руководствуется: - законодательными и нормативными документами, регулирующими вопросы бухгалтерского учета и отчетности;</w:t>
      </w:r>
    </w:p>
    <w:p w:rsidR="00917C03" w:rsidRDefault="00917C03" w:rsidP="00917C03">
      <w:pPr>
        <w:rPr>
          <w:color w:val="000000"/>
          <w:sz w:val="28"/>
          <w:szCs w:val="28"/>
          <w:shd w:val="clear" w:color="auto" w:fill="FFFFFF"/>
        </w:rPr>
      </w:pPr>
      <w:r w:rsidRPr="0081074A">
        <w:rPr>
          <w:color w:val="000000"/>
          <w:sz w:val="28"/>
          <w:szCs w:val="28"/>
          <w:shd w:val="clear" w:color="auto" w:fill="FFFFFF"/>
        </w:rPr>
        <w:t xml:space="preserve"> - методическими материалами по соответствующим вопросам;</w:t>
      </w:r>
    </w:p>
    <w:p w:rsidR="00917C03" w:rsidRDefault="00917C03" w:rsidP="00917C0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- уставом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Ракитненского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81074A"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917C03" w:rsidRDefault="00917C03" w:rsidP="00917C03">
      <w:pPr>
        <w:rPr>
          <w:color w:val="000000"/>
          <w:sz w:val="28"/>
          <w:szCs w:val="28"/>
          <w:shd w:val="clear" w:color="auto" w:fill="FFFFFF"/>
        </w:rPr>
      </w:pPr>
      <w:r w:rsidRPr="0081074A">
        <w:rPr>
          <w:color w:val="000000"/>
          <w:sz w:val="28"/>
          <w:szCs w:val="28"/>
          <w:shd w:val="clear" w:color="auto" w:fill="FFFFFF"/>
        </w:rPr>
        <w:t xml:space="preserve">- правилами внутреннего трудового распорядка; </w:t>
      </w:r>
    </w:p>
    <w:p w:rsidR="00917C03" w:rsidRDefault="00917C03" w:rsidP="00917C03">
      <w:pPr>
        <w:rPr>
          <w:color w:val="000000"/>
          <w:sz w:val="28"/>
          <w:szCs w:val="28"/>
          <w:shd w:val="clear" w:color="auto" w:fill="FFFFFF"/>
        </w:rPr>
      </w:pPr>
      <w:r w:rsidRPr="0081074A">
        <w:rPr>
          <w:color w:val="000000"/>
          <w:sz w:val="28"/>
          <w:szCs w:val="28"/>
          <w:shd w:val="clear" w:color="auto" w:fill="FFFFFF"/>
        </w:rPr>
        <w:t>- приказами и расп</w:t>
      </w:r>
      <w:r>
        <w:rPr>
          <w:color w:val="000000"/>
          <w:sz w:val="28"/>
          <w:szCs w:val="28"/>
          <w:shd w:val="clear" w:color="auto" w:fill="FFFFFF"/>
        </w:rPr>
        <w:t xml:space="preserve">оряжениями главы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Ракитненского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сельского  поселения</w:t>
      </w:r>
      <w:r w:rsidRPr="0081074A"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917C03" w:rsidRDefault="00917C03" w:rsidP="00917C03">
      <w:pPr>
        <w:rPr>
          <w:color w:val="000000"/>
          <w:sz w:val="28"/>
          <w:szCs w:val="28"/>
          <w:shd w:val="clear" w:color="auto" w:fill="FFFFFF"/>
        </w:rPr>
      </w:pPr>
      <w:r w:rsidRPr="0081074A">
        <w:rPr>
          <w:color w:val="000000"/>
          <w:sz w:val="28"/>
          <w:szCs w:val="28"/>
          <w:shd w:val="clear" w:color="auto" w:fill="FFFFFF"/>
        </w:rPr>
        <w:t>- настоящей должностной инструкцией.</w:t>
      </w:r>
    </w:p>
    <w:p w:rsidR="00917C03" w:rsidRDefault="00917C03" w:rsidP="00917C0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1</w:t>
      </w:r>
      <w:r w:rsidRPr="0081074A">
        <w:rPr>
          <w:color w:val="000000"/>
          <w:sz w:val="28"/>
          <w:szCs w:val="28"/>
          <w:shd w:val="clear" w:color="auto" w:fill="FFFFFF"/>
        </w:rPr>
        <w:t>.5. Главный бухгалтер должен знать:</w:t>
      </w:r>
    </w:p>
    <w:p w:rsidR="00917C03" w:rsidRDefault="00917C03" w:rsidP="00917C03">
      <w:pPr>
        <w:rPr>
          <w:color w:val="000000"/>
          <w:sz w:val="28"/>
          <w:szCs w:val="28"/>
          <w:shd w:val="clear" w:color="auto" w:fill="FFFFFF"/>
        </w:rPr>
      </w:pPr>
      <w:r w:rsidRPr="0081074A">
        <w:rPr>
          <w:color w:val="000000"/>
          <w:sz w:val="28"/>
          <w:szCs w:val="28"/>
          <w:shd w:val="clear" w:color="auto" w:fill="FFFFFF"/>
        </w:rPr>
        <w:t xml:space="preserve"> - законодательство о бухгалтерском учете;</w:t>
      </w:r>
    </w:p>
    <w:p w:rsidR="00917C03" w:rsidRDefault="00917C03" w:rsidP="00917C03">
      <w:pPr>
        <w:rPr>
          <w:color w:val="000000"/>
          <w:sz w:val="28"/>
          <w:szCs w:val="28"/>
          <w:shd w:val="clear" w:color="auto" w:fill="FFFFFF"/>
        </w:rPr>
      </w:pPr>
      <w:r w:rsidRPr="0081074A">
        <w:rPr>
          <w:color w:val="000000"/>
          <w:sz w:val="28"/>
          <w:szCs w:val="28"/>
          <w:shd w:val="clear" w:color="auto" w:fill="FFFFFF"/>
        </w:rPr>
        <w:t xml:space="preserve"> - постановления, распоряжения, приказы, другие руководящие, методические и нормативные материалы финансовых органов по вопросам организации бухгалтерского учета и составления отчетности; </w:t>
      </w:r>
    </w:p>
    <w:p w:rsidR="00917C03" w:rsidRDefault="00917C03" w:rsidP="00917C03">
      <w:pPr>
        <w:rPr>
          <w:color w:val="000000"/>
          <w:sz w:val="28"/>
          <w:szCs w:val="28"/>
          <w:shd w:val="clear" w:color="auto" w:fill="FFFFFF"/>
        </w:rPr>
      </w:pPr>
      <w:r w:rsidRPr="0081074A">
        <w:rPr>
          <w:color w:val="000000"/>
          <w:sz w:val="28"/>
          <w:szCs w:val="28"/>
          <w:shd w:val="clear" w:color="auto" w:fill="FFFFFF"/>
        </w:rPr>
        <w:t>- гражданское право, финансовое и налоговое законодательство;</w:t>
      </w:r>
    </w:p>
    <w:p w:rsidR="00917C03" w:rsidRDefault="00917C03" w:rsidP="00917C03">
      <w:pPr>
        <w:rPr>
          <w:color w:val="000000"/>
          <w:sz w:val="28"/>
          <w:szCs w:val="28"/>
          <w:shd w:val="clear" w:color="auto" w:fill="FFFFFF"/>
        </w:rPr>
      </w:pPr>
      <w:r w:rsidRPr="0081074A">
        <w:rPr>
          <w:color w:val="000000"/>
          <w:sz w:val="28"/>
          <w:szCs w:val="28"/>
          <w:shd w:val="clear" w:color="auto" w:fill="FFFFFF"/>
        </w:rPr>
        <w:t>- порядок оформления операций и организацию документооборота по участкам учета;</w:t>
      </w:r>
    </w:p>
    <w:p w:rsidR="00917C03" w:rsidRDefault="00917C03" w:rsidP="00917C03">
      <w:pPr>
        <w:rPr>
          <w:color w:val="000000"/>
          <w:sz w:val="28"/>
          <w:szCs w:val="28"/>
          <w:shd w:val="clear" w:color="auto" w:fill="FFFFFF"/>
        </w:rPr>
      </w:pPr>
      <w:r w:rsidRPr="0081074A">
        <w:rPr>
          <w:color w:val="000000"/>
          <w:sz w:val="28"/>
          <w:szCs w:val="28"/>
          <w:shd w:val="clear" w:color="auto" w:fill="FFFFFF"/>
        </w:rPr>
        <w:t xml:space="preserve"> - формы и порядок финансовых расчетов;</w:t>
      </w:r>
    </w:p>
    <w:p w:rsidR="00917C03" w:rsidRDefault="00917C03" w:rsidP="00917C03">
      <w:pPr>
        <w:rPr>
          <w:color w:val="000000"/>
          <w:sz w:val="28"/>
          <w:szCs w:val="28"/>
          <w:shd w:val="clear" w:color="auto" w:fill="FFFFFF"/>
        </w:rPr>
      </w:pPr>
      <w:r w:rsidRPr="0081074A">
        <w:rPr>
          <w:color w:val="000000"/>
          <w:sz w:val="28"/>
          <w:szCs w:val="28"/>
          <w:shd w:val="clear" w:color="auto" w:fill="FFFFFF"/>
        </w:rPr>
        <w:t xml:space="preserve"> - порядок приемки, оприходования, хранения и расходования товарно-материальных ценностей, денежных средств и других ценностей; </w:t>
      </w:r>
    </w:p>
    <w:p w:rsidR="00917C03" w:rsidRDefault="00917C03" w:rsidP="00917C03">
      <w:pPr>
        <w:rPr>
          <w:color w:val="000000"/>
          <w:sz w:val="28"/>
          <w:szCs w:val="28"/>
          <w:shd w:val="clear" w:color="auto" w:fill="FFFFFF"/>
        </w:rPr>
      </w:pPr>
      <w:r w:rsidRPr="0081074A">
        <w:rPr>
          <w:color w:val="000000"/>
          <w:sz w:val="28"/>
          <w:szCs w:val="28"/>
          <w:shd w:val="clear" w:color="auto" w:fill="FFFFFF"/>
        </w:rPr>
        <w:t xml:space="preserve">- правила расчета с дебиторами и кредиторами; </w:t>
      </w:r>
    </w:p>
    <w:p w:rsidR="00917C03" w:rsidRDefault="00917C03" w:rsidP="00917C03">
      <w:pPr>
        <w:rPr>
          <w:color w:val="000000"/>
          <w:sz w:val="28"/>
          <w:szCs w:val="28"/>
          <w:shd w:val="clear" w:color="auto" w:fill="FFFFFF"/>
        </w:rPr>
      </w:pPr>
      <w:r w:rsidRPr="0081074A">
        <w:rPr>
          <w:color w:val="000000"/>
          <w:sz w:val="28"/>
          <w:szCs w:val="28"/>
          <w:shd w:val="clear" w:color="auto" w:fill="FFFFFF"/>
        </w:rPr>
        <w:lastRenderedPageBreak/>
        <w:t>- условия налогообложения юридических и физических лиц;</w:t>
      </w:r>
    </w:p>
    <w:p w:rsidR="00917C03" w:rsidRDefault="00917C03" w:rsidP="00917C03">
      <w:pPr>
        <w:rPr>
          <w:color w:val="000000"/>
          <w:sz w:val="28"/>
          <w:szCs w:val="28"/>
          <w:shd w:val="clear" w:color="auto" w:fill="FFFFFF"/>
        </w:rPr>
      </w:pPr>
      <w:r w:rsidRPr="0081074A">
        <w:rPr>
          <w:color w:val="000000"/>
          <w:sz w:val="28"/>
          <w:szCs w:val="28"/>
          <w:shd w:val="clear" w:color="auto" w:fill="FFFFFF"/>
        </w:rPr>
        <w:t>- порядок и сроки составления бухгалтерских балансов и отчетности;</w:t>
      </w:r>
    </w:p>
    <w:p w:rsidR="00917C03" w:rsidRDefault="00917C03" w:rsidP="00917C03">
      <w:pPr>
        <w:rPr>
          <w:color w:val="000000"/>
          <w:sz w:val="28"/>
          <w:szCs w:val="28"/>
          <w:shd w:val="clear" w:color="auto" w:fill="FFFFFF"/>
        </w:rPr>
      </w:pPr>
      <w:r w:rsidRPr="0081074A">
        <w:rPr>
          <w:color w:val="000000"/>
          <w:sz w:val="28"/>
          <w:szCs w:val="28"/>
          <w:shd w:val="clear" w:color="auto" w:fill="FFFFFF"/>
        </w:rPr>
        <w:t>- законодательство о труде;</w:t>
      </w:r>
    </w:p>
    <w:p w:rsidR="00917C03" w:rsidRDefault="00917C03" w:rsidP="00917C03">
      <w:pPr>
        <w:rPr>
          <w:color w:val="000000"/>
          <w:sz w:val="28"/>
          <w:szCs w:val="28"/>
          <w:shd w:val="clear" w:color="auto" w:fill="FFFFFF"/>
        </w:rPr>
      </w:pPr>
      <w:r w:rsidRPr="0081074A">
        <w:rPr>
          <w:color w:val="000000"/>
          <w:sz w:val="28"/>
          <w:szCs w:val="28"/>
          <w:shd w:val="clear" w:color="auto" w:fill="FFFFFF"/>
        </w:rPr>
        <w:t xml:space="preserve"> - правила и нормы охраны труда. </w:t>
      </w:r>
    </w:p>
    <w:p w:rsidR="00917C03" w:rsidRDefault="00917C03" w:rsidP="00917C03">
      <w:pPr>
        <w:rPr>
          <w:color w:val="000000"/>
          <w:sz w:val="28"/>
          <w:szCs w:val="28"/>
          <w:shd w:val="clear" w:color="auto" w:fill="FFFFFF"/>
        </w:rPr>
      </w:pPr>
    </w:p>
    <w:p w:rsidR="00917C03" w:rsidRPr="0081074A" w:rsidRDefault="00917C03" w:rsidP="00917C03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2</w:t>
      </w:r>
      <w:r w:rsidRPr="0081074A">
        <w:rPr>
          <w:b/>
          <w:color w:val="000000"/>
          <w:sz w:val="28"/>
          <w:szCs w:val="28"/>
          <w:shd w:val="clear" w:color="auto" w:fill="FFFFFF"/>
        </w:rPr>
        <w:t>. Функции</w:t>
      </w:r>
    </w:p>
    <w:p w:rsidR="00917C03" w:rsidRDefault="00917C03" w:rsidP="00917C03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17C03" w:rsidRDefault="00917C03" w:rsidP="00917C03">
      <w:pPr>
        <w:rPr>
          <w:color w:val="000000"/>
          <w:sz w:val="28"/>
          <w:szCs w:val="28"/>
          <w:shd w:val="clear" w:color="auto" w:fill="FFFFFF"/>
        </w:rPr>
      </w:pPr>
      <w:r w:rsidRPr="0081074A">
        <w:rPr>
          <w:color w:val="000000"/>
          <w:sz w:val="28"/>
          <w:szCs w:val="28"/>
          <w:shd w:val="clear" w:color="auto" w:fill="FFFFFF"/>
        </w:rPr>
        <w:t xml:space="preserve">   На главного бухгалтера возлагаются следующие функции:</w:t>
      </w:r>
    </w:p>
    <w:p w:rsidR="00917C03" w:rsidRDefault="00917C03" w:rsidP="00917C03">
      <w:pPr>
        <w:rPr>
          <w:color w:val="000000"/>
          <w:sz w:val="28"/>
          <w:szCs w:val="28"/>
          <w:shd w:val="clear" w:color="auto" w:fill="FFFFFF"/>
        </w:rPr>
      </w:pPr>
      <w:r w:rsidRPr="0081074A">
        <w:rPr>
          <w:color w:val="000000"/>
          <w:sz w:val="28"/>
          <w:szCs w:val="28"/>
          <w:shd w:val="clear" w:color="auto" w:fill="FFFFFF"/>
        </w:rPr>
        <w:t xml:space="preserve"> 2.1. Руководство ведением бухгалтерского учета и состав</w:t>
      </w:r>
      <w:r>
        <w:rPr>
          <w:color w:val="000000"/>
          <w:sz w:val="28"/>
          <w:szCs w:val="28"/>
          <w:shd w:val="clear" w:color="auto" w:fill="FFFFFF"/>
        </w:rPr>
        <w:t>лением отчетности.</w:t>
      </w:r>
      <w:r w:rsidRPr="0081074A">
        <w:rPr>
          <w:color w:val="000000"/>
          <w:sz w:val="28"/>
          <w:szCs w:val="28"/>
          <w:shd w:val="clear" w:color="auto" w:fill="FFFFFF"/>
        </w:rPr>
        <w:t xml:space="preserve"> 2.2. Формирование учетной политики с разработкой мероприятий по ее реализации.</w:t>
      </w:r>
    </w:p>
    <w:p w:rsidR="00917C03" w:rsidRDefault="00917C03" w:rsidP="00917C0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2.3</w:t>
      </w:r>
      <w:r w:rsidRPr="0081074A">
        <w:rPr>
          <w:color w:val="000000"/>
          <w:sz w:val="28"/>
          <w:szCs w:val="28"/>
          <w:shd w:val="clear" w:color="auto" w:fill="FFFFFF"/>
        </w:rPr>
        <w:t>. Обеспечение составления расчетов по зарплате, начислений и перечислений налогов и сборов в бюджеты разных уровней, платежей в банковские учреждения.</w:t>
      </w:r>
    </w:p>
    <w:p w:rsidR="00917C03" w:rsidRDefault="00917C03" w:rsidP="00917C0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2.4</w:t>
      </w:r>
      <w:r w:rsidRPr="0081074A">
        <w:rPr>
          <w:color w:val="000000"/>
          <w:sz w:val="28"/>
          <w:szCs w:val="28"/>
          <w:shd w:val="clear" w:color="auto" w:fill="FFFFFF"/>
        </w:rPr>
        <w:t>. Внедрение современных технических средств и информационных технологий.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1074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17C03" w:rsidRDefault="00917C03" w:rsidP="00917C0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2.5 </w:t>
      </w:r>
      <w:r w:rsidRPr="0081074A">
        <w:rPr>
          <w:color w:val="000000"/>
          <w:sz w:val="28"/>
          <w:szCs w:val="28"/>
          <w:shd w:val="clear" w:color="auto" w:fill="FFFFFF"/>
        </w:rPr>
        <w:t>Контроль за своевременным и правильным оформлением бухгалтерской документации.</w:t>
      </w:r>
    </w:p>
    <w:p w:rsidR="00917C03" w:rsidRDefault="00917C03" w:rsidP="00917C03">
      <w:pPr>
        <w:rPr>
          <w:color w:val="000000"/>
          <w:sz w:val="28"/>
          <w:szCs w:val="28"/>
          <w:shd w:val="clear" w:color="auto" w:fill="FFFFFF"/>
        </w:rPr>
      </w:pPr>
    </w:p>
    <w:p w:rsidR="00917C03" w:rsidRDefault="00917C03" w:rsidP="00917C03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Pr="0081074A">
        <w:rPr>
          <w:color w:val="000000"/>
          <w:sz w:val="28"/>
          <w:szCs w:val="28"/>
          <w:shd w:val="clear" w:color="auto" w:fill="FFFFFF"/>
        </w:rPr>
        <w:t xml:space="preserve">. </w:t>
      </w:r>
      <w:r w:rsidRPr="0081074A">
        <w:rPr>
          <w:b/>
          <w:color w:val="000000"/>
          <w:sz w:val="28"/>
          <w:szCs w:val="28"/>
          <w:shd w:val="clear" w:color="auto" w:fill="FFFFFF"/>
        </w:rPr>
        <w:t>Должностные обязанности</w:t>
      </w:r>
    </w:p>
    <w:p w:rsidR="00917C03" w:rsidRDefault="00917C03" w:rsidP="00917C03">
      <w:pPr>
        <w:rPr>
          <w:color w:val="000000"/>
          <w:sz w:val="28"/>
          <w:szCs w:val="28"/>
          <w:shd w:val="clear" w:color="auto" w:fill="FFFFFF"/>
        </w:rPr>
      </w:pPr>
    </w:p>
    <w:p w:rsidR="00917C03" w:rsidRPr="00BC565A" w:rsidRDefault="00917C03" w:rsidP="00917C0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</w:p>
    <w:p w:rsidR="00917C03" w:rsidRDefault="00917C03" w:rsidP="00917C0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BC565A">
        <w:rPr>
          <w:rFonts w:asciiTheme="minorHAnsi" w:hAnsiTheme="minorHAnsi" w:cstheme="minorHAnsi"/>
          <w:color w:val="000000"/>
          <w:sz w:val="28"/>
          <w:szCs w:val="28"/>
        </w:rPr>
        <w:t>Исходя из задач и функций бухгалтерии (вопросы </w:t>
      </w:r>
      <w:hyperlink r:id="rId9" w:tooltip="Исполнение бюджета" w:history="1">
        <w:r w:rsidRPr="00771B16">
          <w:rPr>
            <w:rStyle w:val="ac"/>
            <w:rFonts w:asciiTheme="minorHAnsi" w:hAnsiTheme="minorHAnsi" w:cstheme="minorHAnsi"/>
            <w:color w:val="auto"/>
            <w:sz w:val="28"/>
            <w:szCs w:val="28"/>
            <w:bdr w:val="none" w:sz="0" w:space="0" w:color="auto" w:frame="1"/>
          </w:rPr>
          <w:t>исполнения бюджета</w:t>
        </w:r>
      </w:hyperlink>
      <w:r w:rsidRPr="00BC565A">
        <w:rPr>
          <w:rFonts w:asciiTheme="minorHAnsi" w:hAnsiTheme="minorHAnsi" w:cstheme="minorHAnsi"/>
          <w:color w:val="000000"/>
          <w:sz w:val="28"/>
          <w:szCs w:val="28"/>
        </w:rPr>
        <w:t>; бухгалтерского учета и отчетности;</w:t>
      </w:r>
    </w:p>
    <w:p w:rsidR="00917C03" w:rsidRPr="00BC565A" w:rsidRDefault="00917C03" w:rsidP="00917C0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BC565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gramStart"/>
      <w:r w:rsidRPr="00BC565A">
        <w:rPr>
          <w:rFonts w:asciiTheme="minorHAnsi" w:hAnsiTheme="minorHAnsi" w:cstheme="minorHAnsi"/>
          <w:color w:val="000000"/>
          <w:sz w:val="28"/>
          <w:szCs w:val="28"/>
        </w:rPr>
        <w:t>социально-экономического прогнозирования, трудовых отношений) главный бухгалтер:</w:t>
      </w:r>
      <w:proofErr w:type="gramEnd"/>
    </w:p>
    <w:p w:rsidR="00917C03" w:rsidRPr="00BC565A" w:rsidRDefault="00917C03" w:rsidP="00917C03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3</w:t>
      </w:r>
      <w:r w:rsidRPr="00BC565A">
        <w:rPr>
          <w:rFonts w:asciiTheme="minorHAnsi" w:hAnsiTheme="minorHAnsi" w:cstheme="minorHAnsi"/>
          <w:color w:val="000000"/>
          <w:sz w:val="28"/>
          <w:szCs w:val="28"/>
        </w:rPr>
        <w:t>.1. Организует работу по постановке и ведению бухгалтерского учета исполнения бюджета поселения с использованием программных средств. Использует прогрессивные формы и методы учетно-финансовой деятельности, проверяет достоверность полученной информации.</w:t>
      </w:r>
    </w:p>
    <w:p w:rsidR="00917C03" w:rsidRPr="00BC565A" w:rsidRDefault="00917C03" w:rsidP="00917C03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3</w:t>
      </w:r>
      <w:r w:rsidRPr="00BC565A">
        <w:rPr>
          <w:rFonts w:asciiTheme="minorHAnsi" w:hAnsiTheme="minorHAnsi" w:cstheme="minorHAnsi"/>
          <w:color w:val="000000"/>
          <w:sz w:val="28"/>
          <w:szCs w:val="28"/>
        </w:rPr>
        <w:t>.2. Формирует в соответствии с законодательством о бухгалтерском учете учетную политику.</w:t>
      </w:r>
    </w:p>
    <w:p w:rsidR="00917C03" w:rsidRPr="00BC565A" w:rsidRDefault="00917C03" w:rsidP="00917C03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3</w:t>
      </w:r>
      <w:r w:rsidRPr="00BC565A">
        <w:rPr>
          <w:rFonts w:asciiTheme="minorHAnsi" w:hAnsiTheme="minorHAnsi" w:cstheme="minorHAnsi"/>
          <w:color w:val="000000"/>
          <w:sz w:val="28"/>
          <w:szCs w:val="28"/>
        </w:rPr>
        <w:t>.3. Организует порядок документооборота, обработку учетной информац</w:t>
      </w:r>
      <w:proofErr w:type="gramStart"/>
      <w:r w:rsidRPr="00BC565A">
        <w:rPr>
          <w:rFonts w:asciiTheme="minorHAnsi" w:hAnsiTheme="minorHAnsi" w:cstheme="minorHAnsi"/>
          <w:color w:val="000000"/>
          <w:sz w:val="28"/>
          <w:szCs w:val="28"/>
        </w:rPr>
        <w:t>ии и ее</w:t>
      </w:r>
      <w:proofErr w:type="gramEnd"/>
      <w:r w:rsidRPr="00BC565A">
        <w:rPr>
          <w:rFonts w:asciiTheme="minorHAnsi" w:hAnsiTheme="minorHAnsi" w:cstheme="minorHAnsi"/>
          <w:color w:val="000000"/>
          <w:sz w:val="28"/>
          <w:szCs w:val="28"/>
        </w:rPr>
        <w:t xml:space="preserve"> защиты от несанкционированного доступа.</w:t>
      </w:r>
    </w:p>
    <w:p w:rsidR="00917C03" w:rsidRPr="00BC565A" w:rsidRDefault="00917C03" w:rsidP="00917C03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3</w:t>
      </w:r>
      <w:r w:rsidRPr="00BC565A">
        <w:rPr>
          <w:rFonts w:asciiTheme="minorHAnsi" w:hAnsiTheme="minorHAnsi" w:cstheme="minorHAnsi"/>
          <w:color w:val="000000"/>
          <w:sz w:val="28"/>
          <w:szCs w:val="28"/>
        </w:rPr>
        <w:t>.4. Обеспечивает порядок проведения инвентаризации имущества, документальное подтверждение его наличия и состояния.</w:t>
      </w:r>
    </w:p>
    <w:p w:rsidR="00917C03" w:rsidRPr="00BC565A" w:rsidRDefault="00917C03" w:rsidP="00917C03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3</w:t>
      </w:r>
      <w:r w:rsidRPr="00BC565A">
        <w:rPr>
          <w:rFonts w:asciiTheme="minorHAnsi" w:hAnsiTheme="minorHAnsi" w:cstheme="minorHAnsi"/>
          <w:color w:val="000000"/>
          <w:sz w:val="28"/>
          <w:szCs w:val="28"/>
        </w:rPr>
        <w:t>.5. Организует работу по исполнению смет расходов.</w:t>
      </w:r>
    </w:p>
    <w:p w:rsidR="00917C03" w:rsidRPr="00BC565A" w:rsidRDefault="00917C03" w:rsidP="00917C0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lastRenderedPageBreak/>
        <w:t>3</w:t>
      </w:r>
      <w:r w:rsidRPr="00BC565A">
        <w:rPr>
          <w:rFonts w:asciiTheme="minorHAnsi" w:hAnsiTheme="minorHAnsi" w:cstheme="minorHAnsi"/>
          <w:color w:val="000000"/>
          <w:sz w:val="28"/>
          <w:szCs w:val="28"/>
        </w:rPr>
        <w:t>.6. Обеспечивает своевременное и точное отражение на </w:t>
      </w:r>
      <w:hyperlink r:id="rId10" w:tooltip="Бухгалтерский счет" w:history="1">
        <w:r w:rsidRPr="00771B16">
          <w:rPr>
            <w:rStyle w:val="ac"/>
            <w:rFonts w:asciiTheme="minorHAnsi" w:hAnsiTheme="minorHAnsi" w:cstheme="minorHAnsi"/>
            <w:color w:val="auto"/>
            <w:sz w:val="28"/>
            <w:szCs w:val="28"/>
            <w:bdr w:val="none" w:sz="0" w:space="0" w:color="auto" w:frame="1"/>
          </w:rPr>
          <w:t>счетах бухгалтерского</w:t>
        </w:r>
      </w:hyperlink>
      <w:r w:rsidRPr="00BC565A">
        <w:rPr>
          <w:rFonts w:asciiTheme="minorHAnsi" w:hAnsiTheme="minorHAnsi" w:cstheme="minorHAnsi"/>
          <w:color w:val="000000"/>
          <w:sz w:val="28"/>
          <w:szCs w:val="28"/>
        </w:rPr>
        <w:t> учета операций, формирования доходов и расходов, выполнения обязательств.</w:t>
      </w:r>
    </w:p>
    <w:p w:rsidR="00917C03" w:rsidRPr="00BC565A" w:rsidRDefault="00917C03" w:rsidP="00917C03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3</w:t>
      </w:r>
      <w:r w:rsidRPr="00BC565A">
        <w:rPr>
          <w:rFonts w:asciiTheme="minorHAnsi" w:hAnsiTheme="minorHAnsi" w:cstheme="minorHAnsi"/>
          <w:color w:val="000000"/>
          <w:sz w:val="28"/>
          <w:szCs w:val="28"/>
        </w:rPr>
        <w:t xml:space="preserve">.7. Обеспечивает </w:t>
      </w:r>
      <w:proofErr w:type="gramStart"/>
      <w:r w:rsidRPr="00BC565A">
        <w:rPr>
          <w:rFonts w:asciiTheme="minorHAnsi" w:hAnsiTheme="minorHAnsi" w:cstheme="minorHAnsi"/>
          <w:color w:val="000000"/>
          <w:sz w:val="28"/>
          <w:szCs w:val="28"/>
        </w:rPr>
        <w:t>контроль за</w:t>
      </w:r>
      <w:proofErr w:type="gramEnd"/>
      <w:r w:rsidRPr="00BC565A">
        <w:rPr>
          <w:rFonts w:asciiTheme="minorHAnsi" w:hAnsiTheme="minorHAnsi" w:cstheme="minorHAnsi"/>
          <w:color w:val="000000"/>
          <w:sz w:val="28"/>
          <w:szCs w:val="28"/>
        </w:rPr>
        <w:t xml:space="preserve"> соблюдением порядка оформления первичных учетных документов.</w:t>
      </w:r>
    </w:p>
    <w:p w:rsidR="00917C03" w:rsidRPr="00BC565A" w:rsidRDefault="00917C03" w:rsidP="00917C0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3.8</w:t>
      </w:r>
      <w:r w:rsidRPr="00BC565A">
        <w:rPr>
          <w:rFonts w:asciiTheme="minorHAnsi" w:hAnsiTheme="minorHAnsi" w:cstheme="minorHAnsi"/>
          <w:color w:val="000000"/>
          <w:sz w:val="28"/>
          <w:szCs w:val="28"/>
        </w:rPr>
        <w:t>. Ведет работу по обеспечению соблюдения финансовой и кассовой дисциплины, законности списания со счетов бухгалтерского учета недостач, </w:t>
      </w:r>
      <w:hyperlink r:id="rId11" w:tooltip="Дебиторская задолженность" w:history="1">
        <w:r w:rsidRPr="00771B16">
          <w:rPr>
            <w:rStyle w:val="ac"/>
            <w:rFonts w:asciiTheme="minorHAnsi" w:hAnsiTheme="minorHAnsi" w:cstheme="minorHAnsi"/>
            <w:color w:val="auto"/>
            <w:sz w:val="28"/>
            <w:szCs w:val="28"/>
            <w:bdr w:val="none" w:sz="0" w:space="0" w:color="auto" w:frame="1"/>
          </w:rPr>
          <w:t>дебиторской задолженности</w:t>
        </w:r>
      </w:hyperlink>
      <w:r w:rsidRPr="00BC565A">
        <w:rPr>
          <w:rFonts w:asciiTheme="minorHAnsi" w:hAnsiTheme="minorHAnsi" w:cstheme="minorHAnsi"/>
          <w:color w:val="000000"/>
          <w:sz w:val="28"/>
          <w:szCs w:val="28"/>
        </w:rPr>
        <w:t> и других потерь.</w:t>
      </w:r>
    </w:p>
    <w:p w:rsidR="00917C03" w:rsidRPr="00BC565A" w:rsidRDefault="00917C03" w:rsidP="00917C03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3.9</w:t>
      </w:r>
      <w:r w:rsidRPr="00BC565A">
        <w:rPr>
          <w:rFonts w:asciiTheme="minorHAnsi" w:hAnsiTheme="minorHAnsi" w:cstheme="minorHAnsi"/>
          <w:color w:val="000000"/>
          <w:sz w:val="28"/>
          <w:szCs w:val="28"/>
        </w:rPr>
        <w:t>. Обеспечивает составление отчета об исполнении бюджета поселения, подготовку необходимой бухгалтерской и статистической отчетности, представление их в установленном порядке в соответствующие органы.</w:t>
      </w:r>
    </w:p>
    <w:p w:rsidR="00917C03" w:rsidRPr="00BC565A" w:rsidRDefault="00917C03" w:rsidP="00917C0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3.10</w:t>
      </w:r>
      <w:r w:rsidRPr="00BC565A">
        <w:rPr>
          <w:rFonts w:asciiTheme="minorHAnsi" w:hAnsiTheme="minorHAnsi" w:cstheme="minorHAnsi"/>
          <w:color w:val="000000"/>
          <w:sz w:val="28"/>
          <w:szCs w:val="28"/>
        </w:rPr>
        <w:t>. Обеспечивает сохранность </w:t>
      </w:r>
      <w:hyperlink r:id="rId12" w:tooltip="Бухгалтерский документ" w:history="1">
        <w:r w:rsidRPr="00771B16">
          <w:rPr>
            <w:rStyle w:val="ac"/>
            <w:rFonts w:asciiTheme="minorHAnsi" w:hAnsiTheme="minorHAnsi" w:cstheme="minorHAnsi"/>
            <w:color w:val="auto"/>
            <w:sz w:val="28"/>
            <w:szCs w:val="28"/>
            <w:bdr w:val="none" w:sz="0" w:space="0" w:color="auto" w:frame="1"/>
          </w:rPr>
          <w:t>бухгалтерских документов</w:t>
        </w:r>
      </w:hyperlink>
      <w:r w:rsidRPr="00771B16">
        <w:rPr>
          <w:rFonts w:asciiTheme="minorHAnsi" w:hAnsiTheme="minorHAnsi" w:cstheme="minorHAnsi"/>
          <w:sz w:val="28"/>
          <w:szCs w:val="28"/>
        </w:rPr>
        <w:t> </w:t>
      </w:r>
      <w:r w:rsidRPr="00BC565A">
        <w:rPr>
          <w:rFonts w:asciiTheme="minorHAnsi" w:hAnsiTheme="minorHAnsi" w:cstheme="minorHAnsi"/>
          <w:color w:val="000000"/>
          <w:sz w:val="28"/>
          <w:szCs w:val="28"/>
        </w:rPr>
        <w:t>и сдачу их в установленном порядке в архив.</w:t>
      </w:r>
    </w:p>
    <w:p w:rsidR="00917C03" w:rsidRPr="00BC565A" w:rsidRDefault="00917C03" w:rsidP="00917C03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3.11</w:t>
      </w:r>
      <w:r w:rsidRPr="00BC565A">
        <w:rPr>
          <w:rFonts w:asciiTheme="minorHAnsi" w:hAnsiTheme="minorHAnsi" w:cstheme="minorHAnsi"/>
          <w:color w:val="000000"/>
          <w:sz w:val="28"/>
          <w:szCs w:val="28"/>
        </w:rPr>
        <w:t>. Оказывает методическую помощь работникам администрации поселения по вопросам бухгалтерского учета, контроля, отчетности.</w:t>
      </w:r>
    </w:p>
    <w:p w:rsidR="00917C03" w:rsidRPr="00BC565A" w:rsidRDefault="00917C03" w:rsidP="00917C03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3.12</w:t>
      </w:r>
      <w:r w:rsidRPr="00BC565A">
        <w:rPr>
          <w:rFonts w:asciiTheme="minorHAnsi" w:hAnsiTheme="minorHAnsi" w:cstheme="minorHAnsi"/>
          <w:color w:val="000000"/>
          <w:sz w:val="28"/>
          <w:szCs w:val="28"/>
        </w:rPr>
        <w:t>. Участвует в подготовке проекта бюджета поселения по расходам, готовит необходимые расчеты и обоснования к ним.</w:t>
      </w:r>
    </w:p>
    <w:p w:rsidR="00917C03" w:rsidRDefault="00917C03" w:rsidP="00917C0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3.13</w:t>
      </w:r>
      <w:r w:rsidRPr="00BC565A">
        <w:rPr>
          <w:rFonts w:asciiTheme="minorHAnsi" w:hAnsiTheme="minorHAnsi" w:cstheme="minorHAnsi"/>
          <w:color w:val="000000"/>
          <w:sz w:val="28"/>
          <w:szCs w:val="28"/>
        </w:rPr>
        <w:t>. Контролирует своевременность предоставления работниками листков о </w:t>
      </w:r>
      <w:hyperlink r:id="rId13" w:tooltip="Временная нетрудоспособность" w:history="1">
        <w:r w:rsidRPr="00771B16">
          <w:rPr>
            <w:rStyle w:val="ac"/>
            <w:rFonts w:asciiTheme="minorHAnsi" w:hAnsiTheme="minorHAnsi" w:cstheme="minorHAnsi"/>
            <w:color w:val="auto"/>
            <w:sz w:val="28"/>
            <w:szCs w:val="28"/>
            <w:bdr w:val="none" w:sz="0" w:space="0" w:color="auto" w:frame="1"/>
          </w:rPr>
          <w:t>временной нетрудоспособности</w:t>
        </w:r>
      </w:hyperlink>
      <w:r w:rsidRPr="00BC565A">
        <w:rPr>
          <w:rFonts w:asciiTheme="minorHAnsi" w:hAnsiTheme="minorHAnsi" w:cstheme="minorHAnsi"/>
          <w:color w:val="000000"/>
          <w:sz w:val="28"/>
          <w:szCs w:val="28"/>
        </w:rPr>
        <w:t> и других документов, подтверждающих право на их отсутствие на работе.</w:t>
      </w:r>
    </w:p>
    <w:p w:rsidR="00917C03" w:rsidRPr="00BC565A" w:rsidRDefault="00917C03" w:rsidP="00917C0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</w:p>
    <w:p w:rsidR="00917C03" w:rsidRPr="00BC565A" w:rsidRDefault="00917C03" w:rsidP="00917C03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>4</w:t>
      </w:r>
      <w:r w:rsidRPr="00BC565A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>. Права</w:t>
      </w:r>
    </w:p>
    <w:p w:rsidR="00917C03" w:rsidRPr="00BC565A" w:rsidRDefault="00917C03" w:rsidP="00917C03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BC565A">
        <w:rPr>
          <w:rFonts w:asciiTheme="minorHAnsi" w:hAnsiTheme="minorHAnsi" w:cstheme="minorHAnsi"/>
          <w:color w:val="000000"/>
          <w:sz w:val="28"/>
          <w:szCs w:val="28"/>
        </w:rPr>
        <w:t>Главный бухгалтер имеет право:</w:t>
      </w:r>
    </w:p>
    <w:p w:rsidR="00917C03" w:rsidRPr="00BC565A" w:rsidRDefault="00917C03" w:rsidP="00917C03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4.1</w:t>
      </w:r>
      <w:r w:rsidRPr="00BC565A">
        <w:rPr>
          <w:rFonts w:asciiTheme="minorHAnsi" w:hAnsiTheme="minorHAnsi" w:cstheme="minorHAnsi"/>
          <w:color w:val="000000"/>
          <w:sz w:val="28"/>
          <w:szCs w:val="28"/>
        </w:rPr>
        <w:t>. Докладывать руководству о видах выявленных недостатков в пределах своей компетенции.</w:t>
      </w:r>
    </w:p>
    <w:p w:rsidR="00917C03" w:rsidRPr="00BC565A" w:rsidRDefault="00917C03" w:rsidP="00917C03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4.2</w:t>
      </w:r>
      <w:r w:rsidRPr="00BC565A">
        <w:rPr>
          <w:rFonts w:asciiTheme="minorHAnsi" w:hAnsiTheme="minorHAnsi" w:cstheme="minorHAnsi"/>
          <w:color w:val="000000"/>
          <w:sz w:val="28"/>
          <w:szCs w:val="28"/>
        </w:rPr>
        <w:t>. Вносить предложения по совершенствованию работы бухгалтерии.</w:t>
      </w:r>
    </w:p>
    <w:p w:rsidR="00917C03" w:rsidRPr="00BC565A" w:rsidRDefault="00917C03" w:rsidP="00917C03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>5</w:t>
      </w:r>
      <w:r w:rsidRPr="00BC565A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>.  Ответственность</w:t>
      </w:r>
    </w:p>
    <w:p w:rsidR="00917C03" w:rsidRDefault="00917C03" w:rsidP="00917C03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BC565A">
        <w:rPr>
          <w:rFonts w:asciiTheme="minorHAnsi" w:hAnsiTheme="minorHAnsi" w:cstheme="minorHAnsi"/>
          <w:color w:val="000000"/>
          <w:sz w:val="28"/>
          <w:szCs w:val="28"/>
        </w:rPr>
        <w:t xml:space="preserve">Главный бухгалтер несет ответственность </w:t>
      </w:r>
      <w:proofErr w:type="gramStart"/>
      <w:r w:rsidRPr="00BC565A">
        <w:rPr>
          <w:rFonts w:asciiTheme="minorHAnsi" w:hAnsiTheme="minorHAnsi" w:cstheme="minorHAnsi"/>
          <w:color w:val="000000"/>
          <w:sz w:val="28"/>
          <w:szCs w:val="28"/>
        </w:rPr>
        <w:t>за</w:t>
      </w:r>
      <w:proofErr w:type="gramEnd"/>
      <w:r w:rsidRPr="00BC565A">
        <w:rPr>
          <w:rFonts w:asciiTheme="minorHAnsi" w:hAnsiTheme="minorHAnsi" w:cstheme="minorHAnsi"/>
          <w:color w:val="000000"/>
          <w:sz w:val="28"/>
          <w:szCs w:val="28"/>
        </w:rPr>
        <w:t>:</w:t>
      </w:r>
    </w:p>
    <w:p w:rsidR="00917C03" w:rsidRPr="005332C5" w:rsidRDefault="00917C03" w:rsidP="00917C03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lastRenderedPageBreak/>
        <w:t>5</w:t>
      </w:r>
      <w:r w:rsidRPr="005332C5">
        <w:rPr>
          <w:rFonts w:asciiTheme="minorHAnsi" w:hAnsiTheme="minorHAnsi" w:cstheme="minorHAnsi"/>
          <w:color w:val="000000"/>
          <w:sz w:val="28"/>
          <w:szCs w:val="28"/>
        </w:rPr>
        <w:t>.1. Неисполнение или ненадлежащее исполнение своих обязанностей, предусмотренных настоящей инструкцией, - в соответствии с действующим трудовым законодательством;</w:t>
      </w:r>
    </w:p>
    <w:p w:rsidR="00917C03" w:rsidRPr="005332C5" w:rsidRDefault="00917C03" w:rsidP="00917C03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5</w:t>
      </w:r>
      <w:r w:rsidRPr="005332C5">
        <w:rPr>
          <w:rFonts w:asciiTheme="minorHAnsi" w:hAnsiTheme="minorHAnsi" w:cstheme="minorHAnsi"/>
          <w:color w:val="000000"/>
          <w:sz w:val="28"/>
          <w:szCs w:val="28"/>
        </w:rPr>
        <w:t>.2.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законодательством;</w:t>
      </w:r>
    </w:p>
    <w:p w:rsidR="00917C03" w:rsidRPr="005332C5" w:rsidRDefault="00917C03" w:rsidP="00917C03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5332C5">
        <w:rPr>
          <w:rFonts w:asciiTheme="minorHAnsi" w:hAnsiTheme="minorHAnsi" w:cstheme="minorHAnsi"/>
          <w:color w:val="000000"/>
          <w:sz w:val="28"/>
          <w:szCs w:val="28"/>
        </w:rPr>
        <w:t>С должностной инструкцией ознакомле</w:t>
      </w:r>
      <w:proofErr w:type="gramStart"/>
      <w:r w:rsidRPr="005332C5">
        <w:rPr>
          <w:rFonts w:asciiTheme="minorHAnsi" w:hAnsiTheme="minorHAnsi" w:cstheme="minorHAnsi"/>
          <w:color w:val="000000"/>
          <w:sz w:val="28"/>
          <w:szCs w:val="28"/>
        </w:rPr>
        <w:t>н(</w:t>
      </w:r>
      <w:proofErr w:type="gramEnd"/>
      <w:r w:rsidRPr="005332C5">
        <w:rPr>
          <w:rFonts w:asciiTheme="minorHAnsi" w:hAnsiTheme="minorHAnsi" w:cstheme="minorHAnsi"/>
          <w:color w:val="000000"/>
          <w:sz w:val="28"/>
          <w:szCs w:val="28"/>
        </w:rPr>
        <w:t>а): _____</w:t>
      </w:r>
      <w:r>
        <w:rPr>
          <w:rFonts w:asciiTheme="minorHAnsi" w:hAnsiTheme="minorHAnsi" w:cstheme="minorHAnsi"/>
          <w:color w:val="000000"/>
          <w:sz w:val="28"/>
          <w:szCs w:val="28"/>
        </w:rPr>
        <w:t>_______</w:t>
      </w:r>
    </w:p>
    <w:p w:rsidR="00917C03" w:rsidRDefault="00917C03" w:rsidP="00917C03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5332C5">
        <w:rPr>
          <w:rFonts w:asciiTheme="minorHAnsi" w:hAnsiTheme="minorHAnsi" w:cstheme="minorHAnsi"/>
          <w:color w:val="000000"/>
          <w:sz w:val="28"/>
          <w:szCs w:val="28"/>
        </w:rPr>
        <w:t>(подпись)</w:t>
      </w:r>
      <w:r w:rsidR="00065FF7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                   </w:t>
      </w:r>
      <w:r w:rsidRPr="005332C5">
        <w:rPr>
          <w:rFonts w:asciiTheme="minorHAnsi" w:hAnsiTheme="minorHAnsi" w:cstheme="minorHAnsi"/>
          <w:color w:val="000000"/>
          <w:sz w:val="28"/>
          <w:szCs w:val="28"/>
        </w:rPr>
        <w:t xml:space="preserve"> (Ф. И.О.)</w:t>
      </w:r>
    </w:p>
    <w:p w:rsidR="001A6689" w:rsidRDefault="001A6689" w:rsidP="00822E47"/>
    <w:p w:rsidR="001A6689" w:rsidRDefault="001A6689" w:rsidP="00822E47"/>
    <w:p w:rsidR="00F26D9F" w:rsidRDefault="00F26D9F" w:rsidP="00F26D9F"/>
    <w:p w:rsidR="00F26D9F" w:rsidRDefault="00F26D9F" w:rsidP="00F26D9F"/>
    <w:p w:rsidR="001A6689" w:rsidRDefault="001A6689" w:rsidP="001A6689">
      <w:pPr>
        <w:tabs>
          <w:tab w:val="left" w:pos="7068"/>
        </w:tabs>
      </w:pPr>
      <w:r>
        <w:t xml:space="preserve">                                                                                                                                                                                          </w:t>
      </w:r>
    </w:p>
    <w:p w:rsidR="00036D42" w:rsidRDefault="00036D42" w:rsidP="001A6689">
      <w:pPr>
        <w:jc w:val="center"/>
        <w:rPr>
          <w:b/>
        </w:rPr>
      </w:pPr>
    </w:p>
    <w:p w:rsidR="00917C03" w:rsidRDefault="00917C03" w:rsidP="001A6689">
      <w:pPr>
        <w:jc w:val="center"/>
        <w:rPr>
          <w:b/>
        </w:rPr>
      </w:pPr>
    </w:p>
    <w:p w:rsidR="00917C03" w:rsidRDefault="00917C03" w:rsidP="001A6689">
      <w:pPr>
        <w:jc w:val="center"/>
        <w:rPr>
          <w:b/>
        </w:rPr>
      </w:pPr>
    </w:p>
    <w:p w:rsidR="00917C03" w:rsidRDefault="00917C03" w:rsidP="001A6689">
      <w:pPr>
        <w:jc w:val="center"/>
        <w:rPr>
          <w:b/>
        </w:rPr>
      </w:pPr>
    </w:p>
    <w:p w:rsidR="00917C03" w:rsidRDefault="00917C03" w:rsidP="001A6689">
      <w:pPr>
        <w:jc w:val="center"/>
        <w:rPr>
          <w:b/>
        </w:rPr>
      </w:pPr>
    </w:p>
    <w:p w:rsidR="00917C03" w:rsidRDefault="00917C03" w:rsidP="001A6689">
      <w:pPr>
        <w:jc w:val="center"/>
        <w:rPr>
          <w:b/>
        </w:rPr>
      </w:pPr>
    </w:p>
    <w:p w:rsidR="00917C03" w:rsidRDefault="00917C03" w:rsidP="001A6689">
      <w:pPr>
        <w:jc w:val="center"/>
        <w:rPr>
          <w:b/>
        </w:rPr>
      </w:pPr>
    </w:p>
    <w:p w:rsidR="00917C03" w:rsidRDefault="00917C03" w:rsidP="001A6689">
      <w:pPr>
        <w:jc w:val="center"/>
        <w:rPr>
          <w:b/>
        </w:rPr>
      </w:pPr>
    </w:p>
    <w:p w:rsidR="00917C03" w:rsidRDefault="00917C03" w:rsidP="001A6689">
      <w:pPr>
        <w:jc w:val="center"/>
        <w:rPr>
          <w:b/>
        </w:rPr>
      </w:pPr>
    </w:p>
    <w:p w:rsidR="00917C03" w:rsidRDefault="00917C03" w:rsidP="001A6689">
      <w:pPr>
        <w:jc w:val="center"/>
        <w:rPr>
          <w:b/>
        </w:rPr>
      </w:pPr>
    </w:p>
    <w:p w:rsidR="00917C03" w:rsidRDefault="00917C03" w:rsidP="001A6689">
      <w:pPr>
        <w:jc w:val="center"/>
        <w:rPr>
          <w:b/>
        </w:rPr>
      </w:pPr>
    </w:p>
    <w:p w:rsidR="00917C03" w:rsidRDefault="00917C03" w:rsidP="001A6689">
      <w:pPr>
        <w:jc w:val="center"/>
        <w:rPr>
          <w:b/>
        </w:rPr>
      </w:pPr>
    </w:p>
    <w:p w:rsidR="00917C03" w:rsidRDefault="00917C03" w:rsidP="001A6689">
      <w:pPr>
        <w:jc w:val="center"/>
        <w:rPr>
          <w:b/>
        </w:rPr>
      </w:pPr>
    </w:p>
    <w:p w:rsidR="00917C03" w:rsidRDefault="00917C03" w:rsidP="001A6689">
      <w:pPr>
        <w:jc w:val="center"/>
        <w:rPr>
          <w:b/>
        </w:rPr>
      </w:pPr>
    </w:p>
    <w:p w:rsidR="00917C03" w:rsidRDefault="00917C03" w:rsidP="001A6689">
      <w:pPr>
        <w:jc w:val="center"/>
        <w:rPr>
          <w:b/>
        </w:rPr>
      </w:pPr>
    </w:p>
    <w:p w:rsidR="00917C03" w:rsidRDefault="00917C03" w:rsidP="001A6689">
      <w:pPr>
        <w:jc w:val="center"/>
        <w:rPr>
          <w:b/>
        </w:rPr>
      </w:pPr>
    </w:p>
    <w:p w:rsidR="00917C03" w:rsidRDefault="00917C03" w:rsidP="001A6689">
      <w:pPr>
        <w:jc w:val="center"/>
        <w:rPr>
          <w:b/>
        </w:rPr>
      </w:pPr>
    </w:p>
    <w:p w:rsidR="00917C03" w:rsidRDefault="00917C03" w:rsidP="001A6689">
      <w:pPr>
        <w:jc w:val="center"/>
        <w:rPr>
          <w:b/>
        </w:rPr>
      </w:pPr>
    </w:p>
    <w:p w:rsidR="00917C03" w:rsidRDefault="00917C03" w:rsidP="001A6689">
      <w:pPr>
        <w:jc w:val="center"/>
        <w:rPr>
          <w:b/>
        </w:rPr>
      </w:pPr>
    </w:p>
    <w:p w:rsidR="00917C03" w:rsidRDefault="00917C03" w:rsidP="001A6689">
      <w:pPr>
        <w:jc w:val="center"/>
        <w:rPr>
          <w:b/>
        </w:rPr>
      </w:pPr>
    </w:p>
    <w:p w:rsidR="00917C03" w:rsidRDefault="00917C03" w:rsidP="001A6689">
      <w:pPr>
        <w:jc w:val="center"/>
        <w:rPr>
          <w:b/>
        </w:rPr>
      </w:pPr>
    </w:p>
    <w:p w:rsidR="00917C03" w:rsidRDefault="00917C03" w:rsidP="001A6689">
      <w:pPr>
        <w:jc w:val="center"/>
        <w:rPr>
          <w:b/>
        </w:rPr>
      </w:pPr>
    </w:p>
    <w:p w:rsidR="00917C03" w:rsidRDefault="00917C03" w:rsidP="001A6689">
      <w:pPr>
        <w:jc w:val="center"/>
        <w:rPr>
          <w:b/>
        </w:rPr>
      </w:pPr>
    </w:p>
    <w:p w:rsidR="00917C03" w:rsidRDefault="00917C03" w:rsidP="001A6689">
      <w:pPr>
        <w:jc w:val="center"/>
        <w:rPr>
          <w:b/>
        </w:rPr>
      </w:pPr>
    </w:p>
    <w:p w:rsidR="00917C03" w:rsidRDefault="00917C03" w:rsidP="001A6689">
      <w:pPr>
        <w:jc w:val="center"/>
        <w:rPr>
          <w:b/>
        </w:rPr>
      </w:pPr>
    </w:p>
    <w:p w:rsidR="00917C03" w:rsidRDefault="00917C03" w:rsidP="001A6689">
      <w:pPr>
        <w:jc w:val="center"/>
        <w:rPr>
          <w:b/>
        </w:rPr>
      </w:pPr>
    </w:p>
    <w:p w:rsidR="00917C03" w:rsidRDefault="00917C03" w:rsidP="001A6689">
      <w:pPr>
        <w:jc w:val="center"/>
        <w:rPr>
          <w:b/>
        </w:rPr>
      </w:pPr>
    </w:p>
    <w:p w:rsidR="00917C03" w:rsidRDefault="00917C03" w:rsidP="001A6689">
      <w:pPr>
        <w:jc w:val="center"/>
        <w:rPr>
          <w:b/>
        </w:rPr>
      </w:pPr>
    </w:p>
    <w:p w:rsidR="00917C03" w:rsidRDefault="00917C03" w:rsidP="001A6689">
      <w:pPr>
        <w:jc w:val="center"/>
        <w:rPr>
          <w:b/>
        </w:rPr>
      </w:pPr>
    </w:p>
    <w:p w:rsidR="00917C03" w:rsidRDefault="00917C03" w:rsidP="001A6689">
      <w:pPr>
        <w:jc w:val="center"/>
        <w:rPr>
          <w:b/>
        </w:rPr>
      </w:pPr>
    </w:p>
    <w:p w:rsidR="00917C03" w:rsidRDefault="00917C03" w:rsidP="001A6689">
      <w:pPr>
        <w:jc w:val="center"/>
        <w:rPr>
          <w:b/>
        </w:rPr>
      </w:pPr>
    </w:p>
    <w:p w:rsidR="00917C03" w:rsidRDefault="00917C03" w:rsidP="001A6689">
      <w:pPr>
        <w:jc w:val="center"/>
        <w:rPr>
          <w:b/>
        </w:rPr>
      </w:pPr>
    </w:p>
    <w:p w:rsidR="00917C03" w:rsidRDefault="00917C03" w:rsidP="001A6689">
      <w:pPr>
        <w:jc w:val="center"/>
        <w:rPr>
          <w:b/>
        </w:rPr>
      </w:pPr>
    </w:p>
    <w:p w:rsidR="00917C03" w:rsidRDefault="00917C03" w:rsidP="001A6689">
      <w:pPr>
        <w:jc w:val="center"/>
        <w:rPr>
          <w:b/>
        </w:rPr>
      </w:pPr>
    </w:p>
    <w:p w:rsidR="00036D42" w:rsidRDefault="00036D42" w:rsidP="001A6689">
      <w:pPr>
        <w:jc w:val="center"/>
        <w:rPr>
          <w:b/>
        </w:rPr>
      </w:pPr>
    </w:p>
    <w:p w:rsidR="00036D42" w:rsidRDefault="00036D42" w:rsidP="001A6689">
      <w:pPr>
        <w:jc w:val="center"/>
        <w:rPr>
          <w:b/>
        </w:rPr>
      </w:pPr>
    </w:p>
    <w:p w:rsidR="00036D42" w:rsidRPr="00065FF7" w:rsidRDefault="00036D42" w:rsidP="00036D42">
      <w:pPr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065FF7">
        <w:rPr>
          <w:b/>
        </w:rPr>
        <w:t>УТВЕРЖДЕНО</w:t>
      </w:r>
    </w:p>
    <w:p w:rsidR="00036D42" w:rsidRDefault="00036D42" w:rsidP="0003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Постановлением главы </w:t>
      </w:r>
    </w:p>
    <w:p w:rsidR="00036D42" w:rsidRDefault="00036D42" w:rsidP="0003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администрации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                                                               </w:t>
      </w:r>
    </w:p>
    <w:p w:rsidR="00036D42" w:rsidRDefault="00036D42" w:rsidP="0003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сельского поселения </w:t>
      </w:r>
    </w:p>
    <w:p w:rsidR="00036D42" w:rsidRDefault="00036D42" w:rsidP="00036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7944F4">
        <w:rPr>
          <w:sz w:val="28"/>
          <w:szCs w:val="28"/>
        </w:rPr>
        <w:t xml:space="preserve">  от                   № </w:t>
      </w:r>
      <w:r>
        <w:rPr>
          <w:sz w:val="28"/>
          <w:szCs w:val="28"/>
        </w:rPr>
        <w:t xml:space="preserve">                     </w:t>
      </w:r>
    </w:p>
    <w:p w:rsidR="00036D42" w:rsidRDefault="00036D42" w:rsidP="001A6689">
      <w:pPr>
        <w:jc w:val="center"/>
        <w:rPr>
          <w:b/>
        </w:rPr>
      </w:pPr>
    </w:p>
    <w:p w:rsidR="00036D42" w:rsidRDefault="00036D42" w:rsidP="001A6689">
      <w:pPr>
        <w:jc w:val="center"/>
        <w:rPr>
          <w:b/>
        </w:rPr>
      </w:pPr>
    </w:p>
    <w:p w:rsidR="00036D42" w:rsidRDefault="00036D42" w:rsidP="001A6689">
      <w:pPr>
        <w:jc w:val="center"/>
        <w:rPr>
          <w:b/>
        </w:rPr>
      </w:pPr>
    </w:p>
    <w:p w:rsidR="00036D42" w:rsidRDefault="00036D42" w:rsidP="001A6689">
      <w:pPr>
        <w:jc w:val="center"/>
        <w:rPr>
          <w:b/>
        </w:rPr>
      </w:pPr>
    </w:p>
    <w:p w:rsidR="00036D42" w:rsidRDefault="00036D42" w:rsidP="001A6689">
      <w:pPr>
        <w:jc w:val="center"/>
        <w:rPr>
          <w:b/>
        </w:rPr>
      </w:pPr>
    </w:p>
    <w:p w:rsidR="00036D42" w:rsidRDefault="00036D42" w:rsidP="001A6689">
      <w:pPr>
        <w:jc w:val="center"/>
        <w:rPr>
          <w:b/>
        </w:rPr>
      </w:pPr>
    </w:p>
    <w:p w:rsidR="001A6689" w:rsidRDefault="007944F4" w:rsidP="001A6689">
      <w:pPr>
        <w:jc w:val="center"/>
        <w:rPr>
          <w:b/>
        </w:rPr>
      </w:pPr>
      <w:r>
        <w:rPr>
          <w:b/>
        </w:rPr>
        <w:t xml:space="preserve">1. </w:t>
      </w:r>
      <w:r w:rsidR="001A6689" w:rsidRPr="001A6689">
        <w:rPr>
          <w:b/>
        </w:rPr>
        <w:t>Должностная инструкция старшего специалиста 2 разряда</w:t>
      </w:r>
    </w:p>
    <w:p w:rsidR="001A6689" w:rsidRDefault="001A6689" w:rsidP="001A6689">
      <w:pPr>
        <w:jc w:val="center"/>
        <w:rPr>
          <w:b/>
        </w:rPr>
      </w:pPr>
    </w:p>
    <w:p w:rsidR="001A6689" w:rsidRPr="001A6689" w:rsidRDefault="001A6689" w:rsidP="001A6689">
      <w:p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  <w:sz w:val="28"/>
          <w:szCs w:val="28"/>
        </w:rPr>
      </w:pPr>
      <w:r w:rsidRPr="00830201">
        <w:rPr>
          <w:b/>
          <w:bCs/>
          <w:color w:val="000000"/>
          <w:sz w:val="28"/>
          <w:szCs w:val="28"/>
        </w:rPr>
        <w:t> </w:t>
      </w:r>
      <w:r w:rsidR="00830201">
        <w:rPr>
          <w:color w:val="000000"/>
          <w:sz w:val="28"/>
          <w:szCs w:val="28"/>
        </w:rPr>
        <w:t>1.1. Старший с</w:t>
      </w:r>
      <w:r w:rsidRPr="001A6689">
        <w:rPr>
          <w:color w:val="000000"/>
          <w:sz w:val="28"/>
          <w:szCs w:val="28"/>
        </w:rPr>
        <w:t>пециалист </w:t>
      </w:r>
      <w:r w:rsidRPr="001A6689">
        <w:rPr>
          <w:color w:val="000000"/>
          <w:sz w:val="28"/>
          <w:szCs w:val="28"/>
          <w:lang w:val="en-US"/>
        </w:rPr>
        <w:t>II</w:t>
      </w:r>
      <w:r w:rsidR="00830201">
        <w:rPr>
          <w:color w:val="000000"/>
          <w:sz w:val="28"/>
          <w:szCs w:val="28"/>
        </w:rPr>
        <w:t xml:space="preserve"> разряда администрации </w:t>
      </w:r>
      <w:proofErr w:type="spellStart"/>
      <w:r w:rsidR="00830201">
        <w:rPr>
          <w:color w:val="000000"/>
          <w:sz w:val="28"/>
          <w:szCs w:val="28"/>
        </w:rPr>
        <w:t>Ракитненского</w:t>
      </w:r>
      <w:proofErr w:type="spellEnd"/>
      <w:r w:rsidR="00830201">
        <w:rPr>
          <w:color w:val="000000"/>
          <w:sz w:val="28"/>
          <w:szCs w:val="28"/>
        </w:rPr>
        <w:t xml:space="preserve"> сельского поселения </w:t>
      </w:r>
      <w:r w:rsidRPr="001A6689">
        <w:rPr>
          <w:color w:val="000000"/>
          <w:sz w:val="28"/>
          <w:szCs w:val="28"/>
        </w:rPr>
        <w:t xml:space="preserve">принимается </w:t>
      </w:r>
      <w:r w:rsidR="00830201">
        <w:rPr>
          <w:color w:val="000000"/>
          <w:sz w:val="28"/>
          <w:szCs w:val="28"/>
        </w:rPr>
        <w:t>на работу и увольняется</w:t>
      </w:r>
      <w:r w:rsidR="007944F4">
        <w:rPr>
          <w:color w:val="000000"/>
          <w:sz w:val="28"/>
          <w:szCs w:val="28"/>
        </w:rPr>
        <w:t xml:space="preserve"> распоряжением г</w:t>
      </w:r>
      <w:r w:rsidR="00830201">
        <w:rPr>
          <w:color w:val="000000"/>
          <w:sz w:val="28"/>
          <w:szCs w:val="28"/>
        </w:rPr>
        <w:t xml:space="preserve">лавы  администрации </w:t>
      </w:r>
      <w:proofErr w:type="spellStart"/>
      <w:r w:rsidR="00830201">
        <w:rPr>
          <w:color w:val="000000"/>
          <w:sz w:val="28"/>
          <w:szCs w:val="28"/>
        </w:rPr>
        <w:t>Ракитненского</w:t>
      </w:r>
      <w:proofErr w:type="spellEnd"/>
      <w:r w:rsidR="00830201">
        <w:rPr>
          <w:color w:val="000000"/>
          <w:sz w:val="28"/>
          <w:szCs w:val="28"/>
        </w:rPr>
        <w:t xml:space="preserve"> сельского поселения.</w:t>
      </w:r>
    </w:p>
    <w:p w:rsidR="001A6689" w:rsidRPr="001A6689" w:rsidRDefault="00830201" w:rsidP="001A6689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 1.2. На должность старшего с</w:t>
      </w:r>
      <w:r w:rsidR="001A6689" w:rsidRPr="001A6689">
        <w:rPr>
          <w:color w:val="000000"/>
          <w:sz w:val="28"/>
          <w:szCs w:val="28"/>
        </w:rPr>
        <w:t>пециалиста </w:t>
      </w:r>
      <w:r w:rsidR="001A6689" w:rsidRPr="001A6689">
        <w:rPr>
          <w:color w:val="000000"/>
          <w:sz w:val="28"/>
          <w:szCs w:val="28"/>
          <w:lang w:val="en-US"/>
        </w:rPr>
        <w:t>II</w:t>
      </w:r>
      <w:r w:rsidR="001A6689" w:rsidRPr="001A6689">
        <w:rPr>
          <w:color w:val="000000"/>
          <w:sz w:val="28"/>
          <w:szCs w:val="28"/>
        </w:rPr>
        <w:t> разряда назначается лицо, имеющее среднее профессиональное образование.</w:t>
      </w:r>
    </w:p>
    <w:p w:rsidR="001A6689" w:rsidRPr="001A6689" w:rsidRDefault="007944F4" w:rsidP="001A6689">
      <w:p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  <w:r w:rsidR="00830201">
        <w:rPr>
          <w:color w:val="000000"/>
          <w:sz w:val="28"/>
          <w:szCs w:val="28"/>
        </w:rPr>
        <w:t xml:space="preserve">1.3.  Старший специалист </w:t>
      </w:r>
      <w:r w:rsidR="001A6689" w:rsidRPr="001A6689">
        <w:rPr>
          <w:color w:val="000000"/>
          <w:sz w:val="28"/>
          <w:szCs w:val="28"/>
        </w:rPr>
        <w:t> </w:t>
      </w:r>
      <w:r w:rsidR="001A6689" w:rsidRPr="001A6689">
        <w:rPr>
          <w:color w:val="000000"/>
          <w:sz w:val="28"/>
          <w:szCs w:val="28"/>
          <w:lang w:val="en-US"/>
        </w:rPr>
        <w:t>II</w:t>
      </w:r>
      <w:r w:rsidR="001A6689" w:rsidRPr="001A6689">
        <w:rPr>
          <w:color w:val="000000"/>
          <w:sz w:val="28"/>
          <w:szCs w:val="28"/>
        </w:rPr>
        <w:t> разряда непосредст</w:t>
      </w:r>
      <w:r>
        <w:rPr>
          <w:color w:val="000000"/>
          <w:sz w:val="28"/>
          <w:szCs w:val="28"/>
        </w:rPr>
        <w:t>венно подчиняется г</w:t>
      </w:r>
      <w:r w:rsidR="00830201">
        <w:rPr>
          <w:color w:val="000000"/>
          <w:sz w:val="28"/>
          <w:szCs w:val="28"/>
        </w:rPr>
        <w:t>лаве</w:t>
      </w:r>
      <w:r w:rsidR="001A6689" w:rsidRPr="001A6689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Ракитненского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="001A6689" w:rsidRPr="001A6689">
        <w:rPr>
          <w:color w:val="000000"/>
          <w:sz w:val="28"/>
          <w:szCs w:val="28"/>
        </w:rPr>
        <w:t>.               </w:t>
      </w:r>
    </w:p>
    <w:p w:rsidR="001A6689" w:rsidRPr="001A6689" w:rsidRDefault="001A6689" w:rsidP="001A6689">
      <w:p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  <w:sz w:val="28"/>
          <w:szCs w:val="28"/>
        </w:rPr>
      </w:pPr>
      <w:r w:rsidRPr="001A6689">
        <w:rPr>
          <w:color w:val="000000"/>
          <w:sz w:val="28"/>
          <w:szCs w:val="28"/>
        </w:rPr>
        <w:t>  </w:t>
      </w:r>
      <w:r w:rsidR="00830201">
        <w:rPr>
          <w:color w:val="000000"/>
          <w:sz w:val="28"/>
          <w:szCs w:val="28"/>
        </w:rPr>
        <w:t>1.4. В своей деятельности старший с</w:t>
      </w:r>
      <w:r w:rsidRPr="001A6689">
        <w:rPr>
          <w:color w:val="000000"/>
          <w:sz w:val="28"/>
          <w:szCs w:val="28"/>
        </w:rPr>
        <w:t>пециалист </w:t>
      </w:r>
      <w:r w:rsidRPr="001A6689">
        <w:rPr>
          <w:color w:val="000000"/>
          <w:sz w:val="28"/>
          <w:szCs w:val="28"/>
          <w:lang w:val="en-US"/>
        </w:rPr>
        <w:t>II</w:t>
      </w:r>
      <w:r w:rsidRPr="001A6689">
        <w:rPr>
          <w:color w:val="000000"/>
          <w:sz w:val="28"/>
          <w:szCs w:val="28"/>
        </w:rPr>
        <w:t> разряда руководствуется:</w:t>
      </w:r>
    </w:p>
    <w:p w:rsidR="001A6689" w:rsidRPr="001A6689" w:rsidRDefault="001A6689" w:rsidP="001A668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A6689">
        <w:rPr>
          <w:color w:val="000000"/>
          <w:sz w:val="28"/>
          <w:szCs w:val="28"/>
        </w:rPr>
        <w:t>- действующим законодательством;</w:t>
      </w:r>
    </w:p>
    <w:p w:rsidR="001A6689" w:rsidRPr="001A6689" w:rsidRDefault="001A6689" w:rsidP="001A668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A6689">
        <w:rPr>
          <w:color w:val="000000"/>
          <w:sz w:val="28"/>
          <w:szCs w:val="28"/>
        </w:rPr>
        <w:t>- Уставом муниципа</w:t>
      </w:r>
      <w:r w:rsidR="00830201">
        <w:rPr>
          <w:color w:val="000000"/>
          <w:sz w:val="28"/>
          <w:szCs w:val="28"/>
        </w:rPr>
        <w:t>льного образования «</w:t>
      </w:r>
      <w:proofErr w:type="spellStart"/>
      <w:r w:rsidR="00830201">
        <w:rPr>
          <w:color w:val="000000"/>
          <w:sz w:val="28"/>
          <w:szCs w:val="28"/>
        </w:rPr>
        <w:t>Ракитненское</w:t>
      </w:r>
      <w:proofErr w:type="spellEnd"/>
      <w:r w:rsidR="00830201">
        <w:rPr>
          <w:color w:val="000000"/>
          <w:sz w:val="28"/>
          <w:szCs w:val="28"/>
        </w:rPr>
        <w:t xml:space="preserve"> </w:t>
      </w:r>
      <w:r w:rsidRPr="001A6689">
        <w:rPr>
          <w:color w:val="000000"/>
          <w:sz w:val="28"/>
          <w:szCs w:val="28"/>
        </w:rPr>
        <w:t>сельское  поселение»;</w:t>
      </w:r>
    </w:p>
    <w:p w:rsidR="001A6689" w:rsidRPr="001A6689" w:rsidRDefault="001A6689" w:rsidP="001A668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A6689">
        <w:rPr>
          <w:color w:val="000000"/>
          <w:sz w:val="28"/>
          <w:szCs w:val="28"/>
        </w:rPr>
        <w:t>- реше</w:t>
      </w:r>
      <w:r w:rsidR="00830201">
        <w:rPr>
          <w:color w:val="000000"/>
          <w:sz w:val="28"/>
          <w:szCs w:val="28"/>
        </w:rPr>
        <w:t>ниями муниципального комитета</w:t>
      </w:r>
      <w:r w:rsidRPr="001A6689">
        <w:rPr>
          <w:color w:val="000000"/>
          <w:sz w:val="28"/>
          <w:szCs w:val="28"/>
        </w:rPr>
        <w:t>;</w:t>
      </w:r>
    </w:p>
    <w:p w:rsidR="001A6689" w:rsidRPr="001A6689" w:rsidRDefault="001A6689" w:rsidP="001A668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A6689">
        <w:rPr>
          <w:color w:val="000000"/>
          <w:sz w:val="28"/>
          <w:szCs w:val="28"/>
        </w:rPr>
        <w:t>- правилами внутреннего трудового распорядка;</w:t>
      </w:r>
    </w:p>
    <w:p w:rsidR="001A6689" w:rsidRPr="001A6689" w:rsidRDefault="001A6689" w:rsidP="001A668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A6689">
        <w:rPr>
          <w:color w:val="000000"/>
          <w:sz w:val="28"/>
          <w:szCs w:val="28"/>
        </w:rPr>
        <w:t>- приказами, по</w:t>
      </w:r>
      <w:r w:rsidR="007944F4">
        <w:rPr>
          <w:color w:val="000000"/>
          <w:sz w:val="28"/>
          <w:szCs w:val="28"/>
        </w:rPr>
        <w:t>становлениями и распоряжениями г</w:t>
      </w:r>
      <w:r w:rsidRPr="001A6689">
        <w:rPr>
          <w:color w:val="000000"/>
          <w:sz w:val="28"/>
          <w:szCs w:val="28"/>
        </w:rPr>
        <w:t>лавы</w:t>
      </w:r>
      <w:r w:rsidR="00830201">
        <w:rPr>
          <w:color w:val="000000"/>
          <w:sz w:val="28"/>
          <w:szCs w:val="28"/>
        </w:rPr>
        <w:t xml:space="preserve"> </w:t>
      </w:r>
      <w:proofErr w:type="spellStart"/>
      <w:r w:rsidR="00830201">
        <w:rPr>
          <w:color w:val="000000"/>
          <w:sz w:val="28"/>
          <w:szCs w:val="28"/>
        </w:rPr>
        <w:t>Ракитненского</w:t>
      </w:r>
      <w:proofErr w:type="spellEnd"/>
      <w:r w:rsidR="00830201">
        <w:rPr>
          <w:color w:val="000000"/>
          <w:sz w:val="28"/>
          <w:szCs w:val="28"/>
        </w:rPr>
        <w:t xml:space="preserve"> сельского </w:t>
      </w:r>
      <w:r w:rsidRPr="001A6689">
        <w:rPr>
          <w:color w:val="000000"/>
          <w:sz w:val="28"/>
          <w:szCs w:val="28"/>
        </w:rPr>
        <w:t xml:space="preserve"> поселения;</w:t>
      </w:r>
    </w:p>
    <w:p w:rsidR="001A6689" w:rsidRPr="001A6689" w:rsidRDefault="001A6689" w:rsidP="001A668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A6689">
        <w:rPr>
          <w:color w:val="000000"/>
          <w:sz w:val="28"/>
          <w:szCs w:val="28"/>
        </w:rPr>
        <w:t>- настоящей должностной инструкцией.</w:t>
      </w:r>
    </w:p>
    <w:p w:rsidR="001A6689" w:rsidRPr="001A6689" w:rsidRDefault="00830201" w:rsidP="00830201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A6689" w:rsidRPr="001A6689">
        <w:rPr>
          <w:color w:val="000000"/>
          <w:sz w:val="28"/>
          <w:szCs w:val="28"/>
        </w:rPr>
        <w:t>1.5.    </w:t>
      </w:r>
      <w:r>
        <w:rPr>
          <w:color w:val="000000"/>
          <w:sz w:val="28"/>
          <w:szCs w:val="28"/>
        </w:rPr>
        <w:t>Старший с</w:t>
      </w:r>
      <w:r w:rsidR="001A6689" w:rsidRPr="001A6689">
        <w:rPr>
          <w:color w:val="000000"/>
          <w:sz w:val="28"/>
          <w:szCs w:val="28"/>
        </w:rPr>
        <w:t>пециалист </w:t>
      </w:r>
      <w:proofErr w:type="gramStart"/>
      <w:r w:rsidR="001A6689" w:rsidRPr="001A6689">
        <w:rPr>
          <w:color w:val="000000"/>
          <w:sz w:val="28"/>
          <w:szCs w:val="28"/>
          <w:lang w:val="en-US"/>
        </w:rPr>
        <w:t>II</w:t>
      </w:r>
      <w:proofErr w:type="gramEnd"/>
      <w:r w:rsidR="001A6689" w:rsidRPr="001A6689">
        <w:rPr>
          <w:color w:val="000000"/>
          <w:sz w:val="28"/>
          <w:szCs w:val="28"/>
        </w:rPr>
        <w:t>разряда должен знать:</w:t>
      </w:r>
    </w:p>
    <w:p w:rsidR="001A6689" w:rsidRPr="001A6689" w:rsidRDefault="001A6689" w:rsidP="001A668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A6689">
        <w:rPr>
          <w:color w:val="000000"/>
          <w:sz w:val="28"/>
          <w:szCs w:val="28"/>
        </w:rPr>
        <w:t>- Конституцию РФ</w:t>
      </w:r>
    </w:p>
    <w:p w:rsidR="00A95B35" w:rsidRDefault="001A6689" w:rsidP="001A668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A6689">
        <w:rPr>
          <w:color w:val="000000"/>
          <w:sz w:val="28"/>
          <w:szCs w:val="28"/>
        </w:rPr>
        <w:lastRenderedPageBreak/>
        <w:t>- законодатель</w:t>
      </w:r>
      <w:r w:rsidR="00A95B35">
        <w:rPr>
          <w:color w:val="000000"/>
          <w:sz w:val="28"/>
          <w:szCs w:val="28"/>
        </w:rPr>
        <w:t>ные и нормативные правовые акты;</w:t>
      </w:r>
    </w:p>
    <w:p w:rsidR="001A6689" w:rsidRPr="001A6689" w:rsidRDefault="001A6689" w:rsidP="001A668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A6689">
        <w:rPr>
          <w:color w:val="000000"/>
          <w:sz w:val="28"/>
          <w:szCs w:val="28"/>
        </w:rPr>
        <w:t>- делопроизводство;</w:t>
      </w:r>
    </w:p>
    <w:p w:rsidR="001A6689" w:rsidRPr="001A6689" w:rsidRDefault="001A6689" w:rsidP="001A668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A6689">
        <w:rPr>
          <w:color w:val="000000"/>
          <w:sz w:val="28"/>
          <w:szCs w:val="28"/>
        </w:rPr>
        <w:t>- трудовое законодательство;</w:t>
      </w:r>
    </w:p>
    <w:p w:rsidR="001A6689" w:rsidRPr="001A6689" w:rsidRDefault="001A6689" w:rsidP="001A668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A6689">
        <w:rPr>
          <w:color w:val="000000"/>
          <w:sz w:val="28"/>
          <w:szCs w:val="28"/>
        </w:rPr>
        <w:t>- правила и нормы охраны труда.          </w:t>
      </w:r>
    </w:p>
    <w:p w:rsidR="001A6689" w:rsidRPr="001A6689" w:rsidRDefault="001A6689" w:rsidP="001A6689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1A6689">
        <w:rPr>
          <w:color w:val="000000"/>
          <w:sz w:val="28"/>
          <w:szCs w:val="28"/>
        </w:rPr>
        <w:t> </w:t>
      </w:r>
    </w:p>
    <w:p w:rsidR="001A6689" w:rsidRPr="001A6689" w:rsidRDefault="001A6689" w:rsidP="00036D42">
      <w:pPr>
        <w:shd w:val="clear" w:color="auto" w:fill="FFFFFF"/>
        <w:spacing w:line="274" w:lineRule="exact"/>
        <w:ind w:left="4860" w:right="-12"/>
        <w:rPr>
          <w:color w:val="000000"/>
          <w:sz w:val="28"/>
          <w:szCs w:val="28"/>
        </w:rPr>
      </w:pPr>
      <w:r w:rsidRPr="00830201">
        <w:rPr>
          <w:b/>
          <w:bCs/>
          <w:color w:val="000000"/>
          <w:sz w:val="28"/>
          <w:szCs w:val="28"/>
        </w:rPr>
        <w:t> </w:t>
      </w:r>
    </w:p>
    <w:p w:rsidR="001A6689" w:rsidRPr="001A6689" w:rsidRDefault="00440BED" w:rsidP="001A6689">
      <w:pPr>
        <w:shd w:val="clear" w:color="auto" w:fill="FFFFFF"/>
        <w:spacing w:before="100" w:beforeAutospacing="1" w:after="100" w:afterAutospacing="1"/>
        <w:ind w:left="284" w:firstLine="436"/>
        <w:jc w:val="center"/>
        <w:rPr>
          <w:color w:val="000000"/>
          <w:sz w:val="28"/>
          <w:szCs w:val="28"/>
        </w:rPr>
      </w:pPr>
      <w:r w:rsidRPr="00440BED">
        <w:rPr>
          <w:b/>
          <w:bCs/>
          <w:color w:val="000000"/>
          <w:sz w:val="28"/>
          <w:szCs w:val="28"/>
        </w:rPr>
        <w:t>2.</w:t>
      </w:r>
      <w:r w:rsidR="001A6689" w:rsidRPr="00830201">
        <w:rPr>
          <w:b/>
          <w:bCs/>
          <w:color w:val="000000"/>
          <w:sz w:val="28"/>
          <w:szCs w:val="28"/>
        </w:rPr>
        <w:t xml:space="preserve"> ДОЛЖНОСТНЫЕ ОБЯЗАННОСТИ</w:t>
      </w:r>
    </w:p>
    <w:p w:rsidR="001A6689" w:rsidRPr="001A6689" w:rsidRDefault="001A6689" w:rsidP="00917C03">
      <w:pPr>
        <w:shd w:val="clear" w:color="auto" w:fill="FFFFFF"/>
        <w:spacing w:before="100" w:beforeAutospacing="1" w:after="100" w:afterAutospacing="1"/>
        <w:ind w:left="284" w:firstLine="436"/>
        <w:rPr>
          <w:color w:val="000000"/>
          <w:sz w:val="28"/>
          <w:szCs w:val="28"/>
        </w:rPr>
      </w:pPr>
      <w:r w:rsidRPr="00830201">
        <w:rPr>
          <w:b/>
          <w:bCs/>
          <w:color w:val="000000"/>
          <w:sz w:val="28"/>
          <w:szCs w:val="28"/>
        </w:rPr>
        <w:t> </w:t>
      </w:r>
    </w:p>
    <w:p w:rsidR="001A6689" w:rsidRPr="001A6689" w:rsidRDefault="00440BED" w:rsidP="00917C03">
      <w:pPr>
        <w:shd w:val="clear" w:color="auto" w:fill="FFFFFF"/>
        <w:spacing w:before="100" w:beforeAutospacing="1" w:after="100" w:afterAutospacing="1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 </w:t>
      </w:r>
      <w:r w:rsidRPr="00440BED">
        <w:rPr>
          <w:color w:val="000000"/>
          <w:sz w:val="28"/>
          <w:szCs w:val="28"/>
        </w:rPr>
        <w:t>2</w:t>
      </w:r>
      <w:r w:rsidR="007944F4">
        <w:rPr>
          <w:color w:val="000000"/>
          <w:sz w:val="28"/>
          <w:szCs w:val="28"/>
        </w:rPr>
        <w:t>.1. Подготовка распоряжений г</w:t>
      </w:r>
      <w:r w:rsidR="00A95B35">
        <w:rPr>
          <w:color w:val="000000"/>
          <w:sz w:val="28"/>
          <w:szCs w:val="28"/>
        </w:rPr>
        <w:t xml:space="preserve">лавы </w:t>
      </w:r>
      <w:r w:rsidR="001A6689" w:rsidRPr="001A6689">
        <w:rPr>
          <w:color w:val="000000"/>
          <w:sz w:val="28"/>
          <w:szCs w:val="28"/>
        </w:rPr>
        <w:t xml:space="preserve"> администрации</w:t>
      </w:r>
      <w:r w:rsidR="00A95B35">
        <w:rPr>
          <w:color w:val="000000"/>
          <w:sz w:val="28"/>
          <w:szCs w:val="28"/>
        </w:rPr>
        <w:t xml:space="preserve"> </w:t>
      </w:r>
      <w:proofErr w:type="spellStart"/>
      <w:r w:rsidR="00A95B35">
        <w:rPr>
          <w:color w:val="000000"/>
          <w:sz w:val="28"/>
          <w:szCs w:val="28"/>
        </w:rPr>
        <w:t>Ракитненского</w:t>
      </w:r>
      <w:proofErr w:type="spellEnd"/>
      <w:r w:rsidR="00A95B35">
        <w:rPr>
          <w:color w:val="000000"/>
          <w:sz w:val="28"/>
          <w:szCs w:val="28"/>
        </w:rPr>
        <w:t xml:space="preserve"> сельского поселения</w:t>
      </w:r>
      <w:r w:rsidR="001A6689" w:rsidRPr="001A6689">
        <w:rPr>
          <w:color w:val="000000"/>
          <w:sz w:val="28"/>
          <w:szCs w:val="28"/>
        </w:rPr>
        <w:t>, доведение их до заинтересованных лиц, организаций;</w:t>
      </w:r>
    </w:p>
    <w:p w:rsidR="001A6689" w:rsidRPr="001A6689" w:rsidRDefault="00A95B35" w:rsidP="00917C03">
      <w:pPr>
        <w:shd w:val="clear" w:color="auto" w:fill="FFFFFF"/>
        <w:spacing w:before="100" w:beforeAutospacing="1" w:after="100" w:afterAutospacing="1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</w:t>
      </w:r>
      <w:r w:rsidR="00440BED" w:rsidRPr="00A95B3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.2. </w:t>
      </w:r>
      <w:r w:rsidR="001A6689" w:rsidRPr="001A6689">
        <w:rPr>
          <w:color w:val="000000"/>
          <w:sz w:val="28"/>
          <w:szCs w:val="28"/>
        </w:rPr>
        <w:t>Ведение трудовых книжек и карточек личного учета муниципальны</w:t>
      </w:r>
      <w:r w:rsidR="00830201">
        <w:rPr>
          <w:color w:val="000000"/>
          <w:sz w:val="28"/>
          <w:szCs w:val="28"/>
        </w:rPr>
        <w:t xml:space="preserve">х служащих и работников </w:t>
      </w:r>
      <w:r w:rsidR="001A6689" w:rsidRPr="001A6689">
        <w:rPr>
          <w:color w:val="000000"/>
          <w:sz w:val="28"/>
          <w:szCs w:val="28"/>
        </w:rPr>
        <w:t xml:space="preserve"> администрации</w:t>
      </w:r>
      <w:r w:rsidR="00830201">
        <w:rPr>
          <w:color w:val="000000"/>
          <w:sz w:val="28"/>
          <w:szCs w:val="28"/>
        </w:rPr>
        <w:t xml:space="preserve"> </w:t>
      </w:r>
      <w:proofErr w:type="spellStart"/>
      <w:r w:rsidR="00830201">
        <w:rPr>
          <w:color w:val="000000"/>
          <w:sz w:val="28"/>
          <w:szCs w:val="28"/>
        </w:rPr>
        <w:t>Ракитненского</w:t>
      </w:r>
      <w:proofErr w:type="spellEnd"/>
      <w:r w:rsidR="00830201">
        <w:rPr>
          <w:color w:val="000000"/>
          <w:sz w:val="28"/>
          <w:szCs w:val="28"/>
        </w:rPr>
        <w:t xml:space="preserve"> сельского поселения</w:t>
      </w:r>
      <w:r w:rsidR="001A6689" w:rsidRPr="001A6689">
        <w:rPr>
          <w:color w:val="000000"/>
          <w:sz w:val="28"/>
          <w:szCs w:val="28"/>
        </w:rPr>
        <w:t>;</w:t>
      </w:r>
    </w:p>
    <w:p w:rsidR="001A6689" w:rsidRPr="001A6689" w:rsidRDefault="00A95B35" w:rsidP="00917C03">
      <w:pPr>
        <w:shd w:val="clear" w:color="auto" w:fill="FFFFFF"/>
        <w:spacing w:before="100" w:beforeAutospacing="1" w:after="100" w:afterAutospacing="1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</w:t>
      </w:r>
      <w:r w:rsidR="00440BED">
        <w:rPr>
          <w:color w:val="000000"/>
          <w:sz w:val="28"/>
          <w:szCs w:val="28"/>
        </w:rPr>
        <w:t xml:space="preserve"> </w:t>
      </w:r>
      <w:r w:rsidR="00440BED" w:rsidRPr="00440BED">
        <w:rPr>
          <w:color w:val="000000"/>
          <w:sz w:val="28"/>
          <w:szCs w:val="28"/>
        </w:rPr>
        <w:t>2</w:t>
      </w:r>
      <w:r w:rsidR="001A6689" w:rsidRPr="001A6689">
        <w:rPr>
          <w:color w:val="000000"/>
          <w:sz w:val="28"/>
          <w:szCs w:val="28"/>
        </w:rPr>
        <w:t xml:space="preserve">.3. Ведение </w:t>
      </w:r>
      <w:r w:rsidR="007944F4">
        <w:rPr>
          <w:color w:val="000000"/>
          <w:sz w:val="28"/>
          <w:szCs w:val="28"/>
        </w:rPr>
        <w:t xml:space="preserve">книг </w:t>
      </w:r>
      <w:proofErr w:type="spellStart"/>
      <w:r w:rsidR="007944F4">
        <w:rPr>
          <w:color w:val="000000"/>
          <w:sz w:val="28"/>
          <w:szCs w:val="28"/>
        </w:rPr>
        <w:t>похозяйственного</w:t>
      </w:r>
      <w:proofErr w:type="spellEnd"/>
      <w:r w:rsidR="007944F4">
        <w:rPr>
          <w:color w:val="000000"/>
          <w:sz w:val="28"/>
          <w:szCs w:val="28"/>
        </w:rPr>
        <w:t xml:space="preserve"> учета, на</w:t>
      </w:r>
      <w:r w:rsidR="001A6689" w:rsidRPr="001A6689">
        <w:rPr>
          <w:color w:val="000000"/>
          <w:sz w:val="28"/>
          <w:szCs w:val="28"/>
        </w:rPr>
        <w:t xml:space="preserve"> бумажном носителе</w:t>
      </w:r>
      <w:r w:rsidR="007944F4">
        <w:rPr>
          <w:color w:val="000000"/>
          <w:sz w:val="28"/>
          <w:szCs w:val="28"/>
        </w:rPr>
        <w:t>;</w:t>
      </w:r>
    </w:p>
    <w:p w:rsidR="001A6689" w:rsidRPr="001A6689" w:rsidRDefault="00A95B35" w:rsidP="00917C03">
      <w:pPr>
        <w:shd w:val="clear" w:color="auto" w:fill="FFFFFF"/>
        <w:spacing w:before="100" w:beforeAutospacing="1" w:after="100" w:afterAutospacing="1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</w:t>
      </w:r>
      <w:r w:rsidR="00440BED" w:rsidRPr="00440BED">
        <w:rPr>
          <w:color w:val="000000"/>
          <w:sz w:val="28"/>
          <w:szCs w:val="28"/>
        </w:rPr>
        <w:t>2</w:t>
      </w:r>
      <w:r w:rsidR="00917C03">
        <w:rPr>
          <w:color w:val="000000"/>
          <w:sz w:val="28"/>
          <w:szCs w:val="28"/>
        </w:rPr>
        <w:t>.4</w:t>
      </w:r>
      <w:r w:rsidR="001A6689" w:rsidRPr="001A6689">
        <w:rPr>
          <w:color w:val="000000"/>
          <w:sz w:val="28"/>
          <w:szCs w:val="28"/>
        </w:rPr>
        <w:t>. Готовит ответы на запросы государственных органов (в суд, милицию, прокуратуру), районных органов местного самоуправления, должностных лиц, специалистов администрации района, выдает различные справки физическим и юридическим лицам (с места жительства, о составе семьи);   </w:t>
      </w:r>
      <w:r w:rsidR="00830201">
        <w:rPr>
          <w:color w:val="000000"/>
          <w:sz w:val="28"/>
          <w:szCs w:val="28"/>
        </w:rPr>
        <w:t>   </w:t>
      </w:r>
    </w:p>
    <w:p w:rsidR="001A6689" w:rsidRPr="001A6689" w:rsidRDefault="00A95B35" w:rsidP="00917C03">
      <w:pPr>
        <w:shd w:val="clear" w:color="auto" w:fill="FFFFFF"/>
        <w:spacing w:before="100" w:beforeAutospacing="1" w:after="100" w:afterAutospacing="1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</w:t>
      </w:r>
      <w:r w:rsidR="00440BED" w:rsidRPr="00440BED">
        <w:rPr>
          <w:color w:val="000000"/>
          <w:sz w:val="28"/>
          <w:szCs w:val="28"/>
        </w:rPr>
        <w:t>2</w:t>
      </w:r>
      <w:r w:rsidR="00917C03">
        <w:rPr>
          <w:color w:val="000000"/>
          <w:sz w:val="28"/>
          <w:szCs w:val="28"/>
        </w:rPr>
        <w:t>.5</w:t>
      </w:r>
      <w:r w:rsidR="001A6689" w:rsidRPr="001A6689">
        <w:rPr>
          <w:color w:val="000000"/>
          <w:sz w:val="28"/>
          <w:szCs w:val="28"/>
        </w:rPr>
        <w:t>. Подготовка разовых документов и выполнение р</w:t>
      </w:r>
      <w:r>
        <w:rPr>
          <w:color w:val="000000"/>
          <w:sz w:val="28"/>
          <w:szCs w:val="28"/>
        </w:rPr>
        <w:t xml:space="preserve">азовых поручений главы </w:t>
      </w:r>
      <w:proofErr w:type="spellStart"/>
      <w:r>
        <w:rPr>
          <w:color w:val="000000"/>
          <w:sz w:val="28"/>
          <w:szCs w:val="28"/>
        </w:rPr>
        <w:t>Ракитненского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="001A6689" w:rsidRPr="001A6689">
        <w:rPr>
          <w:color w:val="000000"/>
          <w:sz w:val="28"/>
          <w:szCs w:val="28"/>
        </w:rPr>
        <w:t xml:space="preserve">;       </w:t>
      </w:r>
    </w:p>
    <w:p w:rsidR="001A6689" w:rsidRPr="001A6689" w:rsidRDefault="00A95B35" w:rsidP="00917C03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40BED" w:rsidRPr="00440BED">
        <w:rPr>
          <w:color w:val="000000"/>
          <w:sz w:val="28"/>
          <w:szCs w:val="28"/>
        </w:rPr>
        <w:t>2</w:t>
      </w:r>
      <w:r w:rsidR="00440BED">
        <w:rPr>
          <w:color w:val="000000"/>
          <w:sz w:val="28"/>
          <w:szCs w:val="28"/>
        </w:rPr>
        <w:t>.</w:t>
      </w:r>
      <w:r w:rsidR="00917C03">
        <w:rPr>
          <w:color w:val="000000"/>
          <w:sz w:val="28"/>
          <w:szCs w:val="28"/>
        </w:rPr>
        <w:t>6</w:t>
      </w:r>
      <w:r w:rsidR="001A6689" w:rsidRPr="001A6689">
        <w:rPr>
          <w:color w:val="000000"/>
          <w:sz w:val="28"/>
          <w:szCs w:val="28"/>
        </w:rPr>
        <w:t xml:space="preserve">. Оформление выписок из </w:t>
      </w:r>
      <w:proofErr w:type="spellStart"/>
      <w:r w:rsidR="001A6689" w:rsidRPr="001A6689">
        <w:rPr>
          <w:color w:val="000000"/>
          <w:sz w:val="28"/>
          <w:szCs w:val="28"/>
        </w:rPr>
        <w:t>похозяйственной</w:t>
      </w:r>
      <w:proofErr w:type="spellEnd"/>
      <w:r w:rsidR="001A6689" w:rsidRPr="001A6689">
        <w:rPr>
          <w:color w:val="000000"/>
          <w:sz w:val="28"/>
          <w:szCs w:val="28"/>
        </w:rPr>
        <w:t xml:space="preserve"> книги;</w:t>
      </w:r>
    </w:p>
    <w:p w:rsidR="00A95B35" w:rsidRDefault="00A95B35" w:rsidP="00917C03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40BED" w:rsidRPr="00440BED">
        <w:rPr>
          <w:color w:val="000000"/>
          <w:sz w:val="28"/>
          <w:szCs w:val="28"/>
        </w:rPr>
        <w:t>2</w:t>
      </w:r>
      <w:r w:rsidR="00440BED">
        <w:rPr>
          <w:color w:val="000000"/>
          <w:sz w:val="28"/>
          <w:szCs w:val="28"/>
        </w:rPr>
        <w:t>.</w:t>
      </w:r>
      <w:r w:rsidR="00917C03">
        <w:rPr>
          <w:color w:val="000000"/>
          <w:sz w:val="28"/>
          <w:szCs w:val="28"/>
        </w:rPr>
        <w:t>7</w:t>
      </w:r>
      <w:r w:rsidR="001A6689" w:rsidRPr="001A6689">
        <w:rPr>
          <w:color w:val="000000"/>
          <w:sz w:val="28"/>
          <w:szCs w:val="28"/>
        </w:rPr>
        <w:t>. Ведение работы по охране труда;  </w:t>
      </w:r>
    </w:p>
    <w:p w:rsidR="001A6689" w:rsidRPr="001A6689" w:rsidRDefault="00917C03" w:rsidP="00917C03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2.8</w:t>
      </w:r>
      <w:r w:rsidR="00A95B35">
        <w:rPr>
          <w:color w:val="000000"/>
          <w:sz w:val="28"/>
          <w:szCs w:val="28"/>
        </w:rPr>
        <w:t xml:space="preserve"> </w:t>
      </w:r>
      <w:r w:rsidR="00A95B35" w:rsidRPr="00A95B35">
        <w:rPr>
          <w:rFonts w:asciiTheme="minorHAnsi" w:hAnsiTheme="minorHAnsi" w:cstheme="minorHAnsi"/>
          <w:color w:val="3C3C3C"/>
          <w:sz w:val="28"/>
          <w:szCs w:val="28"/>
          <w:shd w:val="clear" w:color="auto" w:fill="FFFFFF"/>
        </w:rPr>
        <w:t>- осуществляет подготовку заседаний, совещаний, сходов граждан по распоряже</w:t>
      </w:r>
      <w:r w:rsidR="000619CC">
        <w:rPr>
          <w:rFonts w:asciiTheme="minorHAnsi" w:hAnsiTheme="minorHAnsi" w:cstheme="minorHAnsi"/>
          <w:color w:val="3C3C3C"/>
          <w:sz w:val="28"/>
          <w:szCs w:val="28"/>
          <w:shd w:val="clear" w:color="auto" w:fill="FFFFFF"/>
        </w:rPr>
        <w:t xml:space="preserve">нию главы </w:t>
      </w:r>
      <w:proofErr w:type="spellStart"/>
      <w:r w:rsidR="000619CC">
        <w:rPr>
          <w:rFonts w:asciiTheme="minorHAnsi" w:hAnsiTheme="minorHAnsi" w:cstheme="minorHAnsi"/>
          <w:color w:val="3C3C3C"/>
          <w:sz w:val="28"/>
          <w:szCs w:val="28"/>
          <w:shd w:val="clear" w:color="auto" w:fill="FFFFFF"/>
        </w:rPr>
        <w:t>Ракитненского</w:t>
      </w:r>
      <w:proofErr w:type="spellEnd"/>
      <w:r w:rsidR="000619CC">
        <w:rPr>
          <w:rFonts w:asciiTheme="minorHAnsi" w:hAnsiTheme="minorHAnsi" w:cstheme="minorHAnsi"/>
          <w:color w:val="3C3C3C"/>
          <w:sz w:val="28"/>
          <w:szCs w:val="28"/>
          <w:shd w:val="clear" w:color="auto" w:fill="FFFFFF"/>
        </w:rPr>
        <w:t xml:space="preserve"> сельского поселения</w:t>
      </w:r>
      <w:r w:rsidR="00A95B35" w:rsidRPr="00A95B35">
        <w:rPr>
          <w:rFonts w:asciiTheme="minorHAnsi" w:hAnsiTheme="minorHAnsi" w:cstheme="minorHAnsi"/>
          <w:color w:val="3C3C3C"/>
          <w:sz w:val="28"/>
          <w:szCs w:val="28"/>
          <w:shd w:val="clear" w:color="auto" w:fill="FFFFFF"/>
        </w:rPr>
        <w:t>;</w:t>
      </w:r>
      <w:r w:rsidR="001A6689" w:rsidRPr="001A6689">
        <w:rPr>
          <w:color w:val="000000"/>
          <w:sz w:val="28"/>
          <w:szCs w:val="28"/>
        </w:rPr>
        <w:t> </w:t>
      </w:r>
      <w:r w:rsidR="000619CC">
        <w:rPr>
          <w:color w:val="000000"/>
          <w:sz w:val="28"/>
          <w:szCs w:val="28"/>
        </w:rPr>
        <w:t xml:space="preserve">        </w:t>
      </w:r>
    </w:p>
    <w:p w:rsidR="0030737E" w:rsidRDefault="00A95B35" w:rsidP="00917C03">
      <w:pPr>
        <w:shd w:val="clear" w:color="auto" w:fill="FFFFFF"/>
        <w:spacing w:before="100" w:beforeAutospacing="1" w:after="100" w:afterAutospacing="1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40BED" w:rsidRPr="00440BED">
        <w:rPr>
          <w:color w:val="000000"/>
          <w:sz w:val="28"/>
          <w:szCs w:val="28"/>
        </w:rPr>
        <w:t>2</w:t>
      </w:r>
      <w:r w:rsidR="00440BED">
        <w:rPr>
          <w:color w:val="000000"/>
          <w:sz w:val="28"/>
          <w:szCs w:val="28"/>
        </w:rPr>
        <w:t>.</w:t>
      </w:r>
      <w:r w:rsidR="000619CC">
        <w:rPr>
          <w:color w:val="000000"/>
          <w:sz w:val="28"/>
          <w:szCs w:val="28"/>
        </w:rPr>
        <w:t>11</w:t>
      </w:r>
      <w:r w:rsidR="001A6689" w:rsidRPr="001A6689">
        <w:rPr>
          <w:color w:val="000000"/>
          <w:sz w:val="28"/>
          <w:szCs w:val="28"/>
        </w:rPr>
        <w:t xml:space="preserve">. Подготовка </w:t>
      </w:r>
      <w:proofErr w:type="spellStart"/>
      <w:r w:rsidR="001A6689" w:rsidRPr="001A6689">
        <w:rPr>
          <w:color w:val="000000"/>
          <w:sz w:val="28"/>
          <w:szCs w:val="28"/>
        </w:rPr>
        <w:t>статотчетов</w:t>
      </w:r>
      <w:proofErr w:type="spellEnd"/>
      <w:r w:rsidR="001A6689" w:rsidRPr="001A6689">
        <w:rPr>
          <w:color w:val="000000"/>
          <w:sz w:val="28"/>
          <w:szCs w:val="28"/>
        </w:rPr>
        <w:t>  годовых и квартальных (форма 1-МО, форма 14, форма 2-МС, форма №1 –МС, отчет о численност</w:t>
      </w:r>
      <w:r w:rsidR="0030737E">
        <w:rPr>
          <w:color w:val="000000"/>
          <w:sz w:val="28"/>
          <w:szCs w:val="28"/>
        </w:rPr>
        <w:t>и населения в развернутом виде);</w:t>
      </w:r>
    </w:p>
    <w:p w:rsidR="0030737E" w:rsidRDefault="0030737E" w:rsidP="00917C03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2.12</w:t>
      </w:r>
      <w:proofErr w:type="gramStart"/>
      <w:r>
        <w:rPr>
          <w:color w:val="000000"/>
          <w:sz w:val="28"/>
          <w:szCs w:val="28"/>
        </w:rPr>
        <w:t xml:space="preserve">  </w:t>
      </w:r>
      <w:r w:rsidRPr="0030737E">
        <w:rPr>
          <w:rFonts w:asciiTheme="minorHAnsi" w:hAnsiTheme="minorHAnsi" w:cstheme="minorHAnsi"/>
          <w:color w:val="000000"/>
          <w:sz w:val="28"/>
          <w:szCs w:val="28"/>
        </w:rPr>
        <w:t>Р</w:t>
      </w:r>
      <w:proofErr w:type="gramEnd"/>
      <w:r w:rsidRPr="0030737E">
        <w:rPr>
          <w:rFonts w:asciiTheme="minorHAnsi" w:hAnsiTheme="minorHAnsi" w:cstheme="minorHAnsi"/>
          <w:color w:val="000000"/>
          <w:sz w:val="28"/>
          <w:szCs w:val="28"/>
        </w:rPr>
        <w:t xml:space="preserve">азмещает на электронном сайте администрации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Ракитненского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сельского поселения </w:t>
      </w:r>
      <w:r w:rsidRPr="0030737E">
        <w:rPr>
          <w:rFonts w:asciiTheme="minorHAnsi" w:hAnsiTheme="minorHAnsi" w:cstheme="minorHAnsi"/>
          <w:color w:val="000000"/>
          <w:sz w:val="28"/>
          <w:szCs w:val="28"/>
        </w:rPr>
        <w:t>нормативно-правовые акты и другую информацию о работе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30737E">
        <w:rPr>
          <w:rFonts w:asciiTheme="minorHAnsi" w:hAnsiTheme="minorHAnsi" w:cstheme="minorHAnsi"/>
          <w:color w:val="000000"/>
          <w:sz w:val="28"/>
          <w:szCs w:val="28"/>
        </w:rPr>
        <w:t>администрации</w:t>
      </w:r>
      <w:r>
        <w:rPr>
          <w:rFonts w:asciiTheme="minorHAnsi" w:hAnsiTheme="minorHAnsi" w:cstheme="minorHAnsi"/>
          <w:color w:val="000000"/>
          <w:sz w:val="28"/>
          <w:szCs w:val="28"/>
        </w:rPr>
        <w:t>;</w:t>
      </w:r>
    </w:p>
    <w:p w:rsidR="00917C03" w:rsidRDefault="00917C03" w:rsidP="00917C03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</w:p>
    <w:p w:rsidR="0030737E" w:rsidRDefault="0030737E" w:rsidP="00917C03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  2.13 </w:t>
      </w:r>
      <w:r w:rsidRPr="0030737E">
        <w:rPr>
          <w:rFonts w:asciiTheme="minorHAnsi" w:hAnsiTheme="minorHAnsi" w:cstheme="minorHAnsi"/>
          <w:color w:val="000000"/>
          <w:sz w:val="28"/>
          <w:szCs w:val="28"/>
        </w:rPr>
        <w:t>Работа с Уставом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Pr="0030737E">
        <w:rPr>
          <w:rFonts w:asciiTheme="minorHAnsi" w:hAnsiTheme="minorHAnsi" w:cstheme="minorHAnsi"/>
          <w:color w:val="000000"/>
          <w:sz w:val="28"/>
          <w:szCs w:val="28"/>
        </w:rPr>
        <w:t>вносит все изменения в Устав</w:t>
      </w:r>
      <w:r w:rsidR="002A2413">
        <w:rPr>
          <w:rFonts w:asciiTheme="minorHAnsi" w:hAnsiTheme="minorHAnsi" w:cstheme="minorHAnsi"/>
          <w:color w:val="000000"/>
          <w:sz w:val="28"/>
          <w:szCs w:val="28"/>
        </w:rPr>
        <w:t>;</w:t>
      </w:r>
    </w:p>
    <w:p w:rsidR="00917C03" w:rsidRDefault="00917C03" w:rsidP="00917C03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</w:p>
    <w:p w:rsidR="002A2413" w:rsidRPr="002A2413" w:rsidRDefault="002A2413" w:rsidP="00917C03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  2.14  </w:t>
      </w:r>
      <w:r w:rsidRPr="002A2413">
        <w:rPr>
          <w:rFonts w:asciiTheme="minorHAnsi" w:hAnsiTheme="minorHAnsi" w:cstheme="minorHAnsi"/>
          <w:color w:val="000000"/>
          <w:sz w:val="28"/>
          <w:szCs w:val="28"/>
        </w:rPr>
        <w:t>готовит пакет документов для отправки в Управление Министерства</w:t>
      </w:r>
    </w:p>
    <w:p w:rsidR="001A6689" w:rsidRPr="001A6689" w:rsidRDefault="002A2413" w:rsidP="00917C03">
      <w:pPr>
        <w:shd w:val="clear" w:color="auto" w:fill="FFFFFF"/>
        <w:rPr>
          <w:color w:val="000000"/>
          <w:sz w:val="28"/>
          <w:szCs w:val="28"/>
        </w:rPr>
      </w:pPr>
      <w:r w:rsidRPr="002A2413">
        <w:rPr>
          <w:rFonts w:asciiTheme="minorHAnsi" w:hAnsiTheme="minorHAnsi" w:cstheme="minorHAnsi"/>
          <w:color w:val="000000"/>
          <w:sz w:val="28"/>
          <w:szCs w:val="28"/>
        </w:rPr>
        <w:t xml:space="preserve">юстиции РФ </w:t>
      </w:r>
      <w:r w:rsidR="00581A3C">
        <w:rPr>
          <w:rFonts w:asciiTheme="minorHAnsi" w:hAnsiTheme="minorHAnsi" w:cstheme="minorHAnsi"/>
          <w:color w:val="000000"/>
          <w:sz w:val="28"/>
          <w:szCs w:val="28"/>
        </w:rPr>
        <w:t xml:space="preserve">по Приморскому краю </w:t>
      </w:r>
      <w:r w:rsidRPr="002A2413">
        <w:rPr>
          <w:rFonts w:asciiTheme="minorHAnsi" w:hAnsiTheme="minorHAnsi" w:cstheme="minorHAnsi"/>
          <w:color w:val="000000"/>
          <w:sz w:val="28"/>
          <w:szCs w:val="28"/>
        </w:rPr>
        <w:t xml:space="preserve"> на государственную</w:t>
      </w:r>
      <w:r w:rsidR="00581A3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2A2413">
        <w:rPr>
          <w:rFonts w:asciiTheme="minorHAnsi" w:hAnsiTheme="minorHAnsi" w:cstheme="minorHAnsi"/>
          <w:color w:val="000000"/>
          <w:sz w:val="28"/>
          <w:szCs w:val="28"/>
        </w:rPr>
        <w:t>регистрацию</w:t>
      </w:r>
      <w:r w:rsidR="00E74A2B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1A6689" w:rsidRPr="001A6689">
        <w:rPr>
          <w:color w:val="000000"/>
          <w:sz w:val="28"/>
          <w:szCs w:val="28"/>
        </w:rPr>
        <w:t>           </w:t>
      </w:r>
    </w:p>
    <w:p w:rsidR="001A6689" w:rsidRPr="001A6689" w:rsidRDefault="001A6689" w:rsidP="00917C03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A6689">
        <w:rPr>
          <w:color w:val="000000"/>
          <w:sz w:val="28"/>
          <w:szCs w:val="28"/>
        </w:rPr>
        <w:t> </w:t>
      </w:r>
    </w:p>
    <w:p w:rsidR="001A6689" w:rsidRPr="001A6689" w:rsidRDefault="001A6689" w:rsidP="001A6689">
      <w:pPr>
        <w:shd w:val="clear" w:color="auto" w:fill="FFFFFF"/>
        <w:spacing w:before="100" w:beforeAutospacing="1" w:after="100" w:afterAutospacing="1"/>
        <w:ind w:left="284" w:firstLine="436"/>
        <w:rPr>
          <w:color w:val="000000"/>
          <w:sz w:val="28"/>
          <w:szCs w:val="28"/>
        </w:rPr>
      </w:pPr>
      <w:r w:rsidRPr="001A6689">
        <w:rPr>
          <w:color w:val="000000"/>
          <w:sz w:val="28"/>
          <w:szCs w:val="28"/>
        </w:rPr>
        <w:t> </w:t>
      </w:r>
    </w:p>
    <w:p w:rsidR="001A6689" w:rsidRPr="001A6689" w:rsidRDefault="00440BED" w:rsidP="001A6689">
      <w:pPr>
        <w:shd w:val="clear" w:color="auto" w:fill="FFFFFF"/>
        <w:spacing w:before="100" w:beforeAutospacing="1" w:after="100" w:afterAutospacing="1"/>
        <w:ind w:left="284" w:firstLine="436"/>
        <w:jc w:val="center"/>
        <w:rPr>
          <w:color w:val="000000"/>
          <w:sz w:val="28"/>
          <w:szCs w:val="28"/>
        </w:rPr>
      </w:pPr>
      <w:r w:rsidRPr="00440BED">
        <w:rPr>
          <w:b/>
          <w:bCs/>
          <w:color w:val="000000"/>
          <w:sz w:val="28"/>
          <w:szCs w:val="28"/>
        </w:rPr>
        <w:t>3</w:t>
      </w:r>
      <w:r w:rsidR="001A6689" w:rsidRPr="00830201">
        <w:rPr>
          <w:b/>
          <w:bCs/>
          <w:color w:val="000000"/>
          <w:sz w:val="28"/>
          <w:szCs w:val="28"/>
        </w:rPr>
        <w:t>. ПРАВА </w:t>
      </w:r>
    </w:p>
    <w:p w:rsidR="001A6689" w:rsidRPr="001A6689" w:rsidRDefault="00440BED" w:rsidP="001A6689">
      <w:pPr>
        <w:shd w:val="clear" w:color="auto" w:fill="FFFFFF"/>
        <w:spacing w:before="100" w:beforeAutospacing="1" w:after="100" w:afterAutospacing="1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 </w:t>
      </w:r>
    </w:p>
    <w:p w:rsidR="001A6689" w:rsidRPr="001A6689" w:rsidRDefault="00440BED" w:rsidP="001A6689">
      <w:pPr>
        <w:shd w:val="clear" w:color="auto" w:fill="FFFFFF"/>
        <w:spacing w:before="100" w:beforeAutospacing="1" w:after="100" w:afterAutospacing="1"/>
        <w:ind w:left="284" w:firstLine="436"/>
        <w:jc w:val="both"/>
        <w:rPr>
          <w:color w:val="000000"/>
          <w:sz w:val="28"/>
          <w:szCs w:val="28"/>
        </w:rPr>
      </w:pPr>
      <w:r w:rsidRPr="00440BED">
        <w:rPr>
          <w:color w:val="000000"/>
          <w:sz w:val="28"/>
          <w:szCs w:val="28"/>
        </w:rPr>
        <w:t>3.1</w:t>
      </w:r>
      <w:r w:rsidR="001A6689" w:rsidRPr="001A6689">
        <w:rPr>
          <w:color w:val="000000"/>
          <w:sz w:val="28"/>
          <w:szCs w:val="28"/>
        </w:rPr>
        <w:t>. Знакомиться с проектами решений, касающимися его деятельности.</w:t>
      </w:r>
    </w:p>
    <w:p w:rsidR="001A6689" w:rsidRDefault="00440BED" w:rsidP="001A6689">
      <w:pPr>
        <w:shd w:val="clear" w:color="auto" w:fill="FFFFFF"/>
        <w:spacing w:before="100" w:beforeAutospacing="1" w:after="100" w:afterAutospacing="1"/>
        <w:ind w:left="284" w:firstLine="436"/>
        <w:jc w:val="both"/>
        <w:rPr>
          <w:color w:val="000000"/>
          <w:sz w:val="28"/>
          <w:szCs w:val="28"/>
        </w:rPr>
      </w:pPr>
      <w:r w:rsidRPr="00440BED">
        <w:rPr>
          <w:color w:val="000000"/>
          <w:sz w:val="28"/>
          <w:szCs w:val="28"/>
        </w:rPr>
        <w:t xml:space="preserve">3.2. </w:t>
      </w:r>
      <w:r w:rsidR="007944F4">
        <w:rPr>
          <w:color w:val="000000"/>
          <w:sz w:val="28"/>
          <w:szCs w:val="28"/>
        </w:rPr>
        <w:t xml:space="preserve"> Требовать от г</w:t>
      </w:r>
      <w:r w:rsidR="00A95B35">
        <w:rPr>
          <w:color w:val="000000"/>
          <w:sz w:val="28"/>
          <w:szCs w:val="28"/>
        </w:rPr>
        <w:t xml:space="preserve">лавы </w:t>
      </w:r>
      <w:r w:rsidR="001A6689" w:rsidRPr="001A6689">
        <w:rPr>
          <w:color w:val="000000"/>
          <w:sz w:val="28"/>
          <w:szCs w:val="28"/>
        </w:rPr>
        <w:t>администрации оказания  содействия в исполнении своих должностных обязанностей и прав. </w:t>
      </w:r>
    </w:p>
    <w:p w:rsidR="007944F4" w:rsidRPr="001A6689" w:rsidRDefault="007944F4" w:rsidP="001A6689">
      <w:pPr>
        <w:shd w:val="clear" w:color="auto" w:fill="FFFFFF"/>
        <w:spacing w:before="100" w:beforeAutospacing="1" w:after="100" w:afterAutospacing="1"/>
        <w:ind w:left="284" w:firstLine="436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3.3 </w:t>
      </w:r>
      <w:r w:rsidRPr="007944F4">
        <w:rPr>
          <w:sz w:val="28"/>
          <w:szCs w:val="28"/>
        </w:rPr>
        <w:t>Старший специалист 2 разряда несет ответственность за неисполнение или ненадлежащее исполнение возложенных на него должностных обязанностей, за действия или бездействие, ведущие к нарушению прав и свобод человека и гражданина, за разглашение государственной тайны, а также сведений, ставших ему известными в связи с исполнением должностных обязанностей в соответствии с действующим законодательством.</w:t>
      </w:r>
      <w:proofErr w:type="gramEnd"/>
    </w:p>
    <w:p w:rsidR="001A6689" w:rsidRPr="001A6689" w:rsidRDefault="001A6689" w:rsidP="001A668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1A6689">
        <w:rPr>
          <w:sz w:val="28"/>
          <w:szCs w:val="28"/>
        </w:rPr>
        <w:t> </w:t>
      </w:r>
    </w:p>
    <w:p w:rsidR="001A6689" w:rsidRPr="001A6689" w:rsidRDefault="001A6689" w:rsidP="001A668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A6689">
        <w:rPr>
          <w:color w:val="000000"/>
          <w:sz w:val="28"/>
          <w:szCs w:val="28"/>
        </w:rPr>
        <w:t> </w:t>
      </w:r>
    </w:p>
    <w:p w:rsidR="001A6689" w:rsidRPr="001A6689" w:rsidRDefault="001A6689" w:rsidP="001A6689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A6689">
        <w:rPr>
          <w:color w:val="000000"/>
          <w:sz w:val="28"/>
          <w:szCs w:val="28"/>
        </w:rPr>
        <w:t>Должностная инструкция разработана в соотве</w:t>
      </w:r>
      <w:r w:rsidR="00036D42">
        <w:rPr>
          <w:color w:val="000000"/>
          <w:sz w:val="28"/>
          <w:szCs w:val="28"/>
        </w:rPr>
        <w:t>тствии с Уставом МО «</w:t>
      </w:r>
      <w:proofErr w:type="spellStart"/>
      <w:r w:rsidR="00036D42">
        <w:rPr>
          <w:color w:val="000000"/>
          <w:sz w:val="28"/>
          <w:szCs w:val="28"/>
        </w:rPr>
        <w:t>Ракитненское</w:t>
      </w:r>
      <w:proofErr w:type="spellEnd"/>
      <w:r w:rsidR="00036D42">
        <w:rPr>
          <w:color w:val="000000"/>
          <w:sz w:val="28"/>
          <w:szCs w:val="28"/>
        </w:rPr>
        <w:t xml:space="preserve">  сельское поселение Дальнереченского </w:t>
      </w:r>
      <w:r w:rsidRPr="001A6689">
        <w:rPr>
          <w:color w:val="000000"/>
          <w:sz w:val="28"/>
          <w:szCs w:val="28"/>
        </w:rPr>
        <w:t xml:space="preserve"> района</w:t>
      </w:r>
      <w:r w:rsidR="00036D42">
        <w:rPr>
          <w:color w:val="000000"/>
          <w:sz w:val="28"/>
          <w:szCs w:val="28"/>
        </w:rPr>
        <w:t xml:space="preserve"> Приморского края</w:t>
      </w:r>
      <w:r w:rsidRPr="001A6689">
        <w:rPr>
          <w:color w:val="000000"/>
          <w:sz w:val="28"/>
          <w:szCs w:val="28"/>
        </w:rPr>
        <w:t>»           </w:t>
      </w:r>
    </w:p>
    <w:tbl>
      <w:tblPr>
        <w:tblW w:w="52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9"/>
      </w:tblGrid>
      <w:tr w:rsidR="001A6689" w:rsidRPr="001A6689" w:rsidTr="001A6689">
        <w:trPr>
          <w:trHeight w:val="1654"/>
        </w:trPr>
        <w:tc>
          <w:tcPr>
            <w:tcW w:w="5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689" w:rsidRPr="001A6689" w:rsidRDefault="001A6689" w:rsidP="001A6689">
            <w:pPr>
              <w:spacing w:before="100" w:beforeAutospacing="1" w:after="100" w:afterAutospacing="1"/>
              <w:ind w:left="1004"/>
              <w:jc w:val="both"/>
              <w:rPr>
                <w:color w:val="000000"/>
                <w:sz w:val="28"/>
                <w:szCs w:val="28"/>
              </w:rPr>
            </w:pPr>
            <w:r w:rsidRPr="00830201">
              <w:rPr>
                <w:b/>
                <w:bCs/>
                <w:color w:val="000000"/>
                <w:sz w:val="28"/>
                <w:szCs w:val="28"/>
              </w:rPr>
              <w:t>С инструкцией ознакомле</w:t>
            </w:r>
            <w:proofErr w:type="gramStart"/>
            <w:r w:rsidRPr="00830201">
              <w:rPr>
                <w:b/>
                <w:bCs/>
                <w:color w:val="000000"/>
                <w:sz w:val="28"/>
                <w:szCs w:val="28"/>
              </w:rPr>
              <w:t>н(</w:t>
            </w:r>
            <w:proofErr w:type="gramEnd"/>
            <w:r w:rsidRPr="00830201">
              <w:rPr>
                <w:b/>
                <w:bCs/>
                <w:color w:val="000000"/>
                <w:sz w:val="28"/>
                <w:szCs w:val="28"/>
              </w:rPr>
              <w:t>а):</w:t>
            </w:r>
          </w:p>
          <w:p w:rsidR="001A6689" w:rsidRPr="001A6689" w:rsidRDefault="001A6689" w:rsidP="002D72B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830201">
              <w:rPr>
                <w:b/>
                <w:bCs/>
                <w:color w:val="000000"/>
                <w:sz w:val="28"/>
                <w:szCs w:val="28"/>
              </w:rPr>
              <w:t xml:space="preserve"> ______________/_________________/</w:t>
            </w:r>
            <w:r w:rsidR="002D72BA">
              <w:rPr>
                <w:b/>
                <w:bCs/>
                <w:color w:val="000000"/>
                <w:sz w:val="28"/>
                <w:szCs w:val="28"/>
              </w:rPr>
              <w:t>       </w:t>
            </w:r>
            <w:r w:rsidRPr="00830201">
              <w:rPr>
                <w:b/>
                <w:bCs/>
                <w:color w:val="000000"/>
                <w:sz w:val="28"/>
                <w:szCs w:val="28"/>
              </w:rPr>
              <w:t> «___»__________________200___г.</w:t>
            </w:r>
          </w:p>
          <w:p w:rsidR="00917C03" w:rsidRDefault="001A6689" w:rsidP="00917C03">
            <w:pPr>
              <w:tabs>
                <w:tab w:val="left" w:pos="7884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30201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917C03">
              <w:rPr>
                <w:b/>
                <w:bCs/>
                <w:color w:val="000000"/>
                <w:sz w:val="28"/>
                <w:szCs w:val="28"/>
              </w:rPr>
              <w:tab/>
            </w:r>
          </w:p>
          <w:p w:rsidR="00917C03" w:rsidRPr="00917C03" w:rsidRDefault="00917C03" w:rsidP="00917C03">
            <w:pPr>
              <w:rPr>
                <w:sz w:val="28"/>
                <w:szCs w:val="28"/>
              </w:rPr>
            </w:pPr>
          </w:p>
          <w:p w:rsidR="001A6689" w:rsidRPr="00917C03" w:rsidRDefault="00917C03" w:rsidP="00917C03">
            <w:pPr>
              <w:tabs>
                <w:tab w:val="left" w:pos="79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</w:p>
        </w:tc>
      </w:tr>
    </w:tbl>
    <w:p w:rsidR="00D8041D" w:rsidRDefault="00D8041D" w:rsidP="005332C5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</w:p>
    <w:p w:rsidR="00D8041D" w:rsidRDefault="00D8041D" w:rsidP="005332C5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</w:p>
    <w:p w:rsidR="00D8041D" w:rsidRPr="00065FF7" w:rsidRDefault="00D8041D" w:rsidP="00D8041D">
      <w:pPr>
        <w:shd w:val="clear" w:color="auto" w:fill="FFFFFF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   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  <w:t xml:space="preserve">                                                                </w:t>
      </w:r>
      <w:r w:rsidR="00065FF7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</w:t>
      </w:r>
      <w:r w:rsidRPr="00065FF7">
        <w:rPr>
          <w:rFonts w:asciiTheme="minorHAnsi" w:hAnsiTheme="minorHAnsi" w:cstheme="minorHAnsi"/>
          <w:b/>
          <w:color w:val="000000"/>
        </w:rPr>
        <w:t>Утверждено</w:t>
      </w:r>
    </w:p>
    <w:p w:rsidR="00D8041D" w:rsidRPr="00771B16" w:rsidRDefault="00D8041D" w:rsidP="00D8041D">
      <w:pPr>
        <w:shd w:val="clear" w:color="auto" w:fill="FFFFFF"/>
        <w:rPr>
          <w:rFonts w:asciiTheme="minorHAnsi" w:hAnsiTheme="minorHAnsi" w:cstheme="minorHAnsi"/>
          <w:color w:val="000000"/>
          <w:sz w:val="23"/>
          <w:szCs w:val="23"/>
        </w:rPr>
      </w:pPr>
      <w:r w:rsidRPr="00771B16">
        <w:rPr>
          <w:rFonts w:asciiTheme="minorHAnsi" w:hAnsiTheme="minorHAnsi" w:cstheme="minorHAnsi"/>
          <w:color w:val="000000"/>
          <w:sz w:val="23"/>
          <w:szCs w:val="23"/>
        </w:rPr>
        <w:t xml:space="preserve">                                                                </w:t>
      </w:r>
      <w:r w:rsidR="00065FF7">
        <w:rPr>
          <w:rFonts w:asciiTheme="minorHAnsi" w:hAnsiTheme="minorHAnsi" w:cstheme="minorHAnsi"/>
          <w:color w:val="000000"/>
          <w:sz w:val="23"/>
          <w:szCs w:val="23"/>
        </w:rPr>
        <w:t xml:space="preserve">                               п</w:t>
      </w:r>
      <w:r w:rsidRPr="00771B16">
        <w:rPr>
          <w:rFonts w:asciiTheme="minorHAnsi" w:hAnsiTheme="minorHAnsi" w:cstheme="minorHAnsi"/>
          <w:color w:val="000000"/>
          <w:sz w:val="23"/>
          <w:szCs w:val="23"/>
        </w:rPr>
        <w:t>остановлением</w:t>
      </w:r>
      <w:r w:rsidR="00065FF7">
        <w:rPr>
          <w:rFonts w:asciiTheme="minorHAnsi" w:hAnsiTheme="minorHAnsi" w:cstheme="minorHAnsi"/>
          <w:color w:val="000000"/>
          <w:sz w:val="23"/>
          <w:szCs w:val="23"/>
        </w:rPr>
        <w:t xml:space="preserve"> главы администрации</w:t>
      </w:r>
    </w:p>
    <w:p w:rsidR="00065FF7" w:rsidRDefault="00065FF7" w:rsidP="00D8041D">
      <w:pPr>
        <w:shd w:val="clear" w:color="auto" w:fill="FFFFFF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 xml:space="preserve">                                                                                               </w:t>
      </w:r>
      <w:proofErr w:type="spellStart"/>
      <w:r>
        <w:rPr>
          <w:rFonts w:asciiTheme="minorHAnsi" w:hAnsiTheme="minorHAnsi" w:cstheme="minorHAnsi"/>
          <w:color w:val="000000"/>
          <w:sz w:val="23"/>
          <w:szCs w:val="23"/>
        </w:rPr>
        <w:t>Ракитненского</w:t>
      </w:r>
      <w:proofErr w:type="spellEnd"/>
      <w:r>
        <w:rPr>
          <w:rFonts w:asciiTheme="minorHAnsi" w:hAnsiTheme="minorHAnsi" w:cstheme="minorHAnsi"/>
          <w:color w:val="000000"/>
          <w:sz w:val="23"/>
          <w:szCs w:val="23"/>
        </w:rPr>
        <w:t xml:space="preserve"> сельского поселения </w:t>
      </w:r>
    </w:p>
    <w:p w:rsidR="00065FF7" w:rsidRPr="00771B16" w:rsidRDefault="00065FF7" w:rsidP="00D8041D">
      <w:pPr>
        <w:shd w:val="clear" w:color="auto" w:fill="FFFFFF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 xml:space="preserve">                                                                                                              №                                  от</w:t>
      </w:r>
    </w:p>
    <w:p w:rsidR="00D8041D" w:rsidRPr="00D8041D" w:rsidRDefault="00D8041D" w:rsidP="00D8041D">
      <w:pPr>
        <w:pStyle w:val="a5"/>
        <w:shd w:val="clear" w:color="auto" w:fill="FFFFFF"/>
        <w:spacing w:before="375" w:beforeAutospacing="0" w:after="450" w:afterAutospacing="0"/>
        <w:jc w:val="center"/>
        <w:textAlignment w:val="baseline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D8041D" w:rsidRDefault="00D8041D" w:rsidP="00D8041D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D8041D">
        <w:rPr>
          <w:rFonts w:asciiTheme="minorHAnsi" w:hAnsiTheme="minorHAnsi" w:cstheme="minorHAnsi"/>
          <w:b/>
          <w:color w:val="000000"/>
          <w:sz w:val="28"/>
          <w:szCs w:val="28"/>
        </w:rPr>
        <w:t>ДОЛЖНОСТНАЯ ИНСТРУКЦИЯ</w:t>
      </w:r>
    </w:p>
    <w:p w:rsidR="00D8041D" w:rsidRPr="00D8041D" w:rsidRDefault="00D8041D" w:rsidP="00D8041D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D8041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Специалиста 1 разряда  администрации </w:t>
      </w:r>
      <w:proofErr w:type="spellStart"/>
      <w:r w:rsidRPr="00D8041D">
        <w:rPr>
          <w:rFonts w:asciiTheme="minorHAnsi" w:hAnsiTheme="minorHAnsi" w:cstheme="minorHAnsi"/>
          <w:b/>
          <w:color w:val="000000"/>
          <w:sz w:val="28"/>
          <w:szCs w:val="28"/>
        </w:rPr>
        <w:t>Ракитненского</w:t>
      </w:r>
      <w:proofErr w:type="spellEnd"/>
      <w:r w:rsidRPr="00D8041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сельского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Pr="00D8041D">
        <w:rPr>
          <w:rFonts w:asciiTheme="minorHAnsi" w:hAnsiTheme="minorHAnsi" w:cstheme="minorHAnsi"/>
          <w:b/>
          <w:color w:val="000000"/>
          <w:sz w:val="28"/>
          <w:szCs w:val="28"/>
        </w:rPr>
        <w:t>поселения</w:t>
      </w:r>
    </w:p>
    <w:p w:rsidR="00D8041D" w:rsidRDefault="00D8041D" w:rsidP="00D8041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8041D" w:rsidRDefault="00D8041D" w:rsidP="00D8041D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D8041D">
        <w:rPr>
          <w:rFonts w:asciiTheme="minorHAnsi" w:hAnsiTheme="minorHAnsi" w:cstheme="minorHAnsi"/>
          <w:b/>
          <w:color w:val="000000"/>
          <w:sz w:val="28"/>
          <w:szCs w:val="28"/>
        </w:rPr>
        <w:t>1.Общие положения</w:t>
      </w:r>
    </w:p>
    <w:p w:rsidR="00581A3C" w:rsidRPr="00D8041D" w:rsidRDefault="00581A3C" w:rsidP="00581A3C">
      <w:pPr>
        <w:shd w:val="clear" w:color="auto" w:fill="FFFFFF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D8041D" w:rsidRPr="00D8041D" w:rsidRDefault="00D8041D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D8041D">
        <w:rPr>
          <w:rFonts w:asciiTheme="minorHAnsi" w:hAnsiTheme="minorHAnsi" w:cstheme="minorHAnsi"/>
          <w:color w:val="000000"/>
          <w:sz w:val="28"/>
          <w:szCs w:val="28"/>
        </w:rPr>
        <w:t xml:space="preserve">1.1.Настоящая должностная инструкция устанавливает </w:t>
      </w:r>
      <w:proofErr w:type="gramStart"/>
      <w:r w:rsidRPr="00D8041D">
        <w:rPr>
          <w:rFonts w:asciiTheme="minorHAnsi" w:hAnsiTheme="minorHAnsi" w:cstheme="minorHAnsi"/>
          <w:color w:val="000000"/>
          <w:sz w:val="28"/>
          <w:szCs w:val="28"/>
        </w:rPr>
        <w:t>должностные</w:t>
      </w:r>
      <w:proofErr w:type="gramEnd"/>
    </w:p>
    <w:p w:rsidR="00D8041D" w:rsidRPr="00D8041D" w:rsidRDefault="00D8041D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D8041D">
        <w:rPr>
          <w:rFonts w:asciiTheme="minorHAnsi" w:hAnsiTheme="minorHAnsi" w:cstheme="minorHAnsi"/>
          <w:color w:val="000000"/>
          <w:sz w:val="28"/>
          <w:szCs w:val="28"/>
        </w:rPr>
        <w:t>обязанности, права и ответственность специалиста 1 разряда администрации</w:t>
      </w:r>
    </w:p>
    <w:p w:rsidR="00D8041D" w:rsidRPr="00D8041D" w:rsidRDefault="00D8041D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Ракитненского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сельского поселения</w:t>
      </w:r>
      <w:r w:rsidRPr="00D8041D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D8041D" w:rsidRPr="00D8041D" w:rsidRDefault="00D8041D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D8041D">
        <w:rPr>
          <w:rFonts w:asciiTheme="minorHAnsi" w:hAnsiTheme="minorHAnsi" w:cstheme="minorHAnsi"/>
          <w:color w:val="000000"/>
          <w:sz w:val="28"/>
          <w:szCs w:val="28"/>
        </w:rPr>
        <w:t>1.2.В своей работе специалист непосредственно подчиняется главе</w:t>
      </w:r>
    </w:p>
    <w:p w:rsidR="00D8041D" w:rsidRPr="00D8041D" w:rsidRDefault="00D8041D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D8041D">
        <w:rPr>
          <w:rFonts w:asciiTheme="minorHAnsi" w:hAnsiTheme="minorHAnsi" w:cstheme="minorHAnsi"/>
          <w:color w:val="000000"/>
          <w:sz w:val="28"/>
          <w:szCs w:val="28"/>
        </w:rPr>
        <w:t>администрации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Ракитненского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сельского поселения</w:t>
      </w:r>
      <w:r w:rsidRPr="00D8041D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D8041D" w:rsidRPr="00D8041D" w:rsidRDefault="00D8041D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D8041D">
        <w:rPr>
          <w:rFonts w:asciiTheme="minorHAnsi" w:hAnsiTheme="minorHAnsi" w:cstheme="minorHAnsi"/>
          <w:color w:val="000000"/>
          <w:sz w:val="28"/>
          <w:szCs w:val="28"/>
        </w:rPr>
        <w:t>1.3.Специалист назначается и освобождается распоряжением главы</w:t>
      </w:r>
    </w:p>
    <w:p w:rsidR="00D8041D" w:rsidRPr="00D8041D" w:rsidRDefault="00D8041D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D8041D">
        <w:rPr>
          <w:rFonts w:asciiTheme="minorHAnsi" w:hAnsiTheme="minorHAnsi" w:cstheme="minorHAnsi"/>
          <w:color w:val="000000"/>
          <w:sz w:val="28"/>
          <w:szCs w:val="28"/>
        </w:rPr>
        <w:t>администрации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Ракитненского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сельского поселения</w:t>
      </w:r>
      <w:r w:rsidRPr="00D8041D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581A3C" w:rsidRPr="00D8041D" w:rsidRDefault="00D8041D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D8041D">
        <w:rPr>
          <w:rFonts w:asciiTheme="minorHAnsi" w:hAnsiTheme="minorHAnsi" w:cstheme="minorHAnsi"/>
          <w:color w:val="000000"/>
          <w:sz w:val="28"/>
          <w:szCs w:val="28"/>
        </w:rPr>
        <w:t xml:space="preserve">1.4.На должность специалиста назначается работник, имеющий </w:t>
      </w:r>
    </w:p>
    <w:p w:rsidR="00D8041D" w:rsidRPr="00D8041D" w:rsidRDefault="00D8041D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D8041D">
        <w:rPr>
          <w:rFonts w:asciiTheme="minorHAnsi" w:hAnsiTheme="minorHAnsi" w:cstheme="minorHAnsi"/>
          <w:color w:val="000000"/>
          <w:sz w:val="28"/>
          <w:szCs w:val="28"/>
        </w:rPr>
        <w:t>среднетехническое образование</w:t>
      </w:r>
      <w:proofErr w:type="gramStart"/>
      <w:r w:rsidRPr="00D8041D">
        <w:rPr>
          <w:rFonts w:asciiTheme="minorHAnsi" w:hAnsiTheme="minorHAnsi" w:cstheme="minorHAnsi"/>
          <w:color w:val="000000"/>
          <w:sz w:val="28"/>
          <w:szCs w:val="28"/>
        </w:rPr>
        <w:t xml:space="preserve"> .</w:t>
      </w:r>
      <w:proofErr w:type="gramEnd"/>
    </w:p>
    <w:p w:rsidR="00D8041D" w:rsidRDefault="00D8041D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D8041D">
        <w:rPr>
          <w:rFonts w:asciiTheme="minorHAnsi" w:hAnsiTheme="minorHAnsi" w:cstheme="minorHAnsi"/>
          <w:color w:val="000000"/>
          <w:sz w:val="28"/>
          <w:szCs w:val="28"/>
        </w:rPr>
        <w:t>1.5.Квалификационные требования к специалисту:</w:t>
      </w:r>
    </w:p>
    <w:p w:rsidR="00D8041D" w:rsidRPr="00D8041D" w:rsidRDefault="00D8041D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Должен знать:</w:t>
      </w:r>
    </w:p>
    <w:p w:rsidR="00D8041D" w:rsidRPr="00D8041D" w:rsidRDefault="00D8041D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- </w:t>
      </w:r>
      <w:r w:rsidRPr="00D8041D">
        <w:rPr>
          <w:rFonts w:asciiTheme="minorHAnsi" w:hAnsiTheme="minorHAnsi" w:cstheme="minorHAnsi"/>
          <w:color w:val="000000"/>
          <w:sz w:val="28"/>
          <w:szCs w:val="28"/>
        </w:rPr>
        <w:t>Конституцию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D8041D">
        <w:rPr>
          <w:rFonts w:asciiTheme="minorHAnsi" w:hAnsiTheme="minorHAnsi" w:cstheme="minorHAnsi"/>
          <w:color w:val="000000"/>
          <w:sz w:val="28"/>
          <w:szCs w:val="28"/>
        </w:rPr>
        <w:t>Российской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D8041D">
        <w:rPr>
          <w:rFonts w:asciiTheme="minorHAnsi" w:hAnsiTheme="minorHAnsi" w:cstheme="minorHAnsi"/>
          <w:color w:val="000000"/>
          <w:sz w:val="28"/>
          <w:szCs w:val="28"/>
        </w:rPr>
        <w:t>Федерации,</w:t>
      </w:r>
    </w:p>
    <w:p w:rsidR="00D8041D" w:rsidRPr="00D8041D" w:rsidRDefault="00D8041D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- </w:t>
      </w:r>
      <w:r w:rsidRPr="00D8041D">
        <w:rPr>
          <w:rFonts w:asciiTheme="minorHAnsi" w:hAnsiTheme="minorHAnsi" w:cstheme="minorHAnsi"/>
          <w:color w:val="000000"/>
          <w:sz w:val="28"/>
          <w:szCs w:val="28"/>
        </w:rPr>
        <w:t>Федеральные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D8041D">
        <w:rPr>
          <w:rFonts w:asciiTheme="minorHAnsi" w:hAnsiTheme="minorHAnsi" w:cstheme="minorHAnsi"/>
          <w:color w:val="000000"/>
          <w:sz w:val="28"/>
          <w:szCs w:val="28"/>
        </w:rPr>
        <w:t xml:space="preserve">конституционные законы, законы Российской Федерации </w:t>
      </w:r>
    </w:p>
    <w:p w:rsidR="00D8041D" w:rsidRPr="00D8041D" w:rsidRDefault="00D8041D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- У</w:t>
      </w:r>
      <w:r w:rsidRPr="00D8041D">
        <w:rPr>
          <w:rFonts w:asciiTheme="minorHAnsi" w:hAnsiTheme="minorHAnsi" w:cstheme="minorHAnsi"/>
          <w:color w:val="000000"/>
          <w:sz w:val="28"/>
          <w:szCs w:val="28"/>
        </w:rPr>
        <w:t>казы Президента Российской Федерации и постановления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D8041D">
        <w:rPr>
          <w:rFonts w:asciiTheme="minorHAnsi" w:hAnsiTheme="minorHAnsi" w:cstheme="minorHAnsi"/>
          <w:color w:val="000000"/>
          <w:sz w:val="28"/>
          <w:szCs w:val="28"/>
        </w:rPr>
        <w:t>Правительства</w:t>
      </w:r>
    </w:p>
    <w:p w:rsidR="00D8041D" w:rsidRPr="00D8041D" w:rsidRDefault="00D8041D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D8041D">
        <w:rPr>
          <w:rFonts w:asciiTheme="minorHAnsi" w:hAnsiTheme="minorHAnsi" w:cstheme="minorHAnsi"/>
          <w:color w:val="000000"/>
          <w:sz w:val="28"/>
          <w:szCs w:val="28"/>
        </w:rPr>
        <w:t>Российской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D8041D">
        <w:rPr>
          <w:rFonts w:asciiTheme="minorHAnsi" w:hAnsiTheme="minorHAnsi" w:cstheme="minorHAnsi"/>
          <w:color w:val="000000"/>
          <w:sz w:val="28"/>
          <w:szCs w:val="28"/>
        </w:rPr>
        <w:t>Федерации,</w:t>
      </w:r>
    </w:p>
    <w:p w:rsidR="00D8041D" w:rsidRPr="00D8041D" w:rsidRDefault="00D8041D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- </w:t>
      </w:r>
      <w:r w:rsidRPr="00D8041D">
        <w:rPr>
          <w:rFonts w:asciiTheme="minorHAnsi" w:hAnsiTheme="minorHAnsi" w:cstheme="minorHAnsi"/>
          <w:color w:val="000000"/>
          <w:sz w:val="28"/>
          <w:szCs w:val="28"/>
        </w:rPr>
        <w:t>нормативно-правовые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D8041D">
        <w:rPr>
          <w:rFonts w:asciiTheme="minorHAnsi" w:hAnsiTheme="minorHAnsi" w:cstheme="minorHAnsi"/>
          <w:color w:val="000000"/>
          <w:sz w:val="28"/>
          <w:szCs w:val="28"/>
        </w:rPr>
        <w:t>акты,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D8041D">
        <w:rPr>
          <w:rFonts w:asciiTheme="minorHAnsi" w:hAnsiTheme="minorHAnsi" w:cstheme="minorHAnsi"/>
          <w:color w:val="000000"/>
          <w:sz w:val="28"/>
          <w:szCs w:val="28"/>
        </w:rPr>
        <w:t>регулирующие соответствующие сферы деятельности, законодательство о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D8041D">
        <w:rPr>
          <w:rFonts w:asciiTheme="minorHAnsi" w:hAnsiTheme="minorHAnsi" w:cstheme="minorHAnsi"/>
          <w:color w:val="000000"/>
          <w:sz w:val="28"/>
          <w:szCs w:val="28"/>
        </w:rPr>
        <w:t>муниципальной службе Российской Федерации,</w:t>
      </w:r>
    </w:p>
    <w:p w:rsidR="00D8041D" w:rsidRPr="00D8041D" w:rsidRDefault="00687297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- Устав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Ракитненского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сельского поселения</w:t>
      </w:r>
      <w:r w:rsidR="00D8041D" w:rsidRPr="00D8041D">
        <w:rPr>
          <w:rFonts w:asciiTheme="minorHAnsi" w:hAnsiTheme="minorHAnsi" w:cstheme="minorHAnsi"/>
          <w:color w:val="000000"/>
          <w:sz w:val="28"/>
          <w:szCs w:val="28"/>
        </w:rPr>
        <w:t>;</w:t>
      </w:r>
    </w:p>
    <w:p w:rsidR="00D8041D" w:rsidRPr="00D8041D" w:rsidRDefault="00D8041D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D8041D">
        <w:rPr>
          <w:rFonts w:asciiTheme="minorHAnsi" w:hAnsiTheme="minorHAnsi" w:cstheme="minorHAnsi"/>
          <w:color w:val="000000"/>
          <w:sz w:val="28"/>
          <w:szCs w:val="28"/>
        </w:rPr>
        <w:t>-правила служебного распорядка;</w:t>
      </w:r>
    </w:p>
    <w:p w:rsidR="00D8041D" w:rsidRPr="00D8041D" w:rsidRDefault="00D8041D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D8041D">
        <w:rPr>
          <w:rFonts w:asciiTheme="minorHAnsi" w:hAnsiTheme="minorHAnsi" w:cstheme="minorHAnsi"/>
          <w:color w:val="000000"/>
          <w:sz w:val="28"/>
          <w:szCs w:val="28"/>
        </w:rPr>
        <w:t>-правила документооборота и работы со служебной информацией;</w:t>
      </w:r>
    </w:p>
    <w:p w:rsidR="00D8041D" w:rsidRPr="00D8041D" w:rsidRDefault="00D8041D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D8041D">
        <w:rPr>
          <w:rFonts w:asciiTheme="minorHAnsi" w:hAnsiTheme="minorHAnsi" w:cstheme="minorHAnsi"/>
          <w:color w:val="000000"/>
          <w:sz w:val="28"/>
          <w:szCs w:val="28"/>
        </w:rPr>
        <w:lastRenderedPageBreak/>
        <w:t>-нормы охраны труда и противопожарной защиты</w:t>
      </w:r>
    </w:p>
    <w:p w:rsidR="00D8041D" w:rsidRDefault="00D8041D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D8041D">
        <w:rPr>
          <w:rFonts w:asciiTheme="minorHAnsi" w:hAnsiTheme="minorHAnsi" w:cstheme="minorHAnsi"/>
          <w:color w:val="000000"/>
          <w:sz w:val="28"/>
          <w:szCs w:val="28"/>
        </w:rPr>
        <w:t>- навыки работы на ПК.</w:t>
      </w:r>
    </w:p>
    <w:p w:rsidR="00687297" w:rsidRDefault="00687297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</w:p>
    <w:p w:rsidR="00687297" w:rsidRDefault="00687297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</w:p>
    <w:p w:rsidR="00687297" w:rsidRDefault="00687297" w:rsidP="00581A3C">
      <w:pPr>
        <w:shd w:val="clear" w:color="auto" w:fill="FFFFFF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87297">
        <w:rPr>
          <w:rFonts w:asciiTheme="minorHAnsi" w:hAnsiTheme="minorHAnsi" w:cstheme="minorHAnsi"/>
          <w:b/>
          <w:color w:val="000000"/>
          <w:sz w:val="28"/>
          <w:szCs w:val="28"/>
        </w:rPr>
        <w:t>2 Должностные обязанности</w:t>
      </w:r>
    </w:p>
    <w:p w:rsidR="00687297" w:rsidRPr="00687297" w:rsidRDefault="00687297" w:rsidP="00581A3C">
      <w:pPr>
        <w:shd w:val="clear" w:color="auto" w:fill="FFFFFF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687297" w:rsidRPr="00687297" w:rsidRDefault="00687297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</w:p>
    <w:p w:rsidR="00687297" w:rsidRPr="00687297" w:rsidRDefault="00261272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2.1 </w:t>
      </w:r>
      <w:r w:rsidR="00687297" w:rsidRPr="00687297">
        <w:rPr>
          <w:rFonts w:asciiTheme="minorHAnsi" w:hAnsiTheme="minorHAnsi" w:cstheme="minorHAnsi"/>
          <w:color w:val="000000"/>
          <w:sz w:val="28"/>
          <w:szCs w:val="28"/>
        </w:rPr>
        <w:t xml:space="preserve"> ведет журналы входящей и исходящей корреспонденции, регистрации</w:t>
      </w:r>
    </w:p>
    <w:p w:rsidR="00687297" w:rsidRPr="00687297" w:rsidRDefault="00687297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687297">
        <w:rPr>
          <w:rFonts w:asciiTheme="minorHAnsi" w:hAnsiTheme="minorHAnsi" w:cstheme="minorHAnsi"/>
          <w:color w:val="000000"/>
          <w:sz w:val="28"/>
          <w:szCs w:val="28"/>
        </w:rPr>
        <w:t>заявлений граждан;</w:t>
      </w:r>
    </w:p>
    <w:p w:rsidR="00687297" w:rsidRPr="00687297" w:rsidRDefault="00261272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2.2</w:t>
      </w:r>
      <w:r w:rsidR="00687297" w:rsidRPr="00687297">
        <w:rPr>
          <w:rFonts w:asciiTheme="minorHAnsi" w:hAnsiTheme="minorHAnsi" w:cstheme="minorHAnsi"/>
          <w:color w:val="000000"/>
          <w:sz w:val="28"/>
          <w:szCs w:val="28"/>
        </w:rPr>
        <w:t xml:space="preserve"> осуществляет </w:t>
      </w:r>
      <w:proofErr w:type="gramStart"/>
      <w:r w:rsidR="00687297" w:rsidRPr="00687297">
        <w:rPr>
          <w:rFonts w:asciiTheme="minorHAnsi" w:hAnsiTheme="minorHAnsi" w:cstheme="minorHAnsi"/>
          <w:color w:val="000000"/>
          <w:sz w:val="28"/>
          <w:szCs w:val="28"/>
        </w:rPr>
        <w:t>контроль за</w:t>
      </w:r>
      <w:proofErr w:type="gramEnd"/>
      <w:r w:rsidR="00687297" w:rsidRPr="00687297">
        <w:rPr>
          <w:rFonts w:asciiTheme="minorHAnsi" w:hAnsiTheme="minorHAnsi" w:cstheme="minorHAnsi"/>
          <w:color w:val="000000"/>
          <w:sz w:val="28"/>
          <w:szCs w:val="28"/>
        </w:rPr>
        <w:t xml:space="preserve"> соответствующим размещением, обновлением и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687297" w:rsidRPr="00687297">
        <w:rPr>
          <w:rFonts w:asciiTheme="minorHAnsi" w:hAnsiTheme="minorHAnsi" w:cstheme="minorHAnsi"/>
          <w:color w:val="000000"/>
          <w:sz w:val="28"/>
          <w:szCs w:val="28"/>
        </w:rPr>
        <w:t>состоянием информационных стендов поселения</w:t>
      </w:r>
      <w:r w:rsidR="0030737E">
        <w:rPr>
          <w:rFonts w:asciiTheme="minorHAnsi" w:hAnsiTheme="minorHAnsi" w:cstheme="minorHAnsi"/>
          <w:color w:val="000000"/>
          <w:sz w:val="28"/>
          <w:szCs w:val="28"/>
        </w:rPr>
        <w:t>;</w:t>
      </w:r>
    </w:p>
    <w:p w:rsidR="00687297" w:rsidRPr="00687297" w:rsidRDefault="00261272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2.3 </w:t>
      </w:r>
      <w:proofErr w:type="gramStart"/>
      <w:r w:rsidR="00687297" w:rsidRPr="00687297">
        <w:rPr>
          <w:rFonts w:asciiTheme="minorHAnsi" w:hAnsiTheme="minorHAnsi" w:cstheme="minorHAnsi"/>
          <w:color w:val="000000"/>
          <w:sz w:val="28"/>
          <w:szCs w:val="28"/>
        </w:rPr>
        <w:t>формирует в дела документы администрации осуществляет</w:t>
      </w:r>
      <w:proofErr w:type="gramEnd"/>
      <w:r w:rsidR="00687297" w:rsidRPr="00687297">
        <w:rPr>
          <w:rFonts w:asciiTheme="minorHAnsi" w:hAnsiTheme="minorHAnsi" w:cstheme="minorHAnsi"/>
          <w:color w:val="000000"/>
          <w:sz w:val="28"/>
          <w:szCs w:val="28"/>
        </w:rPr>
        <w:t xml:space="preserve"> учет и</w:t>
      </w:r>
    </w:p>
    <w:p w:rsidR="00687297" w:rsidRDefault="0030737E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х</w:t>
      </w:r>
      <w:r w:rsidR="00687297" w:rsidRPr="00687297">
        <w:rPr>
          <w:rFonts w:asciiTheme="minorHAnsi" w:hAnsiTheme="minorHAnsi" w:cstheme="minorHAnsi"/>
          <w:color w:val="000000"/>
          <w:sz w:val="28"/>
          <w:szCs w:val="28"/>
        </w:rPr>
        <w:t>ранение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687297" w:rsidRPr="00687297">
        <w:rPr>
          <w:rFonts w:asciiTheme="minorHAnsi" w:hAnsiTheme="minorHAnsi" w:cstheme="minorHAnsi"/>
          <w:color w:val="000000"/>
          <w:sz w:val="28"/>
          <w:szCs w:val="28"/>
        </w:rPr>
        <w:t>дел,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687297" w:rsidRPr="00687297">
        <w:rPr>
          <w:rFonts w:asciiTheme="minorHAnsi" w:hAnsiTheme="minorHAnsi" w:cstheme="minorHAnsi"/>
          <w:color w:val="000000"/>
          <w:sz w:val="28"/>
          <w:szCs w:val="28"/>
        </w:rPr>
        <w:t>сдачу</w:t>
      </w:r>
      <w:r>
        <w:rPr>
          <w:rFonts w:asciiTheme="minorHAnsi" w:hAnsiTheme="minorHAnsi" w:cstheme="minorHAnsi"/>
          <w:color w:val="000000"/>
          <w:sz w:val="28"/>
          <w:szCs w:val="28"/>
        </w:rPr>
        <w:t>;</w:t>
      </w:r>
    </w:p>
    <w:p w:rsidR="0030737E" w:rsidRPr="0030737E" w:rsidRDefault="00261272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2.4 </w:t>
      </w:r>
      <w:r w:rsidR="0030737E">
        <w:rPr>
          <w:rFonts w:asciiTheme="minorHAnsi" w:hAnsiTheme="minorHAnsi" w:cstheme="minorHAnsi"/>
          <w:color w:val="000000"/>
          <w:sz w:val="28"/>
          <w:szCs w:val="28"/>
        </w:rPr>
        <w:t xml:space="preserve"> п</w:t>
      </w:r>
      <w:r w:rsidR="0030737E" w:rsidRPr="0030737E">
        <w:rPr>
          <w:rFonts w:asciiTheme="minorHAnsi" w:hAnsiTheme="minorHAnsi" w:cstheme="minorHAnsi"/>
          <w:color w:val="000000"/>
          <w:sz w:val="28"/>
          <w:szCs w:val="28"/>
        </w:rPr>
        <w:t xml:space="preserve">роводит работу по перерегистрацию списков граждан, признанных </w:t>
      </w:r>
      <w:proofErr w:type="gramStart"/>
      <w:r w:rsidR="0030737E" w:rsidRPr="0030737E">
        <w:rPr>
          <w:rFonts w:asciiTheme="minorHAnsi" w:hAnsiTheme="minorHAnsi" w:cstheme="minorHAnsi"/>
          <w:color w:val="000000"/>
          <w:sz w:val="28"/>
          <w:szCs w:val="28"/>
        </w:rPr>
        <w:t>в</w:t>
      </w:r>
      <w:proofErr w:type="gramEnd"/>
    </w:p>
    <w:p w:rsidR="0030737E" w:rsidRPr="0030737E" w:rsidRDefault="0030737E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30737E">
        <w:rPr>
          <w:rFonts w:asciiTheme="minorHAnsi" w:hAnsiTheme="minorHAnsi" w:cstheme="minorHAnsi"/>
          <w:color w:val="000000"/>
          <w:sz w:val="28"/>
          <w:szCs w:val="28"/>
        </w:rPr>
        <w:t>качестве</w:t>
      </w:r>
      <w:proofErr w:type="gramEnd"/>
      <w:r w:rsidRPr="0030737E">
        <w:rPr>
          <w:rFonts w:asciiTheme="minorHAnsi" w:hAnsiTheme="minorHAnsi" w:cstheme="minorHAnsi"/>
          <w:color w:val="000000"/>
          <w:sz w:val="28"/>
          <w:szCs w:val="28"/>
        </w:rPr>
        <w:t xml:space="preserve"> нуждающихся в жилых помещениях, предоставляемых по договору</w:t>
      </w:r>
    </w:p>
    <w:p w:rsidR="0030737E" w:rsidRDefault="0030737E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30737E">
        <w:rPr>
          <w:rFonts w:asciiTheme="minorHAnsi" w:hAnsiTheme="minorHAnsi" w:cstheme="minorHAnsi"/>
          <w:color w:val="000000"/>
          <w:sz w:val="28"/>
          <w:szCs w:val="28"/>
        </w:rPr>
        <w:t>социального найма;</w:t>
      </w:r>
    </w:p>
    <w:p w:rsidR="00581A3C" w:rsidRDefault="00581A3C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2.5 </w:t>
      </w:r>
      <w:r w:rsidRPr="001A6689">
        <w:rPr>
          <w:color w:val="000000"/>
          <w:sz w:val="28"/>
          <w:szCs w:val="28"/>
        </w:rPr>
        <w:t xml:space="preserve">Оформление выписок из </w:t>
      </w:r>
      <w:proofErr w:type="spellStart"/>
      <w:r w:rsidRPr="001A6689">
        <w:rPr>
          <w:color w:val="000000"/>
          <w:sz w:val="28"/>
          <w:szCs w:val="28"/>
        </w:rPr>
        <w:t>похозяйственной</w:t>
      </w:r>
      <w:proofErr w:type="spellEnd"/>
      <w:r w:rsidRPr="001A6689">
        <w:rPr>
          <w:color w:val="000000"/>
          <w:sz w:val="28"/>
          <w:szCs w:val="28"/>
        </w:rPr>
        <w:t xml:space="preserve"> книги;</w:t>
      </w:r>
    </w:p>
    <w:p w:rsidR="00581A3C" w:rsidRDefault="00581A3C" w:rsidP="00581A3C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</w:p>
    <w:p w:rsidR="00E74A2B" w:rsidRDefault="00E74A2B" w:rsidP="00581A3C">
      <w:pPr>
        <w:shd w:val="clear" w:color="auto" w:fill="FFFFFF"/>
        <w:rPr>
          <w:rFonts w:asciiTheme="minorHAnsi" w:hAnsiTheme="minorHAnsi" w:cstheme="minorHAnsi"/>
          <w:b/>
          <w:sz w:val="28"/>
          <w:szCs w:val="28"/>
        </w:rPr>
      </w:pPr>
      <w:r w:rsidRPr="00E74A2B">
        <w:rPr>
          <w:rFonts w:asciiTheme="minorHAnsi" w:hAnsiTheme="minorHAnsi" w:cstheme="minorHAnsi"/>
          <w:b/>
          <w:sz w:val="28"/>
          <w:szCs w:val="28"/>
        </w:rPr>
        <w:t>3.Права специалиста</w:t>
      </w:r>
    </w:p>
    <w:p w:rsidR="00E74A2B" w:rsidRDefault="00E74A2B" w:rsidP="00581A3C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E74A2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74A2B" w:rsidRDefault="00E74A2B" w:rsidP="00581A3C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E74A2B">
        <w:rPr>
          <w:rFonts w:asciiTheme="minorHAnsi" w:hAnsiTheme="minorHAnsi" w:cstheme="minorHAnsi"/>
          <w:sz w:val="28"/>
          <w:szCs w:val="28"/>
        </w:rPr>
        <w:t>Специалист имеет право:</w:t>
      </w:r>
    </w:p>
    <w:p w:rsidR="00E74A2B" w:rsidRDefault="00E74A2B" w:rsidP="00581A3C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E74A2B">
        <w:rPr>
          <w:rFonts w:asciiTheme="minorHAnsi" w:hAnsiTheme="minorHAnsi" w:cstheme="minorHAnsi"/>
          <w:sz w:val="28"/>
          <w:szCs w:val="28"/>
        </w:rPr>
        <w:t xml:space="preserve"> 3.1.Получать доступ к любой информации, касающейся деятельности администрации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Ракитненского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 сельского поселения;</w:t>
      </w:r>
    </w:p>
    <w:p w:rsidR="00E74A2B" w:rsidRDefault="00E74A2B" w:rsidP="00581A3C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E74A2B">
        <w:rPr>
          <w:rFonts w:asciiTheme="minorHAnsi" w:hAnsiTheme="minorHAnsi" w:cstheme="minorHAnsi"/>
          <w:sz w:val="28"/>
          <w:szCs w:val="28"/>
        </w:rPr>
        <w:t xml:space="preserve"> </w:t>
      </w:r>
      <w:r w:rsidR="00261272">
        <w:rPr>
          <w:rFonts w:asciiTheme="minorHAnsi" w:hAnsiTheme="minorHAnsi" w:cstheme="minorHAnsi"/>
          <w:sz w:val="28"/>
          <w:szCs w:val="28"/>
        </w:rPr>
        <w:t>3.2</w:t>
      </w:r>
      <w:r w:rsidRPr="00E74A2B">
        <w:rPr>
          <w:rFonts w:asciiTheme="minorHAnsi" w:hAnsiTheme="minorHAnsi" w:cstheme="minorHAnsi"/>
          <w:sz w:val="28"/>
          <w:szCs w:val="28"/>
        </w:rPr>
        <w:t xml:space="preserve">.Вносить предложения по совершенствованию работы администрации </w:t>
      </w:r>
      <w:proofErr w:type="spellStart"/>
      <w:r>
        <w:rPr>
          <w:rFonts w:asciiTheme="minorHAnsi" w:hAnsiTheme="minorHAnsi" w:cstheme="minorHAnsi"/>
          <w:sz w:val="28"/>
          <w:szCs w:val="28"/>
        </w:rPr>
        <w:t>Ракитненского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74A2B">
        <w:rPr>
          <w:rFonts w:asciiTheme="minorHAnsi" w:hAnsiTheme="minorHAnsi" w:cstheme="minorHAnsi"/>
          <w:sz w:val="28"/>
          <w:szCs w:val="28"/>
        </w:rPr>
        <w:t>сельского поселения, ее взаимодействия с органами государственной власти, хозяйствующ</w:t>
      </w:r>
      <w:r w:rsidR="00261272">
        <w:rPr>
          <w:rFonts w:asciiTheme="minorHAnsi" w:hAnsiTheme="minorHAnsi" w:cstheme="minorHAnsi"/>
          <w:sz w:val="28"/>
          <w:szCs w:val="28"/>
        </w:rPr>
        <w:t>ими субъектами и гражданами. 3.3</w:t>
      </w:r>
      <w:r w:rsidRPr="00E74A2B">
        <w:rPr>
          <w:rFonts w:asciiTheme="minorHAnsi" w:hAnsiTheme="minorHAnsi" w:cstheme="minorHAnsi"/>
          <w:sz w:val="28"/>
          <w:szCs w:val="28"/>
        </w:rPr>
        <w:t>.Получать консультации по вопросам, возникающим в процессе работ</w:t>
      </w:r>
      <w:r>
        <w:rPr>
          <w:rFonts w:asciiTheme="minorHAnsi" w:hAnsiTheme="minorHAnsi" w:cstheme="minorHAnsi"/>
          <w:sz w:val="28"/>
          <w:szCs w:val="28"/>
        </w:rPr>
        <w:t>ы, в пределах своей компетенции;</w:t>
      </w:r>
    </w:p>
    <w:p w:rsidR="00E74A2B" w:rsidRDefault="00261272" w:rsidP="00581A3C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3.4</w:t>
      </w:r>
      <w:r w:rsidR="00E74A2B" w:rsidRPr="00E74A2B">
        <w:rPr>
          <w:rFonts w:asciiTheme="minorHAnsi" w:hAnsiTheme="minorHAnsi" w:cstheme="minorHAnsi"/>
          <w:sz w:val="28"/>
          <w:szCs w:val="28"/>
        </w:rPr>
        <w:t>.На ознакомление со всеми материалами своего личного дела и другими документам</w:t>
      </w:r>
      <w:r w:rsidR="00E74A2B">
        <w:rPr>
          <w:rFonts w:asciiTheme="minorHAnsi" w:hAnsiTheme="minorHAnsi" w:cstheme="minorHAnsi"/>
          <w:sz w:val="28"/>
          <w:szCs w:val="28"/>
        </w:rPr>
        <w:t>и до их внесения в личное дело;</w:t>
      </w:r>
    </w:p>
    <w:p w:rsidR="00E74A2B" w:rsidRDefault="00261272" w:rsidP="00581A3C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3.5</w:t>
      </w:r>
      <w:r w:rsidR="00E74A2B" w:rsidRPr="00E74A2B">
        <w:rPr>
          <w:rFonts w:asciiTheme="minorHAnsi" w:hAnsiTheme="minorHAnsi" w:cstheme="minorHAnsi"/>
          <w:sz w:val="28"/>
          <w:szCs w:val="28"/>
        </w:rPr>
        <w:t>.На пенсионное об</w:t>
      </w:r>
      <w:r w:rsidR="00E74A2B">
        <w:rPr>
          <w:rFonts w:asciiTheme="minorHAnsi" w:hAnsiTheme="minorHAnsi" w:cstheme="minorHAnsi"/>
          <w:sz w:val="28"/>
          <w:szCs w:val="28"/>
        </w:rPr>
        <w:t>еспечение с учётом стажа работы;</w:t>
      </w:r>
    </w:p>
    <w:p w:rsidR="00E74A2B" w:rsidRDefault="00E74A2B" w:rsidP="00581A3C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p w:rsidR="00E74A2B" w:rsidRPr="00E74A2B" w:rsidRDefault="00E74A2B" w:rsidP="00581A3C">
      <w:pPr>
        <w:shd w:val="clear" w:color="auto" w:fill="FFFFFF"/>
        <w:rPr>
          <w:rFonts w:asciiTheme="minorHAnsi" w:hAnsiTheme="minorHAnsi" w:cstheme="minorHAnsi"/>
          <w:b/>
          <w:sz w:val="28"/>
          <w:szCs w:val="28"/>
        </w:rPr>
      </w:pPr>
      <w:r w:rsidRPr="00E74A2B">
        <w:rPr>
          <w:rFonts w:asciiTheme="minorHAnsi" w:hAnsiTheme="minorHAnsi" w:cstheme="minorHAnsi"/>
          <w:b/>
          <w:sz w:val="28"/>
          <w:szCs w:val="28"/>
        </w:rPr>
        <w:t>4. Ответственность</w:t>
      </w:r>
    </w:p>
    <w:p w:rsidR="00E74A2B" w:rsidRDefault="00E74A2B" w:rsidP="00581A3C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p w:rsidR="00E74A2B" w:rsidRDefault="00E74A2B" w:rsidP="00581A3C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E74A2B">
        <w:rPr>
          <w:rFonts w:asciiTheme="minorHAnsi" w:hAnsiTheme="minorHAnsi" w:cstheme="minorHAnsi"/>
          <w:sz w:val="28"/>
          <w:szCs w:val="28"/>
        </w:rPr>
        <w:t xml:space="preserve"> Специалист несёт ответственность за надлежащее выполнение возложенных на него обязанностей, предусмотренных данной должностной инструкцией</w:t>
      </w:r>
      <w:r>
        <w:rPr>
          <w:rFonts w:asciiTheme="minorHAnsi" w:hAnsiTheme="minorHAnsi" w:cstheme="minorHAnsi"/>
          <w:sz w:val="28"/>
          <w:szCs w:val="28"/>
        </w:rPr>
        <w:t xml:space="preserve">; </w:t>
      </w:r>
    </w:p>
    <w:p w:rsidR="00E74A2B" w:rsidRDefault="00261272" w:rsidP="00581A3C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4.1</w:t>
      </w:r>
      <w:r w:rsidR="00E74A2B" w:rsidRPr="00E74A2B">
        <w:rPr>
          <w:rFonts w:asciiTheme="minorHAnsi" w:hAnsiTheme="minorHAnsi" w:cstheme="minorHAnsi"/>
          <w:sz w:val="28"/>
          <w:szCs w:val="28"/>
        </w:rPr>
        <w:t>.Достовернос</w:t>
      </w:r>
      <w:r w:rsidR="00E74A2B">
        <w:rPr>
          <w:rFonts w:asciiTheme="minorHAnsi" w:hAnsiTheme="minorHAnsi" w:cstheme="minorHAnsi"/>
          <w:sz w:val="28"/>
          <w:szCs w:val="28"/>
        </w:rPr>
        <w:t>ть подготовленных им документов;</w:t>
      </w:r>
      <w:r w:rsidR="00E74A2B" w:rsidRPr="00E74A2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74A2B" w:rsidRDefault="00261272" w:rsidP="00581A3C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4.2</w:t>
      </w:r>
      <w:r w:rsidR="00E74A2B" w:rsidRPr="00E74A2B">
        <w:rPr>
          <w:rFonts w:asciiTheme="minorHAnsi" w:hAnsiTheme="minorHAnsi" w:cstheme="minorHAnsi"/>
          <w:sz w:val="28"/>
          <w:szCs w:val="28"/>
        </w:rPr>
        <w:t>.Нарушение трудовой и исполнительной дис</w:t>
      </w:r>
      <w:r w:rsidR="00E74A2B">
        <w:rPr>
          <w:rFonts w:asciiTheme="minorHAnsi" w:hAnsiTheme="minorHAnsi" w:cstheme="minorHAnsi"/>
          <w:sz w:val="28"/>
          <w:szCs w:val="28"/>
        </w:rPr>
        <w:t>циплины, правил служебной этики;</w:t>
      </w:r>
    </w:p>
    <w:p w:rsidR="00E74A2B" w:rsidRDefault="00261272" w:rsidP="00581A3C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4.3</w:t>
      </w:r>
      <w:r w:rsidR="00E74A2B" w:rsidRPr="00E74A2B">
        <w:rPr>
          <w:rFonts w:asciiTheme="minorHAnsi" w:hAnsiTheme="minorHAnsi" w:cstheme="minorHAnsi"/>
          <w:sz w:val="28"/>
          <w:szCs w:val="28"/>
        </w:rPr>
        <w:t>.Разглашение сведений составляющих государственную и коммерческую тайну.</w:t>
      </w:r>
    </w:p>
    <w:p w:rsidR="00E74A2B" w:rsidRDefault="00E74A2B" w:rsidP="00581A3C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E74A2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74A2B" w:rsidRDefault="00E74A2B" w:rsidP="00581A3C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E74A2B">
        <w:rPr>
          <w:rFonts w:asciiTheme="minorHAnsi" w:hAnsiTheme="minorHAnsi" w:cstheme="minorHAnsi"/>
          <w:sz w:val="28"/>
          <w:szCs w:val="28"/>
        </w:rPr>
        <w:t xml:space="preserve">С инструкцией ознакомлен: _______________ _________________ </w:t>
      </w:r>
      <w:proofErr w:type="gramStart"/>
      <w:r w:rsidRPr="00E74A2B">
        <w:rPr>
          <w:rFonts w:asciiTheme="minorHAnsi" w:hAnsiTheme="minorHAnsi" w:cstheme="minorHAnsi"/>
          <w:sz w:val="28"/>
          <w:szCs w:val="28"/>
        </w:rPr>
        <w:t xml:space="preserve">( </w:t>
      </w:r>
      <w:proofErr w:type="gramEnd"/>
      <w:r w:rsidRPr="00E74A2B">
        <w:rPr>
          <w:rFonts w:asciiTheme="minorHAnsi" w:hAnsiTheme="minorHAnsi" w:cstheme="minorHAnsi"/>
          <w:sz w:val="28"/>
          <w:szCs w:val="28"/>
        </w:rPr>
        <w:t xml:space="preserve">подпись) </w:t>
      </w:r>
    </w:p>
    <w:p w:rsidR="00E74A2B" w:rsidRDefault="00E74A2B" w:rsidP="00581A3C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p w:rsidR="00F26D9F" w:rsidRPr="00E74A2B" w:rsidRDefault="00E74A2B" w:rsidP="00065FF7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E74A2B">
        <w:rPr>
          <w:rFonts w:asciiTheme="minorHAnsi" w:hAnsiTheme="minorHAnsi" w:cstheme="minorHAnsi"/>
          <w:sz w:val="28"/>
          <w:szCs w:val="28"/>
        </w:rPr>
        <w:t>Ф.И.О</w:t>
      </w:r>
    </w:p>
    <w:sectPr w:rsidR="00F26D9F" w:rsidRPr="00E74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0DB" w:rsidRDefault="00FD10DB" w:rsidP="001A6689">
      <w:r>
        <w:separator/>
      </w:r>
    </w:p>
  </w:endnote>
  <w:endnote w:type="continuationSeparator" w:id="0">
    <w:p w:rsidR="00FD10DB" w:rsidRDefault="00FD10DB" w:rsidP="001A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0DB" w:rsidRDefault="00FD10DB" w:rsidP="001A6689">
      <w:r>
        <w:separator/>
      </w:r>
    </w:p>
  </w:footnote>
  <w:footnote w:type="continuationSeparator" w:id="0">
    <w:p w:rsidR="00FD10DB" w:rsidRDefault="00FD10DB" w:rsidP="001A6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9F"/>
    <w:rsid w:val="00036D42"/>
    <w:rsid w:val="00051CD0"/>
    <w:rsid w:val="000619CC"/>
    <w:rsid w:val="00065FF7"/>
    <w:rsid w:val="000D1E9F"/>
    <w:rsid w:val="001A6689"/>
    <w:rsid w:val="00261272"/>
    <w:rsid w:val="002A2413"/>
    <w:rsid w:val="002D72BA"/>
    <w:rsid w:val="0030737E"/>
    <w:rsid w:val="00346E9F"/>
    <w:rsid w:val="003B3F27"/>
    <w:rsid w:val="003B608D"/>
    <w:rsid w:val="004035A0"/>
    <w:rsid w:val="00440BED"/>
    <w:rsid w:val="005332C5"/>
    <w:rsid w:val="00581A3C"/>
    <w:rsid w:val="005A24BC"/>
    <w:rsid w:val="005C63A6"/>
    <w:rsid w:val="005D0FB1"/>
    <w:rsid w:val="00625F95"/>
    <w:rsid w:val="00687297"/>
    <w:rsid w:val="006A5912"/>
    <w:rsid w:val="00770B6A"/>
    <w:rsid w:val="00771B16"/>
    <w:rsid w:val="007944F4"/>
    <w:rsid w:val="00803D5E"/>
    <w:rsid w:val="0081074A"/>
    <w:rsid w:val="00822E47"/>
    <w:rsid w:val="00830201"/>
    <w:rsid w:val="0088599B"/>
    <w:rsid w:val="00917C03"/>
    <w:rsid w:val="00A26A6B"/>
    <w:rsid w:val="00A95B35"/>
    <w:rsid w:val="00AE11DC"/>
    <w:rsid w:val="00B93EE5"/>
    <w:rsid w:val="00BC565A"/>
    <w:rsid w:val="00C75E72"/>
    <w:rsid w:val="00D8041D"/>
    <w:rsid w:val="00E569BC"/>
    <w:rsid w:val="00E74A2B"/>
    <w:rsid w:val="00F26D9F"/>
    <w:rsid w:val="00FD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A66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A66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26D9F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F26D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26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26D9F"/>
    <w:pPr>
      <w:spacing w:before="100" w:beforeAutospacing="1" w:after="100" w:afterAutospacing="1"/>
    </w:pPr>
  </w:style>
  <w:style w:type="character" w:styleId="a6">
    <w:name w:val="Strong"/>
    <w:basedOn w:val="a0"/>
    <w:qFormat/>
    <w:rsid w:val="00F26D9F"/>
    <w:rPr>
      <w:b/>
      <w:bCs/>
    </w:rPr>
  </w:style>
  <w:style w:type="paragraph" w:styleId="a7">
    <w:name w:val="footer"/>
    <w:basedOn w:val="a"/>
    <w:link w:val="a8"/>
    <w:uiPriority w:val="99"/>
    <w:unhideWhenUsed/>
    <w:rsid w:val="001A66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66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66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66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A6689"/>
    <w:pPr>
      <w:spacing w:before="100" w:beforeAutospacing="1" w:after="100" w:afterAutospacing="1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A66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1A6689"/>
    <w:rPr>
      <w:i/>
      <w:iCs/>
    </w:rPr>
  </w:style>
  <w:style w:type="character" w:styleId="ac">
    <w:name w:val="Hyperlink"/>
    <w:basedOn w:val="a0"/>
    <w:uiPriority w:val="99"/>
    <w:semiHidden/>
    <w:unhideWhenUsed/>
    <w:rsid w:val="008107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5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A66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A66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26D9F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F26D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26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26D9F"/>
    <w:pPr>
      <w:spacing w:before="100" w:beforeAutospacing="1" w:after="100" w:afterAutospacing="1"/>
    </w:pPr>
  </w:style>
  <w:style w:type="character" w:styleId="a6">
    <w:name w:val="Strong"/>
    <w:basedOn w:val="a0"/>
    <w:qFormat/>
    <w:rsid w:val="00F26D9F"/>
    <w:rPr>
      <w:b/>
      <w:bCs/>
    </w:rPr>
  </w:style>
  <w:style w:type="paragraph" w:styleId="a7">
    <w:name w:val="footer"/>
    <w:basedOn w:val="a"/>
    <w:link w:val="a8"/>
    <w:uiPriority w:val="99"/>
    <w:unhideWhenUsed/>
    <w:rsid w:val="001A66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66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66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66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A6689"/>
    <w:pPr>
      <w:spacing w:before="100" w:beforeAutospacing="1" w:after="100" w:afterAutospacing="1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A66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1A6689"/>
    <w:rPr>
      <w:i/>
      <w:iCs/>
    </w:rPr>
  </w:style>
  <w:style w:type="character" w:styleId="ac">
    <w:name w:val="Hyperlink"/>
    <w:basedOn w:val="a0"/>
    <w:uiPriority w:val="99"/>
    <w:semiHidden/>
    <w:unhideWhenUsed/>
    <w:rsid w:val="008107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5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12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pandia.ru/text/category/vremennaya_netrudosposobnostm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pandia.ru/text/category/buhgalterskij_dokumen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debitorskaya_zadolzhennostm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buhgalterskij_sch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ispolnenie_byudzhet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3989</Words>
  <Characters>22740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2021-02-16T01:01:00Z</dcterms:created>
  <dcterms:modified xsi:type="dcterms:W3CDTF">2021-02-16T01:01:00Z</dcterms:modified>
</cp:coreProperties>
</file>