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21" w:rsidRPr="00946AB4" w:rsidRDefault="00A84D21" w:rsidP="00A84D21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53685910" r:id="rId6"/>
        </w:object>
      </w:r>
    </w:p>
    <w:p w:rsidR="00A84D21" w:rsidRPr="00A84D21" w:rsidRDefault="00A84D21" w:rsidP="00A84D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D2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84D21" w:rsidRPr="00A84D21" w:rsidRDefault="00A84D21" w:rsidP="00A84D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D21">
        <w:rPr>
          <w:rFonts w:ascii="Times New Roman" w:hAnsi="Times New Roman" w:cs="Times New Roman"/>
          <w:b/>
          <w:sz w:val="26"/>
          <w:szCs w:val="26"/>
        </w:rPr>
        <w:t>РАКИТНЕНСКОГО СЕЛЬСКОГО ПОСЕЛЕНИЯ</w:t>
      </w:r>
    </w:p>
    <w:p w:rsidR="00A84D21" w:rsidRPr="00A84D21" w:rsidRDefault="00A84D21" w:rsidP="00A84D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D21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A84D21" w:rsidRPr="00A84D21" w:rsidRDefault="00A84D21" w:rsidP="00A84D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D21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84D21" w:rsidRPr="00A84D21" w:rsidRDefault="00A84D21" w:rsidP="00A84D21">
      <w:pPr>
        <w:jc w:val="center"/>
        <w:rPr>
          <w:rFonts w:ascii="Times New Roman" w:hAnsi="Times New Roman" w:cs="Times New Roman"/>
        </w:rPr>
      </w:pPr>
      <w:r w:rsidRPr="00A84D21">
        <w:rPr>
          <w:rFonts w:ascii="Times New Roman" w:hAnsi="Times New Roman" w:cs="Times New Roman"/>
        </w:rPr>
        <w:t>ПОСТАНОВЛЕНИЕ</w:t>
      </w:r>
    </w:p>
    <w:p w:rsidR="00A84D21" w:rsidRPr="008F2840" w:rsidRDefault="00A84D21" w:rsidP="00A84D21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 марта 2017г                           </w:t>
      </w:r>
      <w:r w:rsidRPr="00A84D21">
        <w:rPr>
          <w:rFonts w:ascii="Times New Roman" w:hAnsi="Times New Roman" w:cs="Times New Roman"/>
          <w:sz w:val="20"/>
          <w:szCs w:val="20"/>
        </w:rPr>
        <w:t xml:space="preserve">                            с. </w:t>
      </w:r>
      <w:proofErr w:type="gramStart"/>
      <w:r w:rsidRPr="00A84D21">
        <w:rPr>
          <w:rFonts w:ascii="Times New Roman" w:hAnsi="Times New Roman" w:cs="Times New Roman"/>
          <w:sz w:val="20"/>
          <w:szCs w:val="20"/>
        </w:rPr>
        <w:t>Ракитное</w:t>
      </w:r>
      <w:proofErr w:type="gramEnd"/>
      <w:r w:rsidRPr="00A84D21">
        <w:rPr>
          <w:rFonts w:ascii="Times New Roman" w:hAnsi="Times New Roman" w:cs="Times New Roman"/>
          <w:sz w:val="20"/>
          <w:szCs w:val="20"/>
        </w:rPr>
        <w:t xml:space="preserve">                                       №</w:t>
      </w:r>
      <w:r>
        <w:rPr>
          <w:rFonts w:ascii="Times New Roman" w:hAnsi="Times New Roman" w:cs="Times New Roman"/>
          <w:sz w:val="20"/>
          <w:szCs w:val="20"/>
        </w:rPr>
        <w:t xml:space="preserve"> 11</w:t>
      </w:r>
    </w:p>
    <w:p w:rsidR="00A84D21" w:rsidRPr="00A84D21" w:rsidRDefault="00A84D21" w:rsidP="00A84D21">
      <w:pPr>
        <w:pStyle w:val="p6"/>
        <w:shd w:val="clear" w:color="auto" w:fill="FFFFFF"/>
        <w:jc w:val="center"/>
        <w:rPr>
          <w:color w:val="000000"/>
        </w:rPr>
      </w:pPr>
      <w:r w:rsidRPr="00A84D21">
        <w:rPr>
          <w:rStyle w:val="s1"/>
          <w:b/>
          <w:bCs/>
          <w:color w:val="000000"/>
        </w:rPr>
        <w:t xml:space="preserve">О внесении в муниципальный комитет </w:t>
      </w:r>
      <w:proofErr w:type="spellStart"/>
      <w:r w:rsidRPr="00A84D21">
        <w:rPr>
          <w:rStyle w:val="s1"/>
          <w:b/>
          <w:bCs/>
          <w:color w:val="000000"/>
        </w:rPr>
        <w:t>Ракитненского</w:t>
      </w:r>
      <w:proofErr w:type="spellEnd"/>
      <w:r w:rsidRPr="00A84D21">
        <w:rPr>
          <w:rStyle w:val="s1"/>
          <w:b/>
          <w:bCs/>
          <w:color w:val="000000"/>
        </w:rPr>
        <w:t xml:space="preserve"> сельского поселения проекта решения «Об утверждении отчета об исполнении бюджета </w:t>
      </w:r>
      <w:proofErr w:type="spellStart"/>
      <w:r w:rsidRPr="00A84D21">
        <w:rPr>
          <w:rStyle w:val="s1"/>
          <w:b/>
          <w:bCs/>
          <w:color w:val="000000"/>
        </w:rPr>
        <w:t>Ракитненского</w:t>
      </w:r>
      <w:proofErr w:type="spellEnd"/>
      <w:r w:rsidRPr="00A84D21">
        <w:rPr>
          <w:rStyle w:val="s1"/>
          <w:b/>
          <w:bCs/>
          <w:color w:val="000000"/>
        </w:rPr>
        <w:t xml:space="preserve"> сельского поселения за 2016 год» </w:t>
      </w:r>
    </w:p>
    <w:p w:rsidR="00A84D21" w:rsidRPr="00A84D21" w:rsidRDefault="00A84D21" w:rsidP="00A84D21">
      <w:pPr>
        <w:pStyle w:val="p8"/>
        <w:shd w:val="clear" w:color="auto" w:fill="FFFFFF"/>
        <w:ind w:firstLine="720"/>
        <w:jc w:val="both"/>
        <w:rPr>
          <w:color w:val="000000"/>
        </w:rPr>
      </w:pPr>
      <w:r w:rsidRPr="00A84D21">
        <w:rPr>
          <w:color w:val="000000"/>
        </w:rPr>
        <w:t xml:space="preserve">В соответствии с Положением «О бюджетном процессе в </w:t>
      </w:r>
      <w:proofErr w:type="spellStart"/>
      <w:r w:rsidRPr="00A84D21">
        <w:rPr>
          <w:color w:val="000000"/>
        </w:rPr>
        <w:t>Ракитненском</w:t>
      </w:r>
      <w:proofErr w:type="spellEnd"/>
      <w:r w:rsidRPr="00A84D21">
        <w:rPr>
          <w:color w:val="000000"/>
        </w:rPr>
        <w:t xml:space="preserve"> сельском поселении», утвержденным решением муниципального комитета </w:t>
      </w:r>
      <w:proofErr w:type="spellStart"/>
      <w:r w:rsidRPr="00A84D21">
        <w:rPr>
          <w:color w:val="000000"/>
        </w:rPr>
        <w:t>Ракитненского</w:t>
      </w:r>
      <w:proofErr w:type="spellEnd"/>
      <w:r w:rsidRPr="00A84D21">
        <w:rPr>
          <w:color w:val="000000"/>
        </w:rPr>
        <w:t xml:space="preserve"> сельского поселения от 10 октября 2016 года № 27, руководствуясь Уставом </w:t>
      </w:r>
      <w:proofErr w:type="spellStart"/>
      <w:r w:rsidRPr="00A84D21">
        <w:rPr>
          <w:color w:val="000000"/>
        </w:rPr>
        <w:t>Ракитненского</w:t>
      </w:r>
      <w:proofErr w:type="spellEnd"/>
      <w:r w:rsidRPr="00A84D21">
        <w:rPr>
          <w:color w:val="000000"/>
        </w:rPr>
        <w:t xml:space="preserve"> сельского поселения</w:t>
      </w:r>
    </w:p>
    <w:p w:rsidR="00A84D21" w:rsidRPr="00A84D21" w:rsidRDefault="00A84D21" w:rsidP="00A84D21">
      <w:pPr>
        <w:pStyle w:val="p10"/>
        <w:shd w:val="clear" w:color="auto" w:fill="FFFFFF"/>
        <w:jc w:val="both"/>
        <w:rPr>
          <w:color w:val="000000"/>
        </w:rPr>
      </w:pPr>
      <w:r w:rsidRPr="00A84D21">
        <w:rPr>
          <w:color w:val="000000"/>
        </w:rPr>
        <w:t>ПОСТАНОВЛЯЮ:</w:t>
      </w:r>
    </w:p>
    <w:p w:rsidR="00A84D21" w:rsidRPr="00A84D21" w:rsidRDefault="00A84D21" w:rsidP="00A84D21">
      <w:pPr>
        <w:pStyle w:val="p8"/>
        <w:shd w:val="clear" w:color="auto" w:fill="FFFFFF"/>
        <w:ind w:firstLine="720"/>
        <w:jc w:val="both"/>
        <w:rPr>
          <w:color w:val="000000"/>
        </w:rPr>
      </w:pPr>
      <w:r w:rsidRPr="00A84D21">
        <w:rPr>
          <w:color w:val="000000"/>
        </w:rPr>
        <w:t xml:space="preserve">1.  Представить на рассмотрение и утверждение муниципального комитета </w:t>
      </w:r>
      <w:proofErr w:type="spellStart"/>
      <w:r w:rsidRPr="00A84D21">
        <w:rPr>
          <w:color w:val="000000"/>
        </w:rPr>
        <w:t>Ракитненского</w:t>
      </w:r>
      <w:proofErr w:type="spellEnd"/>
      <w:r w:rsidRPr="00A84D21">
        <w:rPr>
          <w:color w:val="000000"/>
        </w:rPr>
        <w:t xml:space="preserve"> сельского поселения отчет об исполнении бюджета </w:t>
      </w:r>
      <w:proofErr w:type="spellStart"/>
      <w:r w:rsidRPr="00A84D21">
        <w:rPr>
          <w:color w:val="000000"/>
        </w:rPr>
        <w:t>Ракитненского</w:t>
      </w:r>
      <w:proofErr w:type="spellEnd"/>
      <w:r w:rsidRPr="00A84D21">
        <w:rPr>
          <w:color w:val="000000"/>
        </w:rPr>
        <w:t xml:space="preserve"> сельского поселения за 2016 год.</w:t>
      </w:r>
    </w:p>
    <w:p w:rsidR="00A84D21" w:rsidRPr="00A84D21" w:rsidRDefault="00A84D21" w:rsidP="00A84D21">
      <w:pPr>
        <w:pStyle w:val="p8"/>
        <w:shd w:val="clear" w:color="auto" w:fill="FFFFFF"/>
        <w:ind w:firstLine="720"/>
        <w:jc w:val="both"/>
        <w:rPr>
          <w:color w:val="000000"/>
        </w:rPr>
      </w:pPr>
      <w:r w:rsidRPr="00A84D21">
        <w:rPr>
          <w:color w:val="000000"/>
        </w:rPr>
        <w:t xml:space="preserve">2.  Одновременно с отчетом об исполнении бюджета </w:t>
      </w:r>
      <w:proofErr w:type="spellStart"/>
      <w:r w:rsidRPr="00A84D21">
        <w:rPr>
          <w:color w:val="000000"/>
        </w:rPr>
        <w:t>Ракитненского</w:t>
      </w:r>
      <w:proofErr w:type="spellEnd"/>
      <w:r w:rsidRPr="00A84D21">
        <w:rPr>
          <w:color w:val="000000"/>
        </w:rPr>
        <w:t xml:space="preserve"> сельского поселения за 2016 год представить:</w:t>
      </w:r>
    </w:p>
    <w:p w:rsidR="00A84D21" w:rsidRPr="00A84D21" w:rsidRDefault="00A84D21" w:rsidP="00A84D21">
      <w:pPr>
        <w:pStyle w:val="p8"/>
        <w:shd w:val="clear" w:color="auto" w:fill="FFFFFF"/>
        <w:ind w:firstLine="720"/>
        <w:jc w:val="both"/>
        <w:rPr>
          <w:color w:val="000000"/>
        </w:rPr>
      </w:pPr>
      <w:r w:rsidRPr="00A84D21">
        <w:rPr>
          <w:color w:val="000000"/>
        </w:rPr>
        <w:t xml:space="preserve">2.1. Проект решения «Об исполнении бюджета </w:t>
      </w:r>
      <w:proofErr w:type="spellStart"/>
      <w:r w:rsidRPr="00A84D21">
        <w:rPr>
          <w:color w:val="000000"/>
        </w:rPr>
        <w:t>Ракитненского</w:t>
      </w:r>
      <w:proofErr w:type="spellEnd"/>
      <w:r w:rsidRPr="00A84D21">
        <w:rPr>
          <w:color w:val="000000"/>
        </w:rPr>
        <w:t xml:space="preserve"> сельского поселения за 2016 год» (далее - проект Решения) для рассмотрения и утверждения.</w:t>
      </w:r>
    </w:p>
    <w:p w:rsidR="00A84D21" w:rsidRPr="00A84D21" w:rsidRDefault="00A84D21" w:rsidP="00A84D21">
      <w:pPr>
        <w:pStyle w:val="p8"/>
        <w:shd w:val="clear" w:color="auto" w:fill="FFFFFF"/>
        <w:ind w:firstLine="720"/>
        <w:jc w:val="both"/>
        <w:rPr>
          <w:color w:val="000000"/>
        </w:rPr>
      </w:pPr>
      <w:r w:rsidRPr="00A84D21">
        <w:rPr>
          <w:color w:val="000000"/>
        </w:rPr>
        <w:t>2.2. баланс исполнения бюджета поселения;</w:t>
      </w:r>
    </w:p>
    <w:p w:rsidR="00A84D21" w:rsidRPr="00A84D21" w:rsidRDefault="00A84D21" w:rsidP="00A84D21">
      <w:pPr>
        <w:pStyle w:val="p8"/>
        <w:shd w:val="clear" w:color="auto" w:fill="FFFFFF"/>
        <w:ind w:firstLine="720"/>
        <w:jc w:val="both"/>
        <w:rPr>
          <w:color w:val="000000"/>
        </w:rPr>
      </w:pPr>
      <w:r w:rsidRPr="00A84D21">
        <w:rPr>
          <w:color w:val="000000"/>
        </w:rPr>
        <w:t>2.3. отчет о финансовых результатах деятельности;</w:t>
      </w:r>
    </w:p>
    <w:p w:rsidR="00A84D21" w:rsidRPr="00A84D21" w:rsidRDefault="00A84D21" w:rsidP="00A84D21">
      <w:pPr>
        <w:pStyle w:val="p8"/>
        <w:shd w:val="clear" w:color="auto" w:fill="FFFFFF"/>
        <w:ind w:firstLine="720"/>
        <w:jc w:val="both"/>
        <w:rPr>
          <w:color w:val="000000"/>
        </w:rPr>
      </w:pPr>
      <w:r w:rsidRPr="00A84D21">
        <w:rPr>
          <w:color w:val="000000"/>
        </w:rPr>
        <w:t>2.4. отчет о движении денежных средств;</w:t>
      </w:r>
    </w:p>
    <w:p w:rsidR="00A84D21" w:rsidRPr="00A84D21" w:rsidRDefault="00A84D21" w:rsidP="00A84D21">
      <w:pPr>
        <w:pStyle w:val="p8"/>
        <w:shd w:val="clear" w:color="auto" w:fill="FFFFFF"/>
        <w:ind w:firstLine="720"/>
        <w:jc w:val="both"/>
        <w:rPr>
          <w:color w:val="000000"/>
        </w:rPr>
      </w:pPr>
      <w:r w:rsidRPr="00A84D21">
        <w:rPr>
          <w:color w:val="000000"/>
        </w:rPr>
        <w:t>2.5. пояснительная записка;</w:t>
      </w:r>
    </w:p>
    <w:p w:rsidR="00A84D21" w:rsidRPr="00A84D21" w:rsidRDefault="00A84D21" w:rsidP="00A84D21">
      <w:pPr>
        <w:pStyle w:val="p8"/>
        <w:shd w:val="clear" w:color="auto" w:fill="FFFFFF"/>
        <w:ind w:firstLine="720"/>
        <w:jc w:val="both"/>
        <w:rPr>
          <w:color w:val="000000"/>
        </w:rPr>
      </w:pPr>
      <w:r w:rsidRPr="00A84D21">
        <w:rPr>
          <w:color w:val="000000"/>
        </w:rPr>
        <w:t xml:space="preserve">2.6. отчет о состоянии муниципального долга </w:t>
      </w:r>
      <w:proofErr w:type="spellStart"/>
      <w:r w:rsidRPr="00A84D21">
        <w:rPr>
          <w:color w:val="000000"/>
        </w:rPr>
        <w:t>Ракитненского</w:t>
      </w:r>
      <w:proofErr w:type="spellEnd"/>
      <w:r w:rsidRPr="00A84D21">
        <w:rPr>
          <w:color w:val="000000"/>
        </w:rPr>
        <w:t xml:space="preserve"> сельского поселения на первый и последний день отчетного финансового года.</w:t>
      </w:r>
    </w:p>
    <w:p w:rsidR="00A84D21" w:rsidRPr="00A84D21" w:rsidRDefault="00A84D21" w:rsidP="00A84D21">
      <w:pPr>
        <w:pStyle w:val="p8"/>
        <w:shd w:val="clear" w:color="auto" w:fill="FFFFFF"/>
        <w:ind w:firstLine="720"/>
        <w:jc w:val="both"/>
        <w:rPr>
          <w:color w:val="000000"/>
        </w:rPr>
      </w:pPr>
      <w:r w:rsidRPr="00A84D21">
        <w:rPr>
          <w:color w:val="000000"/>
        </w:rPr>
        <w:t>2.7. Итоговый документ по результатам публичных слушаний по отчету об исполнении бюджета поселения за 2016 год представить в течение 5 рабочих дней после их проведения.</w:t>
      </w:r>
    </w:p>
    <w:p w:rsidR="00A84D21" w:rsidRPr="00A84D21" w:rsidRDefault="00A84D21" w:rsidP="00A84D21">
      <w:pPr>
        <w:pStyle w:val="p8"/>
        <w:shd w:val="clear" w:color="auto" w:fill="FFFFFF"/>
        <w:ind w:firstLine="720"/>
        <w:jc w:val="both"/>
        <w:rPr>
          <w:color w:val="000000"/>
        </w:rPr>
      </w:pPr>
      <w:r w:rsidRPr="00A84D21">
        <w:rPr>
          <w:color w:val="000000"/>
        </w:rPr>
        <w:t>3.  Настоящее постановление вступает в силу со дня подписания.</w:t>
      </w:r>
    </w:p>
    <w:p w:rsidR="00A84D21" w:rsidRPr="00A84D21" w:rsidRDefault="00A84D21" w:rsidP="00A84D21">
      <w:pPr>
        <w:pStyle w:val="p10"/>
        <w:shd w:val="clear" w:color="auto" w:fill="FFFFFF"/>
        <w:jc w:val="both"/>
        <w:rPr>
          <w:color w:val="000000"/>
        </w:rPr>
      </w:pPr>
      <w:r w:rsidRPr="00A84D21">
        <w:rPr>
          <w:color w:val="000000"/>
        </w:rPr>
        <w:t>Глава администрации</w:t>
      </w:r>
    </w:p>
    <w:p w:rsidR="00015512" w:rsidRDefault="00A84D21" w:rsidP="00A84D21">
      <w:pPr>
        <w:pStyle w:val="p12"/>
        <w:shd w:val="clear" w:color="auto" w:fill="FFFFFF"/>
        <w:rPr>
          <w:color w:val="000000"/>
        </w:rPr>
      </w:pPr>
      <w:proofErr w:type="spellStart"/>
      <w:r w:rsidRPr="00A84D21">
        <w:rPr>
          <w:color w:val="000000"/>
        </w:rPr>
        <w:t>Ракитненского</w:t>
      </w:r>
      <w:proofErr w:type="spellEnd"/>
      <w:r w:rsidRPr="00A84D21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                                                 </w:t>
      </w:r>
      <w:r w:rsidRPr="00A84D21">
        <w:rPr>
          <w:color w:val="000000"/>
        </w:rPr>
        <w:t>О.А. Кириллов</w:t>
      </w:r>
      <w:r>
        <w:rPr>
          <w:color w:val="000000"/>
        </w:rPr>
        <w:t xml:space="preserve"> </w:t>
      </w:r>
    </w:p>
    <w:p w:rsidR="00A84D21" w:rsidRPr="00946AB4" w:rsidRDefault="00A84D21" w:rsidP="00A84D21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 id="_x0000_i1026" type="#_x0000_t75" style="width:36.6pt;height:25.2pt" o:ole="">
            <v:imagedata r:id="rId5" o:title=""/>
          </v:shape>
          <o:OLEObject Type="Embed" ProgID="Imaging.Document" ShapeID="_x0000_i1026" DrawAspect="Icon" ObjectID="_1553685911" r:id="rId7"/>
        </w:object>
      </w:r>
    </w:p>
    <w:p w:rsidR="00A84D21" w:rsidRPr="00A84D21" w:rsidRDefault="00A84D21" w:rsidP="00A84D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84D21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A84D21" w:rsidRPr="00A84D21" w:rsidRDefault="00A84D21" w:rsidP="00A84D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D21">
        <w:rPr>
          <w:rFonts w:ascii="Times New Roman" w:hAnsi="Times New Roman" w:cs="Times New Roman"/>
          <w:b/>
          <w:sz w:val="26"/>
          <w:szCs w:val="26"/>
        </w:rPr>
        <w:t>РАКИТНЕНСКОГО СЕЛЬСКОГО ПОСЕЛЕНИЯ</w:t>
      </w:r>
    </w:p>
    <w:p w:rsidR="00A84D21" w:rsidRPr="00A84D21" w:rsidRDefault="00A84D21" w:rsidP="00A84D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D21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A84D21" w:rsidRDefault="00A84D21" w:rsidP="00A84D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D21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84D21" w:rsidRDefault="00A84D21" w:rsidP="00A84D21">
      <w:pPr>
        <w:tabs>
          <w:tab w:val="left" w:pos="744"/>
          <w:tab w:val="center" w:pos="4677"/>
        </w:tabs>
        <w:rPr>
          <w:rStyle w:val="s2"/>
          <w:b/>
          <w:bCs/>
          <w:caps/>
          <w:color w:val="000000"/>
        </w:rPr>
      </w:pPr>
      <w:r>
        <w:rPr>
          <w:rFonts w:ascii="Times New Roman" w:hAnsi="Times New Roman" w:cs="Times New Roman"/>
        </w:rPr>
        <w:tab/>
        <w:t>ПРОЕКТ</w:t>
      </w:r>
      <w:r>
        <w:rPr>
          <w:rFonts w:ascii="Times New Roman" w:hAnsi="Times New Roman" w:cs="Times New Roman"/>
        </w:rPr>
        <w:tab/>
      </w:r>
      <w:r w:rsidRPr="00A84D21">
        <w:rPr>
          <w:rFonts w:ascii="Times New Roman" w:hAnsi="Times New Roman" w:cs="Times New Roman"/>
        </w:rPr>
        <w:t>РЕШЕНИЕ</w:t>
      </w:r>
    </w:p>
    <w:p w:rsidR="00A84D21" w:rsidRPr="00A84D21" w:rsidRDefault="00A84D21" w:rsidP="00A84D21">
      <w:pPr>
        <w:pStyle w:val="p5"/>
        <w:shd w:val="clear" w:color="auto" w:fill="FFFFFF"/>
        <w:jc w:val="center"/>
        <w:rPr>
          <w:color w:val="000000"/>
        </w:rPr>
      </w:pPr>
      <w:r w:rsidRPr="00A84D21">
        <w:rPr>
          <w:rStyle w:val="s2"/>
          <w:b/>
          <w:bCs/>
          <w:caps/>
          <w:color w:val="000000"/>
        </w:rPr>
        <w:t>ОБ УТВЕРЖДЕНИИ ОТЧЕТА ОБ ИСПОЛНЕНИИ  БЮДЖЕТА РАКИТНЕНСКОГО СЕЛЬСКОГО ПОСЕЛЕНИЯ ЗА 2016 ГОД</w:t>
      </w:r>
    </w:p>
    <w:p w:rsidR="00A84D21" w:rsidRPr="00A84D21" w:rsidRDefault="00A84D21" w:rsidP="00A84D21">
      <w:pPr>
        <w:pStyle w:val="p7"/>
        <w:shd w:val="clear" w:color="auto" w:fill="FFFFFF"/>
        <w:ind w:firstLine="708"/>
        <w:jc w:val="both"/>
        <w:rPr>
          <w:color w:val="000000"/>
        </w:rPr>
      </w:pPr>
      <w:r w:rsidRPr="00A84D21">
        <w:rPr>
          <w:rStyle w:val="s3"/>
          <w:color w:val="000000"/>
        </w:rPr>
        <w:t xml:space="preserve">Руководствуясь Бюджетным кодексом Российской Федерации, Положением «О бюджетном процессе в </w:t>
      </w:r>
      <w:proofErr w:type="spellStart"/>
      <w:r w:rsidRPr="00A84D21">
        <w:rPr>
          <w:rStyle w:val="s3"/>
          <w:color w:val="000000"/>
        </w:rPr>
        <w:t>Ракитненском</w:t>
      </w:r>
      <w:proofErr w:type="spellEnd"/>
      <w:r w:rsidRPr="00A84D21">
        <w:rPr>
          <w:rStyle w:val="s3"/>
          <w:color w:val="000000"/>
        </w:rPr>
        <w:t xml:space="preserve"> сельском поселении», решением муниципального комитета </w:t>
      </w:r>
      <w:proofErr w:type="spellStart"/>
      <w:r w:rsidRPr="00A84D21">
        <w:rPr>
          <w:rStyle w:val="s3"/>
          <w:color w:val="000000"/>
        </w:rPr>
        <w:t>Ракитненского</w:t>
      </w:r>
      <w:proofErr w:type="spellEnd"/>
      <w:r w:rsidRPr="00A84D21">
        <w:rPr>
          <w:rStyle w:val="s3"/>
          <w:color w:val="000000"/>
        </w:rPr>
        <w:t xml:space="preserve"> сельского поселения "О  бюджете </w:t>
      </w:r>
      <w:proofErr w:type="spellStart"/>
      <w:r w:rsidRPr="00A84D21">
        <w:rPr>
          <w:rStyle w:val="s3"/>
          <w:color w:val="000000"/>
        </w:rPr>
        <w:t>Ракитненского</w:t>
      </w:r>
      <w:proofErr w:type="spellEnd"/>
      <w:r w:rsidRPr="00A84D21">
        <w:rPr>
          <w:rStyle w:val="s3"/>
          <w:color w:val="000000"/>
        </w:rPr>
        <w:t xml:space="preserve"> сельского поселения на 2016 год ", муниципальный комитет </w:t>
      </w:r>
      <w:proofErr w:type="spellStart"/>
      <w:r w:rsidRPr="00A84D21">
        <w:rPr>
          <w:rStyle w:val="s3"/>
          <w:color w:val="000000"/>
        </w:rPr>
        <w:t>Ракитненского</w:t>
      </w:r>
      <w:proofErr w:type="spellEnd"/>
      <w:r w:rsidRPr="00A84D21">
        <w:rPr>
          <w:rStyle w:val="s3"/>
          <w:color w:val="000000"/>
        </w:rPr>
        <w:t xml:space="preserve"> сельского поселения</w:t>
      </w:r>
    </w:p>
    <w:p w:rsidR="00A84D21" w:rsidRPr="00A84D21" w:rsidRDefault="00A84D21" w:rsidP="00A84D21">
      <w:pPr>
        <w:pStyle w:val="p9"/>
        <w:shd w:val="clear" w:color="auto" w:fill="FFFFFF"/>
        <w:jc w:val="both"/>
        <w:rPr>
          <w:color w:val="000000"/>
        </w:rPr>
      </w:pPr>
      <w:r w:rsidRPr="00A84D21">
        <w:rPr>
          <w:color w:val="000000"/>
        </w:rPr>
        <w:t>РЕШИЛ:</w:t>
      </w:r>
    </w:p>
    <w:p w:rsidR="00A84D21" w:rsidRPr="00A84D21" w:rsidRDefault="00A84D21" w:rsidP="00A84D21">
      <w:pPr>
        <w:pStyle w:val="p8"/>
        <w:shd w:val="clear" w:color="auto" w:fill="FFFFFF"/>
        <w:ind w:firstLine="708"/>
        <w:jc w:val="both"/>
        <w:rPr>
          <w:color w:val="000000"/>
        </w:rPr>
      </w:pPr>
      <w:r w:rsidRPr="00A84D21">
        <w:rPr>
          <w:color w:val="000000"/>
        </w:rPr>
        <w:t xml:space="preserve">1. Утвердить отчет об исполнении бюджета </w:t>
      </w:r>
      <w:proofErr w:type="spellStart"/>
      <w:r w:rsidRPr="00A84D21">
        <w:rPr>
          <w:color w:val="000000"/>
        </w:rPr>
        <w:t>Ракитненского</w:t>
      </w:r>
      <w:proofErr w:type="spellEnd"/>
      <w:r w:rsidRPr="00A84D21">
        <w:rPr>
          <w:color w:val="000000"/>
        </w:rPr>
        <w:t xml:space="preserve"> сельского поселения (далее бюджет поселения) за 2016 год по доходам в сумме 2745483,65 рублей, по расходам – в сумме 2594374,31рублей, с превышением доходов над расходами в сумме 151109,34 рублей, согласно приложению 1 к настоящему решению.</w:t>
      </w:r>
    </w:p>
    <w:p w:rsidR="00A84D21" w:rsidRPr="00A84D21" w:rsidRDefault="00A84D21" w:rsidP="00A84D21">
      <w:pPr>
        <w:pStyle w:val="p8"/>
        <w:shd w:val="clear" w:color="auto" w:fill="FFFFFF"/>
        <w:ind w:firstLine="708"/>
        <w:jc w:val="both"/>
        <w:rPr>
          <w:color w:val="000000"/>
        </w:rPr>
      </w:pPr>
      <w:r w:rsidRPr="00A84D21">
        <w:rPr>
          <w:color w:val="000000"/>
        </w:rPr>
        <w:t>2.</w:t>
      </w:r>
      <w:r w:rsidRPr="00A84D21">
        <w:rPr>
          <w:rStyle w:val="apple-converted-space"/>
          <w:rFonts w:ascii="Arial" w:hAnsi="Arial" w:cs="Arial"/>
          <w:color w:val="000000"/>
        </w:rPr>
        <w:t> </w:t>
      </w:r>
      <w:r w:rsidRPr="00A84D21">
        <w:rPr>
          <w:rStyle w:val="s4"/>
          <w:rFonts w:ascii="Arial" w:hAnsi="Arial" w:cs="Arial"/>
          <w:color w:val="000000"/>
        </w:rPr>
        <w:t> </w:t>
      </w:r>
      <w:r w:rsidRPr="00A84D21">
        <w:rPr>
          <w:color w:val="000000"/>
        </w:rPr>
        <w:t>Утвердить показатели доходов бюджета поселения за 2016 год по кодам классификации доходов бюджетов согласно</w:t>
      </w:r>
      <w:r w:rsidRPr="00A84D21">
        <w:rPr>
          <w:rStyle w:val="apple-converted-space"/>
          <w:color w:val="000000"/>
        </w:rPr>
        <w:t> </w:t>
      </w:r>
      <w:hyperlink r:id="rId8" w:tgtFrame="_blank" w:history="1">
        <w:r w:rsidRPr="00A84D21">
          <w:rPr>
            <w:rStyle w:val="s5"/>
            <w:color w:val="000000"/>
            <w:u w:val="single"/>
          </w:rPr>
          <w:t>приложению 2</w:t>
        </w:r>
      </w:hyperlink>
      <w:r w:rsidRPr="00A84D21">
        <w:rPr>
          <w:rStyle w:val="apple-converted-space"/>
          <w:color w:val="000000"/>
        </w:rPr>
        <w:t> </w:t>
      </w:r>
      <w:r w:rsidRPr="00A84D21">
        <w:rPr>
          <w:color w:val="000000"/>
        </w:rPr>
        <w:t>к настоящему решению.</w:t>
      </w:r>
    </w:p>
    <w:p w:rsidR="00A84D21" w:rsidRPr="00A84D21" w:rsidRDefault="00A84D21" w:rsidP="00A84D21">
      <w:pPr>
        <w:pStyle w:val="p8"/>
        <w:shd w:val="clear" w:color="auto" w:fill="FFFFFF"/>
        <w:ind w:firstLine="708"/>
        <w:jc w:val="both"/>
        <w:rPr>
          <w:color w:val="000000"/>
        </w:rPr>
      </w:pPr>
      <w:r w:rsidRPr="00A84D21">
        <w:rPr>
          <w:color w:val="000000"/>
        </w:rPr>
        <w:t>3.Утвердить показатели расходов бюджета поселения за 2016 год по разделам и подразделам классификации расходов бюджетов Российской Федерации согласно приложению 3 к настоящему решению.</w:t>
      </w:r>
    </w:p>
    <w:p w:rsidR="00A84D21" w:rsidRPr="00A84D21" w:rsidRDefault="00A84D21" w:rsidP="00A84D21">
      <w:pPr>
        <w:pStyle w:val="p8"/>
        <w:shd w:val="clear" w:color="auto" w:fill="FFFFFF"/>
        <w:ind w:firstLine="708"/>
        <w:jc w:val="both"/>
        <w:rPr>
          <w:color w:val="000000"/>
        </w:rPr>
      </w:pPr>
      <w:r w:rsidRPr="00A84D21">
        <w:rPr>
          <w:color w:val="000000"/>
        </w:rPr>
        <w:t>4.Утвердить показатели расходов бюджета поселения за 2016 год по ведомственной структуре расходов бюджета поселения согласно приложению 4 к настоящему решению.</w:t>
      </w:r>
    </w:p>
    <w:p w:rsidR="00A84D21" w:rsidRPr="00A84D21" w:rsidRDefault="00A84D21" w:rsidP="00A84D21">
      <w:pPr>
        <w:pStyle w:val="p8"/>
        <w:shd w:val="clear" w:color="auto" w:fill="FFFFFF"/>
        <w:ind w:firstLine="708"/>
        <w:jc w:val="both"/>
        <w:rPr>
          <w:color w:val="000000"/>
        </w:rPr>
      </w:pPr>
      <w:r w:rsidRPr="00A84D21">
        <w:rPr>
          <w:color w:val="000000"/>
        </w:rPr>
        <w:t>5. Утвердить показатели расходов бюджета поселения за 2016 год по разделам, подразделам, целевым статьям и видам расходов классификации расходов бюджетов согласно приложению 5 к настоящему решению.</w:t>
      </w:r>
    </w:p>
    <w:p w:rsidR="00A84D21" w:rsidRPr="00A84D21" w:rsidRDefault="00A84D21" w:rsidP="00A84D21">
      <w:pPr>
        <w:pStyle w:val="p8"/>
        <w:shd w:val="clear" w:color="auto" w:fill="FFFFFF"/>
        <w:ind w:firstLine="708"/>
        <w:jc w:val="both"/>
        <w:rPr>
          <w:color w:val="000000"/>
        </w:rPr>
      </w:pPr>
      <w:r w:rsidRPr="00A84D21">
        <w:rPr>
          <w:color w:val="000000"/>
        </w:rPr>
        <w:t xml:space="preserve">6. Утвердить показатели </w:t>
      </w:r>
      <w:proofErr w:type="gramStart"/>
      <w:r w:rsidRPr="00A84D21">
        <w:rPr>
          <w:color w:val="000000"/>
        </w:rPr>
        <w:t>источников финансирования дефицита бюджета поселения</w:t>
      </w:r>
      <w:proofErr w:type="gramEnd"/>
      <w:r w:rsidRPr="00A84D21">
        <w:rPr>
          <w:color w:val="000000"/>
        </w:rPr>
        <w:t xml:space="preserve"> за 2016 год по классификации источников финансирования дефицитов бюджетов согласно приложению 6 к настоящему решению.</w:t>
      </w:r>
    </w:p>
    <w:p w:rsidR="00A84D21" w:rsidRPr="00A84D21" w:rsidRDefault="00A84D21" w:rsidP="00A84D21">
      <w:pPr>
        <w:pStyle w:val="p8"/>
        <w:shd w:val="clear" w:color="auto" w:fill="FFFFFF"/>
        <w:ind w:firstLine="708"/>
        <w:jc w:val="both"/>
        <w:rPr>
          <w:color w:val="000000"/>
        </w:rPr>
      </w:pPr>
      <w:r w:rsidRPr="00A84D21">
        <w:rPr>
          <w:color w:val="000000"/>
        </w:rPr>
        <w:t>9. Настоящее решение вступает в силу со дня его официального опубликования.</w:t>
      </w:r>
    </w:p>
    <w:p w:rsidR="00D5743F" w:rsidRDefault="00D5743F" w:rsidP="00A84D21">
      <w:pPr>
        <w:pStyle w:val="p9"/>
        <w:shd w:val="clear" w:color="auto" w:fill="FFFFFF"/>
        <w:jc w:val="both"/>
        <w:rPr>
          <w:color w:val="000000"/>
        </w:rPr>
      </w:pPr>
    </w:p>
    <w:p w:rsidR="00D5743F" w:rsidRDefault="00A84D21" w:rsidP="00A84D21">
      <w:pPr>
        <w:pStyle w:val="p9"/>
        <w:shd w:val="clear" w:color="auto" w:fill="FFFFFF"/>
        <w:jc w:val="both"/>
        <w:rPr>
          <w:color w:val="000000"/>
        </w:rPr>
      </w:pPr>
      <w:r w:rsidRPr="00A84D21">
        <w:rPr>
          <w:color w:val="000000"/>
        </w:rPr>
        <w:t xml:space="preserve">Глава </w:t>
      </w:r>
      <w:proofErr w:type="spellStart"/>
      <w:r w:rsidRPr="00A84D21">
        <w:rPr>
          <w:color w:val="000000"/>
        </w:rPr>
        <w:t>Ракитненского</w:t>
      </w:r>
      <w:proofErr w:type="spellEnd"/>
      <w:r w:rsidRPr="00A84D21">
        <w:rPr>
          <w:color w:val="000000"/>
        </w:rPr>
        <w:t xml:space="preserve"> </w:t>
      </w:r>
    </w:p>
    <w:p w:rsidR="00A84D21" w:rsidRPr="00A84D21" w:rsidRDefault="00D5743F" w:rsidP="00A84D21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с</w:t>
      </w:r>
      <w:r w:rsidR="00A84D21" w:rsidRPr="00A84D21">
        <w:rPr>
          <w:color w:val="000000"/>
        </w:rPr>
        <w:t>ельского</w:t>
      </w:r>
      <w:r>
        <w:rPr>
          <w:color w:val="000000"/>
        </w:rPr>
        <w:t xml:space="preserve"> п</w:t>
      </w:r>
      <w:r w:rsidR="00A84D21" w:rsidRPr="00A84D21">
        <w:rPr>
          <w:color w:val="000000"/>
        </w:rPr>
        <w:t xml:space="preserve">оселения </w:t>
      </w:r>
      <w:r>
        <w:rPr>
          <w:color w:val="000000"/>
        </w:rPr>
        <w:t xml:space="preserve">                                                        </w:t>
      </w:r>
      <w:r w:rsidR="00A84D21" w:rsidRPr="00A84D21">
        <w:rPr>
          <w:color w:val="000000"/>
        </w:rPr>
        <w:t>О. А. Кириллов</w:t>
      </w:r>
    </w:p>
    <w:p w:rsidR="00A84D21" w:rsidRPr="00A84D21" w:rsidRDefault="00A84D21" w:rsidP="00A84D21">
      <w:pPr>
        <w:pStyle w:val="p12"/>
        <w:shd w:val="clear" w:color="auto" w:fill="FFFFFF"/>
      </w:pPr>
    </w:p>
    <w:sectPr w:rsidR="00A84D21" w:rsidRPr="00A84D21" w:rsidSect="00A84D2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21"/>
    <w:rsid w:val="00015512"/>
    <w:rsid w:val="00A84D21"/>
    <w:rsid w:val="00D5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4D21"/>
  </w:style>
  <w:style w:type="character" w:customStyle="1" w:styleId="apple-converted-space">
    <w:name w:val="apple-converted-space"/>
    <w:basedOn w:val="a0"/>
    <w:rsid w:val="00A84D21"/>
  </w:style>
  <w:style w:type="paragraph" w:customStyle="1" w:styleId="p6">
    <w:name w:val="p6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4D21"/>
  </w:style>
  <w:style w:type="paragraph" w:customStyle="1" w:styleId="p7">
    <w:name w:val="p7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84D21"/>
  </w:style>
  <w:style w:type="paragraph" w:customStyle="1" w:styleId="p9">
    <w:name w:val="p9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84D21"/>
  </w:style>
  <w:style w:type="character" w:customStyle="1" w:styleId="s5">
    <w:name w:val="s5"/>
    <w:basedOn w:val="a0"/>
    <w:rsid w:val="00A84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4D21"/>
  </w:style>
  <w:style w:type="character" w:customStyle="1" w:styleId="apple-converted-space">
    <w:name w:val="apple-converted-space"/>
    <w:basedOn w:val="a0"/>
    <w:rsid w:val="00A84D21"/>
  </w:style>
  <w:style w:type="paragraph" w:customStyle="1" w:styleId="p6">
    <w:name w:val="p6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4D21"/>
  </w:style>
  <w:style w:type="paragraph" w:customStyle="1" w:styleId="p7">
    <w:name w:val="p7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84D21"/>
  </w:style>
  <w:style w:type="paragraph" w:customStyle="1" w:styleId="p9">
    <w:name w:val="p9"/>
    <w:basedOn w:val="a"/>
    <w:rsid w:val="00A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84D21"/>
  </w:style>
  <w:style w:type="character" w:customStyle="1" w:styleId="s5">
    <w:name w:val="s5"/>
    <w:basedOn w:val="a0"/>
    <w:rsid w:val="00A8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LvUXD5J6I4o?data=UVZ5S3FTUHlHUXd3YUZQV3FqamdOa0I1Y1M4RjJEWkNnVVlFODlCVTVOUERzTVVZX2VGaXpTVjJuaHZCX3otVkxjNW1RVFNXYWRRNGR5NUFxMGVObzFqYmp4ZFRCUTN5TDBmZUY2QzVQMWFoMDJQWWJYUm1zbHRfd08xRkZZV0hVZjFDZ1pWbUYwMW1USGxwVk5hb3dyTHNkcnJYZ3ptcURQTl9BSURBUkVj&amp;b64e=2&amp;sign=c13842934f42d1060c8a4e1faf01c97a&amp;keyno=1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2017-04-14T04:26:00Z</dcterms:created>
  <dcterms:modified xsi:type="dcterms:W3CDTF">2017-04-14T04:39:00Z</dcterms:modified>
</cp:coreProperties>
</file>