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54" w:rsidRPr="00B5412E" w:rsidRDefault="00B834CE" w:rsidP="00354454">
      <w:pPr>
        <w:shd w:val="clear" w:color="auto" w:fill="FFFFFF"/>
        <w:spacing w:before="195" w:after="195" w:line="341" w:lineRule="atLeast"/>
        <w:rPr>
          <w:rFonts w:ascii="Times New Roman" w:eastAsia="Times New Roman" w:hAnsi="Times New Roman" w:cs="Times New Roman"/>
          <w:lang w:eastAsia="ru-RU"/>
        </w:rPr>
      </w:pPr>
      <w:bookmarkStart w:id="0" w:name="_GoBack"/>
      <w:bookmarkEnd w:id="0"/>
      <w:r w:rsidRPr="00B5412E">
        <w:rPr>
          <w:rFonts w:ascii="Times New Roman" w:eastAsia="Times New Roman" w:hAnsi="Times New Roman" w:cs="Times New Roman"/>
          <w:color w:val="193339"/>
          <w:lang w:eastAsia="ru-RU"/>
        </w:rPr>
        <w:t>Согласовано: </w:t>
      </w:r>
      <w:r w:rsidR="00354454" w:rsidRPr="00B5412E">
        <w:rPr>
          <w:rFonts w:ascii="Times New Roman" w:eastAsia="Times New Roman" w:hAnsi="Times New Roman" w:cs="Times New Roman"/>
          <w:color w:val="193339"/>
          <w:lang w:eastAsia="ru-RU"/>
        </w:rPr>
        <w:t xml:space="preserve">                                            </w:t>
      </w:r>
      <w:r w:rsidR="00397851" w:rsidRPr="00B5412E">
        <w:rPr>
          <w:rFonts w:ascii="Times New Roman" w:eastAsia="Times New Roman" w:hAnsi="Times New Roman" w:cs="Times New Roman"/>
          <w:color w:val="193339"/>
          <w:lang w:eastAsia="ru-RU"/>
        </w:rPr>
        <w:t xml:space="preserve">                    </w:t>
      </w:r>
      <w:r w:rsidR="00354454" w:rsidRPr="00B5412E">
        <w:rPr>
          <w:rFonts w:ascii="Times New Roman" w:eastAsia="Times New Roman" w:hAnsi="Times New Roman" w:cs="Times New Roman"/>
          <w:color w:val="193339"/>
          <w:lang w:eastAsia="ru-RU"/>
        </w:rPr>
        <w:t xml:space="preserve"> Утверждаю:</w:t>
      </w:r>
    </w:p>
    <w:p w:rsidR="00B834CE" w:rsidRDefault="00B834CE" w:rsidP="00B834CE">
      <w:pPr>
        <w:shd w:val="clear" w:color="auto" w:fill="FFFFFF"/>
        <w:spacing w:before="195" w:after="195" w:line="341" w:lineRule="atLeast"/>
        <w:rPr>
          <w:rFonts w:ascii="Times New Roman" w:eastAsia="Times New Roman" w:hAnsi="Times New Roman" w:cs="Times New Roman"/>
          <w:color w:val="193339"/>
          <w:lang w:eastAsia="ru-RU"/>
        </w:rPr>
      </w:pPr>
      <w:r w:rsidRPr="00B5412E">
        <w:rPr>
          <w:rFonts w:ascii="Times New Roman" w:eastAsia="Times New Roman" w:hAnsi="Times New Roman" w:cs="Times New Roman"/>
          <w:color w:val="193339"/>
          <w:lang w:eastAsia="ru-RU"/>
        </w:rPr>
        <w:t>Глава</w:t>
      </w:r>
      <w:r w:rsidR="00354454" w:rsidRPr="00B5412E">
        <w:rPr>
          <w:rFonts w:ascii="Times New Roman" w:eastAsia="Times New Roman" w:hAnsi="Times New Roman" w:cs="Times New Roman"/>
          <w:color w:val="193339"/>
          <w:lang w:eastAsia="ru-RU"/>
        </w:rPr>
        <w:t xml:space="preserve"> Ракитненского</w:t>
      </w:r>
      <w:r w:rsidRPr="00B5412E">
        <w:rPr>
          <w:rFonts w:ascii="Times New Roman" w:eastAsia="Times New Roman" w:hAnsi="Times New Roman" w:cs="Times New Roman"/>
          <w:color w:val="193339"/>
          <w:lang w:eastAsia="ru-RU"/>
        </w:rPr>
        <w:t>                               </w:t>
      </w:r>
      <w:r w:rsidR="00354454" w:rsidRPr="00B5412E">
        <w:rPr>
          <w:rFonts w:ascii="Times New Roman" w:eastAsia="Times New Roman" w:hAnsi="Times New Roman" w:cs="Times New Roman"/>
          <w:color w:val="193339"/>
          <w:lang w:eastAsia="ru-RU"/>
        </w:rPr>
        <w:t>                     </w:t>
      </w:r>
      <w:r w:rsidRPr="00B5412E">
        <w:rPr>
          <w:rFonts w:ascii="Times New Roman" w:eastAsia="Times New Roman" w:hAnsi="Times New Roman" w:cs="Times New Roman"/>
          <w:color w:val="193339"/>
          <w:lang w:eastAsia="ru-RU"/>
        </w:rPr>
        <w:t>Дирек</w:t>
      </w:r>
      <w:r w:rsidR="0077291F" w:rsidRPr="00B5412E">
        <w:rPr>
          <w:rFonts w:ascii="Times New Roman" w:eastAsia="Times New Roman" w:hAnsi="Times New Roman" w:cs="Times New Roman"/>
          <w:color w:val="193339"/>
          <w:lang w:eastAsia="ru-RU"/>
        </w:rPr>
        <w:t xml:space="preserve">тор МКУК  «ДЦ РСП»       </w:t>
      </w:r>
    </w:p>
    <w:p w:rsidR="008A06BF" w:rsidRPr="00B5412E" w:rsidRDefault="008A06BF" w:rsidP="00B834CE">
      <w:pPr>
        <w:shd w:val="clear" w:color="auto" w:fill="FFFFFF"/>
        <w:spacing w:before="195" w:after="195" w:line="341" w:lineRule="atLeast"/>
        <w:rPr>
          <w:rFonts w:ascii="Times New Roman" w:eastAsia="Times New Roman" w:hAnsi="Times New Roman" w:cs="Times New Roman"/>
          <w:color w:val="193339"/>
          <w:lang w:eastAsia="ru-RU"/>
        </w:rPr>
      </w:pPr>
      <w:r>
        <w:rPr>
          <w:rFonts w:ascii="Times New Roman" w:eastAsia="Times New Roman" w:hAnsi="Times New Roman" w:cs="Times New Roman"/>
          <w:color w:val="193339"/>
          <w:lang w:eastAsia="ru-RU"/>
        </w:rPr>
        <w:t xml:space="preserve">О.А.Кириллов    </w:t>
      </w:r>
      <w:r w:rsidRPr="00B5412E">
        <w:rPr>
          <w:rFonts w:ascii="Times New Roman" w:eastAsia="Times New Roman" w:hAnsi="Times New Roman" w:cs="Times New Roman"/>
          <w:color w:val="193339"/>
          <w:lang w:eastAsia="ru-RU"/>
        </w:rPr>
        <w:t>                                                           </w:t>
      </w:r>
      <w:r>
        <w:rPr>
          <w:rFonts w:ascii="Times New Roman" w:eastAsia="Times New Roman" w:hAnsi="Times New Roman" w:cs="Times New Roman"/>
          <w:color w:val="193339"/>
          <w:lang w:eastAsia="ru-RU"/>
        </w:rPr>
        <w:t>Л.И.Суханова</w:t>
      </w:r>
      <w:r w:rsidRPr="00B5412E">
        <w:rPr>
          <w:rFonts w:ascii="Times New Roman" w:eastAsia="Times New Roman" w:hAnsi="Times New Roman" w:cs="Times New Roman"/>
          <w:color w:val="193339"/>
          <w:lang w:eastAsia="ru-RU"/>
        </w:rPr>
        <w:t>                       </w:t>
      </w:r>
    </w:p>
    <w:p w:rsidR="00B834CE" w:rsidRPr="00B5412E" w:rsidRDefault="00B834CE" w:rsidP="00397851">
      <w:pPr>
        <w:shd w:val="clear" w:color="auto" w:fill="FFFFFF"/>
        <w:spacing w:before="195" w:after="195" w:line="341" w:lineRule="atLeast"/>
        <w:jc w:val="center"/>
        <w:rPr>
          <w:rFonts w:ascii="Times New Roman" w:eastAsia="Times New Roman" w:hAnsi="Times New Roman" w:cs="Times New Roman"/>
          <w:color w:val="193339"/>
          <w:lang w:eastAsia="ru-RU"/>
        </w:rPr>
      </w:pPr>
      <w:r w:rsidRPr="00B5412E">
        <w:rPr>
          <w:rFonts w:ascii="Times New Roman" w:eastAsia="Times New Roman" w:hAnsi="Times New Roman" w:cs="Times New Roman"/>
          <w:b/>
          <w:iCs/>
          <w:color w:val="193339"/>
          <w:lang w:eastAsia="ru-RU"/>
        </w:rPr>
        <w:t>ГОДОВОЙ ПЛАН РАБОТЫ</w:t>
      </w:r>
      <w:r w:rsidR="0077291F" w:rsidRPr="00B5412E">
        <w:rPr>
          <w:rFonts w:ascii="Times New Roman" w:eastAsia="Times New Roman" w:hAnsi="Times New Roman" w:cs="Times New Roman"/>
          <w:b/>
          <w:iCs/>
          <w:color w:val="193339"/>
          <w:lang w:eastAsia="ru-RU"/>
        </w:rPr>
        <w:t xml:space="preserve"> </w:t>
      </w:r>
      <w:r w:rsidR="006D5973" w:rsidRPr="00B5412E">
        <w:rPr>
          <w:rFonts w:ascii="Times New Roman" w:eastAsia="Times New Roman" w:hAnsi="Times New Roman" w:cs="Times New Roman"/>
          <w:b/>
          <w:iCs/>
          <w:color w:val="193339"/>
          <w:lang w:eastAsia="ru-RU"/>
        </w:rPr>
        <w:t xml:space="preserve">НА 2019 </w:t>
      </w:r>
      <w:r w:rsidRPr="00B5412E">
        <w:rPr>
          <w:rFonts w:ascii="Times New Roman" w:eastAsia="Times New Roman" w:hAnsi="Times New Roman" w:cs="Times New Roman"/>
          <w:b/>
          <w:iCs/>
          <w:color w:val="193339"/>
          <w:lang w:eastAsia="ru-RU"/>
        </w:rPr>
        <w:t>ГОД.</w:t>
      </w:r>
    </w:p>
    <w:p w:rsidR="006D5973" w:rsidRPr="00B5412E" w:rsidRDefault="006D5973" w:rsidP="006D5973">
      <w:pPr>
        <w:rPr>
          <w:rFonts w:ascii="Times New Roman" w:hAnsi="Times New Roman" w:cs="Times New Roman"/>
        </w:rPr>
      </w:pPr>
      <w:r w:rsidRPr="00B5412E">
        <w:rPr>
          <w:rFonts w:ascii="Times New Roman" w:hAnsi="Times New Roman" w:cs="Times New Roman"/>
          <w:b/>
        </w:rPr>
        <w:t>Приоритетные цели и  задачи</w:t>
      </w:r>
    </w:p>
    <w:p w:rsidR="006D5973" w:rsidRPr="00B5412E" w:rsidRDefault="006D5973" w:rsidP="006D5973">
      <w:pPr>
        <w:rPr>
          <w:rFonts w:ascii="Times New Roman" w:hAnsi="Times New Roman" w:cs="Times New Roman"/>
        </w:rPr>
      </w:pPr>
      <w:r w:rsidRPr="00B5412E">
        <w:rPr>
          <w:rFonts w:ascii="Times New Roman" w:hAnsi="Times New Roman" w:cs="Times New Roman"/>
        </w:rPr>
        <w:t>  Обеспечение доступности культурно-досуговых услуг Дома культуры</w:t>
      </w:r>
      <w:r w:rsidR="00777EF2" w:rsidRPr="00B5412E">
        <w:rPr>
          <w:rFonts w:ascii="Times New Roman" w:hAnsi="Times New Roman" w:cs="Times New Roman"/>
        </w:rPr>
        <w:t xml:space="preserve"> для всех групп населения</w:t>
      </w:r>
      <w:r w:rsidRPr="00B5412E">
        <w:rPr>
          <w:rFonts w:ascii="Times New Roman" w:hAnsi="Times New Roman" w:cs="Times New Roman"/>
        </w:rPr>
        <w:t>, включая инвалидов и лиц с ограничениями жизнедеятельности.</w:t>
      </w:r>
    </w:p>
    <w:p w:rsidR="006D5973" w:rsidRPr="00B5412E" w:rsidRDefault="006D5973" w:rsidP="006D5973">
      <w:pPr>
        <w:rPr>
          <w:rFonts w:ascii="Times New Roman" w:hAnsi="Times New Roman" w:cs="Times New Roman"/>
        </w:rPr>
      </w:pPr>
      <w:r w:rsidRPr="00B5412E">
        <w:rPr>
          <w:rFonts w:ascii="Times New Roman" w:hAnsi="Times New Roman" w:cs="Times New Roman"/>
        </w:rPr>
        <w:t>         Повышение привлекательности Дома культуры для жителей и гостей села через реализацию тематических мероприятий и праздничных проектов, проведение фестивалей, конкурсов, концертов, спектаклей и других форм показа результатов творческой деятельности по различным жанрам любительского искусства и народного творчества.</w:t>
      </w:r>
    </w:p>
    <w:p w:rsidR="006D5973" w:rsidRPr="00B5412E" w:rsidRDefault="006D5973" w:rsidP="006D5973">
      <w:pPr>
        <w:rPr>
          <w:rFonts w:ascii="Times New Roman" w:hAnsi="Times New Roman" w:cs="Times New Roman"/>
        </w:rPr>
      </w:pPr>
      <w:r w:rsidRPr="00B5412E">
        <w:rPr>
          <w:rFonts w:ascii="Times New Roman" w:hAnsi="Times New Roman" w:cs="Times New Roman"/>
        </w:rPr>
        <w:t>          Реализация инновационных, социально значимых культурных проектов, направленных на создание многообразного культурно-досугового пространства села</w:t>
      </w:r>
      <w:r w:rsidR="00777EF2" w:rsidRPr="00B5412E">
        <w:rPr>
          <w:rFonts w:ascii="Times New Roman" w:hAnsi="Times New Roman" w:cs="Times New Roman"/>
        </w:rPr>
        <w:t>.</w:t>
      </w:r>
    </w:p>
    <w:p w:rsidR="006D5973" w:rsidRPr="00B5412E" w:rsidRDefault="006D5973" w:rsidP="006D5973">
      <w:pPr>
        <w:rPr>
          <w:rFonts w:ascii="Times New Roman" w:hAnsi="Times New Roman" w:cs="Times New Roman"/>
        </w:rPr>
      </w:pPr>
      <w:r w:rsidRPr="00B5412E">
        <w:rPr>
          <w:rFonts w:ascii="Times New Roman" w:hAnsi="Times New Roman" w:cs="Times New Roman"/>
        </w:rPr>
        <w:t>          Развитие творческого  и интеллектуального потенциала подростков и молодежи.</w:t>
      </w:r>
    </w:p>
    <w:p w:rsidR="006D5973" w:rsidRPr="00B5412E" w:rsidRDefault="006D5973" w:rsidP="006D5973">
      <w:pPr>
        <w:rPr>
          <w:rFonts w:ascii="Times New Roman" w:hAnsi="Times New Roman" w:cs="Times New Roman"/>
        </w:rPr>
      </w:pPr>
      <w:r w:rsidRPr="00B5412E">
        <w:rPr>
          <w:rFonts w:ascii="Times New Roman" w:hAnsi="Times New Roman" w:cs="Times New Roman"/>
        </w:rPr>
        <w:t>         Организация досуга детей, подростков и молодежи в период каникул.</w:t>
      </w:r>
    </w:p>
    <w:p w:rsidR="006D5973" w:rsidRPr="00B5412E" w:rsidRDefault="006D5973" w:rsidP="006D5973">
      <w:pPr>
        <w:rPr>
          <w:rFonts w:ascii="Times New Roman" w:hAnsi="Times New Roman" w:cs="Times New Roman"/>
        </w:rPr>
      </w:pPr>
      <w:r w:rsidRPr="00B5412E">
        <w:rPr>
          <w:rFonts w:ascii="Times New Roman" w:hAnsi="Times New Roman" w:cs="Times New Roman"/>
        </w:rPr>
        <w:t>Формирование позитивного образа жизни через проведение мероприятий, направленных на профилактику алкоголизма и наркомании, популяризации здорового образа жизни.</w:t>
      </w:r>
    </w:p>
    <w:p w:rsidR="006D5973" w:rsidRPr="00B5412E" w:rsidRDefault="006D5973" w:rsidP="006D5973">
      <w:pPr>
        <w:rPr>
          <w:rFonts w:ascii="Times New Roman" w:hAnsi="Times New Roman" w:cs="Times New Roman"/>
        </w:rPr>
      </w:pPr>
      <w:r w:rsidRPr="00B5412E">
        <w:rPr>
          <w:rFonts w:ascii="Times New Roman" w:hAnsi="Times New Roman" w:cs="Times New Roman"/>
        </w:rPr>
        <w:t>       Реализация целей и задач 2019 года требует комплексного подхода, основанного на анализе деятельности Дома культуры за прошедший год и потреб</w:t>
      </w:r>
      <w:r w:rsidR="00777EF2" w:rsidRPr="00B5412E">
        <w:rPr>
          <w:rFonts w:ascii="Times New Roman" w:hAnsi="Times New Roman" w:cs="Times New Roman"/>
        </w:rPr>
        <w:t>ностей  жителей в услугах Дома К</w:t>
      </w:r>
      <w:r w:rsidRPr="00B5412E">
        <w:rPr>
          <w:rFonts w:ascii="Times New Roman" w:hAnsi="Times New Roman" w:cs="Times New Roman"/>
        </w:rPr>
        <w:t>ультуры в 2018 году.</w:t>
      </w:r>
    </w:p>
    <w:p w:rsidR="006D5973" w:rsidRPr="00B5412E" w:rsidRDefault="006D5973" w:rsidP="006D5973">
      <w:pPr>
        <w:rPr>
          <w:rFonts w:ascii="Times New Roman" w:hAnsi="Times New Roman" w:cs="Times New Roman"/>
        </w:rPr>
      </w:pPr>
      <w:r w:rsidRPr="00B5412E">
        <w:rPr>
          <w:rFonts w:ascii="Times New Roman" w:hAnsi="Times New Roman" w:cs="Times New Roman"/>
        </w:rPr>
        <w:t> Результаты проведенного анализа, опросов и анкетирования жителей села  легли в основу плана работы по обеспечению эффективного культурно-досугового обслуживания жителей села в 2019 году, а также учитывались при планировании деятельности всеми творческими коллективами и любительскими формированиями.</w:t>
      </w:r>
    </w:p>
    <w:p w:rsidR="006D5973" w:rsidRPr="00B5412E" w:rsidRDefault="006D5973" w:rsidP="006D5973">
      <w:pPr>
        <w:rPr>
          <w:rFonts w:ascii="Times New Roman" w:hAnsi="Times New Roman" w:cs="Times New Roman"/>
        </w:rPr>
      </w:pPr>
      <w:r w:rsidRPr="00B5412E">
        <w:rPr>
          <w:rFonts w:ascii="Times New Roman" w:hAnsi="Times New Roman" w:cs="Times New Roman"/>
        </w:rPr>
        <w:t> Программы, проекты, фестивали, праздники, различные конкурсы 201</w:t>
      </w:r>
      <w:r w:rsidR="00777EF2" w:rsidRPr="00B5412E">
        <w:rPr>
          <w:rFonts w:ascii="Times New Roman" w:hAnsi="Times New Roman" w:cs="Times New Roman"/>
        </w:rPr>
        <w:t>8</w:t>
      </w:r>
      <w:r w:rsidRPr="00B5412E">
        <w:rPr>
          <w:rFonts w:ascii="Times New Roman" w:hAnsi="Times New Roman" w:cs="Times New Roman"/>
        </w:rPr>
        <w:t xml:space="preserve"> года помогли увидеть состояние услуг Дома культуры  в динамике и соответственно с</w:t>
      </w:r>
      <w:r w:rsidR="00777EF2" w:rsidRPr="00B5412E">
        <w:rPr>
          <w:rFonts w:ascii="Times New Roman" w:hAnsi="Times New Roman" w:cs="Times New Roman"/>
        </w:rPr>
        <w:t>планировать деятельность на 2019</w:t>
      </w:r>
      <w:r w:rsidRPr="00B5412E">
        <w:rPr>
          <w:rFonts w:ascii="Times New Roman" w:hAnsi="Times New Roman" w:cs="Times New Roman"/>
        </w:rPr>
        <w:t xml:space="preserve"> год, включив в план работы больше, чем в прежние годы, интерактивных программ по ключевым направлениям деятельности.</w:t>
      </w:r>
    </w:p>
    <w:p w:rsidR="00777EF2" w:rsidRPr="00B5412E" w:rsidRDefault="006D5973" w:rsidP="00777EF2">
      <w:pPr>
        <w:shd w:val="clear" w:color="auto" w:fill="FFFFFF"/>
        <w:spacing w:after="390" w:line="390" w:lineRule="atLeast"/>
        <w:jc w:val="center"/>
        <w:rPr>
          <w:rFonts w:ascii="Times New Roman" w:eastAsia="Times New Roman" w:hAnsi="Times New Roman" w:cs="Times New Roman"/>
          <w:color w:val="222222"/>
          <w:lang w:eastAsia="ru-RU"/>
        </w:rPr>
      </w:pPr>
      <w:r w:rsidRPr="00B5412E">
        <w:rPr>
          <w:rFonts w:ascii="Times New Roman" w:hAnsi="Times New Roman" w:cs="Times New Roman"/>
        </w:rPr>
        <w:t> </w:t>
      </w:r>
      <w:r w:rsidRPr="00B5412E">
        <w:rPr>
          <w:rFonts w:ascii="Times New Roman" w:eastAsia="Times New Roman" w:hAnsi="Times New Roman" w:cs="Times New Roman"/>
          <w:b/>
          <w:bCs/>
          <w:color w:val="222222"/>
          <w:lang w:eastAsia="ru-RU"/>
        </w:rPr>
        <w:t>ПО УКАЗУ ПРЕЗИДЕНТА РОССИИ В. В. ПУТИНА</w:t>
      </w:r>
    </w:p>
    <w:p w:rsidR="006D5973" w:rsidRPr="00B5412E" w:rsidRDefault="006D5973" w:rsidP="00777EF2">
      <w:pPr>
        <w:shd w:val="clear" w:color="auto" w:fill="FFFFFF"/>
        <w:spacing w:after="390" w:line="390" w:lineRule="atLeast"/>
        <w:rPr>
          <w:rFonts w:ascii="Times New Roman" w:eastAsia="Times New Roman" w:hAnsi="Times New Roman" w:cs="Times New Roman"/>
          <w:b/>
          <w:bCs/>
          <w:color w:val="222222"/>
          <w:lang w:eastAsia="ru-RU"/>
        </w:rPr>
      </w:pPr>
      <w:r w:rsidRPr="00B5412E">
        <w:rPr>
          <w:rFonts w:ascii="Times New Roman" w:eastAsia="Times New Roman" w:hAnsi="Times New Roman" w:cs="Times New Roman"/>
          <w:b/>
          <w:bCs/>
          <w:color w:val="222222"/>
          <w:lang w:eastAsia="ru-RU"/>
        </w:rPr>
        <w:t>2018-2027 годы  объявлены десятилетием детства в России.</w:t>
      </w:r>
      <w:r w:rsidR="00397851" w:rsidRPr="00B5412E">
        <w:rPr>
          <w:rFonts w:ascii="Times New Roman" w:eastAsia="Times New Roman" w:hAnsi="Times New Roman" w:cs="Times New Roman"/>
          <w:b/>
          <w:bCs/>
          <w:color w:val="222222"/>
          <w:lang w:eastAsia="ru-RU"/>
        </w:rPr>
        <w:t xml:space="preserve">                                                                       </w:t>
      </w:r>
      <w:r w:rsidRPr="00B5412E">
        <w:rPr>
          <w:rFonts w:ascii="Times New Roman" w:eastAsia="Times New Roman" w:hAnsi="Times New Roman" w:cs="Times New Roman"/>
          <w:b/>
          <w:bCs/>
          <w:color w:val="222222"/>
          <w:lang w:eastAsia="ru-RU"/>
        </w:rPr>
        <w:t>2019 год объявлен Годом Даниила Гранина в России</w:t>
      </w:r>
      <w:r w:rsidR="00397851" w:rsidRPr="00B5412E">
        <w:rPr>
          <w:rFonts w:ascii="Times New Roman" w:eastAsia="Times New Roman" w:hAnsi="Times New Roman" w:cs="Times New Roman"/>
          <w:b/>
          <w:bCs/>
          <w:color w:val="222222"/>
          <w:lang w:eastAsia="ru-RU"/>
        </w:rPr>
        <w:t xml:space="preserve"> </w:t>
      </w:r>
      <w:r w:rsidRPr="00B5412E">
        <w:rPr>
          <w:rFonts w:ascii="Times New Roman" w:eastAsia="Times New Roman" w:hAnsi="Times New Roman" w:cs="Times New Roman"/>
          <w:b/>
          <w:bCs/>
          <w:color w:val="222222"/>
          <w:lang w:eastAsia="ru-RU"/>
        </w:rPr>
        <w:t>в связи со 100-летним юбилеем писателя.</w:t>
      </w:r>
      <w:r w:rsidR="00397851" w:rsidRPr="00B5412E">
        <w:rPr>
          <w:rFonts w:ascii="Times New Roman" w:eastAsia="Times New Roman" w:hAnsi="Times New Roman" w:cs="Times New Roman"/>
          <w:b/>
          <w:bCs/>
          <w:color w:val="222222"/>
          <w:lang w:eastAsia="ru-RU"/>
        </w:rPr>
        <w:t xml:space="preserve">                                                                                                                                                            </w:t>
      </w:r>
      <w:r w:rsidRPr="00B5412E">
        <w:rPr>
          <w:rFonts w:ascii="Times New Roman" w:eastAsia="Times New Roman" w:hAnsi="Times New Roman" w:cs="Times New Roman"/>
          <w:b/>
          <w:bCs/>
          <w:color w:val="222222"/>
          <w:lang w:eastAsia="ru-RU"/>
        </w:rPr>
        <w:t>2019 год объявлен Годом театра в России.</w:t>
      </w:r>
    </w:p>
    <w:p w:rsidR="00B834CE" w:rsidRPr="00B5412E" w:rsidRDefault="00B834CE" w:rsidP="008A06BF">
      <w:pPr>
        <w:shd w:val="clear" w:color="auto" w:fill="FFFFFF"/>
        <w:spacing w:before="195" w:after="195" w:line="341" w:lineRule="atLeast"/>
        <w:jc w:val="center"/>
        <w:rPr>
          <w:rFonts w:ascii="Times New Roman" w:eastAsia="Times New Roman" w:hAnsi="Times New Roman" w:cs="Times New Roman"/>
          <w:color w:val="193339"/>
          <w:lang w:eastAsia="ru-RU"/>
        </w:rPr>
      </w:pPr>
      <w:r w:rsidRPr="00B5412E">
        <w:rPr>
          <w:rFonts w:ascii="Times New Roman" w:eastAsia="Times New Roman" w:hAnsi="Times New Roman" w:cs="Times New Roman"/>
          <w:b/>
          <w:bCs/>
          <w:color w:val="193339"/>
          <w:lang w:eastAsia="ru-RU"/>
        </w:rPr>
        <w:t>1. Организационная работа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4"/>
        <w:gridCol w:w="3335"/>
        <w:gridCol w:w="1505"/>
        <w:gridCol w:w="1881"/>
        <w:gridCol w:w="1955"/>
      </w:tblGrid>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proofErr w:type="gramStart"/>
            <w:r w:rsidRPr="00B5412E">
              <w:rPr>
                <w:rFonts w:ascii="Times New Roman" w:eastAsia="Times New Roman" w:hAnsi="Times New Roman" w:cs="Times New Roman"/>
                <w:lang w:eastAsia="ru-RU"/>
              </w:rPr>
              <w:t>п</w:t>
            </w:r>
            <w:proofErr w:type="gramEnd"/>
            <w:r w:rsidRPr="00B5412E">
              <w:rPr>
                <w:rFonts w:ascii="Times New Roman" w:eastAsia="Times New Roman" w:hAnsi="Times New Roman" w:cs="Times New Roman"/>
                <w:lang w:eastAsia="ru-RU"/>
              </w:rPr>
              <w:t>/п</w:t>
            </w:r>
          </w:p>
        </w:tc>
        <w:tc>
          <w:tcPr>
            <w:tcW w:w="381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Наименование предприятий</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Время проведения</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Место проведения</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Ответственные</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w:t>
            </w:r>
          </w:p>
        </w:tc>
        <w:tc>
          <w:tcPr>
            <w:tcW w:w="381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4</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5</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w:t>
            </w:r>
          </w:p>
        </w:tc>
        <w:tc>
          <w:tcPr>
            <w:tcW w:w="381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6D5973"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Вынесение на заседание совета депутатов МК РСП</w:t>
            </w:r>
            <w:r w:rsidR="00B834CE" w:rsidRPr="00B5412E">
              <w:rPr>
                <w:rFonts w:ascii="Times New Roman" w:eastAsia="Times New Roman" w:hAnsi="Times New Roman" w:cs="Times New Roman"/>
                <w:lang w:eastAsia="ru-RU"/>
              </w:rPr>
              <w:t xml:space="preserve"> вопросы:</w:t>
            </w:r>
          </w:p>
          <w:p w:rsidR="00B834CE" w:rsidRPr="00B5412E" w:rsidRDefault="006D5973"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капитальны</w:t>
            </w:r>
            <w:r w:rsidR="00B834CE" w:rsidRPr="00B5412E">
              <w:rPr>
                <w:rFonts w:ascii="Times New Roman" w:eastAsia="Times New Roman" w:hAnsi="Times New Roman" w:cs="Times New Roman"/>
                <w:lang w:eastAsia="ru-RU"/>
              </w:rPr>
              <w:t>й ремонт ДК</w:t>
            </w:r>
          </w:p>
          <w:p w:rsidR="00B834CE" w:rsidRPr="00B5412E" w:rsidRDefault="00540E48"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-финансирование праздников </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течение года</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Дом культуры</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Директор</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w:t>
            </w:r>
          </w:p>
        </w:tc>
        <w:tc>
          <w:tcPr>
            <w:tcW w:w="381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Проведение общих собраний и заседаний работников ДК</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 раз в месяц</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Директор</w:t>
            </w:r>
          </w:p>
        </w:tc>
      </w:tr>
    </w:tbl>
    <w:p w:rsidR="00B834CE" w:rsidRPr="00B5412E" w:rsidRDefault="00B834CE" w:rsidP="008A06BF">
      <w:pPr>
        <w:shd w:val="clear" w:color="auto" w:fill="FFFFFF"/>
        <w:spacing w:before="195" w:after="195" w:line="341" w:lineRule="atLeast"/>
        <w:jc w:val="center"/>
        <w:rPr>
          <w:rFonts w:ascii="Times New Roman" w:eastAsia="Times New Roman" w:hAnsi="Times New Roman" w:cs="Times New Roman"/>
          <w:b/>
          <w:bCs/>
          <w:color w:val="193339"/>
          <w:lang w:eastAsia="ru-RU"/>
        </w:rPr>
      </w:pPr>
      <w:r w:rsidRPr="00B5412E">
        <w:rPr>
          <w:rFonts w:ascii="Times New Roman" w:eastAsia="Times New Roman" w:hAnsi="Times New Roman" w:cs="Times New Roman"/>
          <w:b/>
          <w:bCs/>
          <w:color w:val="193339"/>
          <w:lang w:eastAsia="ru-RU"/>
        </w:rPr>
        <w:t>2. Повышение профессионального мастерства</w:t>
      </w:r>
    </w:p>
    <w:p w:rsidR="006D5973" w:rsidRPr="00B5412E" w:rsidRDefault="006D5973" w:rsidP="008A06BF">
      <w:pPr>
        <w:shd w:val="clear" w:color="auto" w:fill="FFFFFF"/>
        <w:spacing w:before="195" w:after="195" w:line="341" w:lineRule="atLeast"/>
        <w:jc w:val="center"/>
        <w:rPr>
          <w:rFonts w:ascii="Times New Roman" w:eastAsia="Times New Roman" w:hAnsi="Times New Roman" w:cs="Times New Roman"/>
          <w:color w:val="193339"/>
          <w:lang w:eastAsia="ru-RU"/>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
        <w:gridCol w:w="3142"/>
        <w:gridCol w:w="1857"/>
        <w:gridCol w:w="1779"/>
        <w:gridCol w:w="1903"/>
      </w:tblGrid>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w:t>
            </w:r>
          </w:p>
        </w:tc>
        <w:tc>
          <w:tcPr>
            <w:tcW w:w="334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4</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5</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w:t>
            </w:r>
          </w:p>
        </w:tc>
        <w:tc>
          <w:tcPr>
            <w:tcW w:w="334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6D5973">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Обучение на курсах повышения кв</w:t>
            </w:r>
            <w:r w:rsidR="006D5973" w:rsidRPr="00B5412E">
              <w:rPr>
                <w:rFonts w:ascii="Times New Roman" w:eastAsia="Times New Roman" w:hAnsi="Times New Roman" w:cs="Times New Roman"/>
                <w:lang w:eastAsia="ru-RU"/>
              </w:rPr>
              <w:t>алификации работников культуры.</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течение года</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Директор</w:t>
            </w:r>
          </w:p>
          <w:p w:rsidR="006D5973" w:rsidRPr="00B5412E" w:rsidRDefault="006D597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МКУ «РИДЦ»</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w:t>
            </w:r>
          </w:p>
        </w:tc>
        <w:tc>
          <w:tcPr>
            <w:tcW w:w="334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Районные семинары-практикумы</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 раз в квартал</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r w:rsidR="006D5973" w:rsidRPr="00B5412E">
              <w:rPr>
                <w:rFonts w:ascii="Times New Roman" w:eastAsia="Times New Roman" w:hAnsi="Times New Roman" w:cs="Times New Roman"/>
                <w:lang w:eastAsia="ru-RU"/>
              </w:rPr>
              <w:t>МКУ «РИДЦ»</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w:t>
            </w:r>
          </w:p>
        </w:tc>
        <w:tc>
          <w:tcPr>
            <w:tcW w:w="334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Участие коллективов</w:t>
            </w:r>
            <w:r w:rsidR="00777EF2" w:rsidRPr="00B5412E">
              <w:rPr>
                <w:rFonts w:ascii="Times New Roman" w:eastAsia="Times New Roman" w:hAnsi="Times New Roman" w:cs="Times New Roman"/>
                <w:lang w:eastAsia="ru-RU"/>
              </w:rPr>
              <w:t xml:space="preserve"> худ</w:t>
            </w:r>
            <w:proofErr w:type="gramStart"/>
            <w:r w:rsidR="00777EF2" w:rsidRPr="00B5412E">
              <w:rPr>
                <w:rFonts w:ascii="Times New Roman" w:eastAsia="Times New Roman" w:hAnsi="Times New Roman" w:cs="Times New Roman"/>
                <w:lang w:eastAsia="ru-RU"/>
              </w:rPr>
              <w:t>.с</w:t>
            </w:r>
            <w:proofErr w:type="gramEnd"/>
            <w:r w:rsidR="00777EF2" w:rsidRPr="00B5412E">
              <w:rPr>
                <w:rFonts w:ascii="Times New Roman" w:eastAsia="Times New Roman" w:hAnsi="Times New Roman" w:cs="Times New Roman"/>
                <w:lang w:eastAsia="ru-RU"/>
              </w:rPr>
              <w:t xml:space="preserve">амодеятельности, </w:t>
            </w:r>
            <w:r w:rsidRPr="00B5412E">
              <w:rPr>
                <w:rFonts w:ascii="Times New Roman" w:eastAsia="Times New Roman" w:hAnsi="Times New Roman" w:cs="Times New Roman"/>
                <w:lang w:eastAsia="ru-RU"/>
              </w:rPr>
              <w:t>в районных фестивалях, конкурсах, праздниках</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течение года</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Коллектив МКУК «ДЦ РСП»</w:t>
            </w:r>
          </w:p>
        </w:tc>
      </w:tr>
    </w:tbl>
    <w:p w:rsidR="00B834CE" w:rsidRPr="00B5412E" w:rsidRDefault="00B834CE" w:rsidP="00B834CE">
      <w:pPr>
        <w:shd w:val="clear" w:color="auto" w:fill="FFFFFF"/>
        <w:spacing w:before="195" w:after="195" w:line="341" w:lineRule="atLeast"/>
        <w:rPr>
          <w:rFonts w:ascii="Times New Roman" w:eastAsia="Times New Roman" w:hAnsi="Times New Roman" w:cs="Times New Roman"/>
          <w:color w:val="193339"/>
          <w:lang w:eastAsia="ru-RU"/>
        </w:rPr>
      </w:pPr>
      <w:r w:rsidRPr="00B5412E">
        <w:rPr>
          <w:rFonts w:ascii="Times New Roman" w:eastAsia="Times New Roman" w:hAnsi="Times New Roman" w:cs="Times New Roman"/>
          <w:color w:val="193339"/>
          <w:lang w:eastAsia="ru-RU"/>
        </w:rPr>
        <w:t> </w:t>
      </w:r>
    </w:p>
    <w:p w:rsidR="00540E48" w:rsidRPr="00B5412E" w:rsidRDefault="00540E48" w:rsidP="006D5973">
      <w:pPr>
        <w:shd w:val="clear" w:color="auto" w:fill="FFFFFF"/>
        <w:spacing w:before="195" w:after="195" w:line="341" w:lineRule="atLeast"/>
        <w:jc w:val="center"/>
        <w:rPr>
          <w:rFonts w:ascii="Times New Roman" w:eastAsia="Times New Roman" w:hAnsi="Times New Roman" w:cs="Times New Roman"/>
          <w:color w:val="193339"/>
          <w:lang w:eastAsia="ru-RU"/>
        </w:rPr>
      </w:pPr>
    </w:p>
    <w:p w:rsidR="00540E48" w:rsidRPr="00B5412E" w:rsidRDefault="00540E48" w:rsidP="006D5973">
      <w:pPr>
        <w:shd w:val="clear" w:color="auto" w:fill="FFFFFF"/>
        <w:spacing w:before="195" w:after="195" w:line="341" w:lineRule="atLeast"/>
        <w:jc w:val="center"/>
        <w:rPr>
          <w:rFonts w:ascii="Times New Roman" w:eastAsia="Times New Roman" w:hAnsi="Times New Roman" w:cs="Times New Roman"/>
          <w:color w:val="193339"/>
          <w:lang w:eastAsia="ru-RU"/>
        </w:rPr>
      </w:pPr>
    </w:p>
    <w:p w:rsidR="00B834CE" w:rsidRPr="00B5412E" w:rsidRDefault="00B834CE" w:rsidP="006D5973">
      <w:pPr>
        <w:shd w:val="clear" w:color="auto" w:fill="FFFFFF"/>
        <w:spacing w:before="195" w:after="195" w:line="341" w:lineRule="atLeast"/>
        <w:jc w:val="center"/>
        <w:rPr>
          <w:rFonts w:ascii="Times New Roman" w:eastAsia="Times New Roman" w:hAnsi="Times New Roman" w:cs="Times New Roman"/>
          <w:color w:val="193339"/>
          <w:lang w:eastAsia="ru-RU"/>
        </w:rPr>
      </w:pPr>
      <w:r w:rsidRPr="00B5412E">
        <w:rPr>
          <w:rFonts w:ascii="Times New Roman" w:eastAsia="Times New Roman" w:hAnsi="Times New Roman" w:cs="Times New Roman"/>
          <w:color w:val="193339"/>
          <w:lang w:eastAsia="ru-RU"/>
        </w:rPr>
        <w:t> </w:t>
      </w:r>
      <w:r w:rsidRPr="00B5412E">
        <w:rPr>
          <w:rFonts w:ascii="Times New Roman" w:eastAsia="Times New Roman" w:hAnsi="Times New Roman" w:cs="Times New Roman"/>
          <w:b/>
          <w:bCs/>
          <w:color w:val="193339"/>
          <w:lang w:eastAsia="ru-RU"/>
        </w:rPr>
        <w:t>3. Организация досуга населения</w:t>
      </w:r>
    </w:p>
    <w:tbl>
      <w:tblPr>
        <w:tblW w:w="10620" w:type="dxa"/>
        <w:tblInd w:w="-8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1"/>
        <w:gridCol w:w="3812"/>
        <w:gridCol w:w="1134"/>
        <w:gridCol w:w="1134"/>
        <w:gridCol w:w="4099"/>
      </w:tblGrid>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1</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4</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5</w:t>
            </w:r>
          </w:p>
        </w:tc>
      </w:tr>
      <w:tr w:rsidR="00B834CE" w:rsidRPr="00B5412E" w:rsidTr="00413532">
        <w:trPr>
          <w:trHeight w:val="1142"/>
        </w:trPr>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Работа кружков и объединений, по плану</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540E48"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течение</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 года</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Руководители кружков</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Новогодние праздники проведение спортивных, развлекательных познавательных мероприятий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Январь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540E48" w:rsidP="00540E48">
            <w:pPr>
              <w:spacing w:before="195" w:after="195" w:line="341" w:lineRule="atLeast"/>
              <w:jc w:val="center"/>
              <w:rPr>
                <w:rFonts w:ascii="Times New Roman" w:eastAsia="Times New Roman" w:hAnsi="Times New Roman" w:cs="Times New Roman"/>
                <w:lang w:eastAsia="ru-RU"/>
              </w:rPr>
            </w:pPr>
            <w:proofErr w:type="spellStart"/>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w:t>
            </w:r>
            <w:r w:rsidR="00B834CE" w:rsidRPr="00B5412E">
              <w:rPr>
                <w:rFonts w:ascii="Times New Roman" w:eastAsia="Times New Roman" w:hAnsi="Times New Roman" w:cs="Times New Roman"/>
                <w:lang w:eastAsia="ru-RU"/>
              </w:rPr>
              <w:t>р</w:t>
            </w:r>
            <w:proofErr w:type="gramEnd"/>
            <w:r w:rsidR="00B834CE" w:rsidRPr="00B5412E">
              <w:rPr>
                <w:rFonts w:ascii="Times New Roman" w:eastAsia="Times New Roman" w:hAnsi="Times New Roman" w:cs="Times New Roman"/>
                <w:lang w:eastAsia="ru-RU"/>
              </w:rPr>
              <w:t>уководитель</w:t>
            </w:r>
            <w:proofErr w:type="spellEnd"/>
          </w:p>
          <w:p w:rsidR="00B834CE" w:rsidRPr="00B5412E" w:rsidRDefault="00540E48"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w:t>
            </w:r>
            <w:r w:rsidR="00B834CE" w:rsidRPr="00B5412E">
              <w:rPr>
                <w:rFonts w:ascii="Times New Roman" w:eastAsia="Times New Roman" w:hAnsi="Times New Roman" w:cs="Times New Roman"/>
                <w:lang w:eastAsia="ru-RU"/>
              </w:rPr>
              <w:t>иректор</w:t>
            </w:r>
          </w:p>
          <w:p w:rsidR="00540E48" w:rsidRPr="00B5412E" w:rsidRDefault="00540E48"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«Сани везите меня сами » развлекательные мероприятия для детей и  молодежи</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Январь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540E48">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tc>
      </w:tr>
      <w:tr w:rsidR="00B834CE" w:rsidRPr="00B5412E" w:rsidTr="00413532">
        <w:trPr>
          <w:trHeight w:val="1109"/>
        </w:trPr>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4.</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w:t>
            </w:r>
            <w:r w:rsidR="00540E48" w:rsidRPr="00B5412E">
              <w:rPr>
                <w:rFonts w:ascii="Times New Roman" w:eastAsia="Times New Roman" w:hAnsi="Times New Roman" w:cs="Times New Roman"/>
                <w:lang w:eastAsia="ru-RU"/>
              </w:rPr>
              <w:t>Коляда, Коляда…» выход по сел</w:t>
            </w:r>
            <w:r w:rsidRPr="00B5412E">
              <w:rPr>
                <w:rFonts w:ascii="Times New Roman" w:eastAsia="Times New Roman" w:hAnsi="Times New Roman" w:cs="Times New Roman"/>
                <w:lang w:eastAsia="ru-RU"/>
              </w:rPr>
              <w:t>у с колядками</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Январь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540E48"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540E48">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Директор</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5.</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540E48"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«Рождественские  посиделки»</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  для пожилых людей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Январь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540E48">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w:t>
            </w:r>
            <w:r w:rsidR="00540E48"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p w:rsidR="00540E48" w:rsidRPr="00B5412E" w:rsidRDefault="00540E48" w:rsidP="00540E48">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6.</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Татьянин день»-</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День отдыха для молодежи</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Январь</w:t>
            </w:r>
          </w:p>
          <w:p w:rsidR="00B834CE" w:rsidRPr="00B5412E" w:rsidRDefault="00B834CE"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540E48">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540E48"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7</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 Волшебный цветок счастья» - игровая программа </w:t>
            </w:r>
            <w:proofErr w:type="gramStart"/>
            <w:r w:rsidRPr="00B5412E">
              <w:rPr>
                <w:rFonts w:ascii="Times New Roman" w:eastAsia="Times New Roman" w:hAnsi="Times New Roman" w:cs="Times New Roman"/>
                <w:lang w:eastAsia="ru-RU"/>
              </w:rPr>
              <w:t>к</w:t>
            </w:r>
            <w:proofErr w:type="gramEnd"/>
            <w:r w:rsidRPr="00B5412E">
              <w:rPr>
                <w:rFonts w:ascii="Times New Roman" w:eastAsia="Times New Roman" w:hAnsi="Times New Roman" w:cs="Times New Roman"/>
                <w:lang w:eastAsia="ru-RU"/>
              </w:rPr>
              <w:t xml:space="preserve"> Дню влюбленных</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Февраль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540E48">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540E48"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8</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 Молодецкие забавы» </w:t>
            </w:r>
            <w:proofErr w:type="spellStart"/>
            <w:r w:rsidRPr="00B5412E">
              <w:rPr>
                <w:rFonts w:ascii="Times New Roman" w:eastAsia="Times New Roman" w:hAnsi="Times New Roman" w:cs="Times New Roman"/>
                <w:lang w:eastAsia="ru-RU"/>
              </w:rPr>
              <w:t>конкурсно</w:t>
            </w:r>
            <w:proofErr w:type="spellEnd"/>
            <w:r w:rsidRPr="00B5412E">
              <w:rPr>
                <w:rFonts w:ascii="Times New Roman" w:eastAsia="Times New Roman" w:hAnsi="Times New Roman" w:cs="Times New Roman"/>
                <w:lang w:eastAsia="ru-RU"/>
              </w:rPr>
              <w:t xml:space="preserve"> игровая программа </w:t>
            </w:r>
            <w:proofErr w:type="gramStart"/>
            <w:r w:rsidRPr="00B5412E">
              <w:rPr>
                <w:rFonts w:ascii="Times New Roman" w:eastAsia="Times New Roman" w:hAnsi="Times New Roman" w:cs="Times New Roman"/>
                <w:lang w:eastAsia="ru-RU"/>
              </w:rPr>
              <w:t>к</w:t>
            </w:r>
            <w:proofErr w:type="gramEnd"/>
            <w:r w:rsidRPr="00B5412E">
              <w:rPr>
                <w:rFonts w:ascii="Times New Roman" w:eastAsia="Times New Roman" w:hAnsi="Times New Roman" w:cs="Times New Roman"/>
                <w:lang w:eastAsia="ru-RU"/>
              </w:rPr>
              <w:t xml:space="preserve"> Дню защитника отечества</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Февраль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413532" w:rsidP="00413532">
            <w:pPr>
              <w:spacing w:before="195" w:after="195" w:line="341"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834CE" w:rsidRPr="00B5412E">
              <w:rPr>
                <w:rFonts w:ascii="Times New Roman" w:eastAsia="Times New Roman" w:hAnsi="Times New Roman" w:cs="Times New Roman"/>
                <w:lang w:eastAsia="ru-RU"/>
              </w:rPr>
              <w:t>Худ</w:t>
            </w:r>
            <w:proofErr w:type="gramStart"/>
            <w:r w:rsidR="00B834CE" w:rsidRPr="00B5412E">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р</w:t>
            </w:r>
            <w:proofErr w:type="gramEnd"/>
            <w:r w:rsidR="00B834CE" w:rsidRPr="00B5412E">
              <w:rPr>
                <w:rFonts w:ascii="Times New Roman" w:eastAsia="Times New Roman" w:hAnsi="Times New Roman" w:cs="Times New Roman"/>
                <w:lang w:eastAsia="ru-RU"/>
              </w:rPr>
              <w:t>уководитель</w:t>
            </w:r>
          </w:p>
          <w:p w:rsidR="00540E48" w:rsidRPr="00B5412E" w:rsidRDefault="00540E48" w:rsidP="00540E48">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Директор, 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9</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Ах, эти вредные привычки» уроки про здоровье</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Февраль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10</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«Гостья наша дорогая </w:t>
            </w:r>
            <w:proofErr w:type="gramStart"/>
            <w:r w:rsidRPr="00B5412E">
              <w:rPr>
                <w:rFonts w:ascii="Times New Roman" w:eastAsia="Times New Roman" w:hAnsi="Times New Roman" w:cs="Times New Roman"/>
                <w:lang w:eastAsia="ru-RU"/>
              </w:rPr>
              <w:t>-М</w:t>
            </w:r>
            <w:proofErr w:type="gramEnd"/>
            <w:r w:rsidRPr="00B5412E">
              <w:rPr>
                <w:rFonts w:ascii="Times New Roman" w:eastAsia="Times New Roman" w:hAnsi="Times New Roman" w:cs="Times New Roman"/>
                <w:lang w:eastAsia="ru-RU"/>
              </w:rPr>
              <w:t>асленица»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 проводы зимы</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Март</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11</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Международный женский день праздничный концерт</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«Все для милых, нежных и любимых»</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Март</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12</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День работников культуры «Мы веселые артисты» развлекательная программа</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Март</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Коллектив МКУК «ДЦ РСП»</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13</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День смеха развлекательная программа для детей, молодежи</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«Смех для всех»</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Апрель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14</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Правила хорошего «дурного» тона»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игровая программа</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Апрель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15</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Международный день детской книги «О сказках в шутку и всерьёз»</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Апрель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777EF2" w:rsidRPr="00B5412E" w:rsidRDefault="00777EF2" w:rsidP="00777EF2">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p w:rsidR="00B834CE" w:rsidRPr="00B5412E" w:rsidRDefault="00777EF2" w:rsidP="00777EF2">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16</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«Праздник весны и труда» Весенняя капель» концертная программа</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Май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17</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«Дороги судьбы – дороги Победы»</w:t>
            </w:r>
          </w:p>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Праздничные мероприятия </w:t>
            </w:r>
            <w:proofErr w:type="gramStart"/>
            <w:r w:rsidRPr="00B5412E">
              <w:rPr>
                <w:rFonts w:ascii="Times New Roman" w:eastAsia="Times New Roman" w:hAnsi="Times New Roman" w:cs="Times New Roman"/>
                <w:lang w:eastAsia="ru-RU"/>
              </w:rPr>
              <w:t>к</w:t>
            </w:r>
            <w:proofErr w:type="gramEnd"/>
            <w:r w:rsidR="00B834CE" w:rsidRPr="00B5412E">
              <w:rPr>
                <w:rFonts w:ascii="Times New Roman" w:eastAsia="Times New Roman" w:hAnsi="Times New Roman" w:cs="Times New Roman"/>
                <w:lang w:eastAsia="ru-RU"/>
              </w:rPr>
              <w:t xml:space="preserve"> Дню победы</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Май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Коллектив МКУК «ДЦ РСП»</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18</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«Когда мамы дома нет» игровая программа для детей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Май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19</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«Ура каникулы»» развлекательная программа посвященная дню защиты детей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Июнь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20</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День защиты окружающей среды «День леса» познавательная программа для детей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Июнь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w:t>
            </w:r>
            <w:r w:rsidR="000F5433"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p w:rsidR="000F5433" w:rsidRPr="00B5412E" w:rsidRDefault="000F5433"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21</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Праздничный  </w:t>
            </w:r>
            <w:proofErr w:type="gramStart"/>
            <w:r w:rsidRPr="00B5412E">
              <w:rPr>
                <w:rFonts w:ascii="Times New Roman" w:eastAsia="Times New Roman" w:hAnsi="Times New Roman" w:cs="Times New Roman"/>
                <w:lang w:eastAsia="ru-RU"/>
              </w:rPr>
              <w:t>концерт</w:t>
            </w:r>
            <w:proofErr w:type="gramEnd"/>
            <w:r w:rsidRPr="00B5412E">
              <w:rPr>
                <w:rFonts w:ascii="Times New Roman" w:eastAsia="Times New Roman" w:hAnsi="Times New Roman" w:cs="Times New Roman"/>
                <w:lang w:eastAsia="ru-RU"/>
              </w:rPr>
              <w:t xml:space="preserve"> посвященный Дню независимости «Россия-Русь»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Июнь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22</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Познавательная  программа для молодёжи</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w:t>
            </w:r>
            <w:proofErr w:type="gramStart"/>
            <w:r w:rsidRPr="00B5412E">
              <w:rPr>
                <w:rFonts w:ascii="Times New Roman" w:eastAsia="Times New Roman" w:hAnsi="Times New Roman" w:cs="Times New Roman"/>
                <w:lang w:eastAsia="ru-RU"/>
              </w:rPr>
              <w:t>Ну</w:t>
            </w:r>
            <w:proofErr w:type="gramEnd"/>
            <w:r w:rsidRPr="00B5412E">
              <w:rPr>
                <w:rFonts w:ascii="Times New Roman" w:eastAsia="Times New Roman" w:hAnsi="Times New Roman" w:cs="Times New Roman"/>
                <w:lang w:eastAsia="ru-RU"/>
              </w:rPr>
              <w:t xml:space="preserve"> ты даёшь, молодежь»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Июль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Худруководитель</w:t>
            </w:r>
          </w:p>
          <w:p w:rsidR="000F5433" w:rsidRPr="00B5412E" w:rsidRDefault="000F5433"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777EF2"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23</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«Летние забавы»</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для детей </w:t>
            </w:r>
            <w:proofErr w:type="gramStart"/>
            <w:r w:rsidRPr="00B5412E">
              <w:rPr>
                <w:rFonts w:ascii="Times New Roman" w:eastAsia="Times New Roman" w:hAnsi="Times New Roman" w:cs="Times New Roman"/>
                <w:lang w:eastAsia="ru-RU"/>
              </w:rPr>
              <w:t>игровая</w:t>
            </w:r>
            <w:proofErr w:type="gramEnd"/>
            <w:r w:rsidRPr="00B5412E">
              <w:rPr>
                <w:rFonts w:ascii="Times New Roman" w:eastAsia="Times New Roman" w:hAnsi="Times New Roman" w:cs="Times New Roman"/>
                <w:lang w:eastAsia="ru-RU"/>
              </w:rPr>
              <w:t xml:space="preserve"> программам</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Июль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24</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Музыкальная викторина по детским песням</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Август</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w:t>
            </w:r>
            <w:r w:rsidR="000F5433"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p w:rsidR="000F5433" w:rsidRPr="00B5412E" w:rsidRDefault="000F5433"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25.</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Яблочный спас» посиделки для пожилых людей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Август</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26.</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«Калейдоскоп семейного досуга»  игровой вечер</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Август</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27.</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«Полет в страну знаний» посвященный Дню знаний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Сентябрь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w:t>
            </w:r>
            <w:r w:rsidR="000F5433"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p w:rsidR="000F5433" w:rsidRPr="00B5412E" w:rsidRDefault="000F5433"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28</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Праздник престольный» посиделки</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Сентябрь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29</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Вечер отдыха для </w:t>
            </w:r>
            <w:proofErr w:type="gramStart"/>
            <w:r w:rsidRPr="00B5412E">
              <w:rPr>
                <w:rFonts w:ascii="Times New Roman" w:eastAsia="Times New Roman" w:hAnsi="Times New Roman" w:cs="Times New Roman"/>
                <w:lang w:eastAsia="ru-RU"/>
              </w:rPr>
              <w:t>тех</w:t>
            </w:r>
            <w:proofErr w:type="gramEnd"/>
            <w:r w:rsidRPr="00B5412E">
              <w:rPr>
                <w:rFonts w:ascii="Times New Roman" w:eastAsia="Times New Roman" w:hAnsi="Times New Roman" w:cs="Times New Roman"/>
                <w:lang w:eastAsia="ru-RU"/>
              </w:rPr>
              <w:t>  кому за «Вера, Надежда, Любовь»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Сентябрь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Коллектив МКУК «ДЦ РСП»</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30</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«Никотин убивает»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вечер антинаркотической направленности</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Сентябрь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Коллектив МКУК «ДЦ РСП»</w:t>
            </w:r>
          </w:p>
        </w:tc>
      </w:tr>
      <w:tr w:rsidR="00B834CE" w:rsidRPr="00B5412E" w:rsidTr="00413532">
        <w:trPr>
          <w:trHeight w:val="750"/>
        </w:trPr>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lastRenderedPageBreak/>
              <w:t> </w:t>
            </w:r>
          </w:p>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31</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«Жизнь прекрасна»</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концертная программа для пожилых людей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Октябрь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r w:rsidR="000F5433" w:rsidRPr="00B5412E">
              <w:rPr>
                <w:rFonts w:ascii="Times New Roman" w:eastAsia="Times New Roman" w:hAnsi="Times New Roman" w:cs="Times New Roman"/>
                <w:lang w:eastAsia="ru-RU"/>
              </w:rPr>
              <w:t>Коллектив МКУК «ДЦ РСП»</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32</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Развлекательные  программы для детей и молодежи</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«Яркие краски осени»</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Октябрь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Коллектив МКУК «ДЦ РСП»</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33</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«Осенний марафон»</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осенний бал для детей</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Октябрь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tc>
      </w:tr>
      <w:tr w:rsidR="00B834CE" w:rsidRPr="00B5412E" w:rsidTr="00413532">
        <w:trPr>
          <w:trHeight w:val="1664"/>
        </w:trPr>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34</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Праздничное </w:t>
            </w:r>
            <w:proofErr w:type="gramStart"/>
            <w:r w:rsidRPr="00B5412E">
              <w:rPr>
                <w:rFonts w:ascii="Times New Roman" w:eastAsia="Times New Roman" w:hAnsi="Times New Roman" w:cs="Times New Roman"/>
                <w:lang w:eastAsia="ru-RU"/>
              </w:rPr>
              <w:t>мероприятие</w:t>
            </w:r>
            <w:proofErr w:type="gramEnd"/>
            <w:r w:rsidRPr="00B5412E">
              <w:rPr>
                <w:rFonts w:ascii="Times New Roman" w:eastAsia="Times New Roman" w:hAnsi="Times New Roman" w:cs="Times New Roman"/>
                <w:lang w:eastAsia="ru-RU"/>
              </w:rPr>
              <w:t xml:space="preserve"> посвященное Дню народного единства «Мы едины»</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Ноябрь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w:t>
            </w:r>
            <w:r w:rsidR="000F5433"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p w:rsidR="000F5433" w:rsidRPr="00B5412E" w:rsidRDefault="000F5433"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35</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«Милые мамы, для вас!» концерт посвященный Дню матери</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Ноябрь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Коллектив МКУК «ДЦ РСП»</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36</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w:t>
            </w:r>
            <w:r w:rsidR="00B834CE" w:rsidRPr="00B5412E">
              <w:rPr>
                <w:rFonts w:ascii="Times New Roman" w:eastAsia="Times New Roman" w:hAnsi="Times New Roman" w:cs="Times New Roman"/>
                <w:lang w:eastAsia="ru-RU"/>
              </w:rPr>
              <w:t>ечер отдыха для молодежи</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Ноябрь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37</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xml:space="preserve">Международный день инвалидов «Мы такие </w:t>
            </w:r>
            <w:proofErr w:type="gramStart"/>
            <w:r w:rsidRPr="00B5412E">
              <w:rPr>
                <w:rFonts w:ascii="Times New Roman" w:eastAsia="Times New Roman" w:hAnsi="Times New Roman" w:cs="Times New Roman"/>
                <w:lang w:eastAsia="ru-RU"/>
              </w:rPr>
              <w:t>же</w:t>
            </w:r>
            <w:proofErr w:type="gramEnd"/>
            <w:r w:rsidRPr="00B5412E">
              <w:rPr>
                <w:rFonts w:ascii="Times New Roman" w:eastAsia="Times New Roman" w:hAnsi="Times New Roman" w:cs="Times New Roman"/>
                <w:lang w:eastAsia="ru-RU"/>
              </w:rPr>
              <w:t xml:space="preserve"> как все».</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Декабрь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Худ</w:t>
            </w:r>
            <w:proofErr w:type="gramStart"/>
            <w:r w:rsidRPr="00B5412E">
              <w:rPr>
                <w:rFonts w:ascii="Times New Roman" w:eastAsia="Times New Roman" w:hAnsi="Times New Roman" w:cs="Times New Roman"/>
                <w:lang w:eastAsia="ru-RU"/>
              </w:rPr>
              <w:t>.</w:t>
            </w:r>
            <w:r w:rsidR="000F5433" w:rsidRPr="00B5412E">
              <w:rPr>
                <w:rFonts w:ascii="Times New Roman" w:eastAsia="Times New Roman" w:hAnsi="Times New Roman" w:cs="Times New Roman"/>
                <w:lang w:eastAsia="ru-RU"/>
              </w:rPr>
              <w:t>Р</w:t>
            </w:r>
            <w:proofErr w:type="gramEnd"/>
            <w:r w:rsidRPr="00B5412E">
              <w:rPr>
                <w:rFonts w:ascii="Times New Roman" w:eastAsia="Times New Roman" w:hAnsi="Times New Roman" w:cs="Times New Roman"/>
                <w:lang w:eastAsia="ru-RU"/>
              </w:rPr>
              <w:t>уководитель</w:t>
            </w:r>
          </w:p>
          <w:p w:rsidR="000F5433" w:rsidRPr="00B5412E" w:rsidRDefault="000F5433" w:rsidP="000F5433">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библиотекарь</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38</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Новогодняя ёлка для детей</w:t>
            </w:r>
          </w:p>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«Сверкай огнями ёлка»</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Декабрь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Коллектив МКУК «ДЦ РСП»</w:t>
            </w:r>
          </w:p>
        </w:tc>
      </w:tr>
      <w:tr w:rsidR="00B834CE" w:rsidRPr="00B5412E" w:rsidTr="00413532">
        <w:tc>
          <w:tcPr>
            <w:tcW w:w="441"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39</w:t>
            </w:r>
            <w:r w:rsidR="00B834CE" w:rsidRPr="00B5412E">
              <w:rPr>
                <w:rFonts w:ascii="Times New Roman" w:eastAsia="Times New Roman" w:hAnsi="Times New Roman" w:cs="Times New Roman"/>
                <w:lang w:eastAsia="ru-RU"/>
              </w:rPr>
              <w:t>.</w:t>
            </w:r>
          </w:p>
        </w:tc>
        <w:tc>
          <w:tcPr>
            <w:tcW w:w="3812"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Новогодний праздничный концерт «Чудеса под Новый год!»</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Декабрь</w:t>
            </w:r>
          </w:p>
        </w:tc>
        <w:tc>
          <w:tcPr>
            <w:tcW w:w="1134"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ДК</w:t>
            </w:r>
          </w:p>
        </w:tc>
        <w:tc>
          <w:tcPr>
            <w:tcW w:w="4099"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Коллектив МКУК «ДЦ РСП»</w:t>
            </w:r>
          </w:p>
        </w:tc>
      </w:tr>
    </w:tbl>
    <w:p w:rsidR="00B834CE" w:rsidRPr="00B5412E" w:rsidRDefault="00B834CE" w:rsidP="00B834CE">
      <w:pPr>
        <w:shd w:val="clear" w:color="auto" w:fill="FFFFFF"/>
        <w:spacing w:before="195" w:after="195" w:line="341" w:lineRule="atLeast"/>
        <w:rPr>
          <w:rFonts w:ascii="Times New Roman" w:eastAsia="Times New Roman" w:hAnsi="Times New Roman" w:cs="Times New Roman"/>
          <w:color w:val="193339"/>
          <w:lang w:eastAsia="ru-RU"/>
        </w:rPr>
      </w:pPr>
      <w:r w:rsidRPr="00B5412E">
        <w:rPr>
          <w:rFonts w:ascii="Times New Roman" w:eastAsia="Times New Roman" w:hAnsi="Times New Roman" w:cs="Times New Roman"/>
          <w:color w:val="193339"/>
          <w:lang w:eastAsia="ru-RU"/>
        </w:rPr>
        <w:t>           </w:t>
      </w:r>
    </w:p>
    <w:p w:rsidR="00CE1A4D" w:rsidRPr="00B5412E" w:rsidRDefault="00CE1A4D" w:rsidP="00B834CE">
      <w:pPr>
        <w:shd w:val="clear" w:color="auto" w:fill="FFFFFF"/>
        <w:spacing w:before="195" w:after="195" w:line="341" w:lineRule="atLeast"/>
        <w:rPr>
          <w:rFonts w:ascii="Times New Roman" w:eastAsia="Times New Roman" w:hAnsi="Times New Roman" w:cs="Times New Roman"/>
          <w:b/>
          <w:bCs/>
          <w:color w:val="193339"/>
          <w:lang w:eastAsia="ru-RU"/>
        </w:rPr>
      </w:pPr>
    </w:p>
    <w:p w:rsidR="00B834CE" w:rsidRPr="00B5412E" w:rsidRDefault="00B834CE" w:rsidP="008A06BF">
      <w:pPr>
        <w:shd w:val="clear" w:color="auto" w:fill="FFFFFF"/>
        <w:spacing w:before="195" w:after="195" w:line="341" w:lineRule="atLeast"/>
        <w:jc w:val="center"/>
        <w:rPr>
          <w:rFonts w:ascii="Times New Roman" w:eastAsia="Times New Roman" w:hAnsi="Times New Roman" w:cs="Times New Roman"/>
          <w:b/>
          <w:bCs/>
          <w:color w:val="193339"/>
          <w:lang w:eastAsia="ru-RU"/>
        </w:rPr>
      </w:pPr>
      <w:r w:rsidRPr="00B5412E">
        <w:rPr>
          <w:rFonts w:ascii="Times New Roman" w:eastAsia="Times New Roman" w:hAnsi="Times New Roman" w:cs="Times New Roman"/>
          <w:b/>
          <w:bCs/>
          <w:color w:val="193339"/>
          <w:lang w:eastAsia="ru-RU"/>
        </w:rPr>
        <w:t>4. Участие в районных</w:t>
      </w:r>
      <w:r w:rsidR="00540E48" w:rsidRPr="00B5412E">
        <w:rPr>
          <w:rFonts w:ascii="Times New Roman" w:eastAsia="Times New Roman" w:hAnsi="Times New Roman" w:cs="Times New Roman"/>
          <w:b/>
          <w:bCs/>
          <w:color w:val="193339"/>
          <w:lang w:eastAsia="ru-RU"/>
        </w:rPr>
        <w:t xml:space="preserve"> и краевых </w:t>
      </w:r>
      <w:r w:rsidRPr="00B5412E">
        <w:rPr>
          <w:rFonts w:ascii="Times New Roman" w:eastAsia="Times New Roman" w:hAnsi="Times New Roman" w:cs="Times New Roman"/>
          <w:b/>
          <w:bCs/>
          <w:color w:val="193339"/>
          <w:lang w:eastAsia="ru-RU"/>
        </w:rPr>
        <w:t xml:space="preserve"> мероприятия</w:t>
      </w:r>
      <w:r w:rsidR="00540E48" w:rsidRPr="00B5412E">
        <w:rPr>
          <w:rFonts w:ascii="Times New Roman" w:eastAsia="Times New Roman" w:hAnsi="Times New Roman" w:cs="Times New Roman"/>
          <w:b/>
          <w:bCs/>
          <w:color w:val="193339"/>
          <w:lang w:eastAsia="ru-RU"/>
        </w:rPr>
        <w:t>х</w:t>
      </w:r>
    </w:p>
    <w:p w:rsidR="00CE1A4D" w:rsidRPr="00B5412E" w:rsidRDefault="00CE1A4D" w:rsidP="008A06BF">
      <w:pPr>
        <w:shd w:val="clear" w:color="auto" w:fill="FFFFFF"/>
        <w:spacing w:before="195" w:after="195" w:line="341" w:lineRule="atLeast"/>
        <w:jc w:val="center"/>
        <w:rPr>
          <w:rFonts w:ascii="Times New Roman" w:eastAsia="Times New Roman" w:hAnsi="Times New Roman" w:cs="Times New Roman"/>
          <w:color w:val="193339"/>
          <w:lang w:eastAsia="ru-RU"/>
        </w:rPr>
      </w:pPr>
    </w:p>
    <w:tbl>
      <w:tblPr>
        <w:tblW w:w="106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3960"/>
        <w:gridCol w:w="2130"/>
        <w:gridCol w:w="1605"/>
        <w:gridCol w:w="2085"/>
      </w:tblGrid>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w:t>
            </w:r>
          </w:p>
        </w:tc>
        <w:tc>
          <w:tcPr>
            <w:tcW w:w="396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w:t>
            </w:r>
          </w:p>
        </w:tc>
        <w:tc>
          <w:tcPr>
            <w:tcW w:w="213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4</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5</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1.</w:t>
            </w:r>
          </w:p>
        </w:tc>
        <w:tc>
          <w:tcPr>
            <w:tcW w:w="396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Фестиваль коллективов художественной самодеятельности «Не смолкают песни над  Россией</w:t>
            </w:r>
            <w:r w:rsidR="00B834CE" w:rsidRPr="00B5412E">
              <w:rPr>
                <w:rFonts w:ascii="Times New Roman" w:eastAsia="Times New Roman" w:hAnsi="Times New Roman" w:cs="Times New Roman"/>
                <w:lang w:eastAsia="ru-RU"/>
              </w:rPr>
              <w:t>»</w:t>
            </w:r>
          </w:p>
        </w:tc>
        <w:tc>
          <w:tcPr>
            <w:tcW w:w="213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течени</w:t>
            </w:r>
            <w:proofErr w:type="gramStart"/>
            <w:r w:rsidRPr="00B5412E">
              <w:rPr>
                <w:rFonts w:ascii="Times New Roman" w:eastAsia="Times New Roman" w:hAnsi="Times New Roman" w:cs="Times New Roman"/>
                <w:lang w:eastAsia="ru-RU"/>
              </w:rPr>
              <w:t>и</w:t>
            </w:r>
            <w:proofErr w:type="gramEnd"/>
            <w:r w:rsidRPr="00B5412E">
              <w:rPr>
                <w:rFonts w:ascii="Times New Roman" w:eastAsia="Times New Roman" w:hAnsi="Times New Roman" w:cs="Times New Roman"/>
                <w:lang w:eastAsia="ru-RU"/>
              </w:rPr>
              <w:t xml:space="preserve"> года</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2.</w:t>
            </w:r>
          </w:p>
        </w:tc>
        <w:tc>
          <w:tcPr>
            <w:tcW w:w="396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Фестиваль</w:t>
            </w:r>
            <w:r w:rsidR="000F5433" w:rsidRPr="00B5412E">
              <w:rPr>
                <w:rFonts w:ascii="Times New Roman" w:eastAsia="Times New Roman" w:hAnsi="Times New Roman" w:cs="Times New Roman"/>
                <w:lang w:eastAsia="ru-RU"/>
              </w:rPr>
              <w:t xml:space="preserve"> детских и юношеских </w:t>
            </w:r>
            <w:r w:rsidRPr="00B5412E">
              <w:rPr>
                <w:rFonts w:ascii="Times New Roman" w:eastAsia="Times New Roman" w:hAnsi="Times New Roman" w:cs="Times New Roman"/>
                <w:lang w:eastAsia="ru-RU"/>
              </w:rPr>
              <w:t xml:space="preserve"> кол</w:t>
            </w:r>
            <w:r w:rsidR="000F5433" w:rsidRPr="00B5412E">
              <w:rPr>
                <w:rFonts w:ascii="Times New Roman" w:eastAsia="Times New Roman" w:hAnsi="Times New Roman" w:cs="Times New Roman"/>
                <w:lang w:eastAsia="ru-RU"/>
              </w:rPr>
              <w:t>лективов «Солнца лучик золотой</w:t>
            </w:r>
            <w:r w:rsidRPr="00B5412E">
              <w:rPr>
                <w:rFonts w:ascii="Times New Roman" w:eastAsia="Times New Roman" w:hAnsi="Times New Roman" w:cs="Times New Roman"/>
                <w:lang w:eastAsia="ru-RU"/>
              </w:rPr>
              <w:t>»</w:t>
            </w:r>
          </w:p>
        </w:tc>
        <w:tc>
          <w:tcPr>
            <w:tcW w:w="213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течени</w:t>
            </w:r>
            <w:proofErr w:type="gramStart"/>
            <w:r w:rsidRPr="00B5412E">
              <w:rPr>
                <w:rFonts w:ascii="Times New Roman" w:eastAsia="Times New Roman" w:hAnsi="Times New Roman" w:cs="Times New Roman"/>
                <w:lang w:eastAsia="ru-RU"/>
              </w:rPr>
              <w:t>и</w:t>
            </w:r>
            <w:proofErr w:type="gramEnd"/>
            <w:r w:rsidRPr="00B5412E">
              <w:rPr>
                <w:rFonts w:ascii="Times New Roman" w:eastAsia="Times New Roman" w:hAnsi="Times New Roman" w:cs="Times New Roman"/>
                <w:lang w:eastAsia="ru-RU"/>
              </w:rPr>
              <w:t xml:space="preserve"> года</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3.</w:t>
            </w:r>
          </w:p>
        </w:tc>
        <w:tc>
          <w:tcPr>
            <w:tcW w:w="396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Фестиваль  «Карнавал талантов</w:t>
            </w:r>
            <w:r w:rsidR="00B834CE" w:rsidRPr="00B5412E">
              <w:rPr>
                <w:rFonts w:ascii="Times New Roman" w:eastAsia="Times New Roman" w:hAnsi="Times New Roman" w:cs="Times New Roman"/>
                <w:lang w:eastAsia="ru-RU"/>
              </w:rPr>
              <w:t>»</w:t>
            </w:r>
          </w:p>
        </w:tc>
        <w:tc>
          <w:tcPr>
            <w:tcW w:w="213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течени</w:t>
            </w:r>
            <w:proofErr w:type="gramStart"/>
            <w:r w:rsidRPr="00B5412E">
              <w:rPr>
                <w:rFonts w:ascii="Times New Roman" w:eastAsia="Times New Roman" w:hAnsi="Times New Roman" w:cs="Times New Roman"/>
                <w:lang w:eastAsia="ru-RU"/>
              </w:rPr>
              <w:t>и</w:t>
            </w:r>
            <w:proofErr w:type="gramEnd"/>
            <w:r w:rsidRPr="00B5412E">
              <w:rPr>
                <w:rFonts w:ascii="Times New Roman" w:eastAsia="Times New Roman" w:hAnsi="Times New Roman" w:cs="Times New Roman"/>
                <w:lang w:eastAsia="ru-RU"/>
              </w:rPr>
              <w:t xml:space="preserve"> года</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4.</w:t>
            </w:r>
          </w:p>
        </w:tc>
        <w:tc>
          <w:tcPr>
            <w:tcW w:w="396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0F5433"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Краевой ф</w:t>
            </w:r>
            <w:r w:rsidR="00B834CE" w:rsidRPr="00B5412E">
              <w:rPr>
                <w:rFonts w:ascii="Times New Roman" w:eastAsia="Times New Roman" w:hAnsi="Times New Roman" w:cs="Times New Roman"/>
                <w:lang w:eastAsia="ru-RU"/>
              </w:rPr>
              <w:t>естива</w:t>
            </w:r>
            <w:r w:rsidRPr="00B5412E">
              <w:rPr>
                <w:rFonts w:ascii="Times New Roman" w:eastAsia="Times New Roman" w:hAnsi="Times New Roman" w:cs="Times New Roman"/>
                <w:lang w:eastAsia="ru-RU"/>
              </w:rPr>
              <w:t>ль «</w:t>
            </w:r>
            <w:proofErr w:type="spellStart"/>
            <w:r w:rsidRPr="00B5412E">
              <w:rPr>
                <w:rFonts w:ascii="Times New Roman" w:eastAsia="Times New Roman" w:hAnsi="Times New Roman" w:cs="Times New Roman"/>
                <w:lang w:eastAsia="ru-RU"/>
              </w:rPr>
              <w:t>Ханкайские</w:t>
            </w:r>
            <w:proofErr w:type="spellEnd"/>
            <w:r w:rsidRPr="00B5412E">
              <w:rPr>
                <w:rFonts w:ascii="Times New Roman" w:eastAsia="Times New Roman" w:hAnsi="Times New Roman" w:cs="Times New Roman"/>
                <w:lang w:eastAsia="ru-RU"/>
              </w:rPr>
              <w:t xml:space="preserve"> зори -2019</w:t>
            </w:r>
            <w:r w:rsidR="00B834CE" w:rsidRPr="00B5412E">
              <w:rPr>
                <w:rFonts w:ascii="Times New Roman" w:eastAsia="Times New Roman" w:hAnsi="Times New Roman" w:cs="Times New Roman"/>
                <w:lang w:eastAsia="ru-RU"/>
              </w:rPr>
              <w:t>»</w:t>
            </w:r>
          </w:p>
        </w:tc>
        <w:tc>
          <w:tcPr>
            <w:tcW w:w="213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течени</w:t>
            </w:r>
            <w:proofErr w:type="gramStart"/>
            <w:r w:rsidRPr="00B5412E">
              <w:rPr>
                <w:rFonts w:ascii="Times New Roman" w:eastAsia="Times New Roman" w:hAnsi="Times New Roman" w:cs="Times New Roman"/>
                <w:lang w:eastAsia="ru-RU"/>
              </w:rPr>
              <w:t>и</w:t>
            </w:r>
            <w:proofErr w:type="gramEnd"/>
            <w:r w:rsidRPr="00B5412E">
              <w:rPr>
                <w:rFonts w:ascii="Times New Roman" w:eastAsia="Times New Roman" w:hAnsi="Times New Roman" w:cs="Times New Roman"/>
                <w:lang w:eastAsia="ru-RU"/>
              </w:rPr>
              <w:t xml:space="preserve"> года</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r>
      <w:tr w:rsidR="00B834CE" w:rsidRPr="00B5412E" w:rsidTr="00B834CE">
        <w:tc>
          <w:tcPr>
            <w:tcW w:w="82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7.</w:t>
            </w:r>
          </w:p>
        </w:tc>
        <w:tc>
          <w:tcPr>
            <w:tcW w:w="396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Праздник народного творчества «Россыпи талантов»</w:t>
            </w:r>
          </w:p>
        </w:tc>
        <w:tc>
          <w:tcPr>
            <w:tcW w:w="2130"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В течени</w:t>
            </w:r>
            <w:proofErr w:type="gramStart"/>
            <w:r w:rsidRPr="00B5412E">
              <w:rPr>
                <w:rFonts w:ascii="Times New Roman" w:eastAsia="Times New Roman" w:hAnsi="Times New Roman" w:cs="Times New Roman"/>
                <w:lang w:eastAsia="ru-RU"/>
              </w:rPr>
              <w:t>и</w:t>
            </w:r>
            <w:proofErr w:type="gramEnd"/>
            <w:r w:rsidRPr="00B5412E">
              <w:rPr>
                <w:rFonts w:ascii="Times New Roman" w:eastAsia="Times New Roman" w:hAnsi="Times New Roman" w:cs="Times New Roman"/>
                <w:lang w:eastAsia="ru-RU"/>
              </w:rPr>
              <w:t xml:space="preserve"> года</w:t>
            </w:r>
          </w:p>
        </w:tc>
        <w:tc>
          <w:tcPr>
            <w:tcW w:w="160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c>
          <w:tcPr>
            <w:tcW w:w="2085" w:type="dxa"/>
            <w:tcBorders>
              <w:top w:val="single" w:sz="6" w:space="0" w:color="8FA5AE"/>
              <w:left w:val="single" w:sz="6" w:space="0" w:color="8FA5AE"/>
              <w:bottom w:val="single" w:sz="6" w:space="0" w:color="8FA5AE"/>
              <w:right w:val="single" w:sz="6" w:space="0" w:color="8FA5AE"/>
            </w:tcBorders>
            <w:tcMar>
              <w:top w:w="30" w:type="dxa"/>
              <w:left w:w="30" w:type="dxa"/>
              <w:bottom w:w="30" w:type="dxa"/>
              <w:right w:w="30" w:type="dxa"/>
            </w:tcMar>
            <w:hideMark/>
          </w:tcPr>
          <w:p w:rsidR="00B834CE" w:rsidRPr="00B5412E" w:rsidRDefault="00B834CE" w:rsidP="00B834CE">
            <w:pPr>
              <w:spacing w:before="195" w:after="195" w:line="341" w:lineRule="atLeast"/>
              <w:jc w:val="center"/>
              <w:rPr>
                <w:rFonts w:ascii="Times New Roman" w:eastAsia="Times New Roman" w:hAnsi="Times New Roman" w:cs="Times New Roman"/>
                <w:lang w:eastAsia="ru-RU"/>
              </w:rPr>
            </w:pPr>
            <w:r w:rsidRPr="00B5412E">
              <w:rPr>
                <w:rFonts w:ascii="Times New Roman" w:eastAsia="Times New Roman" w:hAnsi="Times New Roman" w:cs="Times New Roman"/>
                <w:lang w:eastAsia="ru-RU"/>
              </w:rPr>
              <w:t> </w:t>
            </w:r>
          </w:p>
        </w:tc>
      </w:tr>
    </w:tbl>
    <w:p w:rsidR="00CE1A4D" w:rsidRPr="00B5412E" w:rsidRDefault="00CE1A4D" w:rsidP="00B834CE">
      <w:pPr>
        <w:shd w:val="clear" w:color="auto" w:fill="FFFFFF"/>
        <w:spacing w:before="195" w:after="195" w:line="341" w:lineRule="atLeast"/>
        <w:jc w:val="center"/>
        <w:rPr>
          <w:rFonts w:ascii="Times New Roman" w:eastAsia="Times New Roman" w:hAnsi="Times New Roman" w:cs="Times New Roman"/>
          <w:color w:val="193339"/>
          <w:lang w:eastAsia="ru-RU"/>
        </w:rPr>
      </w:pPr>
    </w:p>
    <w:p w:rsidR="00CE1A4D" w:rsidRPr="00B5412E" w:rsidRDefault="00CE1A4D" w:rsidP="00CE1A4D">
      <w:pPr>
        <w:shd w:val="clear" w:color="auto" w:fill="FFFFFF"/>
        <w:spacing w:before="195" w:after="195" w:line="341" w:lineRule="atLeast"/>
        <w:rPr>
          <w:rFonts w:ascii="Times New Roman" w:eastAsia="Times New Roman" w:hAnsi="Times New Roman" w:cs="Times New Roman"/>
          <w:b/>
          <w:color w:val="193339"/>
          <w:lang w:eastAsia="ru-RU"/>
        </w:rPr>
      </w:pPr>
    </w:p>
    <w:p w:rsidR="00CE1A4D" w:rsidRPr="00B5412E" w:rsidRDefault="00CE1A4D" w:rsidP="008A06BF">
      <w:pPr>
        <w:shd w:val="clear" w:color="auto" w:fill="FFFFFF"/>
        <w:spacing w:before="195" w:after="195" w:line="341" w:lineRule="atLeast"/>
        <w:jc w:val="center"/>
        <w:rPr>
          <w:rFonts w:ascii="Times New Roman" w:eastAsia="Times New Roman" w:hAnsi="Times New Roman" w:cs="Times New Roman"/>
          <w:b/>
          <w:color w:val="193339"/>
          <w:lang w:eastAsia="ru-RU"/>
        </w:rPr>
      </w:pPr>
      <w:r w:rsidRPr="00B5412E">
        <w:rPr>
          <w:rFonts w:ascii="Times New Roman" w:eastAsia="Times New Roman" w:hAnsi="Times New Roman" w:cs="Times New Roman"/>
          <w:b/>
          <w:color w:val="193339"/>
          <w:lang w:eastAsia="ru-RU"/>
        </w:rPr>
        <w:t>5.Военно-патриотическое и нравственное воспитание.</w:t>
      </w:r>
    </w:p>
    <w:p w:rsidR="00CE1A4D" w:rsidRPr="00B5412E" w:rsidRDefault="00CE1A4D" w:rsidP="008A06BF">
      <w:pPr>
        <w:shd w:val="clear" w:color="auto" w:fill="FFFFFF"/>
        <w:spacing w:before="195" w:after="195" w:line="341" w:lineRule="atLeast"/>
        <w:jc w:val="center"/>
        <w:rPr>
          <w:rFonts w:ascii="Times New Roman" w:eastAsia="Times New Roman" w:hAnsi="Times New Roman" w:cs="Times New Roman"/>
          <w:color w:val="193339"/>
          <w:lang w:eastAsia="ru-RU"/>
        </w:rPr>
      </w:pPr>
    </w:p>
    <w:tbl>
      <w:tblPr>
        <w:tblpPr w:leftFromText="180" w:rightFromText="180" w:vertAnchor="text"/>
        <w:tblW w:w="841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37"/>
        <w:gridCol w:w="1821"/>
        <w:gridCol w:w="3409"/>
        <w:gridCol w:w="1564"/>
        <w:gridCol w:w="985"/>
      </w:tblGrid>
      <w:tr w:rsidR="00CE1A4D" w:rsidRPr="00B5412E" w:rsidTr="007F3D90">
        <w:tc>
          <w:tcPr>
            <w:tcW w:w="6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 xml:space="preserve">№ </w:t>
            </w:r>
            <w:proofErr w:type="gramStart"/>
            <w:r w:rsidRPr="00B5412E">
              <w:rPr>
                <w:rFonts w:ascii="Times New Roman" w:hAnsi="Times New Roman" w:cs="Times New Roman"/>
              </w:rPr>
              <w:t>п</w:t>
            </w:r>
            <w:proofErr w:type="gramEnd"/>
            <w:r w:rsidRPr="00B5412E">
              <w:rPr>
                <w:rFonts w:ascii="Times New Roman" w:hAnsi="Times New Roman" w:cs="Times New Roman"/>
              </w:rPr>
              <w:t>/п.</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18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Наименование мероприятий</w:t>
            </w:r>
          </w:p>
        </w:tc>
        <w:tc>
          <w:tcPr>
            <w:tcW w:w="34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Форма работы</w:t>
            </w:r>
          </w:p>
        </w:tc>
        <w:tc>
          <w:tcPr>
            <w:tcW w:w="15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Дата проведения</w:t>
            </w:r>
          </w:p>
        </w:tc>
        <w:tc>
          <w:tcPr>
            <w:tcW w:w="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 xml:space="preserve">Место </w:t>
            </w:r>
            <w:proofErr w:type="spellStart"/>
            <w:r w:rsidRPr="00B5412E">
              <w:rPr>
                <w:rFonts w:ascii="Times New Roman" w:hAnsi="Times New Roman" w:cs="Times New Roman"/>
              </w:rPr>
              <w:t>провед</w:t>
            </w:r>
            <w:proofErr w:type="spellEnd"/>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1.</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7554E" w:rsidP="007F3D90">
            <w:pPr>
              <w:rPr>
                <w:rFonts w:ascii="Times New Roman" w:hAnsi="Times New Roman" w:cs="Times New Roman"/>
              </w:rPr>
            </w:pPr>
            <w:r w:rsidRPr="00B5412E">
              <w:rPr>
                <w:rFonts w:ascii="Times New Roman" w:hAnsi="Times New Roman" w:cs="Times New Roman"/>
              </w:rPr>
              <w:t xml:space="preserve"> «Отечества достойные сыны»</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54E" w:rsidRPr="00B5412E" w:rsidRDefault="00C7554E" w:rsidP="007F3D90">
            <w:pPr>
              <w:rPr>
                <w:rFonts w:ascii="Times New Roman" w:hAnsi="Times New Roman" w:cs="Times New Roman"/>
              </w:rPr>
            </w:pPr>
            <w:r w:rsidRPr="00B5412E">
              <w:rPr>
                <w:rFonts w:ascii="Times New Roman" w:hAnsi="Times New Roman" w:cs="Times New Roman"/>
              </w:rPr>
              <w:t xml:space="preserve">Тематический вечер  </w:t>
            </w:r>
          </w:p>
          <w:p w:rsidR="00CE1A4D" w:rsidRPr="00B5412E" w:rsidRDefault="00CE1A4D" w:rsidP="007F3D90">
            <w:pPr>
              <w:rPr>
                <w:rFonts w:ascii="Times New Roman" w:hAnsi="Times New Roman" w:cs="Times New Roman"/>
              </w:rPr>
            </w:pPr>
            <w:r w:rsidRPr="00B5412E">
              <w:rPr>
                <w:rFonts w:ascii="Times New Roman" w:hAnsi="Times New Roman" w:cs="Times New Roman"/>
              </w:rPr>
              <w:t>(День воинской славы России)</w:t>
            </w:r>
          </w:p>
          <w:p w:rsidR="00C7554E" w:rsidRPr="00B5412E" w:rsidRDefault="00C7554E" w:rsidP="007F3D90">
            <w:pPr>
              <w:rPr>
                <w:rFonts w:ascii="Times New Roman" w:hAnsi="Times New Roman" w:cs="Times New Roman"/>
              </w:rPr>
            </w:pPr>
            <w:r w:rsidRPr="00B5412E">
              <w:rPr>
                <w:rFonts w:ascii="Times New Roman" w:hAnsi="Times New Roman" w:cs="Times New Roman"/>
              </w:rPr>
              <w:t>Выставка «Нам есть чем гордиться»</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7554E" w:rsidP="007F3D90">
            <w:pPr>
              <w:rPr>
                <w:rFonts w:ascii="Times New Roman" w:hAnsi="Times New Roman" w:cs="Times New Roman"/>
              </w:rPr>
            </w:pPr>
            <w:r w:rsidRPr="00B5412E">
              <w:rPr>
                <w:rFonts w:ascii="Times New Roman" w:hAnsi="Times New Roman" w:cs="Times New Roman"/>
              </w:rPr>
              <w:t>январ</w:t>
            </w:r>
            <w:r w:rsidR="00CE1A4D" w:rsidRPr="00B5412E">
              <w:rPr>
                <w:rFonts w:ascii="Times New Roman" w:hAnsi="Times New Roman" w:cs="Times New Roman"/>
              </w:rPr>
              <w:t>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lastRenderedPageBreak/>
              <w:t>2.</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7554E" w:rsidP="007F3D90">
            <w:pPr>
              <w:rPr>
                <w:rFonts w:ascii="Times New Roman" w:hAnsi="Times New Roman" w:cs="Times New Roman"/>
              </w:rPr>
            </w:pPr>
            <w:r w:rsidRPr="00B5412E">
              <w:rPr>
                <w:rFonts w:ascii="Times New Roman" w:hAnsi="Times New Roman" w:cs="Times New Roman"/>
              </w:rPr>
              <w:t xml:space="preserve">«Герои </w:t>
            </w:r>
            <w:r w:rsidRPr="00B5412E">
              <w:rPr>
                <w:rFonts w:ascii="Times New Roman" w:hAnsi="Times New Roman" w:cs="Times New Roman"/>
                <w:lang w:val="en-US"/>
              </w:rPr>
              <w:t>XX</w:t>
            </w:r>
            <w:r w:rsidRPr="00B5412E">
              <w:rPr>
                <w:rFonts w:ascii="Times New Roman" w:hAnsi="Times New Roman" w:cs="Times New Roman"/>
              </w:rPr>
              <w:t>-века»</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r w:rsidR="00C7554E" w:rsidRPr="00B5412E">
              <w:rPr>
                <w:rFonts w:ascii="Times New Roman" w:hAnsi="Times New Roman" w:cs="Times New Roman"/>
              </w:rPr>
              <w:t>Молодежная акция и круглый стол</w:t>
            </w:r>
          </w:p>
          <w:p w:rsidR="00CE1A4D" w:rsidRPr="00B5412E" w:rsidRDefault="00CE1A4D" w:rsidP="007F3D90">
            <w:pPr>
              <w:rPr>
                <w:rFonts w:ascii="Times New Roman" w:hAnsi="Times New Roman" w:cs="Times New Roman"/>
              </w:rPr>
            </w:pP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февраль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3.</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По эталону доброты»</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урок нравственности</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февраль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4.</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xml:space="preserve">«Мифы и </w:t>
            </w:r>
            <w:proofErr w:type="gramStart"/>
            <w:r w:rsidRPr="00B5412E">
              <w:rPr>
                <w:rFonts w:ascii="Times New Roman" w:hAnsi="Times New Roman" w:cs="Times New Roman"/>
              </w:rPr>
              <w:t>правда</w:t>
            </w:r>
            <w:proofErr w:type="gramEnd"/>
            <w:r w:rsidRPr="00B5412E">
              <w:rPr>
                <w:rFonts w:ascii="Times New Roman" w:hAnsi="Times New Roman" w:cs="Times New Roman"/>
              </w:rPr>
              <w:t xml:space="preserve"> о наркомании»</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беседа о вредных привычках</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март</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5.</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«Что такое патриотизм?»</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беседа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март</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6.</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«Пионеры – герои ВОВ»</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урок  истории</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апрель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7.</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«Война глазами детей»</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конкурс рисунков  о войне</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апрель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8.</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«И на душе тепло»</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тематический вечер</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май</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9.</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«Семья – остров духовной жизни»</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беседа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май</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10.</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«Курить - здоровью вредить»</w:t>
            </w:r>
          </w:p>
          <w:p w:rsidR="00CE1A4D" w:rsidRPr="00B5412E" w:rsidRDefault="00CE1A4D" w:rsidP="007F3D90">
            <w:pPr>
              <w:rPr>
                <w:rFonts w:ascii="Times New Roman" w:hAnsi="Times New Roman" w:cs="Times New Roman"/>
              </w:rPr>
            </w:pPr>
            <w:r w:rsidRPr="00B5412E">
              <w:rPr>
                <w:rFonts w:ascii="Times New Roman" w:hAnsi="Times New Roman" w:cs="Times New Roman"/>
              </w:rPr>
              <w:t>К всемирному дню без табака</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час интересной информации</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май</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11.</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«Семья и улица»</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беседа   с  подростками</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май</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12.</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«С южных гор до северных морей»</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беседа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июнь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lastRenderedPageBreak/>
              <w:t>13.</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«Береги свою планету с теплым именем Земля!»</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эко викторина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июнь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14.</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«Есть память, которой не будет забвенья»</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урок мужества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июнь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15.</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«Дети против террора»</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урок мира, посвященный Дню солидарности в борьбе против террора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сентябрь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16.</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«Осторожно! Наркомания. СПИД»</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устный         журнал</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сентябрь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17.</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«Белая береза, светлая душа».</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беседа о культуре поведения в обществе</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сентябрь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18.</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«Дом полон доброты»</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час общения</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сентябрь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19.</w:t>
            </w:r>
          </w:p>
        </w:tc>
        <w:tc>
          <w:tcPr>
            <w:tcW w:w="182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«Разные люди, разные судьбы»</w:t>
            </w:r>
          </w:p>
        </w:tc>
        <w:tc>
          <w:tcPr>
            <w:tcW w:w="34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тематический вечер</w:t>
            </w:r>
          </w:p>
        </w:tc>
        <w:tc>
          <w:tcPr>
            <w:tcW w:w="156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октябрь</w:t>
            </w:r>
          </w:p>
        </w:tc>
        <w:tc>
          <w:tcPr>
            <w:tcW w:w="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7F3D90" w:rsidRPr="00B5412E" w:rsidTr="007F3D90">
        <w:tc>
          <w:tcPr>
            <w:tcW w:w="63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F3D90" w:rsidRPr="00B5412E" w:rsidRDefault="007F3D90" w:rsidP="007F3D90">
            <w:pPr>
              <w:rPr>
                <w:rFonts w:ascii="Times New Roman" w:hAnsi="Times New Roman" w:cs="Times New Roman"/>
              </w:rPr>
            </w:pPr>
            <w:r w:rsidRPr="00B5412E">
              <w:rPr>
                <w:rFonts w:ascii="Times New Roman" w:hAnsi="Times New Roman" w:cs="Times New Roman"/>
              </w:rPr>
              <w:t>20</w:t>
            </w:r>
          </w:p>
        </w:tc>
        <w:tc>
          <w:tcPr>
            <w:tcW w:w="182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F3D90" w:rsidRPr="00B5412E" w:rsidRDefault="007F3D90" w:rsidP="007F3D90">
            <w:pPr>
              <w:rPr>
                <w:rFonts w:ascii="Times New Roman" w:hAnsi="Times New Roman" w:cs="Times New Roman"/>
              </w:rPr>
            </w:pPr>
            <w:r w:rsidRPr="00B5412E">
              <w:rPr>
                <w:rFonts w:ascii="Times New Roman" w:hAnsi="Times New Roman" w:cs="Times New Roman"/>
              </w:rPr>
              <w:t>«За нашу родную Россию»</w:t>
            </w:r>
          </w:p>
          <w:p w:rsidR="007F3D90" w:rsidRPr="00B5412E" w:rsidRDefault="007F3D90" w:rsidP="007F3D90">
            <w:pPr>
              <w:rPr>
                <w:rFonts w:ascii="Times New Roman" w:hAnsi="Times New Roman" w:cs="Times New Roman"/>
              </w:rPr>
            </w:pPr>
            <w:r w:rsidRPr="00B5412E">
              <w:rPr>
                <w:rFonts w:ascii="Times New Roman" w:hAnsi="Times New Roman" w:cs="Times New Roman"/>
              </w:rPr>
              <w:t> </w:t>
            </w:r>
          </w:p>
        </w:tc>
        <w:tc>
          <w:tcPr>
            <w:tcW w:w="340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F3D90" w:rsidRPr="00B5412E" w:rsidRDefault="007F3D90" w:rsidP="007F3D90">
            <w:pPr>
              <w:rPr>
                <w:rFonts w:ascii="Times New Roman" w:hAnsi="Times New Roman" w:cs="Times New Roman"/>
              </w:rPr>
            </w:pPr>
            <w:r w:rsidRPr="00B5412E">
              <w:rPr>
                <w:rFonts w:ascii="Times New Roman" w:hAnsi="Times New Roman" w:cs="Times New Roman"/>
              </w:rPr>
              <w:t>вечер – встреча призывников с молодёжью</w:t>
            </w:r>
          </w:p>
        </w:tc>
        <w:tc>
          <w:tcPr>
            <w:tcW w:w="156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F3D90" w:rsidRPr="00B5412E" w:rsidRDefault="007F3D90" w:rsidP="007F3D90">
            <w:pPr>
              <w:rPr>
                <w:rFonts w:ascii="Times New Roman" w:hAnsi="Times New Roman" w:cs="Times New Roman"/>
              </w:rPr>
            </w:pPr>
            <w:r w:rsidRPr="00B5412E">
              <w:rPr>
                <w:rFonts w:ascii="Times New Roman" w:hAnsi="Times New Roman" w:cs="Times New Roman"/>
              </w:rPr>
              <w:t>октябрь</w:t>
            </w:r>
          </w:p>
        </w:tc>
        <w:tc>
          <w:tcPr>
            <w:tcW w:w="98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F3D90" w:rsidRPr="00B5412E" w:rsidRDefault="007F3D90"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21</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«История семьи - история России»</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викторина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октябрь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w:t>
            </w:r>
          </w:p>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22</w:t>
            </w:r>
          </w:p>
        </w:tc>
        <w:tc>
          <w:tcPr>
            <w:tcW w:w="1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xml:space="preserve">«Наркомания </w:t>
            </w:r>
            <w:proofErr w:type="gramStart"/>
            <w:r w:rsidRPr="00B5412E">
              <w:rPr>
                <w:rFonts w:ascii="Times New Roman" w:hAnsi="Times New Roman" w:cs="Times New Roman"/>
              </w:rPr>
              <w:t>-л</w:t>
            </w:r>
            <w:proofErr w:type="gramEnd"/>
            <w:r w:rsidRPr="00B5412E">
              <w:rPr>
                <w:rFonts w:ascii="Times New Roman" w:hAnsi="Times New Roman" w:cs="Times New Roman"/>
              </w:rPr>
              <w:t>ицо беды»</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беседа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ноябрь</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r w:rsidR="00CE1A4D" w:rsidRPr="00B5412E" w:rsidTr="007F3D90">
        <w:tc>
          <w:tcPr>
            <w:tcW w:w="63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24.</w:t>
            </w:r>
          </w:p>
        </w:tc>
        <w:tc>
          <w:tcPr>
            <w:tcW w:w="182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«Учись дружить и понимать»</w:t>
            </w:r>
          </w:p>
        </w:tc>
        <w:tc>
          <w:tcPr>
            <w:tcW w:w="34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 xml:space="preserve">тематическая программа, посвященная Международному </w:t>
            </w:r>
            <w:r w:rsidRPr="00B5412E">
              <w:rPr>
                <w:rFonts w:ascii="Times New Roman" w:hAnsi="Times New Roman" w:cs="Times New Roman"/>
              </w:rPr>
              <w:lastRenderedPageBreak/>
              <w:t>дню толерантности</w:t>
            </w:r>
          </w:p>
          <w:p w:rsidR="00CE1A4D" w:rsidRPr="00B5412E" w:rsidRDefault="00CE1A4D" w:rsidP="007F3D90">
            <w:pPr>
              <w:rPr>
                <w:rFonts w:ascii="Times New Roman" w:hAnsi="Times New Roman" w:cs="Times New Roman"/>
              </w:rPr>
            </w:pPr>
            <w:r w:rsidRPr="00B5412E">
              <w:rPr>
                <w:rFonts w:ascii="Times New Roman" w:hAnsi="Times New Roman" w:cs="Times New Roman"/>
              </w:rPr>
              <w:t> </w:t>
            </w:r>
          </w:p>
        </w:tc>
        <w:tc>
          <w:tcPr>
            <w:tcW w:w="156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lastRenderedPageBreak/>
              <w:t>ноябрь</w:t>
            </w:r>
          </w:p>
        </w:tc>
        <w:tc>
          <w:tcPr>
            <w:tcW w:w="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E1A4D" w:rsidRPr="00B5412E" w:rsidRDefault="00CE1A4D" w:rsidP="007F3D90">
            <w:pPr>
              <w:rPr>
                <w:rFonts w:ascii="Times New Roman" w:hAnsi="Times New Roman" w:cs="Times New Roman"/>
              </w:rPr>
            </w:pPr>
            <w:r w:rsidRPr="00B5412E">
              <w:rPr>
                <w:rFonts w:ascii="Times New Roman" w:hAnsi="Times New Roman" w:cs="Times New Roman"/>
              </w:rPr>
              <w:t>ДК</w:t>
            </w:r>
          </w:p>
        </w:tc>
      </w:tr>
    </w:tbl>
    <w:p w:rsidR="00CE1A4D" w:rsidRPr="00B5412E" w:rsidRDefault="00CE1A4D" w:rsidP="00CE1A4D">
      <w:pPr>
        <w:rPr>
          <w:rFonts w:ascii="Times New Roman" w:hAnsi="Times New Roman" w:cs="Times New Roman"/>
        </w:rPr>
      </w:pPr>
      <w:r w:rsidRPr="00B5412E">
        <w:rPr>
          <w:rFonts w:ascii="Times New Roman" w:hAnsi="Times New Roman" w:cs="Times New Roman"/>
        </w:rPr>
        <w:lastRenderedPageBreak/>
        <w:t> </w:t>
      </w:r>
    </w:p>
    <w:p w:rsidR="00CE1A4D" w:rsidRPr="00B5412E" w:rsidRDefault="00CE1A4D" w:rsidP="00CE1A4D">
      <w:pPr>
        <w:rPr>
          <w:rFonts w:ascii="Times New Roman" w:hAnsi="Times New Roman" w:cs="Times New Roman"/>
        </w:rPr>
      </w:pPr>
      <w:r w:rsidRPr="00B5412E">
        <w:rPr>
          <w:rFonts w:ascii="Times New Roman" w:hAnsi="Times New Roman" w:cs="Times New Roman"/>
        </w:rPr>
        <w:t> </w:t>
      </w:r>
    </w:p>
    <w:p w:rsidR="00CE1A4D" w:rsidRPr="00B5412E" w:rsidRDefault="00CE1A4D" w:rsidP="00B834CE">
      <w:pPr>
        <w:shd w:val="clear" w:color="auto" w:fill="FFFFFF"/>
        <w:spacing w:before="195" w:after="195" w:line="341" w:lineRule="atLeast"/>
        <w:jc w:val="center"/>
        <w:rPr>
          <w:rFonts w:ascii="Times New Roman" w:eastAsia="Times New Roman" w:hAnsi="Times New Roman" w:cs="Times New Roman"/>
          <w:color w:val="193339"/>
          <w:lang w:eastAsia="ru-RU"/>
        </w:rPr>
      </w:pPr>
    </w:p>
    <w:p w:rsidR="00E55406" w:rsidRPr="00B5412E" w:rsidRDefault="00B5412E" w:rsidP="00413532">
      <w:pPr>
        <w:shd w:val="clear" w:color="auto" w:fill="FFFFFF"/>
        <w:spacing w:before="375" w:after="450" w:line="240" w:lineRule="auto"/>
        <w:textAlignment w:val="baseline"/>
        <w:rPr>
          <w:rFonts w:ascii="Times New Roman" w:eastAsia="Times New Roman" w:hAnsi="Times New Roman" w:cs="Times New Roman"/>
          <w:b/>
          <w:color w:val="000000"/>
          <w:lang w:eastAsia="ru-RU"/>
        </w:rPr>
      </w:pPr>
      <w:r w:rsidRPr="00B5412E">
        <w:rPr>
          <w:rFonts w:ascii="Times New Roman" w:eastAsia="Times New Roman" w:hAnsi="Times New Roman" w:cs="Times New Roman"/>
          <w:b/>
          <w:color w:val="000000"/>
          <w:lang w:eastAsia="ru-RU"/>
        </w:rPr>
        <w:t>6.</w:t>
      </w:r>
      <w:r w:rsidR="00E55406" w:rsidRPr="00B5412E">
        <w:rPr>
          <w:rFonts w:ascii="Times New Roman" w:eastAsia="Times New Roman" w:hAnsi="Times New Roman" w:cs="Times New Roman"/>
          <w:b/>
          <w:color w:val="000000"/>
          <w:lang w:eastAsia="ru-RU"/>
        </w:rPr>
        <w:t>Работа с семьями</w:t>
      </w:r>
    </w:p>
    <w:p w:rsidR="00E55406" w:rsidRPr="00B5412E" w:rsidRDefault="00E55406" w:rsidP="00E55406">
      <w:pPr>
        <w:shd w:val="clear" w:color="auto" w:fill="FFFFFF"/>
        <w:spacing w:after="0" w:line="240" w:lineRule="auto"/>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Семья – самое главное в жизни каждого человека. От материального и духовного благополучия семьи зависит благосостояние нашего государства. Роль нашего </w:t>
      </w:r>
      <w:hyperlink r:id="rId6" w:tooltip="Дома культуры" w:history="1">
        <w:r w:rsidRPr="00B5412E">
          <w:rPr>
            <w:rFonts w:ascii="Times New Roman" w:eastAsia="Times New Roman" w:hAnsi="Times New Roman" w:cs="Times New Roman"/>
            <w:color w:val="743399"/>
            <w:bdr w:val="none" w:sz="0" w:space="0" w:color="auto" w:frame="1"/>
            <w:lang w:eastAsia="ru-RU"/>
          </w:rPr>
          <w:t>дома культуры</w:t>
        </w:r>
      </w:hyperlink>
      <w:r w:rsidRPr="00B5412E">
        <w:rPr>
          <w:rFonts w:ascii="Times New Roman" w:eastAsia="Times New Roman" w:hAnsi="Times New Roman" w:cs="Times New Roman"/>
          <w:color w:val="000000"/>
          <w:lang w:eastAsia="ru-RU"/>
        </w:rPr>
        <w:t> – правильно организовать семейный отдых, повышая значимость общения детей и взрослых.</w:t>
      </w:r>
    </w:p>
    <w:p w:rsidR="00E55406" w:rsidRPr="00B5412E" w:rsidRDefault="00E55406" w:rsidP="00E55406">
      <w:pPr>
        <w:spacing w:after="0" w:line="240" w:lineRule="auto"/>
        <w:rPr>
          <w:rFonts w:ascii="Times New Roman" w:eastAsia="Times New Roman" w:hAnsi="Times New Roman" w:cs="Times New Roman"/>
          <w:lang w:eastAsia="ru-RU"/>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17"/>
        <w:gridCol w:w="4250"/>
        <w:gridCol w:w="2503"/>
        <w:gridCol w:w="2245"/>
      </w:tblGrid>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w:t>
            </w:r>
          </w:p>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proofErr w:type="gramStart"/>
            <w:r w:rsidRPr="00B5412E">
              <w:rPr>
                <w:rFonts w:ascii="Times New Roman" w:eastAsia="Times New Roman" w:hAnsi="Times New Roman" w:cs="Times New Roman"/>
                <w:color w:val="000000"/>
                <w:lang w:eastAsia="ru-RU"/>
              </w:rPr>
              <w:t>п</w:t>
            </w:r>
            <w:proofErr w:type="gramEnd"/>
            <w:r w:rsidRPr="00B5412E">
              <w:rPr>
                <w:rFonts w:ascii="Times New Roman" w:eastAsia="Times New Roman" w:hAnsi="Times New Roman" w:cs="Times New Roman"/>
                <w:color w:val="000000"/>
                <w:lang w:eastAsia="ru-RU"/>
              </w:rPr>
              <w:t>/п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Наименование мероприятия</w:t>
            </w:r>
          </w:p>
          <w:p w:rsidR="00E55406" w:rsidRPr="00B5412E" w:rsidRDefault="00E55406" w:rsidP="001569AD">
            <w:pPr>
              <w:spacing w:after="0" w:line="240" w:lineRule="auto"/>
              <w:ind w:left="30" w:right="30"/>
              <w:rPr>
                <w:rFonts w:ascii="Times New Roman" w:eastAsia="Times New Roman" w:hAnsi="Times New Roman" w:cs="Times New Roman"/>
                <w:color w:val="000000"/>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Срок проведения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Направление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Развлекательная программа «Зимние забавы»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Январь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Культурно-досуговое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2</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Фотовыставка «Все в кадре», посвящённая Международному дню семьи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Май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Художественно-эстетическое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3</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Встреча с семьёй «Под семейным зонтиком»</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Май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Культурно-досуговое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4</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Спортивные соревнования «Папа, мама, я – спортивная семья»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Май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Спортивно-оздоровительное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5</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Спортивная игра «Вместе весело шагать», посвящённая Дню защиты детей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Июнь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Спортивно-оздоровительное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6</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Выставка поделок «Папа может», посвящённая Дню отца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Июнь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Художественно-эстетическое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lastRenderedPageBreak/>
              <w:t>7</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Вечер отдыха</w:t>
            </w:r>
          </w:p>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«Я гадаю на ромашке», посвящённый Дню любви, семьи и верности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Июль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Культурно-досуговое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8</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Конкурс рисунков «Моя мама лучше всех»</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Ноябрь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Художественно-эстетическое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9</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Концертная программа «Всё о тебе одной», посвящённая Дню матери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Ноябрь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Культурно-досуговое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День семьи</w:t>
            </w:r>
          </w:p>
          <w:p w:rsidR="00E55406" w:rsidRPr="00B5412E" w:rsidRDefault="00E55406" w:rsidP="001569AD">
            <w:pPr>
              <w:spacing w:after="0" w:line="240" w:lineRule="auto"/>
              <w:ind w:left="30" w:right="30"/>
              <w:rPr>
                <w:rFonts w:ascii="Times New Roman" w:eastAsia="Times New Roman" w:hAnsi="Times New Roman" w:cs="Times New Roman"/>
                <w:color w:val="000000"/>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Ежемесячно, первое воскресенье месяца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Культурно-досуговое</w:t>
            </w:r>
          </w:p>
        </w:tc>
      </w:tr>
    </w:tbl>
    <w:p w:rsidR="00E55406" w:rsidRPr="008A06BF" w:rsidRDefault="00E55406" w:rsidP="008A06BF">
      <w:pPr>
        <w:spacing w:after="0" w:line="240" w:lineRule="auto"/>
        <w:jc w:val="center"/>
        <w:rPr>
          <w:rFonts w:ascii="Times New Roman" w:eastAsia="Times New Roman" w:hAnsi="Times New Roman" w:cs="Times New Roman"/>
          <w:lang w:eastAsia="ru-RU"/>
        </w:rPr>
      </w:pPr>
      <w:r w:rsidRPr="00B5412E">
        <w:rPr>
          <w:rFonts w:ascii="Times New Roman" w:eastAsia="Times New Roman" w:hAnsi="Times New Roman" w:cs="Times New Roman"/>
          <w:color w:val="000000"/>
          <w:lang w:eastAsia="ru-RU"/>
        </w:rPr>
        <w:br/>
      </w:r>
      <w:r w:rsidRPr="00B5412E">
        <w:rPr>
          <w:rFonts w:ascii="Times New Roman" w:eastAsia="Times New Roman" w:hAnsi="Times New Roman" w:cs="Times New Roman"/>
          <w:color w:val="000000"/>
          <w:lang w:eastAsia="ru-RU"/>
        </w:rPr>
        <w:br/>
      </w:r>
      <w:r w:rsidR="00B5412E" w:rsidRPr="00B5412E">
        <w:rPr>
          <w:rFonts w:ascii="Times New Roman" w:eastAsia="Times New Roman" w:hAnsi="Times New Roman" w:cs="Times New Roman"/>
          <w:b/>
          <w:color w:val="000000"/>
          <w:lang w:eastAsia="ru-RU"/>
        </w:rPr>
        <w:t>7.</w:t>
      </w:r>
      <w:r w:rsidRPr="00B5412E">
        <w:rPr>
          <w:rFonts w:ascii="Times New Roman" w:eastAsia="Times New Roman" w:hAnsi="Times New Roman" w:cs="Times New Roman"/>
          <w:b/>
          <w:color w:val="000000"/>
          <w:lang w:eastAsia="ru-RU"/>
        </w:rPr>
        <w:t>Организация досуга людей с ограниченными возможностями</w:t>
      </w:r>
    </w:p>
    <w:p w:rsidR="00E55406" w:rsidRPr="00B5412E" w:rsidRDefault="00E55406" w:rsidP="00E55406">
      <w:pPr>
        <w:shd w:val="clear" w:color="auto" w:fill="FFFFFF"/>
        <w:spacing w:before="375" w:after="450" w:line="240" w:lineRule="auto"/>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Для людей с ограниченными возможностями самое главное – это общение. Дом культуры именно то место, в котором нужно объединить усилия всех людей, организаций, учреждений и направить на оказание духовной и материальной помощи этой части нашего общества.</w:t>
      </w:r>
    </w:p>
    <w:p w:rsidR="00E55406" w:rsidRPr="00B5412E" w:rsidRDefault="00E55406" w:rsidP="00E55406">
      <w:pPr>
        <w:spacing w:after="0" w:line="240" w:lineRule="auto"/>
        <w:rPr>
          <w:rFonts w:ascii="Times New Roman" w:eastAsia="Times New Roman" w:hAnsi="Times New Roman" w:cs="Times New Roman"/>
          <w:lang w:eastAsia="ru-RU"/>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656"/>
        <w:gridCol w:w="4888"/>
        <w:gridCol w:w="1684"/>
        <w:gridCol w:w="2187"/>
      </w:tblGrid>
      <w:tr w:rsidR="00E55406" w:rsidRPr="00B5412E" w:rsidTr="00413532">
        <w:trPr>
          <w:trHeight w:val="997"/>
        </w:trPr>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 xml:space="preserve">№ </w:t>
            </w:r>
            <w:proofErr w:type="gramStart"/>
            <w:r w:rsidRPr="00B5412E">
              <w:rPr>
                <w:rFonts w:ascii="Times New Roman" w:eastAsia="Times New Roman" w:hAnsi="Times New Roman" w:cs="Times New Roman"/>
                <w:color w:val="000000"/>
                <w:lang w:eastAsia="ru-RU"/>
              </w:rPr>
              <w:t>п</w:t>
            </w:r>
            <w:proofErr w:type="gramEnd"/>
            <w:r w:rsidRPr="00B5412E">
              <w:rPr>
                <w:rFonts w:ascii="Times New Roman" w:eastAsia="Times New Roman" w:hAnsi="Times New Roman" w:cs="Times New Roman"/>
                <w:color w:val="000000"/>
                <w:lang w:eastAsia="ru-RU"/>
              </w:rPr>
              <w:t>/п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Наименование мероприятия</w:t>
            </w:r>
          </w:p>
          <w:p w:rsidR="00E55406" w:rsidRPr="00B5412E" w:rsidRDefault="00E55406" w:rsidP="001569AD">
            <w:pPr>
              <w:spacing w:after="0" w:line="240" w:lineRule="auto"/>
              <w:ind w:left="30" w:right="30"/>
              <w:rPr>
                <w:rFonts w:ascii="Times New Roman" w:eastAsia="Times New Roman" w:hAnsi="Times New Roman" w:cs="Times New Roman"/>
                <w:color w:val="000000"/>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Срок проведения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Направление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Акция милосердия «С добром к людям»</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Февраль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Духовно-нравственное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2</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Акция милосердия «С праздником, милые женщины!»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Март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Духовно-нравственное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3</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Акция помощи инвалидам «Люди Победы»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Май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Духовно-нравственное</w:t>
            </w:r>
          </w:p>
        </w:tc>
      </w:tr>
    </w:tbl>
    <w:p w:rsidR="008A06BF" w:rsidRDefault="00E55406" w:rsidP="00B5412E">
      <w:pPr>
        <w:spacing w:after="0" w:line="240" w:lineRule="auto"/>
        <w:rPr>
          <w:rFonts w:ascii="Times New Roman" w:eastAsia="Times New Roman" w:hAnsi="Times New Roman" w:cs="Times New Roman"/>
          <w:lang w:eastAsia="ru-RU"/>
        </w:rPr>
      </w:pPr>
      <w:r w:rsidRPr="00B5412E">
        <w:rPr>
          <w:rFonts w:ascii="Times New Roman" w:eastAsia="Times New Roman" w:hAnsi="Times New Roman" w:cs="Times New Roman"/>
          <w:color w:val="000000"/>
          <w:lang w:eastAsia="ru-RU"/>
        </w:rPr>
        <w:lastRenderedPageBreak/>
        <w:br/>
      </w:r>
      <w:r w:rsidR="008A06BF">
        <w:rPr>
          <w:rFonts w:ascii="Times New Roman" w:eastAsia="Times New Roman" w:hAnsi="Times New Roman" w:cs="Times New Roman"/>
          <w:color w:val="000000"/>
          <w:lang w:eastAsia="ru-RU"/>
        </w:rPr>
        <w:t>В течени</w:t>
      </w:r>
      <w:proofErr w:type="gramStart"/>
      <w:r w:rsidR="008A06BF">
        <w:rPr>
          <w:rFonts w:ascii="Times New Roman" w:eastAsia="Times New Roman" w:hAnsi="Times New Roman" w:cs="Times New Roman"/>
          <w:color w:val="000000"/>
          <w:lang w:eastAsia="ru-RU"/>
        </w:rPr>
        <w:t>и</w:t>
      </w:r>
      <w:proofErr w:type="gramEnd"/>
      <w:r w:rsidR="008A06BF">
        <w:rPr>
          <w:rFonts w:ascii="Times New Roman" w:eastAsia="Times New Roman" w:hAnsi="Times New Roman" w:cs="Times New Roman"/>
          <w:color w:val="000000"/>
          <w:lang w:eastAsia="ru-RU"/>
        </w:rPr>
        <w:t xml:space="preserve"> года концертные и развлекательные программы.</w:t>
      </w:r>
      <w:r w:rsidRPr="00B5412E">
        <w:rPr>
          <w:rFonts w:ascii="Times New Roman" w:eastAsia="Times New Roman" w:hAnsi="Times New Roman" w:cs="Times New Roman"/>
          <w:color w:val="000000"/>
          <w:lang w:eastAsia="ru-RU"/>
        </w:rPr>
        <w:br/>
      </w:r>
    </w:p>
    <w:p w:rsidR="008A06BF" w:rsidRDefault="008A06BF" w:rsidP="00B5412E">
      <w:pPr>
        <w:spacing w:after="0" w:line="240" w:lineRule="auto"/>
        <w:rPr>
          <w:rFonts w:ascii="Times New Roman" w:eastAsia="Times New Roman" w:hAnsi="Times New Roman" w:cs="Times New Roman"/>
          <w:lang w:eastAsia="ru-RU"/>
        </w:rPr>
      </w:pPr>
    </w:p>
    <w:p w:rsidR="00E55406" w:rsidRPr="00B5412E" w:rsidRDefault="00B5412E" w:rsidP="008A06BF">
      <w:pPr>
        <w:spacing w:after="0" w:line="240" w:lineRule="auto"/>
        <w:jc w:val="center"/>
        <w:rPr>
          <w:rFonts w:ascii="Times New Roman" w:eastAsia="Times New Roman" w:hAnsi="Times New Roman" w:cs="Times New Roman"/>
          <w:lang w:eastAsia="ru-RU"/>
        </w:rPr>
      </w:pPr>
      <w:r w:rsidRPr="00B5412E">
        <w:rPr>
          <w:rFonts w:ascii="Times New Roman" w:eastAsia="Times New Roman" w:hAnsi="Times New Roman" w:cs="Times New Roman"/>
          <w:b/>
          <w:color w:val="000000"/>
          <w:lang w:eastAsia="ru-RU"/>
        </w:rPr>
        <w:t>8.</w:t>
      </w:r>
      <w:r w:rsidR="00E55406" w:rsidRPr="00B5412E">
        <w:rPr>
          <w:rFonts w:ascii="Times New Roman" w:eastAsia="Times New Roman" w:hAnsi="Times New Roman" w:cs="Times New Roman"/>
          <w:b/>
          <w:color w:val="000000"/>
          <w:lang w:eastAsia="ru-RU"/>
        </w:rPr>
        <w:t>Работа с пожилым населением</w:t>
      </w:r>
    </w:p>
    <w:p w:rsidR="00E55406" w:rsidRPr="00B5412E" w:rsidRDefault="00E55406" w:rsidP="008A06BF">
      <w:pPr>
        <w:spacing w:after="0" w:line="240" w:lineRule="auto"/>
        <w:jc w:val="center"/>
        <w:rPr>
          <w:rFonts w:ascii="Times New Roman" w:eastAsia="Times New Roman" w:hAnsi="Times New Roman" w:cs="Times New Roman"/>
          <w:lang w:eastAsia="ru-RU"/>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505"/>
        <w:gridCol w:w="5797"/>
        <w:gridCol w:w="914"/>
        <w:gridCol w:w="2199"/>
      </w:tblGrid>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 xml:space="preserve">№ </w:t>
            </w:r>
            <w:proofErr w:type="gramStart"/>
            <w:r w:rsidRPr="00B5412E">
              <w:rPr>
                <w:rFonts w:ascii="Times New Roman" w:eastAsia="Times New Roman" w:hAnsi="Times New Roman" w:cs="Times New Roman"/>
                <w:color w:val="000000"/>
                <w:lang w:eastAsia="ru-RU"/>
              </w:rPr>
              <w:t>п</w:t>
            </w:r>
            <w:proofErr w:type="gramEnd"/>
            <w:r w:rsidRPr="00B5412E">
              <w:rPr>
                <w:rFonts w:ascii="Times New Roman" w:eastAsia="Times New Roman" w:hAnsi="Times New Roman" w:cs="Times New Roman"/>
                <w:color w:val="000000"/>
                <w:lang w:eastAsia="ru-RU"/>
              </w:rPr>
              <w:t>/п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Наименование мероприятия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Дата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Направление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Театрализованная музыкально-развлекательная программа «С Рождеством Христовым!», посвящённая Празднику  Рождества Христова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Январь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Возрождение народной культуры</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2</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Митинг «Они сражались за Родину», посвящённый Дню освобождения села от фашистских захватчиков</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Январь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Патриотическое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3</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Посиделки для пенсионеров «Старые песни о главном» в рамках клуба любителей старинной песни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Февраль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Возрождение народной культуры</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4</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Театрализованная программа</w:t>
            </w:r>
          </w:p>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«Как на масленой неделе…»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B5412E" w:rsidP="001569AD">
            <w:pPr>
              <w:spacing w:before="375" w:after="450" w:line="240" w:lineRule="auto"/>
              <w:ind w:left="30" w:right="30"/>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Возрождение народной культуры</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5</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Концертная программа «Музыка весны»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Март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Культурно-</w:t>
            </w:r>
          </w:p>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досуговое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6</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Митинг «Навечно в памяти народной», посвящённый  Дню Победы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Май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Патриотическое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7</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Праздничная программа «Весна победная», посвящённая Дню Победы в ВОВ</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Май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Патриотическое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lastRenderedPageBreak/>
              <w:t>8</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proofErr w:type="gramStart"/>
            <w:r w:rsidRPr="00B5412E">
              <w:rPr>
                <w:rFonts w:ascii="Times New Roman" w:eastAsia="Times New Roman" w:hAnsi="Times New Roman" w:cs="Times New Roman"/>
                <w:color w:val="000000"/>
                <w:lang w:eastAsia="ru-RU"/>
              </w:rPr>
              <w:t>Тематический</w:t>
            </w:r>
            <w:proofErr w:type="gramEnd"/>
            <w:r w:rsidRPr="00B5412E">
              <w:rPr>
                <w:rFonts w:ascii="Times New Roman" w:eastAsia="Times New Roman" w:hAnsi="Times New Roman" w:cs="Times New Roman"/>
                <w:color w:val="000000"/>
                <w:lang w:eastAsia="ru-RU"/>
              </w:rPr>
              <w:t xml:space="preserve"> кинопоказ в рамках Дня Победы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Май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Патриотическое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9</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Митинг «Вставай, страна огромная!», посвящённый Дню памяти и скорби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Июнь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Патриотическое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10</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Концертная программа «Славься, Отечество!», посвящённая Дню России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Июнь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Гражданско-патриотическое</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11</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Игровая познавательная обрядовая программа «Зелёные святки», посвящённая празднику Троицы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Июнь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Возрождение народной культуры</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12</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День села «Здесь солнце ярче и теплее…»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Август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Возрождение народной культуры</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13</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Выставка народных мастеров «Руками селян»</w:t>
            </w:r>
          </w:p>
          <w:p w:rsidR="00E55406" w:rsidRPr="00B5412E" w:rsidRDefault="00E55406" w:rsidP="001569AD">
            <w:pPr>
              <w:spacing w:after="0" w:line="240" w:lineRule="auto"/>
              <w:ind w:left="30" w:right="30"/>
              <w:rPr>
                <w:rFonts w:ascii="Times New Roman" w:eastAsia="Times New Roman" w:hAnsi="Times New Roman" w:cs="Times New Roman"/>
                <w:color w:val="000000"/>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Август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Возрождение народной культуры</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14</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Осенние посиделки на Покров</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Октябрь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Возрождение народной культуры</w:t>
            </w:r>
          </w:p>
        </w:tc>
      </w:tr>
      <w:tr w:rsidR="00E55406" w:rsidRPr="00B5412E" w:rsidTr="001569AD">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15</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Концертно-развлекательная программа «Нам года не беда» в рамках месячника пожилых людей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E55406" w:rsidP="001569AD">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Октябрь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E55406" w:rsidRPr="00B5412E" w:rsidRDefault="00B5412E" w:rsidP="00B5412E">
            <w:pPr>
              <w:spacing w:before="375" w:after="450" w:line="240" w:lineRule="auto"/>
              <w:ind w:left="30" w:right="30"/>
              <w:textAlignment w:val="baseline"/>
              <w:rPr>
                <w:rFonts w:ascii="Times New Roman" w:eastAsia="Times New Roman" w:hAnsi="Times New Roman" w:cs="Times New Roman"/>
                <w:color w:val="000000"/>
                <w:lang w:eastAsia="ru-RU"/>
              </w:rPr>
            </w:pPr>
            <w:r w:rsidRPr="00B5412E">
              <w:rPr>
                <w:rFonts w:ascii="Times New Roman" w:eastAsia="Times New Roman" w:hAnsi="Times New Roman" w:cs="Times New Roman"/>
                <w:color w:val="000000"/>
                <w:lang w:eastAsia="ru-RU"/>
              </w:rPr>
              <w:t>Развлекательная программа</w:t>
            </w:r>
          </w:p>
        </w:tc>
      </w:tr>
    </w:tbl>
    <w:p w:rsidR="00E55406" w:rsidRPr="00B5412E" w:rsidRDefault="00E55406">
      <w:pPr>
        <w:rPr>
          <w:rFonts w:ascii="Times New Roman" w:hAnsi="Times New Roman" w:cs="Times New Roman"/>
        </w:rPr>
      </w:pPr>
    </w:p>
    <w:p w:rsidR="00540BEC" w:rsidRPr="00B5412E" w:rsidRDefault="00540BEC">
      <w:pPr>
        <w:rPr>
          <w:rFonts w:ascii="Times New Roman" w:hAnsi="Times New Roman" w:cs="Times New Roman"/>
        </w:rPr>
      </w:pPr>
    </w:p>
    <w:p w:rsidR="00540BEC" w:rsidRPr="00B5412E" w:rsidRDefault="00540BEC" w:rsidP="00540BEC">
      <w:pPr>
        <w:spacing w:after="68" w:line="240" w:lineRule="auto"/>
        <w:jc w:val="center"/>
        <w:rPr>
          <w:rFonts w:ascii="Times New Roman" w:eastAsia="Times New Roman" w:hAnsi="Times New Roman" w:cs="Times New Roman"/>
          <w:b/>
          <w:bCs/>
          <w:iCs/>
          <w:color w:val="333333"/>
          <w:lang w:eastAsia="ru-RU"/>
        </w:rPr>
      </w:pPr>
      <w:r w:rsidRPr="00B5412E">
        <w:rPr>
          <w:rFonts w:ascii="Times New Roman" w:eastAsia="Times New Roman" w:hAnsi="Times New Roman" w:cs="Times New Roman"/>
          <w:b/>
          <w:bCs/>
          <w:iCs/>
          <w:color w:val="333333"/>
          <w:lang w:eastAsia="ru-RU"/>
        </w:rPr>
        <w:t>Анализ положительного и отрицательного в работе ДК.</w:t>
      </w:r>
    </w:p>
    <w:p w:rsidR="00B5412E" w:rsidRPr="00B5412E" w:rsidRDefault="00B5412E" w:rsidP="00540BEC">
      <w:pPr>
        <w:spacing w:after="68" w:line="240" w:lineRule="auto"/>
        <w:jc w:val="center"/>
        <w:rPr>
          <w:rFonts w:ascii="Times New Roman" w:eastAsia="Times New Roman" w:hAnsi="Times New Roman" w:cs="Times New Roman"/>
          <w:color w:val="333333"/>
          <w:lang w:eastAsia="ru-RU"/>
        </w:rPr>
      </w:pPr>
    </w:p>
    <w:p w:rsidR="00540BEC" w:rsidRPr="00B5412E" w:rsidRDefault="00540BEC" w:rsidP="00540BEC">
      <w:pPr>
        <w:spacing w:after="68" w:line="240" w:lineRule="auto"/>
        <w:jc w:val="both"/>
        <w:rPr>
          <w:rFonts w:ascii="Times New Roman" w:eastAsia="Times New Roman" w:hAnsi="Times New Roman" w:cs="Times New Roman"/>
          <w:color w:val="333333"/>
          <w:lang w:eastAsia="ru-RU"/>
        </w:rPr>
      </w:pPr>
      <w:r w:rsidRPr="00B5412E">
        <w:rPr>
          <w:rFonts w:ascii="Times New Roman" w:eastAsia="Times New Roman" w:hAnsi="Times New Roman" w:cs="Times New Roman"/>
          <w:color w:val="333333"/>
          <w:lang w:eastAsia="ru-RU"/>
        </w:rPr>
        <w:t>Анализируя работу ДК в 2018 году, работа прошла плодотворно. По сравнению с 2017 годом наблюдается увеличение количества присутствующих на мероприятиях, не смотря на то, что количество проводимых мероприятий уменьшилось, за счет уменьшения количества молодежных дискотек. Так как увеличилась посещаемость мероприятий, значит, повысилось качество проводимых мероприятий, увеличилась сумма платных услуг.</w:t>
      </w:r>
    </w:p>
    <w:p w:rsidR="00540BEC" w:rsidRPr="00B5412E" w:rsidRDefault="00540BEC" w:rsidP="00540BEC">
      <w:pPr>
        <w:spacing w:after="68" w:line="240" w:lineRule="auto"/>
        <w:jc w:val="both"/>
        <w:rPr>
          <w:rFonts w:ascii="Times New Roman" w:eastAsia="Times New Roman" w:hAnsi="Times New Roman" w:cs="Times New Roman"/>
          <w:color w:val="333333"/>
          <w:lang w:eastAsia="ru-RU"/>
        </w:rPr>
      </w:pPr>
      <w:r w:rsidRPr="00B5412E">
        <w:rPr>
          <w:rFonts w:ascii="Times New Roman" w:eastAsia="Times New Roman" w:hAnsi="Times New Roman" w:cs="Times New Roman"/>
          <w:color w:val="333333"/>
          <w:lang w:eastAsia="ru-RU"/>
        </w:rPr>
        <w:t>Отрицательным в работе является старение материально – технической базы, кровля ДК требует ремонта, требуется замена  окон, потолочного перекрытия. В течени</w:t>
      </w:r>
      <w:proofErr w:type="gramStart"/>
      <w:r w:rsidRPr="00B5412E">
        <w:rPr>
          <w:rFonts w:ascii="Times New Roman" w:eastAsia="Times New Roman" w:hAnsi="Times New Roman" w:cs="Times New Roman"/>
          <w:color w:val="333333"/>
          <w:lang w:eastAsia="ru-RU"/>
        </w:rPr>
        <w:t>и</w:t>
      </w:r>
      <w:proofErr w:type="gramEnd"/>
      <w:r w:rsidRPr="00B5412E">
        <w:rPr>
          <w:rFonts w:ascii="Times New Roman" w:eastAsia="Times New Roman" w:hAnsi="Times New Roman" w:cs="Times New Roman"/>
          <w:color w:val="333333"/>
          <w:lang w:eastAsia="ru-RU"/>
        </w:rPr>
        <w:t xml:space="preserve"> года возникали трудности в </w:t>
      </w:r>
      <w:r w:rsidRPr="00B5412E">
        <w:rPr>
          <w:rFonts w:ascii="Times New Roman" w:eastAsia="Times New Roman" w:hAnsi="Times New Roman" w:cs="Times New Roman"/>
          <w:color w:val="333333"/>
          <w:lang w:eastAsia="ru-RU"/>
        </w:rPr>
        <w:lastRenderedPageBreak/>
        <w:t>привлечении молодежи к активному участию к культурной жизни села. В связи с плохим финансированием недостаточно средств на проведение мероприятий.</w:t>
      </w:r>
    </w:p>
    <w:p w:rsidR="00540BEC" w:rsidRPr="00B5412E" w:rsidRDefault="00540BEC" w:rsidP="00540BEC">
      <w:pPr>
        <w:spacing w:after="68" w:line="240" w:lineRule="auto"/>
        <w:jc w:val="both"/>
        <w:rPr>
          <w:rFonts w:ascii="Times New Roman" w:eastAsia="Times New Roman" w:hAnsi="Times New Roman" w:cs="Times New Roman"/>
          <w:color w:val="333333"/>
          <w:lang w:eastAsia="ru-RU"/>
        </w:rPr>
      </w:pPr>
      <w:r w:rsidRPr="00B5412E">
        <w:rPr>
          <w:rFonts w:ascii="Times New Roman" w:eastAsia="Times New Roman" w:hAnsi="Times New Roman" w:cs="Times New Roman"/>
          <w:color w:val="333333"/>
          <w:lang w:eastAsia="ru-RU"/>
        </w:rPr>
        <w:t>Положительным в работе ДК является проведение запланированных мероприятий. Население получает отдых и массу интересных мероприятий. Для полноценной работы ДК хотелось бы улучшить материально-техническую базу - отремонтировать или приобрести новую усилительную технику для проведения дискотек, а так же улучшить комфорт ДК, т.е. произвести косметический ремонт ДК, ремонт кровли, ремонт окон, потолочного перекрытия в библиотеке и в зрительном зале, поменять одежду сцены.</w:t>
      </w:r>
    </w:p>
    <w:p w:rsidR="008A06BF" w:rsidRDefault="008A06BF" w:rsidP="00540BEC">
      <w:pPr>
        <w:spacing w:after="68" w:line="240" w:lineRule="auto"/>
        <w:rPr>
          <w:rFonts w:ascii="Times New Roman" w:eastAsia="Times New Roman" w:hAnsi="Times New Roman" w:cs="Times New Roman"/>
          <w:color w:val="333333"/>
          <w:lang w:eastAsia="ru-RU"/>
        </w:rPr>
      </w:pPr>
    </w:p>
    <w:p w:rsidR="008A06BF" w:rsidRPr="008A06BF" w:rsidRDefault="008A06BF" w:rsidP="00540BEC">
      <w:pPr>
        <w:spacing w:after="68" w:line="240" w:lineRule="auto"/>
        <w:rPr>
          <w:rFonts w:ascii="Times New Roman" w:eastAsia="Times New Roman" w:hAnsi="Times New Roman" w:cs="Times New Roman"/>
          <w:b/>
          <w:color w:val="333333"/>
          <w:lang w:eastAsia="ru-RU"/>
        </w:rPr>
      </w:pPr>
      <w:r w:rsidRPr="008A06BF">
        <w:rPr>
          <w:rFonts w:ascii="Times New Roman" w:eastAsia="Times New Roman" w:hAnsi="Times New Roman" w:cs="Times New Roman"/>
          <w:b/>
          <w:color w:val="333333"/>
          <w:lang w:eastAsia="ru-RU"/>
        </w:rPr>
        <w:t>Все мероприятия проводятся совместно с библиотекой.</w:t>
      </w:r>
    </w:p>
    <w:p w:rsidR="00540BEC" w:rsidRPr="00B5412E" w:rsidRDefault="00540BEC" w:rsidP="00540BEC">
      <w:pPr>
        <w:spacing w:after="68" w:line="240" w:lineRule="auto"/>
        <w:rPr>
          <w:rFonts w:ascii="Times New Roman" w:eastAsia="Times New Roman" w:hAnsi="Times New Roman" w:cs="Times New Roman"/>
          <w:color w:val="333333"/>
          <w:lang w:eastAsia="ru-RU"/>
        </w:rPr>
      </w:pPr>
      <w:r w:rsidRPr="00B5412E">
        <w:rPr>
          <w:rFonts w:ascii="Times New Roman" w:eastAsia="Times New Roman" w:hAnsi="Times New Roman" w:cs="Times New Roman"/>
          <w:color w:val="333333"/>
          <w:lang w:eastAsia="ru-RU"/>
        </w:rPr>
        <w:t> </w:t>
      </w:r>
    </w:p>
    <w:p w:rsidR="00540BEC" w:rsidRDefault="00540BEC" w:rsidP="00540BEC">
      <w:pPr>
        <w:rPr>
          <w:rFonts w:ascii="Times New Roman" w:eastAsia="Times New Roman" w:hAnsi="Times New Roman" w:cs="Times New Roman"/>
          <w:color w:val="333333"/>
          <w:lang w:eastAsia="ru-RU"/>
        </w:rPr>
      </w:pPr>
      <w:r w:rsidRPr="00B5412E">
        <w:rPr>
          <w:rFonts w:ascii="Times New Roman" w:eastAsia="Times New Roman" w:hAnsi="Times New Roman" w:cs="Times New Roman"/>
          <w:color w:val="333333"/>
          <w:lang w:eastAsia="ru-RU"/>
        </w:rPr>
        <w:t>Директор МКУК «ДЦ РСП»                                                                                               Л.И.</w:t>
      </w:r>
      <w:r>
        <w:rPr>
          <w:rFonts w:ascii="Times New Roman" w:eastAsia="Times New Roman" w:hAnsi="Times New Roman" w:cs="Times New Roman"/>
          <w:color w:val="333333"/>
          <w:lang w:eastAsia="ru-RU"/>
        </w:rPr>
        <w:t>Суханова</w:t>
      </w:r>
    </w:p>
    <w:p w:rsidR="00B5412E" w:rsidRPr="00540BEC" w:rsidRDefault="00B5412E" w:rsidP="00540BEC">
      <w:pPr>
        <w:rPr>
          <w:rFonts w:ascii="Times New Roman" w:hAnsi="Times New Roman" w:cs="Times New Roman"/>
        </w:rPr>
      </w:pPr>
      <w:r>
        <w:rPr>
          <w:rFonts w:ascii="Times New Roman" w:eastAsia="Times New Roman" w:hAnsi="Times New Roman" w:cs="Times New Roman"/>
          <w:color w:val="333333"/>
          <w:lang w:eastAsia="ru-RU"/>
        </w:rPr>
        <w:t>Библиотекарь                                                                                                                        В.В.</w:t>
      </w:r>
      <w:r w:rsidR="008A06BF">
        <w:rPr>
          <w:rFonts w:ascii="Times New Roman" w:eastAsia="Times New Roman" w:hAnsi="Times New Roman" w:cs="Times New Roman"/>
          <w:color w:val="333333"/>
          <w:lang w:eastAsia="ru-RU"/>
        </w:rPr>
        <w:t xml:space="preserve"> </w:t>
      </w:r>
      <w:proofErr w:type="spellStart"/>
      <w:r>
        <w:rPr>
          <w:rFonts w:ascii="Times New Roman" w:eastAsia="Times New Roman" w:hAnsi="Times New Roman" w:cs="Times New Roman"/>
          <w:color w:val="333333"/>
          <w:lang w:eastAsia="ru-RU"/>
        </w:rPr>
        <w:t>Павлюк</w:t>
      </w:r>
      <w:proofErr w:type="spellEnd"/>
    </w:p>
    <w:sectPr w:rsidR="00B5412E" w:rsidRPr="00540BEC" w:rsidSect="00232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CE"/>
    <w:rsid w:val="000F5433"/>
    <w:rsid w:val="0023212A"/>
    <w:rsid w:val="00272C93"/>
    <w:rsid w:val="00296EA2"/>
    <w:rsid w:val="00354454"/>
    <w:rsid w:val="00397851"/>
    <w:rsid w:val="00413532"/>
    <w:rsid w:val="004502BD"/>
    <w:rsid w:val="00540BEC"/>
    <w:rsid w:val="00540E48"/>
    <w:rsid w:val="005D3A58"/>
    <w:rsid w:val="006D5973"/>
    <w:rsid w:val="0077291F"/>
    <w:rsid w:val="00777EF2"/>
    <w:rsid w:val="007F3D90"/>
    <w:rsid w:val="00841485"/>
    <w:rsid w:val="008A06BF"/>
    <w:rsid w:val="00B5412E"/>
    <w:rsid w:val="00B834CE"/>
    <w:rsid w:val="00C7554E"/>
    <w:rsid w:val="00CE1A4D"/>
    <w:rsid w:val="00D048D2"/>
    <w:rsid w:val="00E47B1A"/>
    <w:rsid w:val="00E55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83861">
      <w:bodyDiv w:val="1"/>
      <w:marLeft w:val="0"/>
      <w:marRight w:val="0"/>
      <w:marTop w:val="0"/>
      <w:marBottom w:val="0"/>
      <w:divBdr>
        <w:top w:val="none" w:sz="0" w:space="0" w:color="auto"/>
        <w:left w:val="none" w:sz="0" w:space="0" w:color="auto"/>
        <w:bottom w:val="none" w:sz="0" w:space="0" w:color="auto"/>
        <w:right w:val="none" w:sz="0" w:space="0" w:color="auto"/>
      </w:divBdr>
      <w:divsChild>
        <w:div w:id="1565994831">
          <w:marLeft w:val="150"/>
          <w:marRight w:val="0"/>
          <w:marTop w:val="0"/>
          <w:marBottom w:val="0"/>
          <w:divBdr>
            <w:top w:val="none" w:sz="0" w:space="0" w:color="auto"/>
            <w:left w:val="none" w:sz="0" w:space="0" w:color="auto"/>
            <w:bottom w:val="none" w:sz="0" w:space="0" w:color="auto"/>
            <w:right w:val="none" w:sz="0" w:space="0" w:color="auto"/>
          </w:divBdr>
        </w:div>
        <w:div w:id="123234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ndia.ru/text/category/doma_kulmztu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2295-D102-4929-9FF9-5D265CAC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2148</Words>
  <Characters>12246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cp:revision>
  <dcterms:created xsi:type="dcterms:W3CDTF">2019-05-29T01:22:00Z</dcterms:created>
  <dcterms:modified xsi:type="dcterms:W3CDTF">2019-05-29T01:22:00Z</dcterms:modified>
</cp:coreProperties>
</file>