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7" w:rsidRDefault="00402827" w:rsidP="00402827">
      <w:pPr>
        <w:jc w:val="center"/>
        <w:rPr>
          <w:rFonts w:ascii="NTTimes/Cyrillic" w:hAnsi="NTTimes/Cyrillic"/>
          <w:sz w:val="20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03871247" r:id="rId7"/>
        </w:object>
      </w:r>
    </w:p>
    <w:p w:rsidR="00402827" w:rsidRDefault="00402827" w:rsidP="00402827">
      <w:pPr>
        <w:rPr>
          <w:b/>
        </w:rPr>
      </w:pPr>
      <w:r>
        <w:t xml:space="preserve">                                              </w:t>
      </w:r>
      <w:r>
        <w:rPr>
          <w:b/>
        </w:rPr>
        <w:t xml:space="preserve">МУНИЦИПАЛЬНЫЙ КОМИТЕТ </w:t>
      </w:r>
    </w:p>
    <w:p w:rsidR="00402827" w:rsidRDefault="00402827" w:rsidP="00402827">
      <w:pPr>
        <w:jc w:val="center"/>
      </w:pPr>
      <w:r>
        <w:rPr>
          <w:b/>
        </w:rPr>
        <w:t>РАКИТНЕНСКОГО СЕЛЬСКОГО ПОСЕЛЕНИЯ</w:t>
      </w:r>
    </w:p>
    <w:p w:rsidR="00402827" w:rsidRDefault="00402827" w:rsidP="00402827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 xml:space="preserve">РАЙОНА </w:t>
      </w:r>
    </w:p>
    <w:p w:rsidR="00402827" w:rsidRDefault="00402827" w:rsidP="00402827">
      <w:pPr>
        <w:jc w:val="center"/>
        <w:rPr>
          <w:b/>
        </w:rPr>
      </w:pPr>
      <w:r>
        <w:rPr>
          <w:b/>
        </w:rPr>
        <w:t>ПРИМОРСКОГО КРАЯ</w:t>
      </w:r>
    </w:p>
    <w:p w:rsidR="00402827" w:rsidRDefault="00402827" w:rsidP="00402827"/>
    <w:p w:rsidR="00402827" w:rsidRDefault="00402827" w:rsidP="00402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02827" w:rsidRDefault="00402827" w:rsidP="00402827">
      <w:pPr>
        <w:jc w:val="center"/>
      </w:pPr>
    </w:p>
    <w:p w:rsidR="00402827" w:rsidRDefault="00402827" w:rsidP="00402827">
      <w:pPr>
        <w:jc w:val="center"/>
      </w:pPr>
    </w:p>
    <w:p w:rsidR="00402827" w:rsidRDefault="00402827" w:rsidP="0040282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</w:t>
      </w:r>
      <w:r w:rsidR="0055618E">
        <w:rPr>
          <w:b/>
          <w:sz w:val="26"/>
          <w:szCs w:val="26"/>
        </w:rPr>
        <w:t>12 ноября</w:t>
      </w:r>
      <w:r>
        <w:rPr>
          <w:b/>
          <w:sz w:val="26"/>
          <w:szCs w:val="26"/>
        </w:rPr>
        <w:t xml:space="preserve">  2018г                                с.</w:t>
      </w:r>
      <w:r w:rsidR="005561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Ракитное     </w:t>
      </w:r>
      <w:r w:rsidR="0055618E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№ </w:t>
      </w:r>
      <w:r w:rsidR="0055618E">
        <w:rPr>
          <w:b/>
          <w:sz w:val="26"/>
          <w:szCs w:val="26"/>
        </w:rPr>
        <w:t>87</w:t>
      </w:r>
    </w:p>
    <w:p w:rsidR="00402827" w:rsidRDefault="00402827" w:rsidP="00402827">
      <w:pPr>
        <w:jc w:val="center"/>
      </w:pPr>
    </w:p>
    <w:p w:rsidR="00402827" w:rsidRDefault="00402827" w:rsidP="00402827">
      <w:pPr>
        <w:pStyle w:val="31"/>
      </w:pPr>
      <w:r>
        <w:t xml:space="preserve">О размере и условиях оплаты труда выборных должностных лиц </w:t>
      </w:r>
    </w:p>
    <w:p w:rsidR="00402827" w:rsidRDefault="00402827" w:rsidP="00402827">
      <w:pPr>
        <w:pStyle w:val="31"/>
      </w:pPr>
      <w:r>
        <w:t xml:space="preserve">органов местного самоуправления в Ракитненском сельском поселении </w:t>
      </w:r>
    </w:p>
    <w:p w:rsidR="00402827" w:rsidRDefault="00402827" w:rsidP="00402827">
      <w:pPr>
        <w:pStyle w:val="31"/>
      </w:pPr>
      <w:r>
        <w:t>Дальнереченского муниципального района</w:t>
      </w:r>
    </w:p>
    <w:p w:rsidR="00FF5BBC" w:rsidRDefault="00FF5BBC" w:rsidP="00402827">
      <w:pPr>
        <w:pStyle w:val="31"/>
      </w:pPr>
    </w:p>
    <w:p w:rsidR="00FF5BBC" w:rsidRDefault="00FF5BBC" w:rsidP="00FF5BBC">
      <w:pPr>
        <w:pStyle w:val="31"/>
        <w:jc w:val="left"/>
        <w:rPr>
          <w:b w:val="0"/>
        </w:rPr>
      </w:pPr>
      <w:r>
        <w:rPr>
          <w:b w:val="0"/>
        </w:rPr>
        <w:t xml:space="preserve">           </w:t>
      </w:r>
      <w:proofErr w:type="gramStart"/>
      <w:r>
        <w:rPr>
          <w:b w:val="0"/>
        </w:rPr>
        <w:t xml:space="preserve">В соответствии с Федеральным законом от 6 октября 2003г № 131-ФЗ «Об общих принципах организации местного самоуправления в Российской Федерации», </w:t>
      </w:r>
      <w:r w:rsidR="00E87C36">
        <w:rPr>
          <w:b w:val="0"/>
        </w:rPr>
        <w:t>Федеральным законом от 02.03.2007г № 25-ФЗ «О муниципальной службе в Российской Федерации, Законом Приморского края от 04.06.2007г № 82-КЗ «О внесении изменений в Закон Приморского края «О предельных нормативах размера оплаты труда депутатов, членов выборных должностных лиц местного  самоуправления, муниципальных служащих</w:t>
      </w:r>
      <w:proofErr w:type="gramEnd"/>
      <w:r w:rsidR="00E87C36">
        <w:rPr>
          <w:b w:val="0"/>
        </w:rPr>
        <w:t xml:space="preserve">, работников муниципальных предприятий и учреждений в муниципальных образованиях Приморского края», </w:t>
      </w:r>
      <w:r>
        <w:rPr>
          <w:b w:val="0"/>
        </w:rPr>
        <w:t>на основании ст.25 Устава Ракитненского сельского поселения, муниципальный комитет Ракитненского сельского поселения</w:t>
      </w:r>
    </w:p>
    <w:p w:rsidR="00FF5BBC" w:rsidRDefault="00FF5BBC" w:rsidP="00FF5BBC">
      <w:pPr>
        <w:pStyle w:val="31"/>
        <w:jc w:val="left"/>
        <w:rPr>
          <w:b w:val="0"/>
        </w:rPr>
      </w:pPr>
    </w:p>
    <w:p w:rsidR="00FF5BBC" w:rsidRDefault="00FF5BBC" w:rsidP="00FF5BBC">
      <w:pPr>
        <w:pStyle w:val="31"/>
        <w:jc w:val="left"/>
        <w:rPr>
          <w:b w:val="0"/>
        </w:rPr>
      </w:pPr>
      <w:r>
        <w:rPr>
          <w:b w:val="0"/>
        </w:rPr>
        <w:t>РЕШИЛ:</w:t>
      </w:r>
    </w:p>
    <w:p w:rsidR="00FF5BBC" w:rsidRDefault="00FF5BBC" w:rsidP="00FF5BBC">
      <w:pPr>
        <w:pStyle w:val="31"/>
        <w:jc w:val="left"/>
        <w:rPr>
          <w:b w:val="0"/>
        </w:rPr>
      </w:pPr>
    </w:p>
    <w:p w:rsidR="00FF5BBC" w:rsidRDefault="00FF5BBC" w:rsidP="00FF5BBC">
      <w:pPr>
        <w:pStyle w:val="31"/>
        <w:jc w:val="left"/>
        <w:rPr>
          <w:b w:val="0"/>
        </w:rPr>
      </w:pPr>
      <w:r>
        <w:rPr>
          <w:b w:val="0"/>
        </w:rPr>
        <w:t xml:space="preserve">     1. Утвердить Положение о размере и условиях </w:t>
      </w:r>
      <w:proofErr w:type="gramStart"/>
      <w:r>
        <w:rPr>
          <w:b w:val="0"/>
        </w:rPr>
        <w:t xml:space="preserve">оплаты труда </w:t>
      </w:r>
      <w:r w:rsidR="003976C9">
        <w:rPr>
          <w:b w:val="0"/>
        </w:rPr>
        <w:t>выборных должностных лиц органов местного самоуправления</w:t>
      </w:r>
      <w:proofErr w:type="gramEnd"/>
      <w:r w:rsidR="003976C9">
        <w:rPr>
          <w:b w:val="0"/>
        </w:rPr>
        <w:t xml:space="preserve"> в Ракитненском сельском поселении Дальнереченского муниципального района </w:t>
      </w:r>
      <w:r w:rsidR="00E87C36">
        <w:rPr>
          <w:b w:val="0"/>
        </w:rPr>
        <w:t>(приложение)</w:t>
      </w:r>
    </w:p>
    <w:p w:rsidR="002E29F2" w:rsidRDefault="003976C9" w:rsidP="00FF5BBC">
      <w:pPr>
        <w:pStyle w:val="31"/>
        <w:jc w:val="left"/>
        <w:rPr>
          <w:b w:val="0"/>
        </w:rPr>
      </w:pPr>
      <w:r>
        <w:rPr>
          <w:b w:val="0"/>
        </w:rPr>
        <w:t xml:space="preserve">     2. </w:t>
      </w:r>
      <w:r w:rsidR="002E29F2">
        <w:rPr>
          <w:b w:val="0"/>
        </w:rPr>
        <w:t>Решения</w:t>
      </w:r>
      <w:r w:rsidR="00E87C36">
        <w:rPr>
          <w:b w:val="0"/>
        </w:rPr>
        <w:t xml:space="preserve"> муниципального комитета Ракитненского сельского поселения </w:t>
      </w:r>
      <w:r w:rsidR="002E29F2">
        <w:rPr>
          <w:b w:val="0"/>
        </w:rPr>
        <w:t>признать утратившим силу:</w:t>
      </w:r>
    </w:p>
    <w:p w:rsidR="003976C9" w:rsidRDefault="002E29F2" w:rsidP="00FF5BBC">
      <w:pPr>
        <w:pStyle w:val="31"/>
        <w:jc w:val="left"/>
        <w:rPr>
          <w:b w:val="0"/>
        </w:rPr>
      </w:pPr>
      <w:r>
        <w:rPr>
          <w:b w:val="0"/>
        </w:rPr>
        <w:t xml:space="preserve">- </w:t>
      </w:r>
      <w:r w:rsidR="00E87C36">
        <w:rPr>
          <w:b w:val="0"/>
        </w:rPr>
        <w:t>от 17.11.2007г № 122 «Об утверждении Положения о размере и условиях оплаты труда выборных должностных лиц, муниципальных служащих органов местного самоуправления Ракитненского сельского поселения Дальнереченского муниципального р</w:t>
      </w:r>
      <w:r>
        <w:rPr>
          <w:b w:val="0"/>
        </w:rPr>
        <w:t xml:space="preserve">айона» </w:t>
      </w:r>
    </w:p>
    <w:p w:rsidR="002E29F2" w:rsidRPr="002E29F2" w:rsidRDefault="002E29F2" w:rsidP="002E29F2">
      <w:pPr>
        <w:tabs>
          <w:tab w:val="left" w:pos="9540"/>
        </w:tabs>
        <w:ind w:right="-83" w:hanging="720"/>
      </w:pPr>
      <w:r>
        <w:t xml:space="preserve">            </w:t>
      </w:r>
      <w:r w:rsidRPr="002E29F2">
        <w:t>- от 06.06.2018г № 80 «О внесении изменений в решение муниципального комитета  Ракитненского сельского поселения от 17.11.2007 № 122 «Об утверждении Положения о размере и условиях оплаты  труда выборных должностных лиц, муниципальных служащих органов местного самоуправления Ракитненского сельского поселения Дальнереченского муниципального района»</w:t>
      </w:r>
    </w:p>
    <w:p w:rsidR="002E29F2" w:rsidRDefault="002E29F2" w:rsidP="00FF5BBC">
      <w:pPr>
        <w:pStyle w:val="31"/>
        <w:jc w:val="left"/>
        <w:rPr>
          <w:b w:val="0"/>
        </w:rPr>
      </w:pPr>
    </w:p>
    <w:p w:rsidR="00E87C36" w:rsidRDefault="00E87C36" w:rsidP="00FF5BBC">
      <w:pPr>
        <w:pStyle w:val="31"/>
        <w:jc w:val="left"/>
        <w:rPr>
          <w:b w:val="0"/>
        </w:rPr>
      </w:pPr>
      <w:r>
        <w:rPr>
          <w:b w:val="0"/>
        </w:rPr>
        <w:t xml:space="preserve">      3. Настоящее решение вступает в силу со дня его обнародования в установленном порядке.</w:t>
      </w:r>
    </w:p>
    <w:p w:rsidR="00E87C36" w:rsidRDefault="00E87C36" w:rsidP="00FF5BBC">
      <w:pPr>
        <w:pStyle w:val="31"/>
        <w:jc w:val="left"/>
        <w:rPr>
          <w:b w:val="0"/>
        </w:rPr>
      </w:pPr>
    </w:p>
    <w:p w:rsidR="00E87C36" w:rsidRDefault="00E87C36" w:rsidP="00FF5BBC">
      <w:pPr>
        <w:pStyle w:val="31"/>
        <w:jc w:val="left"/>
        <w:rPr>
          <w:b w:val="0"/>
        </w:rPr>
      </w:pPr>
    </w:p>
    <w:p w:rsidR="00E87C36" w:rsidRDefault="00E87C36" w:rsidP="00FF5BBC">
      <w:pPr>
        <w:pStyle w:val="31"/>
        <w:jc w:val="left"/>
        <w:rPr>
          <w:b w:val="0"/>
        </w:rPr>
      </w:pPr>
      <w:r>
        <w:rPr>
          <w:b w:val="0"/>
        </w:rPr>
        <w:t xml:space="preserve">Глава муниципального образования </w:t>
      </w:r>
    </w:p>
    <w:p w:rsidR="00E87C36" w:rsidRDefault="00E87C36" w:rsidP="00FF5BBC">
      <w:pPr>
        <w:pStyle w:val="31"/>
        <w:jc w:val="left"/>
        <w:rPr>
          <w:b w:val="0"/>
        </w:rPr>
      </w:pPr>
      <w:r>
        <w:rPr>
          <w:b w:val="0"/>
        </w:rPr>
        <w:t xml:space="preserve">Ракитненское </w:t>
      </w:r>
      <w:r w:rsidR="00344E1E">
        <w:rPr>
          <w:b w:val="0"/>
        </w:rPr>
        <w:t>с</w:t>
      </w:r>
      <w:r>
        <w:rPr>
          <w:b w:val="0"/>
        </w:rPr>
        <w:t>ельское поселение</w:t>
      </w:r>
      <w:r w:rsidR="00344E1E">
        <w:rPr>
          <w:b w:val="0"/>
        </w:rPr>
        <w:t xml:space="preserve">                                                     О.А.Кириллов</w:t>
      </w: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Pr="00344E1E" w:rsidRDefault="00344E1E" w:rsidP="00FF5BBC">
      <w:pPr>
        <w:pStyle w:val="31"/>
        <w:jc w:val="left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  <w:r w:rsidRPr="00344E1E">
        <w:rPr>
          <w:b w:val="0"/>
          <w:sz w:val="20"/>
          <w:szCs w:val="20"/>
        </w:rPr>
        <w:t xml:space="preserve">Приложение </w:t>
      </w:r>
      <w:r w:rsidR="00A461B1">
        <w:rPr>
          <w:b w:val="0"/>
          <w:sz w:val="20"/>
          <w:szCs w:val="20"/>
        </w:rPr>
        <w:t>1</w:t>
      </w:r>
    </w:p>
    <w:p w:rsidR="00344E1E" w:rsidRPr="00344E1E" w:rsidRDefault="00344E1E" w:rsidP="00FF5BBC">
      <w:pPr>
        <w:pStyle w:val="31"/>
        <w:jc w:val="left"/>
        <w:rPr>
          <w:b w:val="0"/>
          <w:sz w:val="20"/>
          <w:szCs w:val="20"/>
        </w:rPr>
      </w:pPr>
      <w:r w:rsidRPr="00344E1E">
        <w:rPr>
          <w:b w:val="0"/>
          <w:sz w:val="20"/>
          <w:szCs w:val="20"/>
        </w:rPr>
        <w:t xml:space="preserve">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</w:t>
      </w:r>
      <w:r w:rsidRPr="00344E1E">
        <w:rPr>
          <w:b w:val="0"/>
          <w:sz w:val="20"/>
          <w:szCs w:val="20"/>
        </w:rPr>
        <w:t xml:space="preserve">  к решению муниципального комитета</w:t>
      </w:r>
    </w:p>
    <w:p w:rsidR="00402827" w:rsidRDefault="00344E1E" w:rsidP="00402827">
      <w:pPr>
        <w:rPr>
          <w:sz w:val="20"/>
          <w:szCs w:val="20"/>
        </w:rPr>
      </w:pPr>
      <w:r w:rsidRPr="00344E1E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    Ракитненского сельского поселения</w:t>
      </w:r>
    </w:p>
    <w:p w:rsidR="00344E1E" w:rsidRDefault="00344E1E" w:rsidP="004028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от   </w:t>
      </w:r>
      <w:r w:rsidR="00A461B1">
        <w:rPr>
          <w:sz w:val="20"/>
          <w:szCs w:val="20"/>
        </w:rPr>
        <w:t>12.11.2018</w:t>
      </w:r>
      <w:r>
        <w:rPr>
          <w:sz w:val="20"/>
          <w:szCs w:val="20"/>
        </w:rPr>
        <w:t xml:space="preserve">          №</w:t>
      </w:r>
      <w:r w:rsidR="00A461B1">
        <w:rPr>
          <w:sz w:val="20"/>
          <w:szCs w:val="20"/>
        </w:rPr>
        <w:t xml:space="preserve"> 77</w:t>
      </w:r>
    </w:p>
    <w:p w:rsidR="00344E1E" w:rsidRDefault="00344E1E" w:rsidP="00344E1E">
      <w:pPr>
        <w:jc w:val="center"/>
        <w:rPr>
          <w:b/>
        </w:rPr>
      </w:pPr>
      <w:r>
        <w:rPr>
          <w:b/>
        </w:rPr>
        <w:t>ПОЛОЖЕНИЕ</w:t>
      </w:r>
    </w:p>
    <w:p w:rsidR="00344E1E" w:rsidRDefault="00344E1E" w:rsidP="00344E1E">
      <w:pPr>
        <w:pStyle w:val="31"/>
      </w:pPr>
      <w:r>
        <w:t xml:space="preserve">о размере и условиях оплаты труда выборных должностных лиц </w:t>
      </w:r>
    </w:p>
    <w:p w:rsidR="00344E1E" w:rsidRDefault="00344E1E" w:rsidP="00344E1E">
      <w:pPr>
        <w:pStyle w:val="31"/>
      </w:pPr>
      <w:r>
        <w:t xml:space="preserve">органов местного самоуправления в Ракитненском сельском поселении </w:t>
      </w:r>
    </w:p>
    <w:p w:rsidR="00344E1E" w:rsidRDefault="00344E1E" w:rsidP="00344E1E">
      <w:pPr>
        <w:pStyle w:val="31"/>
      </w:pPr>
      <w:r>
        <w:t>Дальнереченского муниципального района</w:t>
      </w:r>
    </w:p>
    <w:p w:rsidR="00344E1E" w:rsidRDefault="00344E1E" w:rsidP="00344E1E">
      <w:pPr>
        <w:pStyle w:val="31"/>
      </w:pPr>
    </w:p>
    <w:p w:rsidR="00344E1E" w:rsidRPr="00344E1E" w:rsidRDefault="00344E1E" w:rsidP="00344E1E">
      <w:pPr>
        <w:pStyle w:val="31"/>
        <w:jc w:val="left"/>
        <w:rPr>
          <w:b w:val="0"/>
        </w:rPr>
      </w:pPr>
      <w:r>
        <w:rPr>
          <w:b w:val="0"/>
        </w:rPr>
        <w:t xml:space="preserve">     </w:t>
      </w:r>
      <w:proofErr w:type="gramStart"/>
      <w:r>
        <w:rPr>
          <w:b w:val="0"/>
        </w:rPr>
        <w:t xml:space="preserve">Настоящим Положением в </w:t>
      </w:r>
      <w:r w:rsidR="00565E48">
        <w:rPr>
          <w:b w:val="0"/>
        </w:rPr>
        <w:t>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08.01.1998г № 8-ФЗ «Об основах муниципальной службы в Российской Федерации», Законом Приморского  края от 20.01.1997г № 69-КЗ «О муниципальной службе в Приморском крае», Закона Приморского края от 30.04.2003г № 50-КЗ «О реестре муниципальных должностей в Приморском крае</w:t>
      </w:r>
      <w:proofErr w:type="gramEnd"/>
      <w:r w:rsidR="00565E48">
        <w:rPr>
          <w:b w:val="0"/>
        </w:rPr>
        <w:t xml:space="preserve">», </w:t>
      </w:r>
      <w:proofErr w:type="gramStart"/>
      <w:r w:rsidR="00565E48">
        <w:rPr>
          <w:b w:val="0"/>
        </w:rPr>
        <w:t>Законом Приморского края от 04.06.2007г № 85-КЗ «О внесении изменений в Закон Приморского края «О предельных нормативах размера оплаты труда депутатов, членов выборных органов, выборных должностных лиц местного самоуправления, муниципальных служащих, работников муниципальных предприятий и учреждений в муниципальных образованиях Приморского края», устанавливаются размеры и условия оплаты труда выборных должностных лиц</w:t>
      </w:r>
      <w:r w:rsidR="005E528B">
        <w:rPr>
          <w:b w:val="0"/>
        </w:rPr>
        <w:t xml:space="preserve"> органов местного самоуправления Ракитненского сельского поселения.</w:t>
      </w:r>
      <w:proofErr w:type="gramEnd"/>
    </w:p>
    <w:p w:rsidR="00344E1E" w:rsidRPr="00344E1E" w:rsidRDefault="00344E1E" w:rsidP="00344E1E">
      <w:pPr>
        <w:jc w:val="center"/>
        <w:rPr>
          <w:b/>
        </w:rPr>
      </w:pPr>
    </w:p>
    <w:p w:rsidR="00344E1E" w:rsidRPr="00344E1E" w:rsidRDefault="00344E1E" w:rsidP="00402827">
      <w:pPr>
        <w:rPr>
          <w:sz w:val="20"/>
          <w:szCs w:val="20"/>
        </w:rPr>
      </w:pPr>
    </w:p>
    <w:p w:rsidR="00402827" w:rsidRPr="005E528B" w:rsidRDefault="00402827" w:rsidP="00402827">
      <w:pPr>
        <w:jc w:val="center"/>
        <w:rPr>
          <w:b/>
          <w:szCs w:val="26"/>
        </w:rPr>
      </w:pPr>
      <w:r w:rsidRPr="005E528B">
        <w:rPr>
          <w:b/>
          <w:szCs w:val="26"/>
        </w:rPr>
        <w:t>Статья 1</w:t>
      </w:r>
    </w:p>
    <w:p w:rsidR="00402827" w:rsidRDefault="00402827" w:rsidP="00402827">
      <w:pPr>
        <w:pStyle w:val="31"/>
      </w:pPr>
      <w:r>
        <w:t xml:space="preserve">Общие принципы </w:t>
      </w:r>
      <w:proofErr w:type="gramStart"/>
      <w:r>
        <w:t>оплаты труда выборных должностных лиц органов местного самоуправления</w:t>
      </w:r>
      <w:proofErr w:type="gramEnd"/>
    </w:p>
    <w:p w:rsidR="00402827" w:rsidRDefault="003C36BD" w:rsidP="003C36BD">
      <w:pPr>
        <w:pStyle w:val="2"/>
      </w:pPr>
      <w:r>
        <w:t xml:space="preserve">       1.</w:t>
      </w:r>
      <w:r w:rsidR="00402827">
        <w:t>Оплата труда выборного должностного лица органов местного самоуправления Ракитненского сельского поселения складывается из ежемесячного денежного вознаграждения, устанавливаемого приложением 1 к настоящему</w:t>
      </w:r>
      <w:r w:rsidR="005E528B">
        <w:t xml:space="preserve"> Положению</w:t>
      </w:r>
      <w:r w:rsidR="00402827">
        <w:t>, и из ежемесячных и иных дополнительных выплат.</w:t>
      </w:r>
    </w:p>
    <w:p w:rsidR="00402827" w:rsidRDefault="003C36BD" w:rsidP="003C36BD">
      <w:pPr>
        <w:jc w:val="both"/>
      </w:pPr>
      <w:r>
        <w:t xml:space="preserve">       2.</w:t>
      </w:r>
      <w:r w:rsidR="00402827">
        <w:t>К ежемесячным и иным дополнительным выплатам относятся:</w:t>
      </w:r>
    </w:p>
    <w:p w:rsidR="005E528B" w:rsidRDefault="005E528B" w:rsidP="005E528B">
      <w:pPr>
        <w:jc w:val="both"/>
      </w:pPr>
      <w:r>
        <w:t xml:space="preserve">                  1)</w:t>
      </w:r>
      <w:r w:rsidR="00402827">
        <w:t>ежемесячное денежное поощрение;</w:t>
      </w:r>
    </w:p>
    <w:p w:rsidR="00402827" w:rsidRDefault="005E528B" w:rsidP="005E528B">
      <w:pPr>
        <w:jc w:val="both"/>
      </w:pPr>
      <w:r>
        <w:t xml:space="preserve">                  2)</w:t>
      </w:r>
      <w:r w:rsidR="00402827">
        <w:t>ежеквартальное денежное поощрение;</w:t>
      </w:r>
    </w:p>
    <w:p w:rsidR="003A1125" w:rsidRDefault="005E528B" w:rsidP="005E528B">
      <w:pPr>
        <w:jc w:val="both"/>
      </w:pPr>
      <w:r>
        <w:t xml:space="preserve">                  3)</w:t>
      </w:r>
      <w:r w:rsidR="00402827">
        <w:t xml:space="preserve">единовременная денежная выплата при предоставлении </w:t>
      </w:r>
      <w:proofErr w:type="gramStart"/>
      <w:r w:rsidR="00402827">
        <w:t>ежегодного</w:t>
      </w:r>
      <w:proofErr w:type="gramEnd"/>
      <w:r w:rsidR="00402827">
        <w:t xml:space="preserve"> </w:t>
      </w:r>
      <w:r>
        <w:t xml:space="preserve">  </w:t>
      </w:r>
    </w:p>
    <w:p w:rsidR="00402827" w:rsidRDefault="003A1125" w:rsidP="005E528B">
      <w:pPr>
        <w:jc w:val="both"/>
      </w:pPr>
      <w:r>
        <w:t xml:space="preserve">                   оплачиваемого отпуска;</w:t>
      </w:r>
      <w:r w:rsidR="005E528B">
        <w:t xml:space="preserve">                                                                                                                  </w:t>
      </w:r>
      <w:r>
        <w:t xml:space="preserve">                </w:t>
      </w:r>
    </w:p>
    <w:p w:rsidR="00402827" w:rsidRDefault="005E528B" w:rsidP="005E528B">
      <w:pPr>
        <w:tabs>
          <w:tab w:val="left" w:pos="567"/>
          <w:tab w:val="left" w:pos="1134"/>
        </w:tabs>
        <w:jc w:val="both"/>
      </w:pPr>
      <w:r>
        <w:t xml:space="preserve">                  4)</w:t>
      </w:r>
      <w:r w:rsidR="00402827">
        <w:t xml:space="preserve">ежемесячная процентная надбавка к денежному вознаграждению за работу </w:t>
      </w:r>
      <w:proofErr w:type="gramStart"/>
      <w:r w:rsidR="00402827">
        <w:t>со</w:t>
      </w:r>
      <w:proofErr w:type="gramEnd"/>
      <w:r w:rsidR="00402827">
        <w:t xml:space="preserve"> </w:t>
      </w:r>
    </w:p>
    <w:p w:rsidR="003A1125" w:rsidRDefault="003A1125" w:rsidP="005E528B">
      <w:pPr>
        <w:tabs>
          <w:tab w:val="left" w:pos="567"/>
          <w:tab w:val="left" w:pos="1134"/>
        </w:tabs>
        <w:jc w:val="both"/>
      </w:pPr>
      <w:r>
        <w:t xml:space="preserve">                   сведениями, составляющими государственную тайну.</w:t>
      </w:r>
    </w:p>
    <w:p w:rsidR="00FF5AD6" w:rsidRDefault="003C36BD" w:rsidP="003C36BD">
      <w:pPr>
        <w:pStyle w:val="33"/>
        <w:tabs>
          <w:tab w:val="left" w:pos="567"/>
        </w:tabs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F5AD6">
        <w:rPr>
          <w:b w:val="0"/>
          <w:bCs w:val="0"/>
        </w:rPr>
        <w:t>3. Установленный настоящим Положением размер ежемесячного денежного вознаграждения выборных должностных лиц органов местного самоуправления может изменяться на величину и в сроки, установленные законодательством Российской Федерации и Приморского края</w:t>
      </w:r>
    </w:p>
    <w:p w:rsidR="00402827" w:rsidRPr="005E528B" w:rsidRDefault="00402827" w:rsidP="00402827">
      <w:pPr>
        <w:pStyle w:val="33"/>
        <w:ind w:left="0"/>
        <w:rPr>
          <w:bCs w:val="0"/>
        </w:rPr>
      </w:pPr>
      <w:r w:rsidRPr="005E528B">
        <w:rPr>
          <w:bCs w:val="0"/>
        </w:rPr>
        <w:t>Статья 2</w:t>
      </w:r>
    </w:p>
    <w:p w:rsidR="00402827" w:rsidRDefault="00402827" w:rsidP="00402827">
      <w:pPr>
        <w:pStyle w:val="33"/>
        <w:ind w:left="0"/>
      </w:pPr>
      <w:r>
        <w:t xml:space="preserve">Порядок </w:t>
      </w:r>
      <w:proofErr w:type="gramStart"/>
      <w:r>
        <w:t>формирования фонда оплаты труда выборных должностных лиц органов местного самоуправления</w:t>
      </w:r>
      <w:proofErr w:type="gramEnd"/>
    </w:p>
    <w:p w:rsidR="00402827" w:rsidRDefault="005E528B" w:rsidP="005E528B">
      <w:pPr>
        <w:ind w:hanging="360"/>
      </w:pPr>
      <w:r>
        <w:lastRenderedPageBreak/>
        <w:t xml:space="preserve">             1. </w:t>
      </w:r>
      <w:r w:rsidR="00402827">
        <w:t>Фонд оплаты труда главы Ракитненского сельского поселения, в расчете на год включает в себя средства на осуществление следующих видов выплат:</w:t>
      </w:r>
    </w:p>
    <w:p w:rsidR="00402827" w:rsidRDefault="00402827" w:rsidP="00402827">
      <w:pPr>
        <w:numPr>
          <w:ilvl w:val="1"/>
          <w:numId w:val="1"/>
        </w:numPr>
        <w:jc w:val="both"/>
      </w:pPr>
      <w:r>
        <w:t>ежемесячного денежного вознаграждения, установленного с соблюдением требов</w:t>
      </w:r>
      <w:r w:rsidR="00972390">
        <w:t>аний приложения 1</w:t>
      </w:r>
      <w:r>
        <w:t xml:space="preserve"> к настоящему</w:t>
      </w:r>
      <w:r w:rsidR="003A1125">
        <w:t xml:space="preserve"> Положению</w:t>
      </w:r>
      <w:r>
        <w:t>;</w:t>
      </w:r>
    </w:p>
    <w:p w:rsidR="00402827" w:rsidRPr="0055618E" w:rsidRDefault="00402827" w:rsidP="00402827">
      <w:pPr>
        <w:numPr>
          <w:ilvl w:val="1"/>
          <w:numId w:val="1"/>
        </w:numPr>
        <w:jc w:val="both"/>
      </w:pPr>
      <w:r>
        <w:t xml:space="preserve">ежемесячного денежного поощрения в размере </w:t>
      </w:r>
      <w:r w:rsidR="005B2986" w:rsidRPr="0055618E">
        <w:t>36</w:t>
      </w:r>
      <w:r w:rsidRPr="0055618E">
        <w:t xml:space="preserve"> ежемесячных денежных вознаграждений;</w:t>
      </w:r>
    </w:p>
    <w:p w:rsidR="00402827" w:rsidRPr="0055618E" w:rsidRDefault="00402827" w:rsidP="00402827">
      <w:pPr>
        <w:numPr>
          <w:ilvl w:val="1"/>
          <w:numId w:val="1"/>
        </w:numPr>
        <w:jc w:val="both"/>
      </w:pPr>
      <w:r w:rsidRPr="0055618E">
        <w:t>ежеквартального</w:t>
      </w:r>
      <w:r w:rsidR="00E65C5A" w:rsidRPr="0055618E">
        <w:t xml:space="preserve"> денежного поощрения в размере 3</w:t>
      </w:r>
      <w:r w:rsidRPr="0055618E">
        <w:t xml:space="preserve"> ежемесячных денежных вознаграждений;</w:t>
      </w:r>
    </w:p>
    <w:p w:rsidR="00402827" w:rsidRPr="0055618E" w:rsidRDefault="00402827" w:rsidP="00402827">
      <w:pPr>
        <w:numPr>
          <w:ilvl w:val="1"/>
          <w:numId w:val="1"/>
        </w:numPr>
        <w:jc w:val="both"/>
      </w:pPr>
      <w:r w:rsidRPr="0055618E">
        <w:t>единовременной денежной выплаты при предоставлении отпуска в размере 2 ежемесячных денежных вознаграждений;</w:t>
      </w:r>
    </w:p>
    <w:p w:rsidR="00402827" w:rsidRPr="0055618E" w:rsidRDefault="00402827" w:rsidP="00402827">
      <w:pPr>
        <w:numPr>
          <w:ilvl w:val="1"/>
          <w:numId w:val="1"/>
        </w:numPr>
        <w:jc w:val="both"/>
      </w:pPr>
      <w:r w:rsidRPr="0055618E">
        <w:t>ежемесячной процентной надбавки к денежному вознаграждению за работу  со сведениями, составляющими государственную тайну, в размере 1 ежемесячного денежного вознаграждения;</w:t>
      </w:r>
    </w:p>
    <w:p w:rsidR="00402827" w:rsidRDefault="00402827" w:rsidP="00402827">
      <w:pPr>
        <w:numPr>
          <w:ilvl w:val="1"/>
          <w:numId w:val="1"/>
        </w:numPr>
        <w:jc w:val="both"/>
      </w:pPr>
      <w:r>
        <w:t>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</w:t>
      </w:r>
      <w:r w:rsidR="003A1125">
        <w:t xml:space="preserve">оссийской </w:t>
      </w:r>
      <w:r>
        <w:t>Ф</w:t>
      </w:r>
      <w:r w:rsidR="003A1125">
        <w:t>едерации</w:t>
      </w:r>
      <w:r>
        <w:t>, начисляемых на все виды выплат.</w:t>
      </w:r>
    </w:p>
    <w:p w:rsidR="00402827" w:rsidRDefault="00402827" w:rsidP="00402827">
      <w:pPr>
        <w:jc w:val="both"/>
      </w:pPr>
    </w:p>
    <w:p w:rsidR="00402827" w:rsidRDefault="00402827" w:rsidP="00402827">
      <w:pPr>
        <w:pStyle w:val="a5"/>
        <w:spacing w:line="240" w:lineRule="auto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Статья 3</w:t>
      </w:r>
    </w:p>
    <w:p w:rsidR="00193286" w:rsidRDefault="00193286" w:rsidP="00193286">
      <w:pPr>
        <w:rPr>
          <w:color w:val="000000"/>
          <w:szCs w:val="26"/>
        </w:rPr>
      </w:pPr>
      <w:r>
        <w:rPr>
          <w:color w:val="000000"/>
          <w:szCs w:val="26"/>
        </w:rPr>
        <w:t xml:space="preserve">        Оплата труда выборного должностного лица органов местного самоуправления Ракитненского сельского поселения производится за счет средств бюджета Ракитненского сельского поселения.</w:t>
      </w:r>
    </w:p>
    <w:p w:rsidR="00402827" w:rsidRDefault="00402827" w:rsidP="00402827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Статья 4</w:t>
      </w:r>
    </w:p>
    <w:p w:rsidR="00193286" w:rsidRDefault="00193286" w:rsidP="00193286">
      <w:pPr>
        <w:rPr>
          <w:color w:val="000000"/>
          <w:szCs w:val="26"/>
        </w:rPr>
      </w:pPr>
      <w:r>
        <w:rPr>
          <w:color w:val="000000"/>
          <w:szCs w:val="26"/>
        </w:rPr>
        <w:t xml:space="preserve">        Настоящее решение вступает в силу со дня его официального обнародования в установленном порядке.</w:t>
      </w:r>
    </w:p>
    <w:p w:rsidR="00402827" w:rsidRDefault="00402827" w:rsidP="00402827">
      <w:pPr>
        <w:jc w:val="both"/>
      </w:pPr>
    </w:p>
    <w:p w:rsidR="00402827" w:rsidRDefault="00402827" w:rsidP="00402827">
      <w:pPr>
        <w:pStyle w:val="2"/>
      </w:pPr>
    </w:p>
    <w:p w:rsidR="00402827" w:rsidRDefault="00402827" w:rsidP="00402827">
      <w:pPr>
        <w:pStyle w:val="2"/>
      </w:pPr>
    </w:p>
    <w:p w:rsidR="00402827" w:rsidRDefault="00402827" w:rsidP="00402827">
      <w:r>
        <w:t>Глава   муниципального образования</w:t>
      </w:r>
    </w:p>
    <w:p w:rsidR="00402827" w:rsidRDefault="00402827" w:rsidP="00402827">
      <w:r>
        <w:t>Ракитненское сельское поселение                                                                  О.А.Кириллов</w:t>
      </w:r>
    </w:p>
    <w:p w:rsidR="00402827" w:rsidRDefault="00402827" w:rsidP="00402827">
      <w:pPr>
        <w:tabs>
          <w:tab w:val="left" w:pos="360"/>
        </w:tabs>
      </w:pPr>
    </w:p>
    <w:p w:rsidR="00402827" w:rsidRDefault="00402827" w:rsidP="00402827">
      <w:pPr>
        <w:tabs>
          <w:tab w:val="left" w:pos="360"/>
        </w:tabs>
      </w:pPr>
    </w:p>
    <w:p w:rsidR="00402827" w:rsidRDefault="00402827" w:rsidP="00402827">
      <w:pPr>
        <w:tabs>
          <w:tab w:val="left" w:pos="360"/>
        </w:tabs>
      </w:pPr>
    </w:p>
    <w:p w:rsidR="00402827" w:rsidRDefault="00402827" w:rsidP="00402827">
      <w:pPr>
        <w:tabs>
          <w:tab w:val="left" w:pos="360"/>
        </w:tabs>
      </w:pPr>
    </w:p>
    <w:p w:rsidR="00402827" w:rsidRDefault="00402827" w:rsidP="00402827">
      <w:pPr>
        <w:tabs>
          <w:tab w:val="left" w:pos="360"/>
        </w:tabs>
      </w:pPr>
    </w:p>
    <w:p w:rsidR="00402827" w:rsidRDefault="00402827" w:rsidP="00402827">
      <w:pPr>
        <w:tabs>
          <w:tab w:val="left" w:pos="360"/>
        </w:tabs>
      </w:pPr>
    </w:p>
    <w:p w:rsidR="0055618E" w:rsidRDefault="00402827" w:rsidP="00402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402827" w:rsidRDefault="00402827" w:rsidP="00402827">
      <w:pPr>
        <w:jc w:val="right"/>
        <w:rPr>
          <w:sz w:val="20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0"/>
          <w:szCs w:val="26"/>
        </w:rPr>
        <w:t xml:space="preserve">Приложение </w:t>
      </w:r>
      <w:r w:rsidR="00A461B1">
        <w:rPr>
          <w:sz w:val="20"/>
          <w:szCs w:val="26"/>
        </w:rPr>
        <w:t>2</w:t>
      </w:r>
      <w:r>
        <w:rPr>
          <w:sz w:val="20"/>
          <w:szCs w:val="26"/>
        </w:rPr>
        <w:t xml:space="preserve">                                                                                                                     </w:t>
      </w:r>
    </w:p>
    <w:p w:rsidR="00402827" w:rsidRDefault="00402827" w:rsidP="00402827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к решению муниципального комитета</w:t>
      </w:r>
    </w:p>
    <w:p w:rsidR="00402827" w:rsidRDefault="00402827" w:rsidP="00402827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</w:t>
      </w:r>
      <w:proofErr w:type="spellStart"/>
      <w:r>
        <w:rPr>
          <w:sz w:val="20"/>
          <w:szCs w:val="26"/>
        </w:rPr>
        <w:t>Ракитнеского</w:t>
      </w:r>
      <w:proofErr w:type="spellEnd"/>
      <w:r>
        <w:rPr>
          <w:sz w:val="20"/>
          <w:szCs w:val="26"/>
        </w:rPr>
        <w:t xml:space="preserve"> сельского поселения </w:t>
      </w:r>
    </w:p>
    <w:p w:rsidR="00402827" w:rsidRDefault="00402827" w:rsidP="00402827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</w:t>
      </w:r>
      <w:r w:rsidR="00A461B1">
        <w:rPr>
          <w:sz w:val="20"/>
          <w:szCs w:val="26"/>
        </w:rPr>
        <w:t xml:space="preserve">12.11.2018     от </w:t>
      </w:r>
      <w:r>
        <w:rPr>
          <w:sz w:val="20"/>
          <w:szCs w:val="26"/>
        </w:rPr>
        <w:t xml:space="preserve">      № </w:t>
      </w:r>
      <w:r w:rsidR="00A461B1">
        <w:rPr>
          <w:sz w:val="20"/>
          <w:szCs w:val="26"/>
        </w:rPr>
        <w:t>87</w:t>
      </w:r>
      <w:bookmarkStart w:id="0" w:name="_GoBack"/>
      <w:bookmarkEnd w:id="0"/>
    </w:p>
    <w:p w:rsidR="00402827" w:rsidRDefault="00402827" w:rsidP="00402827">
      <w:pPr>
        <w:pStyle w:val="a3"/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</w:p>
    <w:p w:rsidR="00402827" w:rsidRDefault="00402827" w:rsidP="00402827">
      <w:pPr>
        <w:rPr>
          <w:sz w:val="16"/>
          <w:szCs w:val="26"/>
        </w:rPr>
      </w:pPr>
    </w:p>
    <w:p w:rsidR="00402827" w:rsidRDefault="00402827" w:rsidP="00402827">
      <w:pPr>
        <w:rPr>
          <w:sz w:val="26"/>
          <w:szCs w:val="26"/>
        </w:rPr>
      </w:pPr>
    </w:p>
    <w:p w:rsidR="00402827" w:rsidRDefault="00402827" w:rsidP="00402827">
      <w:pPr>
        <w:rPr>
          <w:sz w:val="26"/>
          <w:szCs w:val="26"/>
        </w:rPr>
      </w:pPr>
    </w:p>
    <w:p w:rsidR="00402827" w:rsidRDefault="00402827" w:rsidP="00402827">
      <w:pPr>
        <w:pStyle w:val="a3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Размер ежемесячного денежного вознаграждения главы Ракитненского сельского поселения Дальнереченского муниципального района</w:t>
      </w:r>
    </w:p>
    <w:p w:rsidR="00402827" w:rsidRDefault="00402827" w:rsidP="00402827">
      <w:pPr>
        <w:jc w:val="center"/>
        <w:rPr>
          <w:b/>
          <w:bCs/>
          <w:sz w:val="26"/>
          <w:szCs w:val="26"/>
        </w:rPr>
      </w:pPr>
    </w:p>
    <w:p w:rsidR="00402827" w:rsidRDefault="00402827" w:rsidP="00402827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827" w:rsidTr="005B7F65">
        <w:tc>
          <w:tcPr>
            <w:tcW w:w="4785" w:type="dxa"/>
            <w:hideMark/>
          </w:tcPr>
          <w:p w:rsidR="00402827" w:rsidRPr="00DC5DDD" w:rsidRDefault="00402827" w:rsidP="005B7F65">
            <w:pPr>
              <w:pStyle w:val="3"/>
              <w:rPr>
                <w:sz w:val="24"/>
                <w:szCs w:val="24"/>
              </w:rPr>
            </w:pPr>
            <w:r w:rsidRPr="00DC5D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hideMark/>
          </w:tcPr>
          <w:p w:rsidR="00402827" w:rsidRPr="00DC5DDD" w:rsidRDefault="00402827" w:rsidP="005B7F65">
            <w:pPr>
              <w:jc w:val="center"/>
              <w:rPr>
                <w:b/>
                <w:bCs/>
              </w:rPr>
            </w:pPr>
            <w:r w:rsidRPr="00DC5DDD">
              <w:rPr>
                <w:b/>
                <w:bCs/>
              </w:rPr>
              <w:t>Размер вознаграждения</w:t>
            </w:r>
          </w:p>
        </w:tc>
      </w:tr>
      <w:tr w:rsidR="00402827" w:rsidTr="005B7F65">
        <w:tc>
          <w:tcPr>
            <w:tcW w:w="4785" w:type="dxa"/>
            <w:hideMark/>
          </w:tcPr>
          <w:p w:rsidR="00402827" w:rsidRPr="00DC5DDD" w:rsidRDefault="00402827" w:rsidP="00402827">
            <w:pPr>
              <w:jc w:val="both"/>
            </w:pPr>
            <w:r w:rsidRPr="00DC5DDD">
              <w:t xml:space="preserve">Глава </w:t>
            </w:r>
            <w:r>
              <w:t xml:space="preserve">Ракитненского </w:t>
            </w:r>
            <w:r w:rsidRPr="00DC5DDD">
              <w:t>сельского поселения Дальнереченского муниципального района</w:t>
            </w:r>
          </w:p>
        </w:tc>
        <w:tc>
          <w:tcPr>
            <w:tcW w:w="4786" w:type="dxa"/>
          </w:tcPr>
          <w:p w:rsidR="00402827" w:rsidRPr="00DC5DDD" w:rsidRDefault="00402827" w:rsidP="005B7F65">
            <w:pPr>
              <w:jc w:val="both"/>
            </w:pPr>
          </w:p>
          <w:p w:rsidR="00402827" w:rsidRPr="00DC5DDD" w:rsidRDefault="00402827" w:rsidP="00FB1907">
            <w:pPr>
              <w:jc w:val="both"/>
            </w:pPr>
            <w:r w:rsidRPr="00DC5DDD">
              <w:t xml:space="preserve">                                  </w:t>
            </w:r>
            <w:r w:rsidR="00FB1907">
              <w:t>6822</w:t>
            </w:r>
          </w:p>
        </w:tc>
      </w:tr>
    </w:tbl>
    <w:p w:rsidR="00402827" w:rsidRDefault="00402827" w:rsidP="00402827">
      <w:pPr>
        <w:tabs>
          <w:tab w:val="left" w:pos="360"/>
        </w:tabs>
      </w:pPr>
    </w:p>
    <w:p w:rsidR="00402827" w:rsidRDefault="00402827" w:rsidP="00402827"/>
    <w:p w:rsidR="00402827" w:rsidRDefault="00402827" w:rsidP="00402827"/>
    <w:p w:rsidR="00402827" w:rsidRDefault="00402827" w:rsidP="00402827"/>
    <w:p w:rsidR="00402827" w:rsidRDefault="00402827" w:rsidP="00402827"/>
    <w:p w:rsidR="00402827" w:rsidRDefault="00402827" w:rsidP="00402827">
      <w:r>
        <w:t>Глава   муниципального образования</w:t>
      </w:r>
    </w:p>
    <w:p w:rsidR="00402827" w:rsidRDefault="00402827" w:rsidP="00402827">
      <w:r>
        <w:t>Ракитненское сельское поселение                                                 О.А.Кириллов</w:t>
      </w:r>
    </w:p>
    <w:p w:rsidR="00402827" w:rsidRDefault="00402827" w:rsidP="00402827"/>
    <w:p w:rsidR="0013746C" w:rsidRDefault="0013746C"/>
    <w:sectPr w:rsidR="0013746C" w:rsidSect="0072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7D80"/>
    <w:multiLevelType w:val="hybridMultilevel"/>
    <w:tmpl w:val="64A0E502"/>
    <w:lvl w:ilvl="0" w:tplc="8C34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DB7CC4"/>
    <w:multiLevelType w:val="hybridMultilevel"/>
    <w:tmpl w:val="71987624"/>
    <w:lvl w:ilvl="0" w:tplc="EC52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6867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27"/>
    <w:rsid w:val="0013746C"/>
    <w:rsid w:val="00193286"/>
    <w:rsid w:val="00211874"/>
    <w:rsid w:val="002E29F2"/>
    <w:rsid w:val="00344E1E"/>
    <w:rsid w:val="003976C9"/>
    <w:rsid w:val="003A1125"/>
    <w:rsid w:val="003C36BD"/>
    <w:rsid w:val="00402827"/>
    <w:rsid w:val="0055618E"/>
    <w:rsid w:val="00565E48"/>
    <w:rsid w:val="005B2986"/>
    <w:rsid w:val="005E528B"/>
    <w:rsid w:val="00972390"/>
    <w:rsid w:val="009C7CF2"/>
    <w:rsid w:val="00A461B1"/>
    <w:rsid w:val="00E65C5A"/>
    <w:rsid w:val="00E87C36"/>
    <w:rsid w:val="00FB1907"/>
    <w:rsid w:val="00FF5AD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2827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8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402827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40282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2827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28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2827"/>
    <w:pPr>
      <w:jc w:val="both"/>
    </w:pPr>
    <w:rPr>
      <w:color w:val="000000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282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402827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402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02827"/>
    <w:pPr>
      <w:ind w:left="360"/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02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2827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8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402827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40282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2827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28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2827"/>
    <w:pPr>
      <w:jc w:val="both"/>
    </w:pPr>
    <w:rPr>
      <w:color w:val="000000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282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402827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402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02827"/>
    <w:pPr>
      <w:ind w:left="360"/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02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dcterms:created xsi:type="dcterms:W3CDTF">2018-02-02T01:40:00Z</dcterms:created>
  <dcterms:modified xsi:type="dcterms:W3CDTF">2018-11-16T01:01:00Z</dcterms:modified>
</cp:coreProperties>
</file>