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DC" w:rsidRDefault="003F7ADC" w:rsidP="003F7ADC">
      <w:pPr>
        <w:pStyle w:val="a3"/>
      </w:pPr>
    </w:p>
    <w:p w:rsidR="003F7ADC" w:rsidRPr="002829D7" w:rsidRDefault="003F7ADC" w:rsidP="003F7AD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3F7ADC" w:rsidRPr="002829D7" w:rsidRDefault="003F7ADC" w:rsidP="003F7AD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F7ADC" w:rsidRPr="002829D7" w:rsidRDefault="003F7ADC" w:rsidP="003F7AD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3F7ADC" w:rsidRDefault="003F7ADC" w:rsidP="003F7AD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3F7ADC" w:rsidRPr="002829D7" w:rsidRDefault="003F7ADC" w:rsidP="003F7AD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7ADC" w:rsidRDefault="003F7ADC" w:rsidP="003F7ADC">
      <w:pPr>
        <w:pStyle w:val="ConsTitle"/>
        <w:widowControl/>
        <w:ind w:right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РЕШЕНИЕ</w:t>
      </w:r>
    </w:p>
    <w:p w:rsidR="003F7ADC" w:rsidRDefault="003F7ADC" w:rsidP="003F7AD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3F7ADC" w:rsidRDefault="003F7ADC" w:rsidP="003F7ADC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27  августа 2020г</w:t>
      </w:r>
      <w:r w:rsidRPr="007F6796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с. </w:t>
      </w:r>
      <w:proofErr w:type="gramStart"/>
      <w:r>
        <w:rPr>
          <w:rFonts w:ascii="Times New Roman" w:hAnsi="Times New Roman"/>
          <w:sz w:val="20"/>
          <w:szCs w:val="20"/>
        </w:rPr>
        <w:t>Ракитное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№ 161                            </w:t>
      </w:r>
    </w:p>
    <w:p w:rsidR="003F7ADC" w:rsidRDefault="003F7ADC" w:rsidP="003F7ADC">
      <w:pPr>
        <w:pStyle w:val="ConsTitle"/>
        <w:widowControl/>
        <w:ind w:right="0"/>
        <w:outlineLvl w:val="0"/>
        <w:rPr>
          <w:rFonts w:ascii="Times New Roman" w:hAnsi="Times New Roman"/>
          <w:sz w:val="20"/>
          <w:szCs w:val="20"/>
        </w:rPr>
      </w:pPr>
    </w:p>
    <w:p w:rsidR="003F7ADC" w:rsidRDefault="003F7ADC" w:rsidP="003F7A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0"/>
          <w:szCs w:val="20"/>
          <w:lang w:eastAsia="en-US"/>
        </w:rPr>
        <w:t xml:space="preserve">                     </w:t>
      </w:r>
      <w:r w:rsidRPr="0084215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сельского п</w:t>
      </w:r>
      <w:r w:rsidRPr="0084215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оселения от  </w:t>
      </w: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20</w:t>
      </w:r>
      <w:r w:rsidRPr="0084215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9</w:t>
      </w:r>
      <w:r w:rsidRPr="0084215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145</w:t>
      </w:r>
      <w:r w:rsidRPr="0084215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«О</w:t>
      </w:r>
      <w:r w:rsidRPr="00842159">
        <w:rPr>
          <w:rFonts w:ascii="Times New Roman" w:hAnsi="Times New Roman" w:cs="Times New Roman"/>
          <w:b/>
          <w:bCs/>
          <w:sz w:val="28"/>
          <w:szCs w:val="28"/>
        </w:rPr>
        <w:t xml:space="preserve">  бюджете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 на 2020</w:t>
      </w:r>
      <w:r w:rsidRPr="00842159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42159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42159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3F7ADC" w:rsidRPr="00F34D92" w:rsidRDefault="003F7ADC" w:rsidP="003F7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 </w:t>
      </w:r>
      <w:r w:rsidRPr="00F34D92"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r w:rsidRPr="00F34D92">
        <w:rPr>
          <w:rFonts w:ascii="Times New Roman" w:hAnsi="Times New Roman" w:cs="Times New Roman"/>
          <w:spacing w:val="2"/>
          <w:position w:val="2"/>
          <w:sz w:val="28"/>
          <w:szCs w:val="28"/>
        </w:rPr>
        <w:t>муниципального комитета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Ракитненского</w:t>
      </w:r>
      <w:proofErr w:type="spellEnd"/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20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.12.201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9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145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«О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Ракитненского</w:t>
      </w:r>
      <w:proofErr w:type="spellEnd"/>
      <w:r w:rsidRPr="00F34D92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D9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34D9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34D92">
        <w:rPr>
          <w:rFonts w:ascii="Times New Roman" w:hAnsi="Times New Roman" w:cs="Times New Roman"/>
          <w:sz w:val="28"/>
          <w:szCs w:val="28"/>
        </w:rPr>
        <w:t xml:space="preserve"> Решение)  следующие изменения: </w:t>
      </w:r>
    </w:p>
    <w:p w:rsidR="003F7ADC" w:rsidRDefault="003F7ADC" w:rsidP="003F7AD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15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Пункт 1 с</w:t>
      </w:r>
      <w:r w:rsidRPr="00842159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2159">
        <w:rPr>
          <w:rFonts w:ascii="Times New Roman" w:hAnsi="Times New Roman" w:cs="Times New Roman"/>
          <w:sz w:val="28"/>
          <w:szCs w:val="28"/>
        </w:rPr>
        <w:t xml:space="preserve"> 1 Решения изложить в следующей редакции:</w:t>
      </w:r>
    </w:p>
    <w:p w:rsidR="003F7ADC" w:rsidRPr="00C037D9" w:rsidRDefault="003F7ADC" w:rsidP="003F7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37D9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C037D9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бюджет поселения)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037D9">
        <w:rPr>
          <w:rFonts w:ascii="Times New Roman" w:hAnsi="Times New Roman" w:cs="Times New Roman"/>
          <w:sz w:val="28"/>
          <w:szCs w:val="28"/>
        </w:rPr>
        <w:t>год:</w:t>
      </w:r>
    </w:p>
    <w:p w:rsidR="003F7ADC" w:rsidRPr="004B18EE" w:rsidRDefault="003F7ADC" w:rsidP="003F7ADC">
      <w:pPr>
        <w:pStyle w:val="a5"/>
        <w:spacing w:before="0" w:line="240" w:lineRule="auto"/>
        <w:ind w:firstLine="709"/>
        <w:rPr>
          <w:rFonts w:ascii="Times New Roman" w:hAnsi="Times New Roman" w:cs="Times New Roman"/>
        </w:rPr>
      </w:pPr>
      <w:r w:rsidRPr="004B18EE">
        <w:rPr>
          <w:rFonts w:ascii="Times New Roman" w:hAnsi="Times New Roman" w:cs="Times New Roman"/>
        </w:rPr>
        <w:t xml:space="preserve">1) общий объем доходов бюджета поселения  в сумме </w:t>
      </w:r>
      <w:r>
        <w:rPr>
          <w:rFonts w:ascii="Times New Roman" w:hAnsi="Times New Roman" w:cs="Times New Roman"/>
        </w:rPr>
        <w:t xml:space="preserve">8 834 434,39 </w:t>
      </w:r>
      <w:r w:rsidRPr="004B18EE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4B18EE">
        <w:rPr>
          <w:rFonts w:ascii="Times New Roman" w:hAnsi="Times New Roman" w:cs="Times New Roman"/>
        </w:rPr>
        <w:t xml:space="preserve">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</w:rPr>
        <w:t>6 904 514,39</w:t>
      </w:r>
      <w:r w:rsidRPr="004B18EE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4B18EE">
        <w:rPr>
          <w:rFonts w:ascii="Times New Roman" w:hAnsi="Times New Roman" w:cs="Times New Roman"/>
        </w:rPr>
        <w:t>;</w:t>
      </w:r>
    </w:p>
    <w:p w:rsidR="003F7ADC" w:rsidRPr="00C037D9" w:rsidRDefault="003F7ADC" w:rsidP="003F7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E">
        <w:rPr>
          <w:rFonts w:ascii="Times New Roman" w:hAnsi="Times New Roman" w:cs="Times New Roman"/>
          <w:sz w:val="28"/>
          <w:szCs w:val="28"/>
        </w:rPr>
        <w:t xml:space="preserve">2)  общий объем расходов бюджета поселения  в сумме </w:t>
      </w:r>
      <w:r>
        <w:rPr>
          <w:rFonts w:ascii="Times New Roman" w:hAnsi="Times New Roman" w:cs="Times New Roman"/>
          <w:sz w:val="28"/>
          <w:szCs w:val="28"/>
        </w:rPr>
        <w:t xml:space="preserve">9 064 396,40 </w:t>
      </w:r>
      <w:r w:rsidRPr="004B18EE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3F7ADC" w:rsidRDefault="003F7ADC" w:rsidP="003F7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поселения в сумме 229 962,01 рублей;</w:t>
      </w:r>
    </w:p>
    <w:p w:rsidR="003F7ADC" w:rsidRPr="00B04152" w:rsidRDefault="003F7ADC" w:rsidP="003F7ADC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4)  </w:t>
      </w:r>
      <w:r w:rsidRPr="00B04152">
        <w:rPr>
          <w:rFonts w:ascii="Times New Roman" w:hAnsi="Times New Roman" w:cs="Times New Roman"/>
        </w:rPr>
        <w:t xml:space="preserve">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>сельского поселения  на 1 января 202</w:t>
      </w:r>
      <w:r>
        <w:rPr>
          <w:rFonts w:ascii="Times New Roman" w:hAnsi="Times New Roman" w:cs="Times New Roman"/>
        </w:rPr>
        <w:t>1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 xml:space="preserve"> сельского поселения – 0,00 рублей</w:t>
      </w:r>
      <w:proofErr w:type="gramStart"/>
      <w:r w:rsidRPr="00B04152">
        <w:rPr>
          <w:rFonts w:ascii="Times New Roman" w:hAnsi="Times New Roman" w:cs="Times New Roman"/>
        </w:rPr>
        <w:t>.»</w:t>
      </w:r>
      <w:proofErr w:type="gramEnd"/>
    </w:p>
    <w:p w:rsidR="003F7ADC" w:rsidRDefault="003F7ADC" w:rsidP="003F7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Установить источники внутреннего финансирования дефицита  бюджета поселения на 2020 год  согласно  приложению 1 к настоящему решению.</w:t>
      </w:r>
    </w:p>
    <w:p w:rsidR="003F7ADC" w:rsidRPr="00691F05" w:rsidRDefault="003F7ADC" w:rsidP="003F7AD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t xml:space="preserve">1.3.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F05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приложения 2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ADC" w:rsidRPr="00691F05" w:rsidRDefault="003F7ADC" w:rsidP="003F7AD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691F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1F05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приложения 3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ADC" w:rsidRDefault="003F7ADC" w:rsidP="003F7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tab/>
      </w:r>
    </w:p>
    <w:p w:rsidR="003F7ADC" w:rsidRPr="00691F05" w:rsidRDefault="003F7ADC" w:rsidP="003F7A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1F05">
        <w:rPr>
          <w:rFonts w:ascii="Times New Roman" w:hAnsi="Times New Roman" w:cs="Times New Roman"/>
          <w:sz w:val="28"/>
          <w:szCs w:val="28"/>
        </w:rPr>
        <w:t xml:space="preserve">1.5.   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1F05">
        <w:rPr>
          <w:rFonts w:ascii="Times New Roman" w:hAnsi="Times New Roman" w:cs="Times New Roman"/>
          <w:sz w:val="28"/>
          <w:szCs w:val="28"/>
        </w:rPr>
        <w:t xml:space="preserve"> к Решению  изложить в редакции приложения  4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ADC" w:rsidRDefault="003F7ADC" w:rsidP="003F7AD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t xml:space="preserve">1.6. Приложение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91F05">
        <w:rPr>
          <w:rFonts w:ascii="Times New Roman" w:hAnsi="Times New Roman" w:cs="Times New Roman"/>
          <w:sz w:val="28"/>
          <w:szCs w:val="28"/>
        </w:rPr>
        <w:t>к Решению изложить в редакции приложения 5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ADC" w:rsidRDefault="003F7ADC" w:rsidP="003F7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ADC" w:rsidRPr="00842159" w:rsidRDefault="003F7ADC" w:rsidP="003F7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5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обнародования.</w:t>
      </w:r>
    </w:p>
    <w:p w:rsidR="003F7ADC" w:rsidRDefault="003F7ADC" w:rsidP="003F7ADC"/>
    <w:p w:rsidR="003F7ADC" w:rsidRPr="007C639B" w:rsidRDefault="003F7ADC" w:rsidP="003F7ADC"/>
    <w:p w:rsidR="007B1188" w:rsidRDefault="003F7ADC" w:rsidP="003F7ADC">
      <w:pPr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44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4884"/>
        <w:gridCol w:w="1805"/>
      </w:tblGrid>
      <w:tr w:rsidR="003F7ADC">
        <w:trPr>
          <w:trHeight w:val="22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F7ADC">
        <w:trPr>
          <w:trHeight w:val="22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2</w:t>
            </w:r>
          </w:p>
        </w:tc>
      </w:tr>
      <w:tr w:rsidR="003F7ADC" w:rsidTr="003F7ADC"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 решению муниципального комитета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Ракитне</w:t>
            </w:r>
            <w:r w:rsidR="00F129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нского</w:t>
            </w:r>
            <w:proofErr w:type="spellEnd"/>
            <w:r w:rsidR="00F129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сельского поселения от 27.08.2020 № 161</w:t>
            </w:r>
          </w:p>
        </w:tc>
      </w:tr>
      <w:tr w:rsidR="003F7ADC"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F7ADC"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F7ADC">
        <w:trPr>
          <w:trHeight w:val="22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"Приложение 5</w:t>
            </w:r>
          </w:p>
        </w:tc>
      </w:tr>
      <w:tr w:rsidR="003F7ADC" w:rsidTr="003F7ADC">
        <w:trPr>
          <w:trHeight w:val="82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  решению муниципального комитета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сельского поселения от 20.12.2019г №145 " 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сельского поселения на 2020 год и плановый период 2021-2022 годов" </w:t>
            </w:r>
          </w:p>
        </w:tc>
      </w:tr>
      <w:tr w:rsidR="003F7ADC"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F7ADC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Объемы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F7ADC" w:rsidTr="003F7ADC">
        <w:trPr>
          <w:trHeight w:val="288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доходов  бюджета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в 2020 году</w:t>
            </w:r>
          </w:p>
        </w:tc>
      </w:tr>
      <w:tr w:rsidR="003F7ADC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(рублей)</w:t>
            </w:r>
          </w:p>
        </w:tc>
      </w:tr>
      <w:tr w:rsidR="003F7ADC">
        <w:trPr>
          <w:trHeight w:val="19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F7ADC"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F7ADC">
        <w:trPr>
          <w:trHeight w:val="97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Код   бюджетной классификации Российской Федерации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   доходов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3F7ADC">
        <w:trPr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F7ADC">
        <w:trPr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1 00 00000 00 0000 000 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1929920</w:t>
            </w:r>
          </w:p>
        </w:tc>
      </w:tr>
      <w:tr w:rsidR="003F7ADC">
        <w:trPr>
          <w:trHeight w:val="37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7ADC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1 01 00000 00 0000000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303000</w:t>
            </w:r>
          </w:p>
        </w:tc>
      </w:tr>
      <w:tr w:rsidR="003F7ADC">
        <w:trPr>
          <w:trHeight w:val="28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101 02000 01 0000 110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303000</w:t>
            </w:r>
          </w:p>
        </w:tc>
      </w:tr>
      <w:tr w:rsidR="003F7ADC">
        <w:trPr>
          <w:trHeight w:val="22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105 00000 00 0000 000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Налоги на совокупный доход,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12000</w:t>
            </w:r>
          </w:p>
        </w:tc>
      </w:tr>
      <w:tr w:rsidR="003F7ADC">
        <w:trPr>
          <w:trHeight w:val="3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105 03000 01 0000 110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12000</w:t>
            </w:r>
          </w:p>
        </w:tc>
      </w:tr>
      <w:tr w:rsidR="003F7ADC">
        <w:trPr>
          <w:trHeight w:val="3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106 00000 00 0000 000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имущество, всего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600000</w:t>
            </w:r>
          </w:p>
        </w:tc>
      </w:tr>
      <w:tr w:rsidR="003F7ADC">
        <w:trPr>
          <w:trHeight w:val="4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1 06 01000 00 0000 110</w:t>
            </w:r>
          </w:p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180000</w:t>
            </w:r>
          </w:p>
        </w:tc>
      </w:tr>
      <w:tr w:rsidR="003F7ADC">
        <w:trPr>
          <w:trHeight w:val="27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1 06 06000 00 0000 110</w:t>
            </w:r>
          </w:p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420000</w:t>
            </w:r>
          </w:p>
        </w:tc>
      </w:tr>
      <w:tr w:rsidR="003F7ADC" w:rsidTr="003F7ADC">
        <w:trPr>
          <w:trHeight w:val="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109 00000 00 0000 000</w:t>
            </w:r>
          </w:p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F7ADC">
        <w:trPr>
          <w:trHeight w:val="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7ADC">
        <w:trPr>
          <w:trHeight w:val="4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</w:tc>
      </w:tr>
      <w:tr w:rsidR="003F7ADC">
        <w:trPr>
          <w:trHeight w:val="161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10000,00</w:t>
            </w:r>
          </w:p>
        </w:tc>
      </w:tr>
      <w:tr w:rsidR="003F7ADC">
        <w:trPr>
          <w:trHeight w:val="54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111 00000 00 0000 120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855400,00</w:t>
            </w:r>
          </w:p>
        </w:tc>
      </w:tr>
      <w:tr w:rsidR="003F7ADC">
        <w:trPr>
          <w:trHeight w:val="18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1 11 09000 00 0000 120</w:t>
            </w:r>
          </w:p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855400,00</w:t>
            </w:r>
          </w:p>
        </w:tc>
      </w:tr>
      <w:tr w:rsidR="003F7ADC">
        <w:trPr>
          <w:trHeight w:val="6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113 00000 00 0000 000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144520</w:t>
            </w:r>
          </w:p>
        </w:tc>
      </w:tr>
      <w:tr w:rsidR="003F7ADC">
        <w:trPr>
          <w:trHeight w:val="6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113 01000 00 0000 130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49520</w:t>
            </w:r>
          </w:p>
        </w:tc>
      </w:tr>
      <w:tr w:rsidR="003F7ADC">
        <w:trPr>
          <w:trHeight w:val="6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113 02000 00 0000 130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95000</w:t>
            </w:r>
          </w:p>
        </w:tc>
      </w:tr>
      <w:tr w:rsidR="003F7ADC">
        <w:trPr>
          <w:trHeight w:val="6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116 00000 00 0000 000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3F7ADC">
        <w:trPr>
          <w:trHeight w:val="8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1 16 02000 02 0000 140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3F7ADC" w:rsidTr="003F7ADC">
        <w:trPr>
          <w:trHeight w:val="3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117 00000 10 0000 180</w:t>
            </w:r>
          </w:p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Прочие неналоговые доходы бюджетов поселений</w:t>
            </w:r>
          </w:p>
        </w:tc>
      </w:tr>
      <w:tr w:rsidR="003F7ADC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200 00000 00 0000 000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6904514,39</w:t>
            </w:r>
          </w:p>
        </w:tc>
      </w:tr>
      <w:tr w:rsidR="003F7ADC">
        <w:trPr>
          <w:trHeight w:val="56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202 00000 00 0000 000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6904514,39</w:t>
            </w:r>
          </w:p>
        </w:tc>
      </w:tr>
      <w:tr w:rsidR="003F7ADC">
        <w:trPr>
          <w:trHeight w:val="56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202 10000 00 0000 150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2369550,00</w:t>
            </w:r>
          </w:p>
        </w:tc>
      </w:tr>
      <w:tr w:rsidR="003F7ADC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202 15001 00 0000 000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2369550,00</w:t>
            </w:r>
          </w:p>
        </w:tc>
      </w:tr>
      <w:tr w:rsidR="003F7ADC">
        <w:trPr>
          <w:trHeight w:val="56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202 15001 10 0000 150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2369550,00</w:t>
            </w:r>
          </w:p>
        </w:tc>
      </w:tr>
      <w:tr w:rsidR="003F7ADC">
        <w:trPr>
          <w:trHeight w:val="56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3103939,39</w:t>
            </w:r>
          </w:p>
        </w:tc>
      </w:tr>
      <w:tr w:rsidR="003F7ADC">
        <w:trPr>
          <w:trHeight w:val="7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2 02 29900 10 0000 150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сельских поселений из местных бюджетов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103939,39</w:t>
            </w:r>
          </w:p>
        </w:tc>
      </w:tr>
      <w:tr w:rsidR="003F7ADC">
        <w:trPr>
          <w:trHeight w:val="51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3000000,00</w:t>
            </w:r>
          </w:p>
        </w:tc>
      </w:tr>
      <w:tr w:rsidR="003F7ADC">
        <w:trPr>
          <w:trHeight w:val="78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202  30000 00 0000 150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171070,00</w:t>
            </w:r>
          </w:p>
        </w:tc>
      </w:tr>
      <w:tr w:rsidR="003F7ADC">
        <w:trPr>
          <w:trHeight w:val="108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202 35118 10 0000 150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171070,00</w:t>
            </w:r>
          </w:p>
        </w:tc>
      </w:tr>
      <w:tr w:rsidR="003F7ADC">
        <w:trPr>
          <w:trHeight w:val="58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202 40000 00 0000150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1259955,00</w:t>
            </w:r>
          </w:p>
        </w:tc>
      </w:tr>
      <w:tr w:rsidR="003F7ADC">
        <w:trPr>
          <w:trHeight w:val="75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 202 40014 10 0000 150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662378,00</w:t>
            </w:r>
          </w:p>
        </w:tc>
      </w:tr>
      <w:tr w:rsidR="003F7ADC">
        <w:trPr>
          <w:trHeight w:val="3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202 49999 10 0000 150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597577,00</w:t>
            </w:r>
          </w:p>
        </w:tc>
      </w:tr>
      <w:tr w:rsidR="003F7ADC">
        <w:trPr>
          <w:trHeight w:val="37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ДОХОДЫ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DC" w:rsidRDefault="003F7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8834434,39</w:t>
            </w:r>
          </w:p>
        </w:tc>
      </w:tr>
    </w:tbl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p w:rsidR="003F7ADC" w:rsidRDefault="003F7ADC" w:rsidP="003F7ADC">
      <w:pPr>
        <w:ind w:left="648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F7ADC" w:rsidRDefault="003F7ADC" w:rsidP="003F7ADC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к решению муниципального комитета </w:t>
      </w:r>
      <w:proofErr w:type="spellStart"/>
      <w:r>
        <w:rPr>
          <w:sz w:val="24"/>
          <w:szCs w:val="24"/>
        </w:rPr>
        <w:t>Ракитненского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F7ADC" w:rsidRDefault="003F7ADC" w:rsidP="003F7ADC">
      <w:pPr>
        <w:ind w:left="6480"/>
        <w:rPr>
          <w:sz w:val="20"/>
          <w:szCs w:val="20"/>
        </w:rPr>
      </w:pPr>
      <w:r>
        <w:rPr>
          <w:sz w:val="24"/>
          <w:szCs w:val="24"/>
        </w:rPr>
        <w:t xml:space="preserve"> от 27.08.2020г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.№ 161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ADC" w:rsidRDefault="003F7ADC" w:rsidP="003F7ADC">
      <w:pPr>
        <w:ind w:firstLine="720"/>
        <w:jc w:val="center"/>
        <w:rPr>
          <w:b/>
          <w:sz w:val="24"/>
          <w:szCs w:val="24"/>
        </w:rPr>
      </w:pPr>
    </w:p>
    <w:p w:rsidR="003F7ADC" w:rsidRDefault="003F7ADC" w:rsidP="003F7ADC">
      <w:pPr>
        <w:ind w:firstLine="720"/>
        <w:jc w:val="center"/>
        <w:rPr>
          <w:b/>
          <w:sz w:val="24"/>
          <w:szCs w:val="24"/>
        </w:rPr>
      </w:pPr>
    </w:p>
    <w:p w:rsidR="003F7ADC" w:rsidRDefault="003F7ADC" w:rsidP="003F7ADC">
      <w:pPr>
        <w:rPr>
          <w:b/>
          <w:sz w:val="24"/>
          <w:szCs w:val="24"/>
        </w:rPr>
      </w:pPr>
    </w:p>
    <w:p w:rsidR="003F7ADC" w:rsidRDefault="003F7ADC" w:rsidP="003F7ADC">
      <w:pPr>
        <w:ind w:firstLine="720"/>
        <w:jc w:val="center"/>
        <w:rPr>
          <w:b/>
          <w:sz w:val="24"/>
          <w:szCs w:val="24"/>
        </w:rPr>
      </w:pPr>
    </w:p>
    <w:p w:rsidR="003F7ADC" w:rsidRDefault="003F7ADC" w:rsidP="003F7ADC">
      <w:pPr>
        <w:ind w:firstLine="720"/>
        <w:jc w:val="center"/>
        <w:rPr>
          <w:b/>
          <w:sz w:val="24"/>
          <w:szCs w:val="24"/>
        </w:rPr>
      </w:pPr>
    </w:p>
    <w:p w:rsidR="003F7ADC" w:rsidRDefault="003F7ADC" w:rsidP="003F7AD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 бюджета поселения</w:t>
      </w:r>
    </w:p>
    <w:p w:rsidR="003F7ADC" w:rsidRDefault="003F7ADC" w:rsidP="003F7AD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2020 год</w:t>
      </w:r>
    </w:p>
    <w:p w:rsidR="003F7ADC" w:rsidRDefault="003F7ADC" w:rsidP="003F7ADC">
      <w:pPr>
        <w:ind w:firstLine="720"/>
        <w:jc w:val="center"/>
        <w:rPr>
          <w:b/>
          <w:sz w:val="24"/>
          <w:szCs w:val="24"/>
        </w:rPr>
      </w:pPr>
    </w:p>
    <w:p w:rsidR="003F7ADC" w:rsidRDefault="003F7ADC" w:rsidP="003F7ADC">
      <w:pPr>
        <w:ind w:firstLine="720"/>
        <w:jc w:val="center"/>
        <w:rPr>
          <w:b/>
          <w:sz w:val="24"/>
          <w:szCs w:val="24"/>
        </w:rPr>
      </w:pPr>
    </w:p>
    <w:p w:rsidR="003F7ADC" w:rsidRDefault="003F7ADC" w:rsidP="003F7ADC">
      <w:pPr>
        <w:ind w:firstLine="720"/>
        <w:jc w:val="both"/>
        <w:rPr>
          <w:sz w:val="25"/>
          <w:szCs w:val="25"/>
        </w:rPr>
      </w:pPr>
    </w:p>
    <w:tbl>
      <w:tblPr>
        <w:tblW w:w="87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3924"/>
        <w:gridCol w:w="2040"/>
      </w:tblGrid>
      <w:tr w:rsidR="003F7ADC" w:rsidTr="003F7ADC">
        <w:trPr>
          <w:trHeight w:val="2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Default="003F7A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Код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Default="003F7A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Перечень источников внутреннего финансирования  дефицита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Default="003F7A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Объем (рублей)</w:t>
            </w:r>
          </w:p>
        </w:tc>
      </w:tr>
      <w:tr w:rsidR="003F7ADC" w:rsidTr="003F7ADC"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C" w:rsidRDefault="003F7ADC">
            <w:pPr>
              <w:tabs>
                <w:tab w:val="left" w:pos="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C" w:rsidRDefault="003F7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C" w:rsidRDefault="003F7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229962,01</w:t>
            </w:r>
          </w:p>
        </w:tc>
      </w:tr>
      <w:tr w:rsidR="003F7ADC" w:rsidTr="003F7ADC"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C" w:rsidRDefault="003F7ADC">
            <w:pPr>
              <w:jc w:val="center"/>
            </w:pPr>
            <w:r>
              <w:t>01 05 02 01 10 0000 510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C" w:rsidRDefault="003F7ADC">
            <w:pPr>
              <w:jc w:val="both"/>
            </w:pPr>
            <w:r>
              <w:t>Увеличение прочих остатков денежных средств 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C" w:rsidRDefault="003F7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-8834434,39</w:t>
            </w:r>
          </w:p>
        </w:tc>
      </w:tr>
      <w:tr w:rsidR="003F7ADC" w:rsidTr="003F7ADC"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C" w:rsidRDefault="003F7ADC">
            <w:pPr>
              <w:jc w:val="center"/>
            </w:pPr>
            <w:r>
              <w:t>01 05 02 01 10 0000 610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C" w:rsidRDefault="003F7ADC">
            <w:pPr>
              <w:jc w:val="both"/>
            </w:pPr>
            <w:r>
              <w:t>Уменьшение прочих остатков денежных средств 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C" w:rsidRDefault="003F7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9064396,40</w:t>
            </w:r>
          </w:p>
          <w:p w:rsidR="003F7ADC" w:rsidRDefault="003F7ADC">
            <w:pPr>
              <w:jc w:val="center"/>
              <w:rPr>
                <w:sz w:val="24"/>
                <w:szCs w:val="24"/>
              </w:rPr>
            </w:pPr>
          </w:p>
        </w:tc>
      </w:tr>
      <w:tr w:rsidR="003F7ADC" w:rsidTr="003F7ADC">
        <w:trPr>
          <w:trHeight w:val="1683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C" w:rsidRDefault="003F7AD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C" w:rsidRDefault="003F7AD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источников финансирования  дефицита бюджета</w:t>
            </w:r>
          </w:p>
          <w:p w:rsidR="003F7ADC" w:rsidRDefault="003F7AD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DC" w:rsidRDefault="003F7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229962,01</w:t>
            </w:r>
          </w:p>
        </w:tc>
      </w:tr>
    </w:tbl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spacing w:after="0" w:line="240" w:lineRule="auto"/>
        <w:jc w:val="center"/>
        <w:rPr>
          <w:rFonts w:ascii="Arial CYR" w:hAnsi="Arial CYR" w:cs="Arial CYR"/>
          <w:sz w:val="20"/>
          <w:szCs w:val="20"/>
        </w:rPr>
        <w:sectPr w:rsidR="003F7A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560"/>
        <w:gridCol w:w="680"/>
        <w:gridCol w:w="1356"/>
        <w:gridCol w:w="1360"/>
        <w:gridCol w:w="1600"/>
      </w:tblGrid>
      <w:tr w:rsidR="003F7ADC" w:rsidRPr="003F7ADC" w:rsidTr="003F7ADC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3F7ADC" w:rsidRPr="003F7ADC" w:rsidTr="003F7ADC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муниципального комитета                                                                       </w:t>
            </w:r>
            <w:proofErr w:type="spellStart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              </w:t>
            </w:r>
            <w:r w:rsidR="00F129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от 27</w:t>
            </w: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.08.2020г №</w:t>
            </w:r>
            <w:r w:rsidR="00F129BE"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</w:tr>
      <w:tr w:rsidR="003F7ADC" w:rsidRPr="003F7ADC" w:rsidTr="003F7ADC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DC" w:rsidRPr="003F7ADC" w:rsidTr="003F7ADC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"Приложение 9</w:t>
            </w:r>
          </w:p>
        </w:tc>
      </w:tr>
      <w:tr w:rsidR="003F7ADC" w:rsidRPr="003F7ADC" w:rsidTr="003F7ADC">
        <w:trPr>
          <w:trHeight w:val="12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7ADC">
              <w:rPr>
                <w:rFonts w:ascii="Times New Roman" w:hAnsi="Times New Roman" w:cs="Times New Roman"/>
              </w:rPr>
              <w:t xml:space="preserve">к решению муниципального комитета                                                                       </w:t>
            </w:r>
            <w:proofErr w:type="spellStart"/>
            <w:r w:rsidRPr="003F7ADC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</w:rPr>
              <w:t xml:space="preserve"> сельского поселения   от 20.12.2020г №145                                                                                                      "О бюджете </w:t>
            </w:r>
            <w:proofErr w:type="spellStart"/>
            <w:r w:rsidRPr="003F7ADC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</w:rPr>
              <w:t xml:space="preserve"> сельского поселения на 2020 год и плановый период 2021 и 2022 годов"</w:t>
            </w:r>
          </w:p>
        </w:tc>
      </w:tr>
      <w:tr w:rsidR="003F7ADC" w:rsidRPr="003F7ADC" w:rsidTr="003F7ADC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7ADC" w:rsidRPr="003F7ADC" w:rsidTr="003F7ADC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ADC" w:rsidRPr="003F7ADC" w:rsidTr="003F7ADC">
        <w:trPr>
          <w:trHeight w:val="322"/>
        </w:trPr>
        <w:tc>
          <w:tcPr>
            <w:tcW w:w="132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DC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2020  год  в ведомственной структуре расходов  бюджета поселения</w:t>
            </w:r>
          </w:p>
        </w:tc>
      </w:tr>
      <w:tr w:rsidR="003F7ADC" w:rsidRPr="003F7ADC" w:rsidTr="003F7ADC">
        <w:trPr>
          <w:trHeight w:val="870"/>
        </w:trPr>
        <w:tc>
          <w:tcPr>
            <w:tcW w:w="132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F7ADC" w:rsidRPr="003F7ADC" w:rsidTr="003F7ADC">
        <w:trPr>
          <w:trHeight w:val="264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F7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3F7ADC" w:rsidRPr="003F7ADC" w:rsidTr="003F7ADC">
        <w:trPr>
          <w:trHeight w:val="264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ADC" w:rsidRPr="003F7ADC" w:rsidTr="003F7ADC">
        <w:trPr>
          <w:trHeight w:val="264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ADC" w:rsidRPr="003F7ADC" w:rsidTr="003F7ADC">
        <w:trPr>
          <w:trHeight w:val="264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ADC" w:rsidRPr="003F7ADC" w:rsidTr="003F7ADC">
        <w:trPr>
          <w:trHeight w:val="264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ADC" w:rsidRPr="003F7ADC" w:rsidTr="003F7ADC">
        <w:trPr>
          <w:trHeight w:val="81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9064396,40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8893326,40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2911249,00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2911249,00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344601,00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344601,00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344601,00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344601,00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составление, исполнение и </w:t>
            </w:r>
            <w:proofErr w:type="gramStart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Непрограммные направления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Проведение выборов представительного органа 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Специальные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356400,00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Непрограммные направления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Непрограммные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Резервный фонд администрации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на непредвиденные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9999917230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9999917230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9999917230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90987,00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9999923400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9999923400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9999923400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 кадастровых работ в отношении имущества</w:t>
            </w:r>
            <w:proofErr w:type="gramStart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находящегося в муниципальной собственности за счет субсидий из районного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9999963401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9999963401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9999963401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171070,00</w:t>
            </w:r>
          </w:p>
        </w:tc>
      </w:tr>
      <w:tr w:rsidR="003F7ADC" w:rsidRPr="003F7ADC" w:rsidTr="003F7ADC">
        <w:trPr>
          <w:trHeight w:val="23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161922,00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161922,00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161922,00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161922,00</w:t>
            </w:r>
          </w:p>
        </w:tc>
      </w:tr>
      <w:tr w:rsidR="003F7ADC" w:rsidRPr="003F7ADC" w:rsidTr="003F7ADC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9148,00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9148,00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9148,00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9148,00</w:t>
            </w:r>
          </w:p>
        </w:tc>
      </w:tr>
      <w:tr w:rsidR="003F7ADC" w:rsidRPr="003F7ADC" w:rsidTr="003F7ADC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      Содержание источников противопожарного водоснабжения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554846,00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554846,00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554846,00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2017-2022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554846,00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554846,00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029046222D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029046222D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029046222D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3431693,00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3431693,00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3431693,00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3431693,00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2017-2021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373489,00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373489,00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 за потреблённую электроэнергию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территории общего пользования (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тратуары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площади, детские площадки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Дальнереченского муниципального района на 2018-2022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3058204,00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3058204,00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Расходы на улучшение комфортной среды проживания для детей в </w:t>
            </w:r>
            <w:proofErr w:type="gramStart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целях</w:t>
            </w:r>
            <w:proofErr w:type="gramEnd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улучшение комфортной среды проживания для детей за счет сре</w:t>
            </w:r>
            <w:proofErr w:type="gramStart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Расходы на обустройство общественных территорий  в </w:t>
            </w:r>
            <w:proofErr w:type="gramStart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целях</w:t>
            </w:r>
            <w:proofErr w:type="gramEnd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обустройство общественных территорий  за счет сре</w:t>
            </w:r>
            <w:proofErr w:type="gramStart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составление и проверку проектной документации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0490326051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0490326051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0490326051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ADC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 поселения» на 2017-2021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общерайонных</w:t>
            </w:r>
            <w:proofErr w:type="spellEnd"/>
            <w:r w:rsidRPr="003F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праздников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услуг,</w:t>
            </w:r>
            <w:r w:rsidRPr="003F7AD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1798908,40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1798908,40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666979,40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666979,40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666979,40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666979,40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приобретение муниципальными учреждениями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ADC" w:rsidRPr="003F7ADC" w:rsidTr="003F7ADC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9064396,40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8893326,40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171070,00</w:t>
            </w:r>
          </w:p>
        </w:tc>
      </w:tr>
      <w:tr w:rsidR="003F7ADC" w:rsidRPr="003F7ADC" w:rsidTr="003F7ADC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F7AD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F7AD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F7AD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F7AD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7940"/>
        <w:gridCol w:w="2100"/>
        <w:gridCol w:w="1900"/>
        <w:gridCol w:w="1780"/>
      </w:tblGrid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3F7ADC" w:rsidRPr="003F7ADC" w:rsidTr="003F7ADC">
        <w:trPr>
          <w:trHeight w:val="87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муниципального комитета                                                                        </w:t>
            </w:r>
            <w:r w:rsidR="00F12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от 27</w:t>
            </w: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2020г</w:t>
            </w:r>
            <w:r w:rsidR="00F12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№ 161</w:t>
            </w: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"Приложение 11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муниципального комитета  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      от 20.12.2020г №145                                                                                                             "О бюджете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2020 год и плановый период 2021 и 2022 годов""</w:t>
            </w:r>
          </w:p>
        </w:tc>
      </w:tr>
      <w:tr w:rsidR="003F7ADC" w:rsidRPr="003F7ADC" w:rsidTr="003F7ADC">
        <w:trPr>
          <w:trHeight w:val="81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ADC" w:rsidRPr="003F7ADC" w:rsidTr="003F7ADC">
        <w:trPr>
          <w:trHeight w:val="312"/>
        </w:trPr>
        <w:tc>
          <w:tcPr>
            <w:tcW w:w="1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ADC" w:rsidRPr="003F7ADC" w:rsidTr="003F7ADC">
        <w:trPr>
          <w:trHeight w:val="1365"/>
        </w:trPr>
        <w:tc>
          <w:tcPr>
            <w:tcW w:w="1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поселения на 2020 год по муниципальным программам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</w:t>
            </w:r>
          </w:p>
        </w:tc>
      </w:tr>
      <w:tr w:rsidR="003F7ADC" w:rsidRPr="003F7ADC" w:rsidTr="003F7ADC">
        <w:trPr>
          <w:trHeight w:val="312"/>
        </w:trPr>
        <w:tc>
          <w:tcPr>
            <w:tcW w:w="1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ADC" w:rsidRPr="003F7ADC" w:rsidRDefault="003F7ADC" w:rsidP="003F7A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3F7ADC" w:rsidRPr="003F7ADC" w:rsidTr="003F7ADC">
        <w:trPr>
          <w:trHeight w:val="276"/>
        </w:trPr>
        <w:tc>
          <w:tcPr>
            <w:tcW w:w="7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3F7ADC" w:rsidRPr="003F7ADC" w:rsidTr="003F7ADC">
        <w:trPr>
          <w:trHeight w:val="480"/>
        </w:trPr>
        <w:tc>
          <w:tcPr>
            <w:tcW w:w="7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DC" w:rsidRPr="003F7ADC" w:rsidRDefault="003F7ADC" w:rsidP="003F7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ADC" w:rsidRPr="003F7ADC" w:rsidTr="003F7ADC">
        <w:trPr>
          <w:trHeight w:val="99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"Развитие и сохранение культуры на территории 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на 2017-2022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1 895 538,40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1 895 538,40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«Развитие культурно-досуговой деятельности»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1 805 438,40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мероприятий для жителей поселения в рамках общегосударственных и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общерайонных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(оказание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gram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работ) муниципальных 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1 798 908,40</w:t>
            </w:r>
          </w:p>
        </w:tc>
      </w:tr>
      <w:tr w:rsidR="003F7ADC" w:rsidRPr="003F7ADC" w:rsidTr="003F7ADC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1 130 929,00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1 130 929,00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666 979,40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666 979,40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"Развитие материально-технической базы учреждений культуры»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90 100,00</w:t>
            </w:r>
          </w:p>
        </w:tc>
      </w:tr>
      <w:tr w:rsidR="003F7ADC" w:rsidRPr="003F7ADC" w:rsidTr="003F7ADC">
        <w:trPr>
          <w:trHeight w:val="36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приобретение муниципальными учреждениями имущества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</w:tr>
      <w:tr w:rsidR="003F7ADC" w:rsidRPr="003F7ADC" w:rsidTr="003F7ADC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2017-2022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928 335,00</w:t>
            </w:r>
          </w:p>
        </w:tc>
      </w:tr>
      <w:tr w:rsidR="003F7ADC" w:rsidRPr="003F7ADC" w:rsidTr="003F7ADC">
        <w:trPr>
          <w:trHeight w:val="46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928 335,00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"Организация уличного освещения  </w:t>
            </w:r>
            <w:proofErr w:type="spellStart"/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58 500,00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Оплата  за потреблённую электроэнергию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"Благоустройство территории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314 989,00</w:t>
            </w:r>
          </w:p>
        </w:tc>
      </w:tr>
      <w:tr w:rsidR="003F7ADC" w:rsidRPr="003F7ADC" w:rsidTr="003F7ADC">
        <w:trPr>
          <w:trHeight w:val="79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Содержанием территории общего пользования (тротуары, площади, детские площадки и т.д.)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</w:tr>
      <w:tr w:rsidR="003F7ADC" w:rsidRPr="003F7ADC" w:rsidTr="003F7ADC">
        <w:trPr>
          <w:trHeight w:val="69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3F7ADC" w:rsidRPr="003F7ADC" w:rsidTr="003F7ADC">
        <w:trPr>
          <w:trHeight w:val="66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мест захоронения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3F7ADC" w:rsidRPr="003F7ADC" w:rsidTr="003F7ADC">
        <w:trPr>
          <w:trHeight w:val="51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"Дорожное хозяйство"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0290400000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554 846,00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дорог местного значения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</w:tr>
      <w:tr w:rsidR="003F7ADC" w:rsidRPr="003F7ADC" w:rsidTr="003F7ADC">
        <w:trPr>
          <w:trHeight w:val="76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Капитальный ремонт и ремонт дорог местного значения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</w:tr>
      <w:tr w:rsidR="003F7ADC" w:rsidRPr="003F7ADC" w:rsidTr="003F7ADC">
        <w:trPr>
          <w:trHeight w:val="169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Дальнереченского муниципального района на 2018 и 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3 058 204,00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3 058 204,00</w:t>
            </w:r>
          </w:p>
        </w:tc>
      </w:tr>
      <w:tr w:rsidR="003F7ADC" w:rsidRPr="003F7ADC" w:rsidTr="003F7ADC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"Разработка и реализация планов комплексного благоустройства</w:t>
            </w:r>
            <w:proofErr w:type="gramStart"/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рганизация общественного контроля за ходом реализации программы"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593 697,76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улучшение комфортной среды проживания для детей за счет сре</w:t>
            </w:r>
            <w:proofErr w:type="gram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</w:tr>
      <w:tr w:rsidR="003F7ADC" w:rsidRPr="003F7ADC" w:rsidTr="003F7ADC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улучшение комфортной среды проживания для детей в </w:t>
            </w:r>
            <w:proofErr w:type="gram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"Обустройство мест массового отдыха"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0490300000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2 464 506,24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составление и проверку проектной документации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за счет сре</w:t>
            </w:r>
            <w:proofErr w:type="gram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</w:tr>
      <w:tr w:rsidR="003F7ADC" w:rsidRPr="003F7ADC" w:rsidTr="003F7ADC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в </w:t>
            </w:r>
            <w:proofErr w:type="gram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</w:tr>
      <w:tr w:rsidR="003F7ADC" w:rsidRPr="003F7ADC" w:rsidTr="003F7ADC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70 000,00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источников противопожарного водоснабжения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F7ADC" w:rsidRPr="003F7ADC" w:rsidTr="003F7ADC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F7ADC" w:rsidRPr="003F7ADC" w:rsidTr="003F7ADC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3 082 319,00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3 082 319,00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Непрограммные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3 082 319,00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3F7ADC" w:rsidRPr="003F7ADC" w:rsidTr="003F7ADC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1 487 803,00</w:t>
            </w:r>
          </w:p>
        </w:tc>
      </w:tr>
      <w:tr w:rsidR="003F7ADC" w:rsidRPr="003F7ADC" w:rsidTr="003F7ADC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1 142 058,00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1 142 058,00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344 601,00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344 601,00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выборов представительного органа 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Специальные расходы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356 400,00</w:t>
            </w:r>
          </w:p>
        </w:tc>
      </w:tr>
      <w:tr w:rsidR="003F7ADC" w:rsidRPr="003F7ADC" w:rsidTr="003F7ADC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составление</w:t>
            </w:r>
            <w:proofErr w:type="gram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и контроль за исполнением бюджета поселения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</w:tr>
      <w:tr w:rsidR="003F7ADC" w:rsidRPr="003F7ADC" w:rsidTr="003F7ADC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Межбюджетные трансферты бюджетам муниципальных районов из бюджета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Выполнение других обязательств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Резервный фонд администрации </w:t>
            </w:r>
            <w:proofErr w:type="spell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на непредвиденные расходы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9999917230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90 987,00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9999917230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90 987,00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9999917230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90 987,00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171 070,00</w:t>
            </w:r>
          </w:p>
        </w:tc>
      </w:tr>
      <w:tr w:rsidR="003F7ADC" w:rsidRPr="003F7ADC" w:rsidTr="003F7ADC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161 922,00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161 922,00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9 148,00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9 148,00</w:t>
            </w:r>
          </w:p>
        </w:tc>
      </w:tr>
      <w:tr w:rsidR="003F7ADC" w:rsidRPr="003F7ADC" w:rsidTr="003F7ADC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Проведение кадастровых работ в отношении имущества</w:t>
            </w:r>
            <w:proofErr w:type="gramStart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в муниципальной собственности за счет субсидий из районного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</w:tr>
      <w:tr w:rsidR="003F7ADC" w:rsidRPr="003F7ADC" w:rsidTr="003F7ADC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9 064 396,40</w:t>
            </w:r>
          </w:p>
        </w:tc>
      </w:tr>
      <w:tr w:rsidR="003F7ADC" w:rsidRPr="003F7ADC" w:rsidTr="003F7ADC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7ADC" w:rsidRPr="003F7ADC" w:rsidRDefault="003F7ADC" w:rsidP="003F7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  <w:sectPr w:rsidR="003F7ADC" w:rsidSect="003F7A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rPr>
          <w:sz w:val="24"/>
          <w:szCs w:val="24"/>
        </w:rPr>
      </w:pPr>
    </w:p>
    <w:p w:rsidR="003F7ADC" w:rsidRDefault="003F7ADC" w:rsidP="003F7AD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F7ADC" w:rsidRDefault="003F7ADC" w:rsidP="003F7ADC">
      <w:pPr>
        <w:rPr>
          <w:rFonts w:ascii="Times New Roman" w:hAnsi="Times New Roman" w:cs="Times New Roman"/>
          <w:sz w:val="28"/>
          <w:szCs w:val="28"/>
        </w:rPr>
      </w:pPr>
    </w:p>
    <w:sectPr w:rsidR="003F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DC"/>
    <w:rsid w:val="003F7ADC"/>
    <w:rsid w:val="007B1188"/>
    <w:rsid w:val="00F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D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7ADC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3F7ADC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5">
    <w:name w:val="Стиль в законе"/>
    <w:basedOn w:val="a"/>
    <w:rsid w:val="003F7ADC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3F7A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7A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7ADC"/>
    <w:rPr>
      <w:color w:val="800080"/>
      <w:u w:val="single"/>
    </w:rPr>
  </w:style>
  <w:style w:type="paragraph" w:customStyle="1" w:styleId="xl69">
    <w:name w:val="xl69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F7A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F7A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3F7A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3F7A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a"/>
    <w:rsid w:val="003F7A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F7ADC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F7ADC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3F7ADC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3F7A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3F7A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7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D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7ADC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3F7ADC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5">
    <w:name w:val="Стиль в законе"/>
    <w:basedOn w:val="a"/>
    <w:rsid w:val="003F7ADC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3F7A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7A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7ADC"/>
    <w:rPr>
      <w:color w:val="800080"/>
      <w:u w:val="single"/>
    </w:rPr>
  </w:style>
  <w:style w:type="paragraph" w:customStyle="1" w:styleId="xl69">
    <w:name w:val="xl69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F7A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F7A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3F7A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3F7A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a"/>
    <w:rsid w:val="003F7A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F7ADC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F7ADC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3F7ADC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3F7AD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F7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3F7A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3F7A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7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2020-08-27T23:33:00Z</dcterms:created>
  <dcterms:modified xsi:type="dcterms:W3CDTF">2020-08-27T23:50:00Z</dcterms:modified>
</cp:coreProperties>
</file>