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ED" w:rsidRPr="00946AB4" w:rsidRDefault="00C326ED" w:rsidP="00C326ED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05684442" r:id="rId6"/>
        </w:object>
      </w:r>
    </w:p>
    <w:p w:rsidR="00C326ED" w:rsidRDefault="00C326ED" w:rsidP="00C326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C326ED" w:rsidRPr="008F2840" w:rsidRDefault="00C326ED" w:rsidP="00C326E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C326ED" w:rsidRPr="008F2840" w:rsidRDefault="00C326ED" w:rsidP="00C326E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C326ED" w:rsidRDefault="00C326ED" w:rsidP="00C326E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C326ED" w:rsidRDefault="00C326ED" w:rsidP="00C326ED">
      <w:pPr>
        <w:jc w:val="center"/>
        <w:rPr>
          <w:b/>
          <w:sz w:val="26"/>
          <w:szCs w:val="26"/>
        </w:rPr>
      </w:pPr>
    </w:p>
    <w:p w:rsidR="00C326ED" w:rsidRPr="007B5C32" w:rsidRDefault="00C326ED" w:rsidP="00C326ED">
      <w:pPr>
        <w:jc w:val="center"/>
        <w:rPr>
          <w:b/>
          <w:sz w:val="26"/>
          <w:szCs w:val="26"/>
        </w:rPr>
      </w:pPr>
    </w:p>
    <w:p w:rsidR="00C326ED" w:rsidRDefault="00C326ED" w:rsidP="00C326ED">
      <w:pPr>
        <w:jc w:val="center"/>
      </w:pPr>
      <w:r w:rsidRPr="008F2840">
        <w:t>ПОСТАНОВЛЕНИЕ</w:t>
      </w:r>
    </w:p>
    <w:p w:rsidR="00C326ED" w:rsidRDefault="00C326ED" w:rsidP="00C326ED">
      <w:pPr>
        <w:jc w:val="center"/>
      </w:pPr>
    </w:p>
    <w:p w:rsidR="00C326ED" w:rsidRPr="007B5C32" w:rsidRDefault="00C326ED" w:rsidP="00C326ED">
      <w:pPr>
        <w:jc w:val="center"/>
      </w:pPr>
    </w:p>
    <w:p w:rsidR="00C326ED" w:rsidRPr="008F2840" w:rsidRDefault="00754FFC" w:rsidP="00C326ED">
      <w:pPr>
        <w:rPr>
          <w:sz w:val="20"/>
          <w:szCs w:val="20"/>
        </w:rPr>
      </w:pPr>
      <w:r>
        <w:rPr>
          <w:sz w:val="20"/>
          <w:szCs w:val="20"/>
        </w:rPr>
        <w:t xml:space="preserve"> 07 декабря 2018г                       </w:t>
      </w:r>
      <w:r w:rsidR="00C326ED" w:rsidRPr="008F2840">
        <w:rPr>
          <w:sz w:val="20"/>
          <w:szCs w:val="20"/>
        </w:rPr>
        <w:t xml:space="preserve">                     </w:t>
      </w:r>
      <w:r w:rsidR="00C326ED">
        <w:rPr>
          <w:sz w:val="20"/>
          <w:szCs w:val="20"/>
        </w:rPr>
        <w:t xml:space="preserve">     </w:t>
      </w:r>
      <w:r w:rsidR="00C326ED" w:rsidRPr="008F2840">
        <w:rPr>
          <w:sz w:val="20"/>
          <w:szCs w:val="20"/>
        </w:rPr>
        <w:t xml:space="preserve">   с. </w:t>
      </w:r>
      <w:proofErr w:type="gramStart"/>
      <w:r w:rsidR="00C326ED" w:rsidRPr="008F2840">
        <w:rPr>
          <w:sz w:val="20"/>
          <w:szCs w:val="20"/>
        </w:rPr>
        <w:t>Ракитное</w:t>
      </w:r>
      <w:proofErr w:type="gramEnd"/>
      <w:r w:rsidR="00C326ED"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79</w:t>
      </w:r>
    </w:p>
    <w:p w:rsidR="00C326ED" w:rsidRPr="008F2840" w:rsidRDefault="00C326ED" w:rsidP="00C326ED">
      <w:pPr>
        <w:rPr>
          <w:sz w:val="20"/>
          <w:szCs w:val="20"/>
        </w:rPr>
      </w:pPr>
    </w:p>
    <w:p w:rsidR="00C326ED" w:rsidRDefault="00C326ED" w:rsidP="00C326ED">
      <w:pPr>
        <w:rPr>
          <w:sz w:val="26"/>
          <w:szCs w:val="26"/>
        </w:rPr>
      </w:pPr>
    </w:p>
    <w:p w:rsidR="00E00416" w:rsidRPr="00754FFC" w:rsidRDefault="00C326ED" w:rsidP="00E00416">
      <w:pPr>
        <w:shd w:val="clear" w:color="auto" w:fill="FFFFFF"/>
        <w:jc w:val="center"/>
        <w:rPr>
          <w:b/>
          <w:bCs/>
          <w:color w:val="000000"/>
        </w:rPr>
      </w:pPr>
      <w:r w:rsidRPr="00754FFC">
        <w:rPr>
          <w:b/>
        </w:rPr>
        <w:t xml:space="preserve">О внесении изменений в </w:t>
      </w:r>
      <w:r w:rsidR="00E00416" w:rsidRPr="00754FFC">
        <w:rPr>
          <w:b/>
          <w:bCs/>
          <w:color w:val="000000"/>
        </w:rPr>
        <w:t>План мероприятий («дорожная карта»)</w:t>
      </w:r>
    </w:p>
    <w:p w:rsidR="00E00416" w:rsidRPr="00754FFC" w:rsidRDefault="00E00416" w:rsidP="00E00416">
      <w:pPr>
        <w:shd w:val="clear" w:color="auto" w:fill="FFFFFF"/>
        <w:jc w:val="center"/>
        <w:rPr>
          <w:b/>
          <w:bCs/>
        </w:rPr>
      </w:pPr>
      <w:r w:rsidRPr="00754FFC">
        <w:rPr>
          <w:b/>
          <w:bCs/>
          <w:color w:val="000000"/>
        </w:rPr>
        <w:t>«</w:t>
      </w:r>
      <w:r w:rsidRPr="00754FFC">
        <w:rPr>
          <w:b/>
          <w:bCs/>
        </w:rPr>
        <w:t>Изменения, направленные на повышение эффективности сферы культуры</w:t>
      </w:r>
      <w:r w:rsidRPr="00754FFC">
        <w:rPr>
          <w:b/>
          <w:bCs/>
        </w:rPr>
        <w:t xml:space="preserve"> </w:t>
      </w:r>
      <w:proofErr w:type="spellStart"/>
      <w:r w:rsidRPr="00754FFC">
        <w:rPr>
          <w:b/>
          <w:bCs/>
        </w:rPr>
        <w:t>Ракитненского</w:t>
      </w:r>
      <w:proofErr w:type="spellEnd"/>
      <w:r w:rsidRPr="00754FFC">
        <w:rPr>
          <w:b/>
          <w:bCs/>
        </w:rPr>
        <w:t xml:space="preserve">  сельского поселения</w:t>
      </w:r>
      <w:r w:rsidRPr="00754FFC">
        <w:rPr>
          <w:b/>
          <w:bCs/>
        </w:rPr>
        <w:t>»</w:t>
      </w:r>
      <w:r w:rsidR="00754FFC">
        <w:rPr>
          <w:b/>
          <w:bCs/>
        </w:rPr>
        <w:t>,</w:t>
      </w:r>
      <w:r w:rsidRPr="00754FFC">
        <w:rPr>
          <w:b/>
          <w:bCs/>
        </w:rPr>
        <w:t xml:space="preserve"> </w:t>
      </w:r>
      <w:proofErr w:type="gramStart"/>
      <w:r w:rsidRPr="00754FFC">
        <w:rPr>
          <w:b/>
          <w:bCs/>
        </w:rPr>
        <w:t>утвержденный</w:t>
      </w:r>
      <w:proofErr w:type="gramEnd"/>
      <w:r w:rsidRPr="00754FFC">
        <w:rPr>
          <w:b/>
          <w:bCs/>
        </w:rPr>
        <w:t xml:space="preserve"> постановлением администрации </w:t>
      </w:r>
      <w:proofErr w:type="spellStart"/>
      <w:r w:rsidRPr="00754FFC">
        <w:rPr>
          <w:b/>
          <w:bCs/>
        </w:rPr>
        <w:t>Ракитненского</w:t>
      </w:r>
      <w:proofErr w:type="spellEnd"/>
      <w:r w:rsidRPr="00754FFC">
        <w:rPr>
          <w:b/>
          <w:bCs/>
        </w:rPr>
        <w:t xml:space="preserve"> сельского поселения</w:t>
      </w:r>
    </w:p>
    <w:p w:rsidR="00FB7E9D" w:rsidRPr="00754FFC" w:rsidRDefault="00C326ED" w:rsidP="00C326ED">
      <w:pPr>
        <w:jc w:val="center"/>
      </w:pPr>
      <w:r w:rsidRPr="00754FFC">
        <w:rPr>
          <w:b/>
        </w:rPr>
        <w:t xml:space="preserve">от 15.06.2018 № </w:t>
      </w:r>
      <w:r w:rsidR="00E00416" w:rsidRPr="00754FFC">
        <w:rPr>
          <w:b/>
        </w:rPr>
        <w:t>40</w:t>
      </w:r>
    </w:p>
    <w:p w:rsidR="00C326ED" w:rsidRPr="00754FFC" w:rsidRDefault="00C326ED" w:rsidP="00C326ED">
      <w:pPr>
        <w:jc w:val="center"/>
      </w:pPr>
    </w:p>
    <w:p w:rsidR="00C326ED" w:rsidRPr="00754FFC" w:rsidRDefault="00C326ED" w:rsidP="00C326ED">
      <w:pPr>
        <w:ind w:firstLine="360"/>
        <w:jc w:val="both"/>
      </w:pPr>
      <w:r w:rsidRPr="00754FFC">
        <w:t xml:space="preserve">   </w:t>
      </w:r>
      <w:proofErr w:type="gramStart"/>
      <w:r w:rsidRPr="00754FFC">
        <w:t xml:space="preserve">В соответствии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754FFC">
          <w:t>2012 г</w:t>
        </w:r>
      </w:smartTag>
      <w:r w:rsidRPr="00754FFC">
        <w:t xml:space="preserve">. № 597 </w:t>
      </w:r>
      <w:r w:rsidRPr="00754FFC">
        <w:rPr>
          <w:color w:val="000000"/>
        </w:rPr>
        <w:t xml:space="preserve">«О мероприятиях по реализации государственной социальной политики» </w:t>
      </w:r>
      <w:r w:rsidRPr="00754FFC">
        <w:t>(далее – Указ)</w:t>
      </w:r>
      <w:r w:rsidRPr="00754FFC">
        <w:rPr>
          <w:color w:val="000000"/>
        </w:rPr>
        <w:t xml:space="preserve">, </w:t>
      </w:r>
      <w:r w:rsidRPr="00754FFC">
        <w:t xml:space="preserve">Программой поэтапного совершенствования системы оплаты труда при оказании государственных (муниципальных) услуг на 2016–2018 годы, утвержденной распоряжением Правительства Российской Федерации от       26 ноября </w:t>
      </w:r>
      <w:smartTag w:uri="urn:schemas-microsoft-com:office:smarttags" w:element="metricconverter">
        <w:smartTagPr>
          <w:attr w:name="ProductID" w:val="2012 г"/>
        </w:smartTagPr>
        <w:r w:rsidRPr="00754FFC">
          <w:t>2012 г</w:t>
        </w:r>
      </w:smartTag>
      <w:r w:rsidRPr="00754FFC">
        <w:t xml:space="preserve">. № 2190-р (далее – Программа), </w:t>
      </w:r>
      <w:r w:rsidRPr="00754FFC">
        <w:rPr>
          <w:color w:val="000000"/>
        </w:rPr>
        <w:t xml:space="preserve">и </w:t>
      </w:r>
      <w:r w:rsidRPr="00754FFC">
        <w:t>планом мероприятий («дорожной карты») «Изменения в отраслях социальной сферы, направленные</w:t>
      </w:r>
      <w:proofErr w:type="gramEnd"/>
      <w:r w:rsidRPr="00754FFC">
        <w:t xml:space="preserve"> на повышение эффективности сферы культуры», утвержденным распоряжением Правительства Российской Федерации  от 28 декабря </w:t>
      </w:r>
      <w:smartTag w:uri="urn:schemas-microsoft-com:office:smarttags" w:element="metricconverter">
        <w:smartTagPr>
          <w:attr w:name="ProductID" w:val="2012 г"/>
        </w:smartTagPr>
        <w:r w:rsidRPr="00754FFC">
          <w:t>2012 г</w:t>
        </w:r>
      </w:smartTag>
      <w:r w:rsidRPr="00754FFC">
        <w:t xml:space="preserve">. № 2606-р (далее – «Дорожная карта»), Уставом  </w:t>
      </w:r>
      <w:proofErr w:type="spellStart"/>
      <w:r w:rsidRPr="00754FFC">
        <w:t>Ракитненского</w:t>
      </w:r>
      <w:proofErr w:type="spellEnd"/>
      <w:r w:rsidRPr="00754FFC">
        <w:t xml:space="preserve"> сельского поселения,</w:t>
      </w:r>
      <w:r w:rsidRPr="00754FFC">
        <w:t xml:space="preserve"> </w:t>
      </w:r>
      <w:r w:rsidRPr="00754FFC">
        <w:t xml:space="preserve">администрация </w:t>
      </w:r>
      <w:proofErr w:type="spellStart"/>
      <w:r w:rsidRPr="00754FFC">
        <w:t>Ракитненского</w:t>
      </w:r>
      <w:proofErr w:type="spellEnd"/>
      <w:r w:rsidRPr="00754FFC">
        <w:t xml:space="preserve"> сельского поселения      </w:t>
      </w:r>
    </w:p>
    <w:p w:rsidR="00C326ED" w:rsidRPr="00754FFC" w:rsidRDefault="00C326ED" w:rsidP="00C326ED">
      <w:pPr>
        <w:ind w:firstLine="360"/>
        <w:jc w:val="both"/>
      </w:pPr>
    </w:p>
    <w:p w:rsidR="00C326ED" w:rsidRPr="00754FFC" w:rsidRDefault="00C326ED" w:rsidP="00C326ED">
      <w:pPr>
        <w:ind w:firstLine="360"/>
        <w:jc w:val="both"/>
      </w:pPr>
      <w:r w:rsidRPr="00754FFC">
        <w:t>ПОСТАНОВЛЯЕТ:</w:t>
      </w:r>
    </w:p>
    <w:p w:rsidR="00C326ED" w:rsidRPr="00754FFC" w:rsidRDefault="00C326ED" w:rsidP="00C326ED">
      <w:pPr>
        <w:ind w:firstLine="360"/>
        <w:jc w:val="both"/>
      </w:pPr>
    </w:p>
    <w:p w:rsidR="00E00416" w:rsidRDefault="00E00416" w:rsidP="00E00416">
      <w:pPr>
        <w:shd w:val="clear" w:color="auto" w:fill="FFFFFF"/>
      </w:pPr>
      <w:r w:rsidRPr="00754FFC">
        <w:t xml:space="preserve">      </w:t>
      </w:r>
      <w:r w:rsidR="00C326ED" w:rsidRPr="00754FFC">
        <w:t xml:space="preserve">1. </w:t>
      </w:r>
      <w:r w:rsidRPr="00754FFC">
        <w:t xml:space="preserve">Внести </w:t>
      </w:r>
      <w:r w:rsidRPr="00754FFC">
        <w:t xml:space="preserve">в </w:t>
      </w:r>
      <w:r w:rsidRPr="00754FFC">
        <w:rPr>
          <w:bCs/>
          <w:color w:val="000000"/>
        </w:rPr>
        <w:t>План мероприятий («дорожная карта»)</w:t>
      </w:r>
      <w:r w:rsidRPr="00754FFC">
        <w:rPr>
          <w:bCs/>
          <w:color w:val="000000"/>
        </w:rPr>
        <w:t xml:space="preserve"> </w:t>
      </w:r>
      <w:r w:rsidRPr="00754FFC">
        <w:rPr>
          <w:bCs/>
          <w:color w:val="000000"/>
        </w:rPr>
        <w:t>«</w:t>
      </w:r>
      <w:r w:rsidRPr="00754FFC">
        <w:rPr>
          <w:bCs/>
        </w:rPr>
        <w:t xml:space="preserve">Изменения, </w:t>
      </w:r>
      <w:r w:rsidRPr="00754FFC">
        <w:rPr>
          <w:bCs/>
        </w:rPr>
        <w:t>н</w:t>
      </w:r>
      <w:r w:rsidRPr="00754FFC">
        <w:rPr>
          <w:bCs/>
        </w:rPr>
        <w:t xml:space="preserve">аправленные на повышение эффективности сферы культуры </w:t>
      </w:r>
      <w:proofErr w:type="spellStart"/>
      <w:r w:rsidRPr="00754FFC">
        <w:rPr>
          <w:bCs/>
        </w:rPr>
        <w:t>Ракитненского</w:t>
      </w:r>
      <w:proofErr w:type="spellEnd"/>
      <w:r w:rsidRPr="00754FFC">
        <w:rPr>
          <w:bCs/>
        </w:rPr>
        <w:t xml:space="preserve">  сельского поселения» утвержденный постановлением администрации </w:t>
      </w:r>
      <w:proofErr w:type="spellStart"/>
      <w:r w:rsidRPr="00754FFC">
        <w:rPr>
          <w:bCs/>
        </w:rPr>
        <w:t>Ракитненского</w:t>
      </w:r>
      <w:proofErr w:type="spellEnd"/>
      <w:r w:rsidRPr="00754FFC">
        <w:rPr>
          <w:bCs/>
        </w:rPr>
        <w:t xml:space="preserve"> сельского поселения</w:t>
      </w:r>
      <w:r w:rsidRPr="00754FFC">
        <w:rPr>
          <w:bCs/>
        </w:rPr>
        <w:t xml:space="preserve"> </w:t>
      </w:r>
      <w:r w:rsidRPr="00754FFC">
        <w:t>от 15.06.2018 № 40</w:t>
      </w:r>
      <w:r w:rsidRPr="00754FFC">
        <w:t xml:space="preserve"> следующие изменения:</w:t>
      </w:r>
    </w:p>
    <w:p w:rsidR="00754FFC" w:rsidRPr="00754FFC" w:rsidRDefault="00754FFC" w:rsidP="00E00416">
      <w:pPr>
        <w:shd w:val="clear" w:color="auto" w:fill="FFFFFF"/>
      </w:pPr>
    </w:p>
    <w:p w:rsidR="00C326ED" w:rsidRPr="00754FFC" w:rsidRDefault="00E00416" w:rsidP="00C326ED">
      <w:pPr>
        <w:ind w:firstLine="360"/>
        <w:jc w:val="both"/>
      </w:pPr>
      <w:r w:rsidRPr="00754FFC">
        <w:t xml:space="preserve">1.1 В пункте 1 части 2 раздела </w:t>
      </w:r>
      <w:r w:rsidRPr="00754FFC">
        <w:rPr>
          <w:lang w:val="en-US"/>
        </w:rPr>
        <w:t>IV</w:t>
      </w:r>
      <w:r w:rsidRPr="00754FFC">
        <w:t xml:space="preserve"> </w:t>
      </w:r>
      <w:r w:rsidR="00C326ED" w:rsidRPr="00754FFC">
        <w:t xml:space="preserve">  </w:t>
      </w:r>
      <w:r w:rsidRPr="00754FFC">
        <w:t>таблицу</w:t>
      </w:r>
      <w:r w:rsidR="00754FFC">
        <w:t>:</w:t>
      </w:r>
      <w:bookmarkStart w:id="0" w:name="_GoBack"/>
      <w:bookmarkEnd w:id="0"/>
    </w:p>
    <w:tbl>
      <w:tblPr>
        <w:tblW w:w="2955" w:type="pct"/>
        <w:tblInd w:w="40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0"/>
        <w:gridCol w:w="1349"/>
        <w:gridCol w:w="1287"/>
      </w:tblGrid>
      <w:tr w:rsidR="00E00416" w:rsidRPr="00754FFC" w:rsidTr="00AB2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16" w:rsidRPr="00754FFC" w:rsidRDefault="00E00416" w:rsidP="00AB2A86">
            <w:pPr>
              <w:shd w:val="clear" w:color="auto" w:fill="FFFFFF"/>
              <w:jc w:val="both"/>
            </w:pPr>
            <w:r w:rsidRPr="00754FFC">
              <w:rPr>
                <w:color w:val="000000"/>
              </w:rPr>
              <w:t>2016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16" w:rsidRPr="00754FFC" w:rsidRDefault="00E00416" w:rsidP="00AB2A86">
            <w:pPr>
              <w:shd w:val="clear" w:color="auto" w:fill="FFFFFF"/>
              <w:jc w:val="both"/>
            </w:pPr>
            <w:r w:rsidRPr="00754FFC">
              <w:rPr>
                <w:color w:val="000000"/>
              </w:rPr>
              <w:t>2017 год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16" w:rsidRPr="00754FFC" w:rsidRDefault="00E00416" w:rsidP="00AB2A86">
            <w:pPr>
              <w:shd w:val="clear" w:color="auto" w:fill="FFFFFF"/>
              <w:jc w:val="both"/>
            </w:pPr>
            <w:r w:rsidRPr="00754FFC">
              <w:rPr>
                <w:color w:val="000000"/>
              </w:rPr>
              <w:t>2018 год</w:t>
            </w:r>
          </w:p>
        </w:tc>
      </w:tr>
      <w:tr w:rsidR="00E00416" w:rsidRPr="00754FFC" w:rsidTr="00AB2A86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416" w:rsidRPr="00754FFC" w:rsidRDefault="00E00416" w:rsidP="00AB2A86">
            <w:pPr>
              <w:shd w:val="clear" w:color="auto" w:fill="FFFFFF"/>
              <w:jc w:val="both"/>
            </w:pPr>
            <w:r w:rsidRPr="00754FFC">
              <w:t>82,4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416" w:rsidRPr="00754FFC" w:rsidRDefault="00E00416" w:rsidP="00AB2A86">
            <w:pPr>
              <w:shd w:val="clear" w:color="auto" w:fill="FFFFFF"/>
              <w:jc w:val="both"/>
            </w:pPr>
            <w:r w:rsidRPr="00754FFC">
              <w:t>90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416" w:rsidRPr="00754FFC" w:rsidRDefault="00E00416" w:rsidP="00AB2A86">
            <w:pPr>
              <w:shd w:val="clear" w:color="auto" w:fill="FFFFFF"/>
              <w:jc w:val="both"/>
            </w:pPr>
            <w:r w:rsidRPr="00754FFC">
              <w:t>95</w:t>
            </w:r>
          </w:p>
        </w:tc>
      </w:tr>
    </w:tbl>
    <w:p w:rsidR="00E00416" w:rsidRPr="00754FFC" w:rsidRDefault="00754FFC" w:rsidP="00C326ED">
      <w:pPr>
        <w:ind w:firstLine="360"/>
        <w:jc w:val="both"/>
      </w:pPr>
      <w:r w:rsidRPr="00754FFC">
        <w:t xml:space="preserve"> </w:t>
      </w:r>
    </w:p>
    <w:p w:rsidR="00754FFC" w:rsidRPr="00754FFC" w:rsidRDefault="00754FFC" w:rsidP="00C326ED">
      <w:pPr>
        <w:ind w:firstLine="360"/>
        <w:jc w:val="both"/>
      </w:pPr>
      <w:r w:rsidRPr="00754FFC">
        <w:t>изложить в новой редакции:</w:t>
      </w:r>
    </w:p>
    <w:tbl>
      <w:tblPr>
        <w:tblW w:w="2955" w:type="pct"/>
        <w:tblInd w:w="40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0"/>
        <w:gridCol w:w="1349"/>
        <w:gridCol w:w="1287"/>
      </w:tblGrid>
      <w:tr w:rsidR="00754FFC" w:rsidRPr="00754FFC" w:rsidTr="00AB2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FFC" w:rsidRPr="00754FFC" w:rsidRDefault="00754FFC" w:rsidP="00AB2A86">
            <w:pPr>
              <w:shd w:val="clear" w:color="auto" w:fill="FFFFFF"/>
              <w:jc w:val="both"/>
            </w:pPr>
            <w:r w:rsidRPr="00754FFC">
              <w:rPr>
                <w:color w:val="000000"/>
              </w:rPr>
              <w:t>2016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FFC" w:rsidRPr="00754FFC" w:rsidRDefault="00754FFC" w:rsidP="00AB2A86">
            <w:pPr>
              <w:shd w:val="clear" w:color="auto" w:fill="FFFFFF"/>
              <w:jc w:val="both"/>
            </w:pPr>
            <w:r w:rsidRPr="00754FFC">
              <w:rPr>
                <w:color w:val="000000"/>
              </w:rPr>
              <w:t>2017 год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FFC" w:rsidRPr="00754FFC" w:rsidRDefault="00754FFC" w:rsidP="00AB2A86">
            <w:pPr>
              <w:shd w:val="clear" w:color="auto" w:fill="FFFFFF"/>
              <w:jc w:val="both"/>
            </w:pPr>
            <w:r w:rsidRPr="00754FFC">
              <w:rPr>
                <w:color w:val="000000"/>
              </w:rPr>
              <w:t>2018 год</w:t>
            </w:r>
          </w:p>
        </w:tc>
      </w:tr>
      <w:tr w:rsidR="00754FFC" w:rsidRPr="00754FFC" w:rsidTr="00AB2A86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FFC" w:rsidRPr="00754FFC" w:rsidRDefault="00754FFC" w:rsidP="00AB2A86">
            <w:pPr>
              <w:shd w:val="clear" w:color="auto" w:fill="FFFFFF"/>
              <w:jc w:val="both"/>
            </w:pPr>
            <w:r w:rsidRPr="00754FFC">
              <w:t>82,4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FFC" w:rsidRPr="00754FFC" w:rsidRDefault="00754FFC" w:rsidP="00AB2A86">
            <w:pPr>
              <w:shd w:val="clear" w:color="auto" w:fill="FFFFFF"/>
              <w:jc w:val="both"/>
            </w:pPr>
            <w:r w:rsidRPr="00754FFC">
              <w:t>90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FFC" w:rsidRPr="00754FFC" w:rsidRDefault="00754FFC" w:rsidP="00AB2A86">
            <w:pPr>
              <w:shd w:val="clear" w:color="auto" w:fill="FFFFFF"/>
              <w:jc w:val="both"/>
            </w:pPr>
            <w:r w:rsidRPr="00754FFC">
              <w:t>100</w:t>
            </w:r>
          </w:p>
        </w:tc>
      </w:tr>
    </w:tbl>
    <w:p w:rsidR="00754FFC" w:rsidRPr="00754FFC" w:rsidRDefault="00754FFC" w:rsidP="00C326ED">
      <w:pPr>
        <w:ind w:firstLine="360"/>
        <w:jc w:val="both"/>
      </w:pPr>
    </w:p>
    <w:p w:rsidR="00E00416" w:rsidRDefault="00754FFC" w:rsidP="00C326ED">
      <w:r>
        <w:t xml:space="preserve">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54FFC" w:rsidRDefault="00754FFC" w:rsidP="00C326ED">
      <w:r>
        <w:t xml:space="preserve">      3. Настоящее постановление вступает в силу с момента его подписания.</w:t>
      </w:r>
    </w:p>
    <w:p w:rsidR="00754FFC" w:rsidRDefault="00754FFC" w:rsidP="00C326ED"/>
    <w:p w:rsidR="00754FFC" w:rsidRDefault="00754FFC" w:rsidP="00C326ED">
      <w:r>
        <w:t>Глава администрации</w:t>
      </w:r>
    </w:p>
    <w:p w:rsidR="00C326ED" w:rsidRPr="00754FFC" w:rsidRDefault="00754FFC" w:rsidP="00E00416">
      <w:proofErr w:type="spellStart"/>
      <w:r>
        <w:t>Ракитненского</w:t>
      </w:r>
      <w:proofErr w:type="spellEnd"/>
      <w:r>
        <w:t xml:space="preserve"> сельского поселения                                        </w:t>
      </w:r>
      <w:proofErr w:type="spellStart"/>
      <w:r>
        <w:t>О.А.Кириллов</w:t>
      </w:r>
      <w:proofErr w:type="spellEnd"/>
      <w:r>
        <w:t xml:space="preserve"> </w:t>
      </w:r>
    </w:p>
    <w:sectPr w:rsidR="00C326ED" w:rsidRPr="0075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ED"/>
    <w:rsid w:val="00754FFC"/>
    <w:rsid w:val="00C326ED"/>
    <w:rsid w:val="00E00416"/>
    <w:rsid w:val="00FB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2018-12-07T00:14:00Z</dcterms:created>
  <dcterms:modified xsi:type="dcterms:W3CDTF">2018-12-07T00:41:00Z</dcterms:modified>
</cp:coreProperties>
</file>