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E3" w:rsidRDefault="00C637E3" w:rsidP="00C637E3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610347778" r:id="rId7"/>
        </w:objec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637E3" w:rsidRDefault="00C637E3" w:rsidP="00C63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637E3" w:rsidRDefault="00C637E3" w:rsidP="00C637E3">
      <w:pPr>
        <w:jc w:val="center"/>
        <w:rPr>
          <w:b/>
          <w:sz w:val="26"/>
          <w:szCs w:val="26"/>
        </w:rPr>
      </w:pPr>
    </w:p>
    <w:p w:rsidR="00C637E3" w:rsidRPr="00837028" w:rsidRDefault="00C637E3" w:rsidP="00C637E3">
      <w:pPr>
        <w:jc w:val="center"/>
        <w:rPr>
          <w:b/>
          <w:sz w:val="26"/>
          <w:szCs w:val="26"/>
        </w:rPr>
      </w:pPr>
    </w:p>
    <w:p w:rsidR="00C637E3" w:rsidRDefault="00837028" w:rsidP="00837028">
      <w:pPr>
        <w:tabs>
          <w:tab w:val="center" w:pos="4677"/>
        </w:tabs>
      </w:pPr>
      <w:r>
        <w:tab/>
      </w:r>
      <w:r w:rsidR="00C637E3">
        <w:t>ПОСТАНОВЛЕНИЕ</w:t>
      </w:r>
    </w:p>
    <w:p w:rsidR="00C637E3" w:rsidRDefault="00C637E3" w:rsidP="00C637E3">
      <w:pPr>
        <w:jc w:val="center"/>
      </w:pPr>
    </w:p>
    <w:p w:rsidR="00C637E3" w:rsidRDefault="00C637E3" w:rsidP="00C637E3">
      <w:pPr>
        <w:jc w:val="center"/>
      </w:pPr>
    </w:p>
    <w:p w:rsidR="00C637E3" w:rsidRDefault="00581DFD" w:rsidP="00C637E3">
      <w:pPr>
        <w:rPr>
          <w:sz w:val="20"/>
          <w:szCs w:val="20"/>
        </w:rPr>
      </w:pPr>
      <w:r>
        <w:rPr>
          <w:sz w:val="20"/>
          <w:szCs w:val="20"/>
        </w:rPr>
        <w:t>30 января 2019г</w:t>
      </w:r>
      <w:bookmarkStart w:id="0" w:name="_GoBack"/>
      <w:bookmarkEnd w:id="0"/>
      <w:r>
        <w:rPr>
          <w:sz w:val="20"/>
          <w:szCs w:val="20"/>
        </w:rPr>
        <w:t xml:space="preserve">                          </w:t>
      </w:r>
      <w:r w:rsidR="00C637E3">
        <w:rPr>
          <w:sz w:val="20"/>
          <w:szCs w:val="20"/>
        </w:rPr>
        <w:t xml:space="preserve">                            с. </w:t>
      </w:r>
      <w:proofErr w:type="gramStart"/>
      <w:r w:rsidR="00C637E3">
        <w:rPr>
          <w:sz w:val="20"/>
          <w:szCs w:val="20"/>
        </w:rPr>
        <w:t>Ракитное</w:t>
      </w:r>
      <w:proofErr w:type="gramEnd"/>
      <w:r w:rsidR="00C637E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№  2</w:t>
      </w:r>
    </w:p>
    <w:p w:rsidR="00C637E3" w:rsidRDefault="00C637E3" w:rsidP="00C637E3">
      <w:pPr>
        <w:rPr>
          <w:sz w:val="20"/>
          <w:szCs w:val="20"/>
        </w:rPr>
      </w:pPr>
    </w:p>
    <w:p w:rsidR="00C637E3" w:rsidRDefault="00C637E3" w:rsidP="00C637E3">
      <w:pPr>
        <w:rPr>
          <w:sz w:val="26"/>
          <w:szCs w:val="26"/>
        </w:rPr>
      </w:pPr>
    </w:p>
    <w:p w:rsidR="00B40636" w:rsidRDefault="00C637E3" w:rsidP="00C63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77E52">
        <w:rPr>
          <w:b/>
          <w:sz w:val="28"/>
          <w:szCs w:val="28"/>
        </w:rPr>
        <w:t xml:space="preserve">муниципальную программу </w:t>
      </w:r>
      <w:r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Дальнереченского муниципального района на 2018-2022 годы»</w:t>
      </w:r>
      <w:r w:rsidR="00977E52"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 w:rsidR="00977E52">
        <w:rPr>
          <w:b/>
          <w:sz w:val="28"/>
          <w:szCs w:val="28"/>
        </w:rPr>
        <w:t>Ракитненского</w:t>
      </w:r>
      <w:proofErr w:type="spellEnd"/>
      <w:r w:rsidR="00977E52">
        <w:rPr>
          <w:b/>
          <w:sz w:val="28"/>
          <w:szCs w:val="28"/>
        </w:rPr>
        <w:t xml:space="preserve"> сельского поселения от 09.01.2018 № 2</w:t>
      </w:r>
    </w:p>
    <w:p w:rsidR="00C637E3" w:rsidRDefault="00C637E3" w:rsidP="00C637E3">
      <w:pPr>
        <w:jc w:val="center"/>
        <w:rPr>
          <w:b/>
          <w:sz w:val="28"/>
          <w:szCs w:val="28"/>
        </w:rPr>
      </w:pPr>
    </w:p>
    <w:p w:rsidR="00C637E3" w:rsidRPr="0060414A" w:rsidRDefault="00C637E3" w:rsidP="00C637E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Приморского края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74 от 15.03.2017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Приморского края от 7 декабря 2012 года № 398-па «Об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края» на 2013-2020 годы»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Дальнереченского муниципального района</w:t>
      </w:r>
    </w:p>
    <w:p w:rsidR="00C637E3" w:rsidRDefault="00C637E3" w:rsidP="00C637E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7E3" w:rsidRDefault="00C637E3" w:rsidP="00C637E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637E3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7E3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Дальнереченского муниципального района на 2018-2022 годы», утвержденную </w:t>
      </w:r>
      <w:r w:rsidR="00C637E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C637E3">
        <w:rPr>
          <w:sz w:val="28"/>
          <w:szCs w:val="28"/>
        </w:rPr>
        <w:t xml:space="preserve"> администрации </w:t>
      </w:r>
      <w:proofErr w:type="spellStart"/>
      <w:r w:rsidR="00C637E3">
        <w:rPr>
          <w:sz w:val="28"/>
          <w:szCs w:val="28"/>
        </w:rPr>
        <w:t>Ракитненского</w:t>
      </w:r>
      <w:proofErr w:type="spellEnd"/>
      <w:r w:rsidR="00C637E3">
        <w:rPr>
          <w:sz w:val="28"/>
          <w:szCs w:val="28"/>
        </w:rPr>
        <w:t xml:space="preserve"> сельского поселения от 09.01.2018 № 2 </w:t>
      </w:r>
      <w:r>
        <w:rPr>
          <w:sz w:val="28"/>
          <w:szCs w:val="28"/>
        </w:rPr>
        <w:t>следующие изменения:</w:t>
      </w:r>
    </w:p>
    <w:p w:rsidR="00264D7D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31701D">
        <w:rPr>
          <w:sz w:val="28"/>
          <w:szCs w:val="28"/>
        </w:rPr>
        <w:t xml:space="preserve">раздел «Целевые индикаторы и показатели Программы» </w:t>
      </w:r>
      <w:r>
        <w:rPr>
          <w:sz w:val="28"/>
          <w:szCs w:val="28"/>
        </w:rPr>
        <w:t>паспорт</w:t>
      </w:r>
      <w:r w:rsidR="0031701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«Формирование современной городской среды на</w:t>
      </w:r>
      <w:r w:rsidR="0031701D">
        <w:rPr>
          <w:sz w:val="28"/>
          <w:szCs w:val="28"/>
        </w:rPr>
        <w:t xml:space="preserve"> территории </w:t>
      </w:r>
      <w:proofErr w:type="spellStart"/>
      <w:r w:rsidR="0031701D">
        <w:rPr>
          <w:sz w:val="28"/>
          <w:szCs w:val="28"/>
        </w:rPr>
        <w:t>Ракитненского</w:t>
      </w:r>
      <w:proofErr w:type="spellEnd"/>
      <w:r w:rsidR="0031701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Дальнереченского муниципального района на 2018-2022 годы»</w:t>
      </w:r>
      <w:r w:rsidR="008610CF">
        <w:rPr>
          <w:sz w:val="28"/>
          <w:szCs w:val="28"/>
        </w:rPr>
        <w:t xml:space="preserve"> добавить </w:t>
      </w:r>
      <w:r w:rsidR="00061120">
        <w:rPr>
          <w:sz w:val="28"/>
          <w:szCs w:val="28"/>
        </w:rPr>
        <w:t>слова:</w:t>
      </w:r>
    </w:p>
    <w:p w:rsidR="002A1FF9" w:rsidRDefault="00061120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«Объем средств в 2019 году -1200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краевого</w:t>
      </w:r>
      <w:r w:rsidR="002A1FF9">
        <w:rPr>
          <w:sz w:val="28"/>
          <w:szCs w:val="28"/>
        </w:rPr>
        <w:t xml:space="preserve"> бюджета»</w:t>
      </w:r>
    </w:p>
    <w:p w:rsidR="002129EA" w:rsidRDefault="002129EA" w:rsidP="00C637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358DB">
        <w:rPr>
          <w:sz w:val="28"/>
          <w:szCs w:val="28"/>
        </w:rPr>
        <w:t xml:space="preserve">  1.2 В разделе Перечень общественных территорий </w:t>
      </w:r>
      <w:proofErr w:type="spellStart"/>
      <w:r w:rsidR="00B358DB">
        <w:rPr>
          <w:sz w:val="28"/>
          <w:szCs w:val="28"/>
        </w:rPr>
        <w:t>Ракитненского</w:t>
      </w:r>
      <w:proofErr w:type="spellEnd"/>
      <w:r w:rsidR="00B358DB">
        <w:rPr>
          <w:sz w:val="28"/>
          <w:szCs w:val="28"/>
        </w:rPr>
        <w:t xml:space="preserve"> сельского поселения слова «Территория возле летней сцены и памятника участникам ВОВ» добавить словами «</w:t>
      </w:r>
      <w:proofErr w:type="spellStart"/>
      <w:r w:rsidR="00B358DB">
        <w:rPr>
          <w:sz w:val="28"/>
          <w:szCs w:val="28"/>
        </w:rPr>
        <w:t>с</w:t>
      </w:r>
      <w:proofErr w:type="gramStart"/>
      <w:r w:rsidR="00B358DB">
        <w:rPr>
          <w:sz w:val="28"/>
          <w:szCs w:val="28"/>
        </w:rPr>
        <w:t>.Р</w:t>
      </w:r>
      <w:proofErr w:type="gramEnd"/>
      <w:r w:rsidR="00B358DB">
        <w:rPr>
          <w:sz w:val="28"/>
          <w:szCs w:val="28"/>
        </w:rPr>
        <w:t>акитное</w:t>
      </w:r>
      <w:proofErr w:type="spellEnd"/>
      <w:r w:rsidR="00B358DB">
        <w:rPr>
          <w:sz w:val="28"/>
          <w:szCs w:val="28"/>
        </w:rPr>
        <w:t xml:space="preserve">, </w:t>
      </w:r>
      <w:proofErr w:type="spellStart"/>
      <w:r w:rsidR="00B358DB">
        <w:rPr>
          <w:sz w:val="28"/>
          <w:szCs w:val="28"/>
        </w:rPr>
        <w:t>ул.Советская</w:t>
      </w:r>
      <w:proofErr w:type="spellEnd"/>
      <w:r w:rsidR="00B358DB">
        <w:rPr>
          <w:sz w:val="28"/>
          <w:szCs w:val="28"/>
        </w:rPr>
        <w:t xml:space="preserve"> 26»</w:t>
      </w:r>
    </w:p>
    <w:p w:rsidR="002A1FF9" w:rsidRDefault="00F84768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1.3 Раздел 4. Объем средств, необходимых на реализацию Программы: добавить словами «Средства из краевого бюджета</w:t>
      </w:r>
      <w:r w:rsidR="002A1FF9">
        <w:rPr>
          <w:sz w:val="28"/>
          <w:szCs w:val="28"/>
        </w:rPr>
        <w:t xml:space="preserve"> – 1200 </w:t>
      </w:r>
      <w:proofErr w:type="spellStart"/>
      <w:r w:rsidR="002A1FF9">
        <w:rPr>
          <w:sz w:val="28"/>
          <w:szCs w:val="28"/>
        </w:rPr>
        <w:t>тыс</w:t>
      </w:r>
      <w:proofErr w:type="gramStart"/>
      <w:r w:rsidR="002A1FF9">
        <w:rPr>
          <w:sz w:val="28"/>
          <w:szCs w:val="28"/>
        </w:rPr>
        <w:t>.р</w:t>
      </w:r>
      <w:proofErr w:type="gramEnd"/>
      <w:r w:rsidR="002A1FF9">
        <w:rPr>
          <w:sz w:val="28"/>
          <w:szCs w:val="28"/>
        </w:rPr>
        <w:t>уб</w:t>
      </w:r>
      <w:proofErr w:type="spellEnd"/>
      <w:r w:rsidR="002A1FF9">
        <w:rPr>
          <w:sz w:val="28"/>
          <w:szCs w:val="28"/>
        </w:rPr>
        <w:t>.</w:t>
      </w:r>
      <w:r>
        <w:rPr>
          <w:sz w:val="28"/>
          <w:szCs w:val="28"/>
        </w:rPr>
        <w:t xml:space="preserve"> на поддержку</w:t>
      </w:r>
      <w:r w:rsidR="002A1FF9">
        <w:rPr>
          <w:sz w:val="28"/>
          <w:szCs w:val="28"/>
        </w:rPr>
        <w:t xml:space="preserve"> </w:t>
      </w:r>
      <w:r w:rsidR="00977E52">
        <w:rPr>
          <w:sz w:val="28"/>
          <w:szCs w:val="28"/>
        </w:rPr>
        <w:t xml:space="preserve">  </w:t>
      </w:r>
      <w:r w:rsidR="002A1FF9">
        <w:rPr>
          <w:sz w:val="28"/>
          <w:szCs w:val="28"/>
        </w:rPr>
        <w:t>муниципальной</w:t>
      </w:r>
      <w:r w:rsidR="002A1FF9" w:rsidRPr="00264D7D">
        <w:rPr>
          <w:sz w:val="28"/>
          <w:szCs w:val="28"/>
        </w:rPr>
        <w:t xml:space="preserve"> программ</w:t>
      </w:r>
      <w:r w:rsidR="002A1FF9">
        <w:rPr>
          <w:sz w:val="28"/>
          <w:szCs w:val="28"/>
        </w:rPr>
        <w:t>ы</w:t>
      </w:r>
      <w:r w:rsidR="002A1FF9" w:rsidRPr="00264D7D">
        <w:rPr>
          <w:sz w:val="28"/>
          <w:szCs w:val="28"/>
        </w:rPr>
        <w:t xml:space="preserve"> в сфере благоустройства территорий, </w:t>
      </w:r>
      <w:r w:rsidR="002A1FF9">
        <w:rPr>
          <w:sz w:val="28"/>
          <w:szCs w:val="28"/>
        </w:rPr>
        <w:t>детских,</w:t>
      </w:r>
      <w:r w:rsidR="002A1FF9" w:rsidRPr="00264D7D">
        <w:rPr>
          <w:sz w:val="28"/>
          <w:szCs w:val="28"/>
        </w:rPr>
        <w:t xml:space="preserve"> спортивных </w:t>
      </w:r>
      <w:r w:rsidR="002A1FF9">
        <w:rPr>
          <w:sz w:val="28"/>
          <w:szCs w:val="28"/>
        </w:rPr>
        <w:t xml:space="preserve">и комбинированных </w:t>
      </w:r>
      <w:r w:rsidR="002A1FF9" w:rsidRPr="00264D7D">
        <w:rPr>
          <w:sz w:val="28"/>
          <w:szCs w:val="28"/>
        </w:rPr>
        <w:t xml:space="preserve">площадок на </w:t>
      </w:r>
      <w:r w:rsidR="002A1FF9">
        <w:rPr>
          <w:sz w:val="28"/>
          <w:szCs w:val="28"/>
        </w:rPr>
        <w:t xml:space="preserve">общественной </w:t>
      </w:r>
      <w:r w:rsidR="002A1FF9" w:rsidRPr="00264D7D">
        <w:rPr>
          <w:sz w:val="28"/>
          <w:szCs w:val="28"/>
        </w:rPr>
        <w:t>территории</w:t>
      </w:r>
      <w:r w:rsidR="002A1FF9">
        <w:rPr>
          <w:sz w:val="28"/>
          <w:szCs w:val="28"/>
        </w:rPr>
        <w:t xml:space="preserve"> </w:t>
      </w:r>
      <w:proofErr w:type="spellStart"/>
      <w:r w:rsidR="002A1FF9">
        <w:rPr>
          <w:sz w:val="28"/>
          <w:szCs w:val="28"/>
        </w:rPr>
        <w:t>Ракитненского</w:t>
      </w:r>
      <w:proofErr w:type="spellEnd"/>
      <w:r w:rsidR="002A1FF9">
        <w:rPr>
          <w:sz w:val="28"/>
          <w:szCs w:val="28"/>
        </w:rPr>
        <w:t xml:space="preserve"> сельского поселения по результатам конкурса «1000 дворов»».</w:t>
      </w: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разместить на официальном сайте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</w:p>
    <w:p w:rsidR="002A1FF9" w:rsidRDefault="002A1FF9" w:rsidP="002A1F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A1FF9" w:rsidRDefault="002A1FF9" w:rsidP="002A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061120" w:rsidRDefault="00977E52" w:rsidP="00C637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120" w:rsidRPr="00061120" w:rsidRDefault="00061120" w:rsidP="00061120">
      <w:pPr>
        <w:rPr>
          <w:sz w:val="28"/>
          <w:szCs w:val="28"/>
        </w:rPr>
      </w:pPr>
    </w:p>
    <w:p w:rsidR="00061120" w:rsidRPr="00061120" w:rsidRDefault="00061120" w:rsidP="00061120">
      <w:pPr>
        <w:rPr>
          <w:sz w:val="28"/>
          <w:szCs w:val="28"/>
        </w:rPr>
      </w:pPr>
    </w:p>
    <w:p w:rsidR="00061120" w:rsidRPr="00061120" w:rsidRDefault="00061120" w:rsidP="00061120">
      <w:pPr>
        <w:rPr>
          <w:sz w:val="28"/>
          <w:szCs w:val="28"/>
        </w:rPr>
      </w:pPr>
    </w:p>
    <w:p w:rsidR="00061120" w:rsidRDefault="00061120" w:rsidP="00061120">
      <w:pPr>
        <w:rPr>
          <w:sz w:val="28"/>
          <w:szCs w:val="28"/>
        </w:rPr>
      </w:pPr>
    </w:p>
    <w:p w:rsidR="00977E52" w:rsidRPr="00061120" w:rsidRDefault="00977E52" w:rsidP="00061120">
      <w:pPr>
        <w:rPr>
          <w:sz w:val="28"/>
          <w:szCs w:val="28"/>
        </w:rPr>
      </w:pPr>
    </w:p>
    <w:sectPr w:rsidR="00977E52" w:rsidRPr="000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3"/>
    <w:rsid w:val="00061120"/>
    <w:rsid w:val="00187599"/>
    <w:rsid w:val="002129EA"/>
    <w:rsid w:val="00264D7D"/>
    <w:rsid w:val="002A1FF9"/>
    <w:rsid w:val="0031701D"/>
    <w:rsid w:val="00581DFD"/>
    <w:rsid w:val="00837028"/>
    <w:rsid w:val="008610CF"/>
    <w:rsid w:val="00977E52"/>
    <w:rsid w:val="00B358DB"/>
    <w:rsid w:val="00B40636"/>
    <w:rsid w:val="00C637E3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7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637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0611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771662DD2D9159B5FEA448FAD157C48A65C7A16E5241F11446E42EK52A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2019-01-17T23:55:00Z</dcterms:created>
  <dcterms:modified xsi:type="dcterms:W3CDTF">2019-01-30T00:03:00Z</dcterms:modified>
</cp:coreProperties>
</file>