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1B" w:rsidRDefault="00363FC6" w:rsidP="0036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63FC6" w:rsidRDefault="00363FC6" w:rsidP="0036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свободного от прав третьих лиц,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63FC6" w:rsidRDefault="00363FC6" w:rsidP="0036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решением 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26.07.2018г № 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897"/>
        <w:gridCol w:w="1641"/>
        <w:gridCol w:w="1768"/>
        <w:gridCol w:w="1273"/>
        <w:gridCol w:w="1295"/>
        <w:gridCol w:w="1020"/>
      </w:tblGrid>
      <w:tr w:rsidR="00363FC6" w:rsidTr="00277F86">
        <w:tc>
          <w:tcPr>
            <w:tcW w:w="0" w:type="auto"/>
            <w:vMerge w:val="restart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0" w:type="auto"/>
            <w:vMerge w:val="restart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0" w:type="auto"/>
            <w:vMerge w:val="restart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gridSpan w:val="3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</w:tr>
      <w:tr w:rsidR="00363FC6" w:rsidTr="00363FC6">
        <w:tc>
          <w:tcPr>
            <w:tcW w:w="0" w:type="auto"/>
            <w:vMerge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(</w:t>
            </w:r>
            <w:proofErr w:type="spellStart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(</w:t>
            </w:r>
            <w:proofErr w:type="spellStart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0" w:type="auto"/>
          </w:tcPr>
          <w:p w:rsidR="00363FC6" w:rsidRPr="00C02AE3" w:rsidRDefault="00363FC6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AE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02A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02AE3" w:rsidTr="00363FC6"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3FC6" w:rsidRPr="00363FC6" w:rsidRDefault="00363FC6" w:rsidP="00363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2AE3" w:rsidTr="00363FC6"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C6">
              <w:rPr>
                <w:rFonts w:ascii="Times New Roman" w:hAnsi="Times New Roman" w:cs="Times New Roman"/>
                <w:sz w:val="20"/>
                <w:szCs w:val="20"/>
              </w:rPr>
              <w:t>Общественно административное здание</w:t>
            </w:r>
          </w:p>
        </w:tc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FC6">
              <w:rPr>
                <w:rFonts w:ascii="Times New Roman" w:hAnsi="Times New Roman" w:cs="Times New Roman"/>
                <w:sz w:val="20"/>
                <w:szCs w:val="20"/>
              </w:rPr>
              <w:t>Временное владение и пользование помещений объекта нежилого фонда (нежилое помещение)</w:t>
            </w:r>
          </w:p>
        </w:tc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акитное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ул.Партизанская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916,0</w:t>
            </w:r>
          </w:p>
        </w:tc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627,24</w:t>
            </w:r>
          </w:p>
        </w:tc>
        <w:tc>
          <w:tcPr>
            <w:tcW w:w="0" w:type="auto"/>
          </w:tcPr>
          <w:p w:rsidR="00363FC6" w:rsidRPr="00363FC6" w:rsidRDefault="00C02AE3" w:rsidP="00363F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408,4</w:t>
            </w:r>
          </w:p>
        </w:tc>
      </w:tr>
    </w:tbl>
    <w:p w:rsidR="00363FC6" w:rsidRPr="00363FC6" w:rsidRDefault="00363FC6" w:rsidP="00363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3FC6" w:rsidRPr="0036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C6"/>
    <w:rsid w:val="00363FC6"/>
    <w:rsid w:val="00C02AE3"/>
    <w:rsid w:val="00FD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2019-02-14T04:30:00Z</dcterms:created>
  <dcterms:modified xsi:type="dcterms:W3CDTF">2019-02-14T04:46:00Z</dcterms:modified>
</cp:coreProperties>
</file>