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16" w:rsidRPr="003700DD" w:rsidRDefault="00033316" w:rsidP="00B57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2A4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4426">
        <w:rPr>
          <w:rFonts w:ascii="Times New Roman" w:hAnsi="Times New Roman" w:cs="Times New Roman"/>
          <w:b/>
          <w:sz w:val="24"/>
          <w:szCs w:val="24"/>
        </w:rPr>
        <w:t>РАКИТНЕНСКОГО</w:t>
      </w:r>
      <w:r w:rsidR="00DD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3700D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DD7158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033316" w:rsidRPr="003700DD" w:rsidRDefault="00033316" w:rsidP="00B57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A4426">
        <w:rPr>
          <w:rFonts w:ascii="Times New Roman" w:hAnsi="Times New Roman" w:cs="Times New Roman"/>
          <w:b/>
          <w:sz w:val="24"/>
          <w:szCs w:val="24"/>
        </w:rPr>
        <w:t>13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F9A">
        <w:rPr>
          <w:rFonts w:ascii="Times New Roman" w:hAnsi="Times New Roman" w:cs="Times New Roman"/>
          <w:b/>
          <w:sz w:val="24"/>
          <w:szCs w:val="24"/>
        </w:rPr>
        <w:t>ноября   2023</w:t>
      </w:r>
      <w:r w:rsidR="00DD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г             </w:t>
      </w:r>
      <w:r w:rsidR="00E62F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F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2A4426">
        <w:rPr>
          <w:rFonts w:ascii="Times New Roman" w:hAnsi="Times New Roman" w:cs="Times New Roman"/>
          <w:b/>
          <w:sz w:val="24"/>
          <w:szCs w:val="24"/>
        </w:rPr>
        <w:t>Ракитное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A4426">
        <w:rPr>
          <w:rFonts w:ascii="Times New Roman" w:hAnsi="Times New Roman" w:cs="Times New Roman"/>
          <w:b/>
          <w:sz w:val="24"/>
          <w:szCs w:val="24"/>
        </w:rPr>
        <w:t>№ 42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 xml:space="preserve">О </w:t>
      </w:r>
      <w:proofErr w:type="gramStart"/>
      <w:r w:rsidRPr="003700DD">
        <w:rPr>
          <w:b/>
        </w:rPr>
        <w:t>разработке  Проекта</w:t>
      </w:r>
      <w:proofErr w:type="gramEnd"/>
      <w:r w:rsidRPr="003700DD">
        <w:rPr>
          <w:b/>
        </w:rPr>
        <w:t xml:space="preserve"> </w:t>
      </w:r>
      <w:r w:rsidR="00E62F9A">
        <w:rPr>
          <w:b/>
        </w:rPr>
        <w:t xml:space="preserve"> Программы профилактики нарушений в рамках осуществления муниципального контроля на 2024 год в сфере благоус</w:t>
      </w:r>
      <w:r w:rsidR="00C63763">
        <w:rPr>
          <w:b/>
        </w:rPr>
        <w:t xml:space="preserve">тройства на территории </w:t>
      </w:r>
      <w:proofErr w:type="spellStart"/>
      <w:r w:rsidR="00C63763">
        <w:rPr>
          <w:b/>
        </w:rPr>
        <w:t>Ракитненского</w:t>
      </w:r>
      <w:proofErr w:type="spellEnd"/>
      <w:r w:rsidR="00C63763">
        <w:rPr>
          <w:b/>
        </w:rPr>
        <w:t xml:space="preserve"> </w:t>
      </w:r>
      <w:r w:rsidR="00E62F9A">
        <w:rPr>
          <w:b/>
        </w:rPr>
        <w:t xml:space="preserve"> сельского поселения </w:t>
      </w:r>
      <w:proofErr w:type="spellStart"/>
      <w:r w:rsidR="00E62F9A">
        <w:rPr>
          <w:b/>
        </w:rPr>
        <w:t>Дальнереченского</w:t>
      </w:r>
      <w:proofErr w:type="spellEnd"/>
      <w:r w:rsidR="00E62F9A">
        <w:rPr>
          <w:b/>
        </w:rPr>
        <w:t xml:space="preserve"> муниципального района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>В  соответствии</w:t>
      </w:r>
      <w:proofErr w:type="gramEnd"/>
      <w:r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 частью  11.3  статьи  9  Федерального  закона 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6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8A4D04">
        <w:t>пунктом 5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308F4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</w:t>
      </w:r>
    </w:p>
    <w:p w:rsidR="00033316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33316" w:rsidRPr="00BF3279" w:rsidRDefault="00033316" w:rsidP="00A00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>1. Раз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работанный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8F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62F9A" w:rsidRPr="00BF3279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3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F9A" w:rsidRPr="00BF32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="00E62F9A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F9A" w:rsidRPr="00BF3279">
        <w:rPr>
          <w:rFonts w:ascii="Times New Roman" w:hAnsi="Times New Roman" w:cs="Times New Roman"/>
          <w:sz w:val="24"/>
          <w:szCs w:val="24"/>
        </w:rPr>
        <w:t>профилактики нарушений в рамках осуществления муниципального контроля на 2024 год в сфере благоус</w:t>
      </w:r>
      <w:r w:rsidR="009308F4">
        <w:rPr>
          <w:rFonts w:ascii="Times New Roman" w:hAnsi="Times New Roman" w:cs="Times New Roman"/>
          <w:sz w:val="24"/>
          <w:szCs w:val="24"/>
        </w:rPr>
        <w:t xml:space="preserve">тройства на территории </w:t>
      </w:r>
      <w:proofErr w:type="spellStart"/>
      <w:r w:rsidR="009308F4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E62F9A" w:rsidRPr="00BF32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62F9A" w:rsidRPr="00BF3279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E62F9A" w:rsidRPr="00BF32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00D3D" w:rsidRPr="00BF3279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азместить  на официальном сайте </w:t>
      </w:r>
      <w:proofErr w:type="spellStart"/>
      <w:r w:rsidR="009308F4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93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F1B" w:rsidRPr="00BF32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308F4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E62F9A" w:rsidRPr="00BF32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57F1B"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16" w:rsidRPr="00BF3279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</w: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почту  администрации</w:t>
      </w:r>
      <w:proofErr w:type="gramEnd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8F4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B57F1B" w:rsidRPr="00BF32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308F4">
        <w:rPr>
          <w:rFonts w:ascii="Times New Roman" w:eastAsia="Times New Roman" w:hAnsi="Times New Roman" w:cs="Times New Roman"/>
          <w:sz w:val="24"/>
          <w:szCs w:val="24"/>
        </w:rPr>
        <w:t>adm</w:t>
      </w:r>
      <w:proofErr w:type="spellEnd"/>
      <w:r w:rsidR="009308F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308F4">
        <w:rPr>
          <w:rFonts w:ascii="Times New Roman" w:eastAsia="Times New Roman" w:hAnsi="Times New Roman" w:cs="Times New Roman"/>
          <w:sz w:val="24"/>
          <w:szCs w:val="24"/>
          <w:lang w:val="en-US"/>
        </w:rPr>
        <w:t>rakitnoe</w:t>
      </w:r>
      <w:proofErr w:type="spellEnd"/>
      <w:r w:rsidR="009308F4">
        <w:rPr>
          <w:rFonts w:ascii="Times New Roman" w:eastAsia="Times New Roman" w:hAnsi="Times New Roman" w:cs="Times New Roman"/>
          <w:sz w:val="24"/>
          <w:szCs w:val="24"/>
        </w:rPr>
        <w:t>@yandex</w:t>
      </w:r>
      <w:r w:rsidR="00DD7158" w:rsidRPr="00BF3279">
        <w:rPr>
          <w:rFonts w:ascii="Times New Roman" w:eastAsia="Times New Roman" w:hAnsi="Times New Roman" w:cs="Times New Roman"/>
          <w:sz w:val="24"/>
          <w:szCs w:val="24"/>
        </w:rPr>
        <w:t>.ru</w:t>
      </w:r>
      <w:r w:rsidR="009308F4">
        <w:rPr>
          <w:rFonts w:ascii="Times New Roman" w:eastAsia="Times New Roman" w:hAnsi="Times New Roman" w:cs="Times New Roman"/>
          <w:sz w:val="24"/>
          <w:szCs w:val="24"/>
        </w:rPr>
        <w:t xml:space="preserve"> до 25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.11.2023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 xml:space="preserve"> года включительно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BF3279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 По каждому предложению  сформировать мотивированную позицию об их учете  или об их отклонении. </w:t>
      </w:r>
    </w:p>
    <w:p w:rsidR="00B3127E" w:rsidRPr="00BF3279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</w: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учете  или</w:t>
      </w:r>
      <w:proofErr w:type="gramEnd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об их отклонении) разместить  на официальном сайте  </w:t>
      </w:r>
      <w:proofErr w:type="spellStart"/>
      <w:r w:rsidR="00593564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DD7158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D3D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BF3279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. Проект нормативного правого </w: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акта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proofErr w:type="gramEnd"/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279" w:rsidRPr="00BF3279">
        <w:rPr>
          <w:rFonts w:ascii="Times New Roman" w:hAnsi="Times New Roman" w:cs="Times New Roman"/>
          <w:sz w:val="24"/>
          <w:szCs w:val="24"/>
        </w:rPr>
        <w:t>профилактики нарушений в рамках осуществления муниципального контроля на 2024 год в сфере благоус</w:t>
      </w:r>
      <w:r w:rsidR="00593564">
        <w:rPr>
          <w:rFonts w:ascii="Times New Roman" w:hAnsi="Times New Roman" w:cs="Times New Roman"/>
          <w:sz w:val="24"/>
          <w:szCs w:val="24"/>
        </w:rPr>
        <w:t xml:space="preserve">тройства на территории </w:t>
      </w:r>
      <w:proofErr w:type="spellStart"/>
      <w:r w:rsidR="00593564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3279" w:rsidRPr="00BF3279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 xml:space="preserve"> направлен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Дальнереченскую</w:t>
      </w:r>
      <w:proofErr w:type="spellEnd"/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прокуратуру и во Владивостокскую межрайонную природоохранную прокуратуру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593564">
        <w:rPr>
          <w:rFonts w:ascii="Times New Roman" w:eastAsia="Times New Roman" w:hAnsi="Times New Roman" w:cs="Times New Roman"/>
          <w:sz w:val="24"/>
          <w:szCs w:val="24"/>
        </w:rPr>
        <w:t>ы 1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3 ноября  2023</w:t>
      </w:r>
      <w:r w:rsidR="0064280F" w:rsidRPr="00BF327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Pr="00BF3279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ринять нормативный правовой </w: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proofErr w:type="gramEnd"/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279" w:rsidRPr="00BF3279">
        <w:rPr>
          <w:rFonts w:ascii="Times New Roman" w:hAnsi="Times New Roman" w:cs="Times New Roman"/>
          <w:sz w:val="24"/>
          <w:szCs w:val="24"/>
        </w:rPr>
        <w:t>профилактики нарушений в рамках осуществления муниципального контроля на 2024 год в сфере благоус</w:t>
      </w:r>
      <w:r w:rsidR="00593564">
        <w:rPr>
          <w:rFonts w:ascii="Times New Roman" w:hAnsi="Times New Roman" w:cs="Times New Roman"/>
          <w:sz w:val="24"/>
          <w:szCs w:val="24"/>
        </w:rPr>
        <w:t xml:space="preserve">тройства на территории </w:t>
      </w:r>
      <w:proofErr w:type="spellStart"/>
      <w:r w:rsidR="00593564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3279" w:rsidRPr="00BF3279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280F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20 декабря  2023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9CE" w:rsidRPr="00BF3279">
        <w:rPr>
          <w:rFonts w:ascii="Times New Roman" w:eastAsia="Times New Roman" w:hAnsi="Times New Roman" w:cs="Times New Roman"/>
          <w:sz w:val="24"/>
          <w:szCs w:val="24"/>
        </w:rPr>
        <w:t>, ук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 xml:space="preserve">азав о вступлении  его в силу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с 01.01.2024</w:t>
      </w:r>
      <w:r w:rsidR="00AD59CE" w:rsidRPr="00BF327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D59CE" w:rsidRPr="00BF3279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11A2" w:rsidRPr="00BF3279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вступает  в силу со дня подписания.</w:t>
      </w:r>
    </w:p>
    <w:p w:rsidR="00AD59CE" w:rsidRPr="00BF3279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BF32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. Ответственн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>ость за порядок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, прием предложений в ходе общественных обсуждений </w: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и  принятие</w:t>
      </w:r>
      <w:proofErr w:type="gramEnd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нормативного правового акта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BF3279" w:rsidRPr="00BF3279">
        <w:rPr>
          <w:rFonts w:ascii="Times New Roman" w:hAnsi="Times New Roman" w:cs="Times New Roman"/>
          <w:sz w:val="24"/>
          <w:szCs w:val="24"/>
        </w:rPr>
        <w:t>профилактики нарушений в рамках осуществления муниципального контроля на 2024 год в сфере благоус</w:t>
      </w:r>
      <w:r w:rsidR="00593564">
        <w:rPr>
          <w:rFonts w:ascii="Times New Roman" w:hAnsi="Times New Roman" w:cs="Times New Roman"/>
          <w:sz w:val="24"/>
          <w:szCs w:val="24"/>
        </w:rPr>
        <w:t xml:space="preserve">тройства на территории </w:t>
      </w:r>
      <w:proofErr w:type="spellStart"/>
      <w:r w:rsidR="00593564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3279" w:rsidRPr="00BF3279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BF3279" w:rsidRPr="00BF32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3279" w:rsidRPr="00BF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</w:p>
    <w:p w:rsidR="003B13B2" w:rsidRPr="00BF3279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BF3279" w:rsidRDefault="00033316" w:rsidP="00033316">
      <w:pPr>
        <w:pStyle w:val="af6"/>
        <w:spacing w:after="0"/>
        <w:contextualSpacing/>
        <w:jc w:val="both"/>
      </w:pPr>
    </w:p>
    <w:p w:rsidR="00033316" w:rsidRPr="003700DD" w:rsidRDefault="00033316" w:rsidP="003700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93564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</w:p>
    <w:p w:rsidR="00033316" w:rsidRPr="003700DD" w:rsidRDefault="00033316" w:rsidP="003700D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D7158">
        <w:rPr>
          <w:rFonts w:ascii="Times New Roman" w:hAnsi="Times New Roman" w:cs="Times New Roman"/>
          <w:sz w:val="24"/>
          <w:szCs w:val="24"/>
        </w:rPr>
        <w:t xml:space="preserve">      </w:t>
      </w:r>
      <w:r w:rsidR="00593564">
        <w:rPr>
          <w:rFonts w:ascii="Times New Roman" w:hAnsi="Times New Roman" w:cs="Times New Roman"/>
          <w:sz w:val="24"/>
          <w:szCs w:val="24"/>
        </w:rPr>
        <w:t xml:space="preserve">       А.В. Зиновьев</w:t>
      </w:r>
      <w:bookmarkStart w:id="0" w:name="_GoBack"/>
      <w:bookmarkEnd w:id="0"/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6"/>
    <w:rsid w:val="00033316"/>
    <w:rsid w:val="002A4426"/>
    <w:rsid w:val="00303A96"/>
    <w:rsid w:val="003700DD"/>
    <w:rsid w:val="003B13B2"/>
    <w:rsid w:val="004B11A2"/>
    <w:rsid w:val="00593564"/>
    <w:rsid w:val="00622311"/>
    <w:rsid w:val="0064280F"/>
    <w:rsid w:val="008A4D04"/>
    <w:rsid w:val="009308F4"/>
    <w:rsid w:val="00A00D3D"/>
    <w:rsid w:val="00AD59CE"/>
    <w:rsid w:val="00B0264F"/>
    <w:rsid w:val="00B3127E"/>
    <w:rsid w:val="00B57F1B"/>
    <w:rsid w:val="00BF3279"/>
    <w:rsid w:val="00C21677"/>
    <w:rsid w:val="00C63763"/>
    <w:rsid w:val="00D83E7C"/>
    <w:rsid w:val="00DD7158"/>
    <w:rsid w:val="00E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FDD88-D229-4121-B464-2391983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F788-275E-4879-8791-E207F68B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2023-11-03T04:05:00Z</cp:lastPrinted>
  <dcterms:created xsi:type="dcterms:W3CDTF">2023-11-13T02:05:00Z</dcterms:created>
  <dcterms:modified xsi:type="dcterms:W3CDTF">2023-11-13T02:05:00Z</dcterms:modified>
</cp:coreProperties>
</file>