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34551A" w:rsidRDefault="0090149D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D53C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2023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r w:rsidR="00425E71">
        <w:rPr>
          <w:sz w:val="28"/>
          <w:szCs w:val="28"/>
        </w:rPr>
        <w:t xml:space="preserve">Ракитное, ул. Партизанская, д.38, в    администрации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r w:rsidR="0034551A">
        <w:rPr>
          <w:sz w:val="28"/>
          <w:szCs w:val="28"/>
        </w:rPr>
        <w:t xml:space="preserve"> сельского состоятс</w:t>
      </w:r>
      <w:r w:rsidR="00DD53CF">
        <w:rPr>
          <w:sz w:val="28"/>
          <w:szCs w:val="28"/>
        </w:rPr>
        <w:t>я публичные слушания по проекту решения му</w:t>
      </w:r>
      <w:r w:rsidR="00425E71">
        <w:rPr>
          <w:sz w:val="28"/>
          <w:szCs w:val="28"/>
        </w:rPr>
        <w:t xml:space="preserve">ниципального </w:t>
      </w:r>
      <w:proofErr w:type="gramStart"/>
      <w:r w:rsidR="00425E71">
        <w:rPr>
          <w:sz w:val="28"/>
          <w:szCs w:val="28"/>
        </w:rPr>
        <w:t xml:space="preserve">комитета 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proofErr w:type="gramEnd"/>
      <w:r w:rsidR="00DD53CF">
        <w:rPr>
          <w:sz w:val="28"/>
          <w:szCs w:val="28"/>
        </w:rPr>
        <w:t xml:space="preserve"> сель</w:t>
      </w:r>
      <w:r w:rsidR="00425E71">
        <w:rPr>
          <w:sz w:val="28"/>
          <w:szCs w:val="28"/>
        </w:rPr>
        <w:t xml:space="preserve">ского поселения «О бюджете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на 2024 год и плановый период 2025 и 2026</w:t>
      </w:r>
      <w:r w:rsidR="00DD53CF">
        <w:rPr>
          <w:sz w:val="28"/>
          <w:szCs w:val="28"/>
        </w:rPr>
        <w:t xml:space="preserve"> годов»</w:t>
      </w:r>
      <w:r w:rsidR="0034551A">
        <w:rPr>
          <w:sz w:val="28"/>
          <w:szCs w:val="28"/>
        </w:rPr>
        <w:t>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</w:t>
      </w:r>
      <w:r w:rsidR="00425E71">
        <w:rPr>
          <w:sz w:val="28"/>
          <w:szCs w:val="28"/>
        </w:rPr>
        <w:t>енном виде по адресу: с. Ракитное, ул. Партизанская, д.38</w:t>
      </w:r>
      <w:r>
        <w:rPr>
          <w:sz w:val="28"/>
          <w:szCs w:val="28"/>
        </w:rPr>
        <w:t>, о</w:t>
      </w:r>
      <w:r w:rsidR="00DD53CF">
        <w:rPr>
          <w:sz w:val="28"/>
          <w:szCs w:val="28"/>
        </w:rPr>
        <w:t>ргкомите</w:t>
      </w:r>
      <w:r w:rsidR="00425E71">
        <w:rPr>
          <w:sz w:val="28"/>
          <w:szCs w:val="28"/>
        </w:rPr>
        <w:t>т, телефон 45</w:t>
      </w:r>
      <w:r w:rsidR="0090149D">
        <w:rPr>
          <w:sz w:val="28"/>
          <w:szCs w:val="28"/>
        </w:rPr>
        <w:t>-1-17 до 10</w:t>
      </w:r>
      <w:r w:rsidR="00447E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</w:t>
      </w:r>
      <w:r w:rsidR="0090149D">
        <w:rPr>
          <w:sz w:val="28"/>
          <w:szCs w:val="28"/>
        </w:rPr>
        <w:t>023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</w:t>
      </w:r>
      <w:r w:rsidR="00425E71">
        <w:rPr>
          <w:sz w:val="28"/>
          <w:szCs w:val="28"/>
        </w:rPr>
        <w:t xml:space="preserve">информационных стендах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 w:rsidR="00425E71">
        <w:rPr>
          <w:sz w:val="28"/>
          <w:szCs w:val="28"/>
        </w:rPr>
        <w:t xml:space="preserve"> в подразделе «</w:t>
      </w:r>
      <w:proofErr w:type="spellStart"/>
      <w:r w:rsidR="00425E71">
        <w:rPr>
          <w:sz w:val="28"/>
          <w:szCs w:val="28"/>
        </w:rPr>
        <w:t>Ракитненское</w:t>
      </w:r>
      <w:proofErr w:type="spellEnd"/>
      <w:r w:rsidR="00425E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 «Публичные слушания»</w:t>
      </w:r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5282B"/>
    <w:rsid w:val="001737A3"/>
    <w:rsid w:val="00185149"/>
    <w:rsid w:val="001A3561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25E71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12B36"/>
    <w:rsid w:val="005237E0"/>
    <w:rsid w:val="005417DA"/>
    <w:rsid w:val="00541C26"/>
    <w:rsid w:val="0054201B"/>
    <w:rsid w:val="005907F6"/>
    <w:rsid w:val="00593379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149D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5F81B0-D998-4579-98FB-F18C8B5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</cp:revision>
  <cp:lastPrinted>2017-04-27T00:09:00Z</cp:lastPrinted>
  <dcterms:created xsi:type="dcterms:W3CDTF">2023-11-16T23:44:00Z</dcterms:created>
  <dcterms:modified xsi:type="dcterms:W3CDTF">2023-11-16T23:44:00Z</dcterms:modified>
</cp:coreProperties>
</file>