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37" w:rsidRDefault="00A11237" w:rsidP="00A112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Сообщение оргкомитета </w:t>
      </w:r>
    </w:p>
    <w:p w:rsidR="00A11237" w:rsidRDefault="00A11237" w:rsidP="00A112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проведению публичных слушаний</w:t>
      </w:r>
    </w:p>
    <w:p w:rsidR="00A11237" w:rsidRDefault="00A11237" w:rsidP="00A11237">
      <w:pPr>
        <w:jc w:val="center"/>
        <w:rPr>
          <w:b/>
          <w:sz w:val="36"/>
          <w:szCs w:val="36"/>
        </w:rPr>
      </w:pPr>
    </w:p>
    <w:p w:rsidR="00A11237" w:rsidRDefault="00323CCD" w:rsidP="00A112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A11237">
        <w:rPr>
          <w:sz w:val="28"/>
          <w:szCs w:val="28"/>
        </w:rPr>
        <w:t xml:space="preserve"> декабря 2019 года в 15-00 по адресу: с. Ракитное, ул. Партизанская, д.38, в    администрации Ракитненского сельского поселения состоятся публичные слушания по проекту решения муниципального комитета  Ракитненского сельского поселения «О бюджете Ракитненского сельского поселения на 2020 год и плановый период 2021 и 2022 годов».</w:t>
      </w:r>
    </w:p>
    <w:p w:rsidR="00A11237" w:rsidRDefault="00A11237" w:rsidP="00A1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с. Ракитное, ул. Партизанская , д.38, оргкомитет, телефон 45-1-17 до 05 декабря 2019 года.</w:t>
      </w:r>
    </w:p>
    <w:p w:rsidR="00A11237" w:rsidRDefault="00A11237" w:rsidP="00A1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Ракитненского сельского поселения и  на сайте Дальнереченского муниципального района </w:t>
      </w:r>
      <w:r>
        <w:rPr>
          <w:sz w:val="28"/>
          <w:szCs w:val="28"/>
          <w:u w:val="single"/>
          <w:lang w:val="en-US"/>
        </w:rPr>
        <w:t>dalmdr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в подразделе «Ракитненское сельское поселение» «Бюджет Ракитненского сельского поселения» «2020» «Публичные слушания»</w:t>
      </w:r>
    </w:p>
    <w:p w:rsidR="00A11237" w:rsidRDefault="00A11237" w:rsidP="00A11237">
      <w:pPr>
        <w:jc w:val="both"/>
        <w:rPr>
          <w:sz w:val="28"/>
          <w:szCs w:val="28"/>
        </w:rPr>
      </w:pPr>
    </w:p>
    <w:p w:rsidR="005705E7" w:rsidRDefault="00A11237" w:rsidP="00A11237">
      <w:r>
        <w:rPr>
          <w:sz w:val="28"/>
          <w:szCs w:val="28"/>
        </w:rPr>
        <w:t>Оргкомитет</w:t>
      </w:r>
    </w:p>
    <w:sectPr w:rsidR="0057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7"/>
    <w:rsid w:val="00323CCD"/>
    <w:rsid w:val="005705E7"/>
    <w:rsid w:val="00A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2020-10-04T23:12:00Z</dcterms:created>
  <dcterms:modified xsi:type="dcterms:W3CDTF">2020-10-05T00:31:00Z</dcterms:modified>
</cp:coreProperties>
</file>