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Муниципальное казенное учреждение культуры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FF0000"/>
        </w:rPr>
        <w:t>"Малиновский информационно – досуговый центр"</w:t>
      </w:r>
    </w:p>
    <w:p w:rsidR="00F546B7" w:rsidRDefault="00F546B7" w:rsidP="00F546B7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образовано в</w:t>
      </w:r>
      <w:r w:rsidR="00B415CE">
        <w:rPr>
          <w:rStyle w:val="a4"/>
          <w:rFonts w:ascii="Arial" w:hAnsi="Arial" w:cs="Arial"/>
          <w:color w:val="000000"/>
        </w:rPr>
        <w:t xml:space="preserve"> 2006 год</w:t>
      </w:r>
      <w:r>
        <w:rPr>
          <w:rStyle w:val="a4"/>
          <w:rFonts w:ascii="Arial" w:hAnsi="Arial" w:cs="Arial"/>
          <w:color w:val="000000"/>
        </w:rPr>
        <w:t>у</w:t>
      </w:r>
      <w:r w:rsidR="00B415CE">
        <w:rPr>
          <w:rStyle w:val="a4"/>
          <w:rFonts w:ascii="Arial" w:hAnsi="Arial" w:cs="Arial"/>
          <w:color w:val="000000"/>
        </w:rPr>
        <w:t>.</w:t>
      </w:r>
      <w:r w:rsidR="00B415CE">
        <w:rPr>
          <w:rFonts w:ascii="Arial" w:hAnsi="Arial" w:cs="Arial"/>
          <w:color w:val="000000"/>
        </w:rPr>
        <w:t> </w:t>
      </w:r>
    </w:p>
    <w:p w:rsidR="00F546B7" w:rsidRDefault="00F546B7" w:rsidP="00F546B7">
      <w:pPr>
        <w:pStyle w:val="a3"/>
        <w:shd w:val="clear" w:color="auto" w:fill="FFFFFF"/>
        <w:spacing w:after="0" w:line="288" w:lineRule="atLeast"/>
        <w:jc w:val="center"/>
        <w:rPr>
          <w:rFonts w:ascii="Arial" w:hAnsi="Arial" w:cs="Arial"/>
          <w:color w:val="000000"/>
        </w:rPr>
      </w:pPr>
      <w:r w:rsidRPr="00F546B7">
        <w:rPr>
          <w:rFonts w:ascii="Arial" w:hAnsi="Arial" w:cs="Arial"/>
          <w:color w:val="000000"/>
        </w:rPr>
        <w:t xml:space="preserve">Сокращенное название учреждения: </w:t>
      </w:r>
      <w:r>
        <w:rPr>
          <w:rFonts w:ascii="Arial" w:hAnsi="Arial" w:cs="Arial"/>
          <w:color w:val="000000"/>
        </w:rPr>
        <w:t>МКУ</w:t>
      </w:r>
      <w:r w:rsidRPr="00F546B7">
        <w:rPr>
          <w:rFonts w:ascii="Arial" w:hAnsi="Arial" w:cs="Arial"/>
          <w:color w:val="000000"/>
        </w:rPr>
        <w:t xml:space="preserve"> «</w:t>
      </w:r>
      <w:r>
        <w:rPr>
          <w:rFonts w:ascii="Arial" w:hAnsi="Arial" w:cs="Arial"/>
          <w:color w:val="000000"/>
        </w:rPr>
        <w:t>МИДЦ» Малиновского сельского поселения.</w:t>
      </w:r>
    </w:p>
    <w:p w:rsidR="00B415CE" w:rsidRDefault="00F546B7" w:rsidP="00F546B7">
      <w:pPr>
        <w:pStyle w:val="a3"/>
        <w:shd w:val="clear" w:color="auto" w:fill="FFFFFF"/>
        <w:spacing w:after="0" w:line="288" w:lineRule="atLeast"/>
        <w:jc w:val="center"/>
        <w:rPr>
          <w:rFonts w:ascii="Arial" w:hAnsi="Arial" w:cs="Arial"/>
          <w:color w:val="000000"/>
        </w:rPr>
      </w:pPr>
      <w:r w:rsidRPr="00F546B7">
        <w:rPr>
          <w:rFonts w:ascii="Arial" w:hAnsi="Arial" w:cs="Arial"/>
          <w:color w:val="000000"/>
        </w:rPr>
        <w:t xml:space="preserve">Юридический адрес:  </w:t>
      </w:r>
      <w:r>
        <w:rPr>
          <w:rFonts w:ascii="Arial" w:hAnsi="Arial" w:cs="Arial"/>
          <w:color w:val="000000"/>
        </w:rPr>
        <w:t xml:space="preserve">692116 Приморский край </w:t>
      </w:r>
      <w:proofErr w:type="spellStart"/>
      <w:r>
        <w:rPr>
          <w:rFonts w:ascii="Arial" w:hAnsi="Arial" w:cs="Arial"/>
          <w:color w:val="000000"/>
        </w:rPr>
        <w:t>Дальнереченский</w:t>
      </w:r>
      <w:proofErr w:type="spellEnd"/>
      <w:r>
        <w:rPr>
          <w:rFonts w:ascii="Arial" w:hAnsi="Arial" w:cs="Arial"/>
          <w:color w:val="000000"/>
        </w:rPr>
        <w:t xml:space="preserve"> район с. Малиново ул. </w:t>
      </w:r>
      <w:proofErr w:type="gramStart"/>
      <w:r>
        <w:rPr>
          <w:rFonts w:ascii="Arial" w:hAnsi="Arial" w:cs="Arial"/>
          <w:color w:val="000000"/>
        </w:rPr>
        <w:t>Школьная</w:t>
      </w:r>
      <w:proofErr w:type="gramEnd"/>
      <w:r>
        <w:rPr>
          <w:rFonts w:ascii="Arial" w:hAnsi="Arial" w:cs="Arial"/>
          <w:color w:val="000000"/>
        </w:rPr>
        <w:t xml:space="preserve"> 30.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Учреждение является юридическим лицом.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Учредитель -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4"/>
          <w:rFonts w:ascii="Arial" w:hAnsi="Arial" w:cs="Arial"/>
          <w:color w:val="000000"/>
        </w:rPr>
        <w:t> 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администрация Малиновского сельского поселения.</w:t>
      </w:r>
      <w:r>
        <w:rPr>
          <w:rFonts w:ascii="Arial" w:hAnsi="Arial" w:cs="Arial"/>
          <w:color w:val="000000"/>
        </w:rPr>
        <w:t> 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 состав МКУ "МИДЦ" входит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Style w:val="a4"/>
          <w:rFonts w:ascii="Arial" w:hAnsi="Arial" w:cs="Arial"/>
          <w:color w:val="000000"/>
        </w:rPr>
      </w:pPr>
      <w:r w:rsidRPr="00B415CE">
        <w:rPr>
          <w:rStyle w:val="a4"/>
          <w:rFonts w:ascii="Arial" w:hAnsi="Arial" w:cs="Arial"/>
          <w:color w:val="000000"/>
        </w:rPr>
        <w:t xml:space="preserve">3 структурных подразделения: 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 w:rsidRPr="00B415CE">
        <w:rPr>
          <w:rStyle w:val="a4"/>
          <w:rFonts w:ascii="Arial" w:hAnsi="Arial" w:cs="Arial"/>
          <w:color w:val="000000"/>
        </w:rPr>
        <w:t>СДК с. Любитовка, СДК с. Ариадное, СДК с. Зимники.</w:t>
      </w:r>
      <w:r>
        <w:rPr>
          <w:rStyle w:val="a4"/>
          <w:rFonts w:ascii="Arial" w:hAnsi="Arial" w:cs="Arial"/>
          <w:color w:val="000000"/>
        </w:rPr>
        <w:t> </w:t>
      </w:r>
    </w:p>
    <w:p w:rsidR="00B415CE" w:rsidRDefault="00B415CE" w:rsidP="00B415C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 </w:t>
      </w:r>
    </w:p>
    <w:p w:rsidR="00B207F0" w:rsidRPr="00B207F0" w:rsidRDefault="00B207F0" w:rsidP="00B207F0">
      <w:pPr>
        <w:shd w:val="clear" w:color="auto" w:fill="FFFFFF"/>
        <w:spacing w:after="0" w:line="399" w:lineRule="atLeast"/>
        <w:outlineLvl w:val="2"/>
        <w:rPr>
          <w:rFonts w:ascii="Helvetica" w:eastAsia="Times New Roman" w:hAnsi="Helvetica" w:cs="Helvetica"/>
          <w:b/>
          <w:bCs/>
          <w:color w:val="0C6700"/>
          <w:sz w:val="24"/>
          <w:szCs w:val="24"/>
          <w:lang w:eastAsia="ru-RU"/>
        </w:rPr>
      </w:pPr>
      <w:r w:rsidRPr="00B207F0">
        <w:rPr>
          <w:rFonts w:ascii="Helvetica" w:eastAsia="Times New Roman" w:hAnsi="Helvetica" w:cs="Helvetica"/>
          <w:b/>
          <w:bCs/>
          <w:color w:val="0C6700"/>
          <w:sz w:val="24"/>
          <w:szCs w:val="24"/>
          <w:lang w:eastAsia="ru-RU"/>
        </w:rPr>
        <w:t>Режим работы</w:t>
      </w:r>
      <w:r w:rsidRPr="001A0C77">
        <w:rPr>
          <w:rFonts w:ascii="Helvetica" w:eastAsia="Times New Roman" w:hAnsi="Helvetica" w:cs="Helvetica"/>
          <w:b/>
          <w:bCs/>
          <w:color w:val="0C6700"/>
          <w:sz w:val="24"/>
          <w:szCs w:val="24"/>
          <w:lang w:eastAsia="ru-RU"/>
        </w:rPr>
        <w:t xml:space="preserve"> учреждения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300"/>
        <w:gridCol w:w="1276"/>
        <w:gridCol w:w="1134"/>
        <w:gridCol w:w="1134"/>
        <w:gridCol w:w="1275"/>
        <w:gridCol w:w="1394"/>
      </w:tblGrid>
      <w:tr w:rsidR="00B207F0" w:rsidRPr="00B207F0" w:rsidTr="00B207F0"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ПН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ЧТ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СБ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</w:t>
            </w:r>
          </w:p>
        </w:tc>
      </w:tr>
      <w:tr w:rsidR="00B207F0" w:rsidRPr="00B207F0" w:rsidTr="001A0C77">
        <w:trPr>
          <w:trHeight w:val="846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.00 –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.00– 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B207F0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B207F0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.00-1</w:t>
            </w:r>
            <w:r w:rsidR="00850E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850E1D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850E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.00-21.00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.00-1</w:t>
            </w:r>
            <w:r w:rsidR="00850E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  <w:p w:rsidR="00B207F0" w:rsidRPr="00B207F0" w:rsidRDefault="00B207F0" w:rsidP="00850E1D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850E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.00-21.00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7F0" w:rsidRPr="00B207F0" w:rsidRDefault="00B207F0" w:rsidP="00B207F0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207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ВЫХОДНОЙ</w:t>
            </w:r>
          </w:p>
        </w:tc>
      </w:tr>
    </w:tbl>
    <w:p w:rsidR="001A0C77" w:rsidRPr="001A0C77" w:rsidRDefault="001A0C77" w:rsidP="001A0C77">
      <w:pPr>
        <w:shd w:val="clear" w:color="auto" w:fill="FFFFFF"/>
        <w:spacing w:after="0" w:line="525" w:lineRule="atLeast"/>
        <w:outlineLvl w:val="1"/>
        <w:rPr>
          <w:rFonts w:ascii="Helvetica" w:eastAsia="Times New Roman" w:hAnsi="Helvetica" w:cs="Helvetica"/>
          <w:b/>
          <w:bCs/>
          <w:color w:val="1900C0"/>
          <w:sz w:val="32"/>
          <w:szCs w:val="32"/>
          <w:lang w:eastAsia="ru-RU"/>
        </w:rPr>
      </w:pPr>
      <w:r w:rsidRPr="001A0C77">
        <w:rPr>
          <w:rFonts w:ascii="Helvetica" w:eastAsia="Times New Roman" w:hAnsi="Helvetica" w:cs="Helvetica"/>
          <w:b/>
          <w:bCs/>
          <w:color w:val="1900C0"/>
          <w:sz w:val="32"/>
          <w:szCs w:val="32"/>
          <w:lang w:eastAsia="ru-RU"/>
        </w:rPr>
        <w:t>Специалисты учреждения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2412"/>
      </w:tblGrid>
      <w:tr w:rsidR="001A0C77" w:rsidTr="001A0C77">
        <w:tc>
          <w:tcPr>
            <w:tcW w:w="3115" w:type="dxa"/>
          </w:tcPr>
          <w:p w:rsidR="001A0C77" w:rsidRDefault="001A0C77">
            <w:r w:rsidRPr="001A0C77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ru-RU"/>
              </w:rPr>
              <w:t>Директор муниципального казенного учреждения "</w:t>
            </w:r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ru-RU"/>
              </w:rPr>
              <w:t>Малиновский информационно –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ru-RU"/>
              </w:rPr>
              <w:t>дсуговый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ru-RU"/>
              </w:rPr>
              <w:t xml:space="preserve"> центр</w:t>
            </w:r>
            <w:r w:rsidRPr="001A0C77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115" w:type="dxa"/>
          </w:tcPr>
          <w:p w:rsidR="001A0C77" w:rsidRDefault="001A0C77"/>
          <w:p w:rsidR="001A0C77" w:rsidRDefault="001A0C77"/>
          <w:p w:rsidR="001A0C77" w:rsidRDefault="001A0C77"/>
          <w:p w:rsidR="001A0C77" w:rsidRDefault="001A0C77">
            <w:proofErr w:type="spellStart"/>
            <w:r>
              <w:t>Саженюк</w:t>
            </w:r>
            <w:proofErr w:type="spellEnd"/>
            <w:r>
              <w:t xml:space="preserve"> Е.А.</w:t>
            </w:r>
          </w:p>
        </w:tc>
        <w:tc>
          <w:tcPr>
            <w:tcW w:w="2412" w:type="dxa"/>
          </w:tcPr>
          <w:p w:rsidR="001A0C77" w:rsidRDefault="001A0C77"/>
          <w:p w:rsidR="001A0C77" w:rsidRDefault="001A0C77"/>
          <w:p w:rsidR="001A0C77" w:rsidRDefault="001A0C77"/>
          <w:p w:rsidR="001A0C77" w:rsidRDefault="001A0C77">
            <w:r>
              <w:t>89089769229</w:t>
            </w:r>
          </w:p>
        </w:tc>
      </w:tr>
      <w:tr w:rsidR="001A0C77" w:rsidTr="001A0C77">
        <w:tc>
          <w:tcPr>
            <w:tcW w:w="3115" w:type="dxa"/>
          </w:tcPr>
          <w:p w:rsidR="001A0C77" w:rsidRDefault="001A0C77">
            <w:r>
              <w:t>Художественный руководитель</w:t>
            </w:r>
          </w:p>
        </w:tc>
        <w:tc>
          <w:tcPr>
            <w:tcW w:w="3115" w:type="dxa"/>
          </w:tcPr>
          <w:p w:rsidR="001A0C77" w:rsidRDefault="001A0C77"/>
          <w:p w:rsidR="001A0C77" w:rsidRDefault="001A0C77">
            <w:r>
              <w:t>Крикун С.В.</w:t>
            </w:r>
          </w:p>
        </w:tc>
        <w:tc>
          <w:tcPr>
            <w:tcW w:w="2412" w:type="dxa"/>
          </w:tcPr>
          <w:p w:rsidR="001A0C77" w:rsidRDefault="001A0C77"/>
          <w:p w:rsidR="001A0C77" w:rsidRDefault="001A0C77">
            <w:r>
              <w:t>89532026812</w:t>
            </w:r>
          </w:p>
        </w:tc>
      </w:tr>
    </w:tbl>
    <w:p w:rsidR="00F546B7" w:rsidRDefault="00F546B7">
      <w:pPr>
        <w:rPr>
          <w:rFonts w:ascii="Times New Roman" w:hAnsi="Times New Roman" w:cs="Times New Roman"/>
          <w:sz w:val="24"/>
          <w:szCs w:val="24"/>
        </w:rPr>
      </w:pPr>
    </w:p>
    <w:p w:rsidR="00E23769" w:rsidRPr="00B574F1" w:rsidRDefault="00E23769" w:rsidP="004C7AE2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B574F1">
        <w:rPr>
          <w:iCs/>
          <w:sz w:val="28"/>
          <w:szCs w:val="28"/>
        </w:rPr>
        <w:t> </w:t>
      </w:r>
      <w:r w:rsidRPr="00B574F1">
        <w:rPr>
          <w:sz w:val="28"/>
          <w:szCs w:val="28"/>
        </w:rPr>
        <w:t>  </w:t>
      </w:r>
      <w:r w:rsidRPr="00B574F1">
        <w:rPr>
          <w:b/>
          <w:sz w:val="28"/>
          <w:szCs w:val="28"/>
          <w:u w:val="single"/>
        </w:rPr>
        <w:t xml:space="preserve">Основной целью деятельности МКУ «МИДЦ» Малиновского сельского поселения  является: </w:t>
      </w:r>
    </w:p>
    <w:p w:rsidR="00E23769" w:rsidRPr="00B574F1" w:rsidRDefault="00E23769" w:rsidP="004C7AE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574F1">
        <w:rPr>
          <w:sz w:val="28"/>
          <w:szCs w:val="28"/>
        </w:rPr>
        <w:t xml:space="preserve">ведение, сохранение и развитие культурно-досуговой, кружковой работы среди населения Малиновского сельского поселения. Работа в текущей деятельности также подразделяется на несколько  видов  мероприятий: </w:t>
      </w:r>
    </w:p>
    <w:p w:rsidR="00E23769" w:rsidRPr="00B574F1" w:rsidRDefault="00E23769" w:rsidP="00E23769">
      <w:pPr>
        <w:pStyle w:val="a3"/>
        <w:spacing w:before="0" w:beforeAutospacing="0" w:after="0" w:afterAutospacing="0"/>
        <w:rPr>
          <w:sz w:val="28"/>
          <w:szCs w:val="28"/>
        </w:rPr>
      </w:pPr>
      <w:r w:rsidRPr="00B574F1">
        <w:rPr>
          <w:sz w:val="28"/>
          <w:szCs w:val="28"/>
        </w:rPr>
        <w:t xml:space="preserve">1. Плановые  массовые культурно-досуговые, развлекательные, познавательные, интеллектуальные мероприятия, театрализованные представления, концерты, а также мероприятия </w:t>
      </w:r>
      <w:proofErr w:type="gramStart"/>
      <w:r w:rsidRPr="00B574F1">
        <w:rPr>
          <w:sz w:val="28"/>
          <w:szCs w:val="28"/>
        </w:rPr>
        <w:t>направленных</w:t>
      </w:r>
      <w:proofErr w:type="gramEnd"/>
      <w:r w:rsidRPr="00B574F1">
        <w:rPr>
          <w:sz w:val="28"/>
          <w:szCs w:val="28"/>
        </w:rPr>
        <w:t xml:space="preserve"> на пропаганду здорового образа жизни. </w:t>
      </w:r>
      <w:r w:rsidRPr="00B574F1">
        <w:rPr>
          <w:sz w:val="28"/>
          <w:szCs w:val="28"/>
        </w:rPr>
        <w:br/>
        <w:t xml:space="preserve">2.  Гастрольные  мероприятия с выездом творческих коллективов. </w:t>
      </w:r>
    </w:p>
    <w:p w:rsidR="00BD6692" w:rsidRPr="00B574F1" w:rsidRDefault="00BD6692" w:rsidP="00E23769">
      <w:pPr>
        <w:pStyle w:val="a3"/>
        <w:spacing w:before="0" w:beforeAutospacing="0" w:after="0" w:afterAutospacing="0"/>
        <w:rPr>
          <w:sz w:val="28"/>
          <w:szCs w:val="28"/>
        </w:rPr>
      </w:pPr>
      <w:r w:rsidRPr="00B574F1">
        <w:rPr>
          <w:sz w:val="28"/>
          <w:szCs w:val="28"/>
        </w:rPr>
        <w:t>3. Создание и организация работы кружков,  любительских объединений и других клубных формирований.</w:t>
      </w:r>
    </w:p>
    <w:p w:rsidR="00E90DED" w:rsidRPr="00B574F1" w:rsidRDefault="00E90DED" w:rsidP="00E23769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E23769" w:rsidRPr="00B574F1" w:rsidRDefault="00E23769" w:rsidP="00E23769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B574F1">
        <w:rPr>
          <w:b/>
          <w:sz w:val="28"/>
          <w:szCs w:val="28"/>
          <w:u w:val="single"/>
        </w:rPr>
        <w:t>Основными задачами МКУ «МИДЦ» Малиновского сельского поселения являются:</w:t>
      </w:r>
    </w:p>
    <w:p w:rsidR="00E23769" w:rsidRPr="00B574F1" w:rsidRDefault="00E23769" w:rsidP="00E23769">
      <w:pPr>
        <w:pStyle w:val="a3"/>
        <w:spacing w:before="0" w:beforeAutospacing="0" w:after="0" w:afterAutospacing="0"/>
        <w:rPr>
          <w:sz w:val="28"/>
          <w:szCs w:val="28"/>
        </w:rPr>
      </w:pPr>
      <w:r w:rsidRPr="00B574F1">
        <w:rPr>
          <w:sz w:val="28"/>
          <w:szCs w:val="28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BD6692" w:rsidRPr="00B574F1" w:rsidRDefault="00E23769" w:rsidP="00BD6692">
      <w:pPr>
        <w:pStyle w:val="a3"/>
        <w:spacing w:before="0" w:beforeAutospacing="0" w:after="0" w:afterAutospacing="0"/>
        <w:rPr>
          <w:sz w:val="28"/>
          <w:szCs w:val="28"/>
        </w:rPr>
      </w:pPr>
      <w:r w:rsidRPr="00B574F1">
        <w:rPr>
          <w:sz w:val="28"/>
          <w:szCs w:val="28"/>
        </w:rPr>
        <w:t>- внедрение и развитие новых форм культурно-досуговой деятельности;</w:t>
      </w:r>
    </w:p>
    <w:p w:rsidR="00E23769" w:rsidRPr="00B574F1" w:rsidRDefault="00E23769" w:rsidP="00BD6692">
      <w:pPr>
        <w:pStyle w:val="a3"/>
        <w:spacing w:before="0" w:beforeAutospacing="0" w:after="0" w:afterAutospacing="0"/>
        <w:rPr>
          <w:sz w:val="28"/>
          <w:szCs w:val="28"/>
        </w:rPr>
      </w:pPr>
      <w:r w:rsidRPr="00B574F1">
        <w:rPr>
          <w:sz w:val="28"/>
          <w:szCs w:val="28"/>
        </w:rPr>
        <w:t>-сохранение и поддержка самодеятельного художественного творчества.</w:t>
      </w:r>
    </w:p>
    <w:p w:rsidR="00E23769" w:rsidRPr="00B574F1" w:rsidRDefault="00E23769" w:rsidP="00E2376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A65E1" w:rsidRDefault="001A65E1" w:rsidP="00E23769">
      <w:pPr>
        <w:pStyle w:val="a3"/>
        <w:spacing w:before="0" w:beforeAutospacing="0" w:after="0" w:afterAutospacing="0"/>
      </w:pPr>
    </w:p>
    <w:p w:rsidR="00882F44" w:rsidRDefault="00882F44" w:rsidP="00F31C4B">
      <w:pPr>
        <w:pStyle w:val="a3"/>
        <w:spacing w:before="0" w:beforeAutospacing="0" w:after="0" w:afterAutospacing="0"/>
        <w:rPr>
          <w:rFonts w:ascii="Gabriola" w:hAnsi="Gabriola"/>
          <w:b/>
          <w:color w:val="C00000"/>
          <w:sz w:val="56"/>
          <w:szCs w:val="56"/>
        </w:rPr>
      </w:pPr>
      <w:r w:rsidRPr="00882F44">
        <w:rPr>
          <w:rFonts w:ascii="Gabriola" w:hAnsi="Gabriola"/>
          <w:b/>
          <w:color w:val="C00000"/>
          <w:sz w:val="56"/>
          <w:szCs w:val="56"/>
        </w:rPr>
        <w:lastRenderedPageBreak/>
        <w:t>Творческая характеристика клубных формирований</w:t>
      </w:r>
    </w:p>
    <w:p w:rsidR="00275E35" w:rsidRDefault="00882F44" w:rsidP="00882F4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 базе МКУ «МИДЦ» Малиновского сельского поселения работает </w:t>
      </w:r>
      <w:r w:rsidR="00E40259">
        <w:rPr>
          <w:sz w:val="28"/>
          <w:szCs w:val="28"/>
        </w:rPr>
        <w:t>4</w:t>
      </w:r>
      <w:r>
        <w:rPr>
          <w:sz w:val="28"/>
          <w:szCs w:val="28"/>
        </w:rPr>
        <w:t xml:space="preserve"> вокальных коллективов: «Веселые нотки 1 группа», «Веселые нотки 2 группа», «</w:t>
      </w:r>
      <w:proofErr w:type="spellStart"/>
      <w:r>
        <w:rPr>
          <w:sz w:val="28"/>
          <w:szCs w:val="28"/>
        </w:rPr>
        <w:t>ДоМиСолька</w:t>
      </w:r>
      <w:proofErr w:type="spellEnd"/>
      <w:r>
        <w:rPr>
          <w:sz w:val="28"/>
          <w:szCs w:val="28"/>
        </w:rPr>
        <w:t>», «Капельки»</w:t>
      </w:r>
      <w:r w:rsidR="00E40259">
        <w:rPr>
          <w:sz w:val="28"/>
          <w:szCs w:val="28"/>
        </w:rPr>
        <w:t xml:space="preserve">; 5 танцевальных коллективов: «Росинка 1 группа», «Росинка 2 группа», «Бусинки», «Нескучный возраст», «Озорные девчонки»; 4 театральных коллективов: «Паруса детства 1 группа», «Паруса детства 2 группа», </w:t>
      </w:r>
      <w:r w:rsidR="001C1B03">
        <w:rPr>
          <w:sz w:val="28"/>
          <w:szCs w:val="28"/>
        </w:rPr>
        <w:t>«</w:t>
      </w:r>
      <w:proofErr w:type="spellStart"/>
      <w:r w:rsidR="001C1B03">
        <w:rPr>
          <w:sz w:val="28"/>
          <w:szCs w:val="28"/>
        </w:rPr>
        <w:t>Арлекино</w:t>
      </w:r>
      <w:proofErr w:type="spellEnd"/>
      <w:r w:rsidR="001C1B03">
        <w:rPr>
          <w:sz w:val="28"/>
          <w:szCs w:val="28"/>
        </w:rPr>
        <w:t xml:space="preserve">», «Мир фантазий» и агитационный эстрадный театральный коллектив - </w:t>
      </w:r>
      <w:r w:rsidR="00530635">
        <w:rPr>
          <w:sz w:val="28"/>
          <w:szCs w:val="28"/>
        </w:rPr>
        <w:t>агитбригада  «Вместе – мы сила».</w:t>
      </w:r>
    </w:p>
    <w:p w:rsidR="00530635" w:rsidRDefault="00530635" w:rsidP="00882F4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 клуб по интересам «Ретро клуб».</w:t>
      </w:r>
    </w:p>
    <w:p w:rsidR="00275E35" w:rsidRDefault="00275E35" w:rsidP="00275E35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882F44" w:rsidRDefault="00275E35" w:rsidP="00275E35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275E35">
        <w:rPr>
          <w:b/>
          <w:sz w:val="28"/>
          <w:szCs w:val="28"/>
          <w:u w:val="single"/>
        </w:rPr>
        <w:t>Вокальные коллективы</w:t>
      </w:r>
      <w:r w:rsidR="00E40259" w:rsidRPr="00275E35">
        <w:rPr>
          <w:b/>
          <w:sz w:val="28"/>
          <w:szCs w:val="28"/>
          <w:u w:val="single"/>
        </w:rPr>
        <w:t xml:space="preserve"> </w:t>
      </w:r>
      <w:r w:rsidR="00882F44" w:rsidRPr="00275E35">
        <w:rPr>
          <w:b/>
          <w:sz w:val="28"/>
          <w:szCs w:val="28"/>
          <w:u w:val="single"/>
        </w:rPr>
        <w:t xml:space="preserve"> </w:t>
      </w:r>
      <w:r w:rsidRPr="00275E35">
        <w:rPr>
          <w:b/>
          <w:sz w:val="28"/>
          <w:szCs w:val="28"/>
          <w:u w:val="single"/>
        </w:rPr>
        <w:t>«Веселые нотки 1 группа», «Веселые нотки 2 группа», «</w:t>
      </w:r>
      <w:proofErr w:type="spellStart"/>
      <w:r w:rsidRPr="00275E35">
        <w:rPr>
          <w:b/>
          <w:sz w:val="28"/>
          <w:szCs w:val="28"/>
          <w:u w:val="single"/>
        </w:rPr>
        <w:t>ДоМиСолька</w:t>
      </w:r>
      <w:proofErr w:type="spellEnd"/>
      <w:r w:rsidRPr="00275E35">
        <w:rPr>
          <w:b/>
          <w:sz w:val="28"/>
          <w:szCs w:val="28"/>
          <w:u w:val="single"/>
        </w:rPr>
        <w:t>», «Капельки»</w:t>
      </w:r>
    </w:p>
    <w:p w:rsidR="00882F44" w:rsidRDefault="00275E35" w:rsidP="00275E35">
      <w:pPr>
        <w:pStyle w:val="a3"/>
        <w:spacing w:before="0" w:beforeAutospacing="0" w:after="0" w:afterAutospacing="0"/>
      </w:pPr>
      <w:r>
        <w:t>В коллективах занимается 36 человек. Возраст детей: от 6 до 15 лет.</w:t>
      </w:r>
      <w:r w:rsidR="00AF5337">
        <w:t xml:space="preserve"> Репетиции проходят в систематически установленном порядке. Это обстоятельство влияет на качество разучивания песен.</w:t>
      </w:r>
    </w:p>
    <w:p w:rsidR="00B20252" w:rsidRDefault="0030386F" w:rsidP="00275E35">
      <w:pPr>
        <w:pStyle w:val="a3"/>
        <w:spacing w:before="0" w:beforeAutospacing="0" w:after="0" w:afterAutospacing="0"/>
      </w:pPr>
      <w:r>
        <w:t xml:space="preserve">Репертуар </w:t>
      </w:r>
      <w:r w:rsidR="0073313A">
        <w:t>вокальных коллективов</w:t>
      </w:r>
      <w:r>
        <w:t xml:space="preserve"> разнообразен. В него включены лирические, эстрадные, военно-</w:t>
      </w:r>
      <w:r w:rsidR="00B20252">
        <w:t>патриотические, авторские песни</w:t>
      </w:r>
      <w:r>
        <w:t xml:space="preserve">. Репертуар выбирается с учетом возраста и особенностей коллектива. Участники </w:t>
      </w:r>
      <w:r w:rsidR="00B20252">
        <w:t xml:space="preserve">вокальных коллективов </w:t>
      </w:r>
      <w:r>
        <w:t xml:space="preserve">активно участвуют в общественной жизни </w:t>
      </w:r>
      <w:r w:rsidR="00B20252">
        <w:t>Малиновского сельского поселения</w:t>
      </w:r>
      <w:r>
        <w:t xml:space="preserve">. </w:t>
      </w:r>
    </w:p>
    <w:p w:rsidR="00530635" w:rsidRDefault="00530635" w:rsidP="00B20252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B20252" w:rsidRDefault="00B20252" w:rsidP="00B20252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20252">
        <w:rPr>
          <w:b/>
          <w:sz w:val="28"/>
          <w:szCs w:val="28"/>
          <w:u w:val="single"/>
        </w:rPr>
        <w:t>Танцевальные</w:t>
      </w:r>
      <w:r w:rsidRPr="00B20252">
        <w:rPr>
          <w:u w:val="single"/>
        </w:rPr>
        <w:t xml:space="preserve"> </w:t>
      </w:r>
      <w:r w:rsidRPr="00B20252">
        <w:rPr>
          <w:b/>
          <w:sz w:val="28"/>
          <w:szCs w:val="28"/>
          <w:u w:val="single"/>
        </w:rPr>
        <w:t xml:space="preserve"> коллективы </w:t>
      </w:r>
      <w:r w:rsidRPr="00B20252">
        <w:rPr>
          <w:u w:val="single"/>
        </w:rPr>
        <w:t xml:space="preserve"> </w:t>
      </w:r>
      <w:r w:rsidRPr="00B20252">
        <w:rPr>
          <w:b/>
          <w:sz w:val="28"/>
          <w:szCs w:val="28"/>
          <w:u w:val="single"/>
        </w:rPr>
        <w:t>«Росинка 1 группа», «Росинка 2 группа», «Бусинки», «Нескучный возраст», «Озорные девчонки»</w:t>
      </w:r>
    </w:p>
    <w:p w:rsidR="00B20252" w:rsidRDefault="004F7EC2" w:rsidP="00B20252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BDAEBE" wp14:editId="66E590BA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437130" cy="242633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1506" r="22890"/>
                    <a:stretch/>
                  </pic:blipFill>
                  <pic:spPr bwMode="auto">
                    <a:xfrm>
                      <a:off x="0" y="0"/>
                      <a:ext cx="2437130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B9">
        <w:t>В коллективах занимается 24 человека. Возраст детей: от 6 до 15 лет.</w:t>
      </w:r>
      <w:r w:rsidR="00D81DB9" w:rsidRPr="00D81DB9">
        <w:rPr>
          <w:rFonts w:asciiTheme="minorHAnsi" w:eastAsiaTheme="minorHAnsi" w:hAnsiTheme="minorHAnsi" w:cstheme="minorBidi"/>
          <w:sz w:val="27"/>
          <w:szCs w:val="27"/>
          <w:lang w:eastAsia="en-US"/>
        </w:rPr>
        <w:t xml:space="preserve"> </w:t>
      </w:r>
      <w:r w:rsidR="00D81DB9" w:rsidRPr="00D81DB9">
        <w:t>В репертуаре коллектив</w:t>
      </w:r>
      <w:r w:rsidR="00D81DB9">
        <w:t>ов</w:t>
      </w:r>
      <w:r w:rsidR="00D81DB9" w:rsidRPr="00D81DB9">
        <w:t xml:space="preserve"> большое количество танцев: детский танец, современный танец, народный танец. </w:t>
      </w:r>
    </w:p>
    <w:p w:rsidR="0073313A" w:rsidRDefault="004F7EC2" w:rsidP="00275E35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B9C8B" wp14:editId="31E17CF4">
                <wp:simplePos x="0" y="0"/>
                <wp:positionH relativeFrom="column">
                  <wp:posOffset>-2483485</wp:posOffset>
                </wp:positionH>
                <wp:positionV relativeFrom="paragraph">
                  <wp:posOffset>1158240</wp:posOffset>
                </wp:positionV>
                <wp:extent cx="2305050" cy="24765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EC2" w:rsidRPr="004F7EC2" w:rsidRDefault="004F7EC2" w:rsidP="004F7EC2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4F7EC2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Группа "Нескучный возраст"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95.55pt;margin-top:91.2pt;width:181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" stroked="f">
                <v:textbox inset="0,0,0,0">
                  <w:txbxContent>
                    <w:p w:rsidR="004F7EC2" w:rsidRPr="004F7EC2" w:rsidRDefault="004F7EC2" w:rsidP="004F7EC2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4F7EC2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Группа "Нескучный возраст"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DB9" w:rsidRPr="00D81DB9">
        <w:t>Во время занятий ведется не только кропотливая работа с каждым участником коллектива по отработке движений, но и уделяется большое внимание слаженности исполняемого хо</w:t>
      </w:r>
      <w:r w:rsidR="00D81DB9">
        <w:t>реографического номера</w:t>
      </w:r>
      <w:r w:rsidR="00D81DB9" w:rsidRPr="00D81DB9">
        <w:t xml:space="preserve">. С интересом </w:t>
      </w:r>
      <w:r w:rsidR="00D81DB9">
        <w:t>коллективы</w:t>
      </w:r>
      <w:r w:rsidR="00D81DB9" w:rsidRPr="00D81DB9">
        <w:t xml:space="preserve"> изуча</w:t>
      </w:r>
      <w:r w:rsidR="00D81DB9">
        <w:t>ю</w:t>
      </w:r>
      <w:r w:rsidR="00D81DB9" w:rsidRPr="00D81DB9">
        <w:t xml:space="preserve">т новые танцы, осваивает новые хореографические </w:t>
      </w:r>
      <w:r w:rsidR="00D81DB9" w:rsidRPr="004F7EC2">
        <w:t>направления, что позволяет постоянно обновлять репертуар</w:t>
      </w:r>
      <w:r w:rsidR="00D81DB9" w:rsidRPr="00D81DB9">
        <w:t xml:space="preserve"> новыми оригинальными хореографическими композици</w:t>
      </w:r>
      <w:r w:rsidR="00D81DB9">
        <w:t>ями.</w:t>
      </w:r>
      <w:r w:rsidR="00D81DB9" w:rsidRPr="00D81D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81DB9" w:rsidRPr="00D81DB9">
        <w:t>Совместные поездки и концерты, репетиции и выступления сделали наших танцоров коллективом близких людей, единомышленников.</w:t>
      </w:r>
      <w:r>
        <w:t xml:space="preserve"> </w:t>
      </w:r>
      <w:r w:rsidR="00D81DB9" w:rsidRPr="00D81DB9">
        <w:t xml:space="preserve">Свое мастерство ребята показывают на ежегодных традиционных концертах, посвященных Дню </w:t>
      </w:r>
      <w:r w:rsidR="00D81DB9">
        <w:t>Победы, Дню Матери</w:t>
      </w:r>
      <w:r w:rsidR="00D81DB9" w:rsidRPr="00D81DB9">
        <w:t>, на празднике «</w:t>
      </w:r>
      <w:r w:rsidR="0073313A">
        <w:t>День семьи</w:t>
      </w:r>
      <w:r w:rsidR="00D81DB9" w:rsidRPr="00D81DB9">
        <w:t>»</w:t>
      </w:r>
      <w:r w:rsidR="0073313A">
        <w:t xml:space="preserve"> и т. д</w:t>
      </w:r>
      <w:r w:rsidR="00D81DB9" w:rsidRPr="00D81DB9">
        <w:t>.</w:t>
      </w:r>
    </w:p>
    <w:p w:rsidR="00530635" w:rsidRDefault="00530635" w:rsidP="0073313A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73313A" w:rsidRDefault="0073313A" w:rsidP="0073313A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73313A">
        <w:rPr>
          <w:b/>
          <w:sz w:val="28"/>
          <w:szCs w:val="28"/>
          <w:u w:val="single"/>
        </w:rPr>
        <w:t>Театральные коллективы</w:t>
      </w:r>
      <w:r>
        <w:rPr>
          <w:b/>
          <w:sz w:val="28"/>
          <w:szCs w:val="28"/>
          <w:u w:val="single"/>
        </w:rPr>
        <w:t xml:space="preserve">  </w:t>
      </w:r>
      <w:r w:rsidRPr="0073313A">
        <w:rPr>
          <w:b/>
          <w:sz w:val="28"/>
          <w:szCs w:val="28"/>
          <w:u w:val="single"/>
        </w:rPr>
        <w:t>«Паруса детства 1 группа», «Паруса детства 2 группа», «</w:t>
      </w:r>
      <w:proofErr w:type="spellStart"/>
      <w:r w:rsidRPr="0073313A">
        <w:rPr>
          <w:b/>
          <w:sz w:val="28"/>
          <w:szCs w:val="28"/>
          <w:u w:val="single"/>
        </w:rPr>
        <w:t>Арлекино</w:t>
      </w:r>
      <w:proofErr w:type="spellEnd"/>
      <w:r w:rsidRPr="0073313A">
        <w:rPr>
          <w:b/>
          <w:sz w:val="28"/>
          <w:szCs w:val="28"/>
          <w:u w:val="single"/>
        </w:rPr>
        <w:t>», «Мир фантазий»</w:t>
      </w:r>
    </w:p>
    <w:p w:rsidR="004F7EC2" w:rsidRDefault="00F64A9F" w:rsidP="0073313A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AB896DE" wp14:editId="3680888F">
            <wp:simplePos x="0" y="0"/>
            <wp:positionH relativeFrom="margin">
              <wp:posOffset>4441190</wp:posOffset>
            </wp:positionH>
            <wp:positionV relativeFrom="margin">
              <wp:posOffset>7157085</wp:posOffset>
            </wp:positionV>
            <wp:extent cx="2171700" cy="2551430"/>
            <wp:effectExtent l="133350" t="114300" r="152400" b="1727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6" t="12822" r="28340" b="5730"/>
                    <a:stretch/>
                  </pic:blipFill>
                  <pic:spPr bwMode="auto">
                    <a:xfrm>
                      <a:off x="0" y="0"/>
                      <a:ext cx="2171700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3A">
        <w:t>В коллективах занимается 26 человек. Возраст детей: от 6 до 15 лет.</w:t>
      </w:r>
      <w:r w:rsidR="001F2F54" w:rsidRPr="001F2F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F2F54" w:rsidRPr="001F2F54">
        <w:t>В репертуаре коллектив</w:t>
      </w:r>
      <w:r w:rsidR="001F2F54">
        <w:t xml:space="preserve">ов </w:t>
      </w:r>
      <w:r w:rsidR="001F2F54" w:rsidRPr="001F2F54">
        <w:t xml:space="preserve">не только </w:t>
      </w:r>
      <w:r w:rsidR="001F2F54">
        <w:t>театральные постановки</w:t>
      </w:r>
      <w:r w:rsidR="001F2F54" w:rsidRPr="001F2F54">
        <w:t>, но и небольшие сценки, монологи. Ставятся юмористические те</w:t>
      </w:r>
      <w:r w:rsidR="001F2F54">
        <w:t xml:space="preserve">атрализованные представления  на 1 Апреля в « День смеха», на празднике «День защиты детей» и с большим удовольствием принимают участие в новогодних утренниках, где  замечательно исполняют роли сказочных героев. </w:t>
      </w:r>
    </w:p>
    <w:p w:rsidR="0073313A" w:rsidRDefault="00530635" w:rsidP="00275E35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C7617" wp14:editId="41BB100B">
                <wp:simplePos x="0" y="0"/>
                <wp:positionH relativeFrom="column">
                  <wp:posOffset>4260215</wp:posOffset>
                </wp:positionH>
                <wp:positionV relativeFrom="paragraph">
                  <wp:posOffset>642620</wp:posOffset>
                </wp:positionV>
                <wp:extent cx="2552700" cy="4572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4A9F" w:rsidRPr="00F64A9F" w:rsidRDefault="00F64A9F" w:rsidP="00F64A9F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64A9F">
                              <w:rPr>
                                <w:color w:val="002060"/>
                                <w:sz w:val="28"/>
                                <w:szCs w:val="28"/>
                              </w:rPr>
                              <w:t>"Новогоднее представление 201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Pr="00F64A9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год"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35.45pt;margin-top:50.6pt;width:20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" stroked="f">
                <v:textbox inset="0,0,0,0">
                  <w:txbxContent>
                    <w:p w:rsidR="00F64A9F" w:rsidRPr="00F64A9F" w:rsidRDefault="00F64A9F" w:rsidP="00F64A9F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F64A9F">
                        <w:rPr>
                          <w:color w:val="002060"/>
                          <w:sz w:val="28"/>
                          <w:szCs w:val="28"/>
                        </w:rPr>
                        <w:t>"Новогоднее представление 201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6</w:t>
                      </w:r>
                      <w:r w:rsidRPr="00F64A9F">
                        <w:rPr>
                          <w:color w:val="002060"/>
                          <w:sz w:val="28"/>
                          <w:szCs w:val="28"/>
                        </w:rPr>
                        <w:t xml:space="preserve"> год"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13A" w:rsidRPr="0073313A">
        <w:t xml:space="preserve">Разнообразный репертуар, интересные костюмы, декорации позволяют делать </w:t>
      </w:r>
      <w:r w:rsidR="001F2F54">
        <w:t xml:space="preserve">мероприятия запоминающимися, которые </w:t>
      </w:r>
      <w:r w:rsidR="0073313A" w:rsidRPr="0073313A">
        <w:t>провод</w:t>
      </w:r>
      <w:r w:rsidR="001F2F54">
        <w:t>я</w:t>
      </w:r>
      <w:r w:rsidR="0073313A" w:rsidRPr="0073313A">
        <w:t xml:space="preserve">тся </w:t>
      </w:r>
      <w:r w:rsidR="001F2F54">
        <w:t>для жителей, проживающих на территории «Малиновского сельского поселения».</w:t>
      </w:r>
    </w:p>
    <w:p w:rsidR="00F64A9F" w:rsidRDefault="00F64A9F" w:rsidP="004F7EC2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1F2F54" w:rsidRDefault="001F2F54" w:rsidP="00530635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</w:t>
      </w:r>
      <w:r w:rsidRPr="001F2F54">
        <w:rPr>
          <w:b/>
          <w:sz w:val="28"/>
          <w:szCs w:val="28"/>
          <w:u w:val="single"/>
        </w:rPr>
        <w:t>гитационный эстрадный театральный коллектив - агитбригада</w:t>
      </w:r>
    </w:p>
    <w:p w:rsidR="004F7EC2" w:rsidRDefault="001F2F54" w:rsidP="004F7EC2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1F2F54">
        <w:rPr>
          <w:b/>
          <w:sz w:val="28"/>
          <w:szCs w:val="28"/>
          <w:u w:val="single"/>
        </w:rPr>
        <w:t>«Вместе – мы сила»</w:t>
      </w:r>
    </w:p>
    <w:p w:rsidR="00A53E22" w:rsidRDefault="00A53E22" w:rsidP="00867FAE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6AB0C93" wp14:editId="7B0E3898">
            <wp:simplePos x="0" y="0"/>
            <wp:positionH relativeFrom="column">
              <wp:posOffset>4537075</wp:posOffset>
            </wp:positionH>
            <wp:positionV relativeFrom="paragraph">
              <wp:posOffset>1082675</wp:posOffset>
            </wp:positionV>
            <wp:extent cx="2122805" cy="3324225"/>
            <wp:effectExtent l="0" t="0" r="0" b="9525"/>
            <wp:wrapThrough wrapText="bothSides">
              <wp:wrapPolygon edited="0">
                <wp:start x="775" y="0"/>
                <wp:lineTo x="0" y="248"/>
                <wp:lineTo x="0" y="21414"/>
                <wp:lineTo x="775" y="21538"/>
                <wp:lineTo x="20547" y="21538"/>
                <wp:lineTo x="21322" y="21414"/>
                <wp:lineTo x="21322" y="248"/>
                <wp:lineTo x="20547" y="0"/>
                <wp:lineTo x="77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5" t="22559" r="18367" b="8915"/>
                    <a:stretch/>
                  </pic:blipFill>
                  <pic:spPr bwMode="auto">
                    <a:xfrm>
                      <a:off x="0" y="0"/>
                      <a:ext cx="212280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9F">
        <w:rPr>
          <w:noProof/>
        </w:rPr>
        <w:drawing>
          <wp:anchor distT="0" distB="0" distL="114300" distR="114300" simplePos="0" relativeHeight="251661312" behindDoc="1" locked="0" layoutInCell="1" allowOverlap="1" wp14:anchorId="1C73C38F" wp14:editId="202215CD">
            <wp:simplePos x="0" y="0"/>
            <wp:positionH relativeFrom="column">
              <wp:posOffset>-92710</wp:posOffset>
            </wp:positionH>
            <wp:positionV relativeFrom="paragraph">
              <wp:posOffset>48260</wp:posOffset>
            </wp:positionV>
            <wp:extent cx="235267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513" y="21429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r="8446"/>
                    <a:stretch/>
                  </pic:blipFill>
                  <pic:spPr bwMode="auto">
                    <a:xfrm>
                      <a:off x="0" y="0"/>
                      <a:ext cx="2352675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F54">
        <w:t>В коллективе занимается 26 человек.</w:t>
      </w:r>
      <w:r w:rsidR="001F2F54" w:rsidRPr="001F2F54">
        <w:t xml:space="preserve"> </w:t>
      </w:r>
      <w:r w:rsidR="001F2F54">
        <w:t>Возраст детей: от 6 до 15 лет.</w:t>
      </w:r>
      <w:r w:rsidR="00031417">
        <w:t xml:space="preserve"> </w:t>
      </w:r>
      <w:r w:rsidR="00031417" w:rsidRPr="00031417">
        <w:t>Репертуар агитбригады составля</w:t>
      </w:r>
      <w:r w:rsidR="00031417">
        <w:t>ет</w:t>
      </w:r>
      <w:r w:rsidR="00031417" w:rsidRPr="00031417">
        <w:t xml:space="preserve"> драматические, </w:t>
      </w:r>
      <w:hyperlink r:id="rId11" w:tooltip="Музыка" w:history="1">
        <w:r w:rsidR="00031417" w:rsidRPr="00031417">
          <w:rPr>
            <w:rStyle w:val="a7"/>
            <w:color w:val="auto"/>
            <w:u w:val="none"/>
          </w:rPr>
          <w:t>музыкальные</w:t>
        </w:r>
      </w:hyperlink>
      <w:r w:rsidR="00031417" w:rsidRPr="00031417">
        <w:t xml:space="preserve"> и </w:t>
      </w:r>
      <w:hyperlink r:id="rId12" w:tooltip="Хореограф" w:history="1">
        <w:r w:rsidR="00031417" w:rsidRPr="00031417">
          <w:rPr>
            <w:rStyle w:val="a7"/>
            <w:color w:val="auto"/>
            <w:u w:val="none"/>
          </w:rPr>
          <w:t>хореографические</w:t>
        </w:r>
      </w:hyperlink>
      <w:r w:rsidR="00FD2C30">
        <w:t xml:space="preserve"> миниатюры </w:t>
      </w:r>
      <w:r w:rsidR="002B6BE2" w:rsidRPr="00CE314A">
        <w:t>по различной тематике</w:t>
      </w:r>
      <w:r w:rsidR="002C37C6">
        <w:t>,</w:t>
      </w:r>
      <w:r w:rsidR="002B6BE2" w:rsidRPr="00CE314A">
        <w:t xml:space="preserve"> затрагивающи</w:t>
      </w:r>
      <w:r w:rsidR="002B6BE2">
        <w:t>е</w:t>
      </w:r>
      <w:r w:rsidR="002B6BE2" w:rsidRPr="00CE314A">
        <w:t xml:space="preserve"> актуальные проблемы своего времени, которы</w:t>
      </w:r>
      <w:r w:rsidR="002C37C6">
        <w:t>е</w:t>
      </w:r>
      <w:r w:rsidR="002B6BE2" w:rsidRPr="00CE314A">
        <w:t xml:space="preserve"> высмеива</w:t>
      </w:r>
      <w:r w:rsidR="002C37C6">
        <w:t>е</w:t>
      </w:r>
      <w:r w:rsidR="002B6BE2" w:rsidRPr="00CE314A">
        <w:t>т отрицательные стороны нашей жизни и показывает положительные моменты</w:t>
      </w:r>
      <w:r w:rsidR="002C37C6">
        <w:t xml:space="preserve">. Немаловажным является то, что </w:t>
      </w:r>
      <w:r w:rsidR="00867FAE" w:rsidRPr="00867FAE">
        <w:t xml:space="preserve">агитбригада знакомит детей с правилами поведения, основами безопасности, </w:t>
      </w:r>
      <w:r w:rsidR="008330B1">
        <w:t xml:space="preserve">старается привить </w:t>
      </w:r>
      <w:r w:rsidR="002C37C6" w:rsidRPr="002C37C6">
        <w:t>неравнодушное отношение к окружающему миру</w:t>
      </w:r>
      <w:r w:rsidR="002C37C6">
        <w:t>,</w:t>
      </w:r>
      <w:r w:rsidR="002C37C6" w:rsidRPr="00867FAE">
        <w:t xml:space="preserve"> </w:t>
      </w:r>
      <w:r w:rsidR="002C37C6" w:rsidRPr="002C37C6">
        <w:t>родной земле</w:t>
      </w:r>
      <w:r w:rsidR="008330B1">
        <w:t>, где</w:t>
      </w:r>
      <w:r w:rsidR="00867FAE" w:rsidRPr="00867FAE">
        <w:t xml:space="preserve"> дети воспринимают </w:t>
      </w:r>
      <w:r w:rsidR="008330B1">
        <w:t xml:space="preserve">информацию </w:t>
      </w:r>
      <w:r w:rsidR="00867FAE" w:rsidRPr="00867FAE">
        <w:t>не в форме нравоучений, которые дают им взрослые, а советами от своих же сверстников.</w:t>
      </w:r>
      <w:r w:rsidR="002C37C6">
        <w:t xml:space="preserve"> </w:t>
      </w:r>
      <w:r w:rsidR="002C37C6" w:rsidRPr="00867FAE">
        <w:t xml:space="preserve">Помимо этого </w:t>
      </w:r>
      <w:r w:rsidR="002C37C6">
        <w:t xml:space="preserve">у </w:t>
      </w:r>
      <w:proofErr w:type="gramStart"/>
      <w:r w:rsidR="002C37C6">
        <w:t>детей</w:t>
      </w:r>
      <w:r w:rsidR="008330B1">
        <w:t xml:space="preserve">, </w:t>
      </w:r>
      <w:r w:rsidR="002C37C6">
        <w:t>занимающихся в коллективе р</w:t>
      </w:r>
      <w:r w:rsidR="002C37C6" w:rsidRPr="002C37C6">
        <w:t>азви</w:t>
      </w:r>
      <w:r w:rsidR="002C37C6">
        <w:t>вается</w:t>
      </w:r>
      <w:proofErr w:type="gramEnd"/>
      <w:r w:rsidR="002C37C6" w:rsidRPr="002C37C6">
        <w:t xml:space="preserve"> музыкальн</w:t>
      </w:r>
      <w:r w:rsidR="002C37C6">
        <w:t>ая</w:t>
      </w:r>
      <w:r w:rsidR="002C37C6" w:rsidRPr="002C37C6">
        <w:t xml:space="preserve"> памят</w:t>
      </w:r>
      <w:r w:rsidR="002C37C6">
        <w:t>ь</w:t>
      </w:r>
      <w:r w:rsidR="002C37C6" w:rsidRPr="002C37C6">
        <w:t xml:space="preserve">, слух и </w:t>
      </w:r>
      <w:r w:rsidR="002C37C6">
        <w:t xml:space="preserve">чувство </w:t>
      </w:r>
      <w:r w:rsidR="002C37C6" w:rsidRPr="002C37C6">
        <w:t>ритма</w:t>
      </w:r>
      <w:r w:rsidR="002C37C6">
        <w:t>.</w:t>
      </w:r>
    </w:p>
    <w:p w:rsidR="00A53E22" w:rsidRDefault="00A53E22" w:rsidP="00867FAE">
      <w:pPr>
        <w:pStyle w:val="a3"/>
        <w:rPr>
          <w:noProof/>
        </w:rPr>
      </w:pPr>
    </w:p>
    <w:p w:rsidR="00867FAE" w:rsidRPr="00867FAE" w:rsidRDefault="00867FAE" w:rsidP="00867FAE">
      <w:pPr>
        <w:pStyle w:val="a3"/>
      </w:pPr>
    </w:p>
    <w:p w:rsidR="00B87214" w:rsidRDefault="00B87214" w:rsidP="00F31C4B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Клуб по интересам </w:t>
      </w:r>
      <w:r w:rsidRPr="001F2F54">
        <w:rPr>
          <w:b/>
          <w:sz w:val="28"/>
          <w:szCs w:val="28"/>
          <w:u w:val="single"/>
        </w:rPr>
        <w:t>«</w:t>
      </w:r>
      <w:r>
        <w:rPr>
          <w:b/>
          <w:sz w:val="28"/>
          <w:szCs w:val="28"/>
          <w:u w:val="single"/>
        </w:rPr>
        <w:t>Ретро клуб</w:t>
      </w:r>
      <w:r w:rsidRPr="001F2F54">
        <w:rPr>
          <w:b/>
          <w:sz w:val="28"/>
          <w:szCs w:val="28"/>
          <w:u w:val="single"/>
        </w:rPr>
        <w:t>»</w:t>
      </w:r>
    </w:p>
    <w:p w:rsidR="007E4C5F" w:rsidRDefault="007E4C5F" w:rsidP="00D12208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>В коллективе занимается около 20 человек разных возрастных категорий. Все участники клуба принимают участие в различных мероприятиях, приуроченные к важным событиям и знаменательным датам.</w:t>
      </w:r>
    </w:p>
    <w:p w:rsidR="00FD07EE" w:rsidRDefault="00D12208" w:rsidP="00FD07EE">
      <w:pPr>
        <w:pStyle w:val="a3"/>
        <w:spacing w:before="0" w:beforeAutospacing="0" w:after="0" w:afterAutospacing="0"/>
        <w:rPr>
          <w:bCs/>
          <w:iCs/>
        </w:rPr>
      </w:pPr>
      <w:r w:rsidRPr="00D12208">
        <w:rPr>
          <w:bCs/>
          <w:iCs/>
        </w:rPr>
        <w:t>Цели и задачи клуба состоят в том, чтобы поднять настроение, доставить максимальное количество положительных эмоций</w:t>
      </w:r>
      <w:r w:rsidR="007E4C5F">
        <w:rPr>
          <w:bCs/>
          <w:iCs/>
        </w:rPr>
        <w:t xml:space="preserve"> жителям Малиновского сельского поселения</w:t>
      </w:r>
      <w:r w:rsidRPr="00D12208">
        <w:rPr>
          <w:bCs/>
          <w:iCs/>
        </w:rPr>
        <w:t>, создать благоприятную обстановку для общения друг с другом. </w:t>
      </w:r>
    </w:p>
    <w:p w:rsidR="00620AB8" w:rsidRDefault="00620AB8" w:rsidP="00FD07EE">
      <w:pPr>
        <w:pStyle w:val="a3"/>
        <w:spacing w:before="0" w:beforeAutospacing="0" w:after="0" w:afterAutospacing="0"/>
      </w:pPr>
    </w:p>
    <w:p w:rsidR="00FD07EE" w:rsidRDefault="00FD07EE" w:rsidP="00FD07EE">
      <w:pPr>
        <w:pStyle w:val="a3"/>
        <w:keepNext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1126FCE" wp14:editId="1B5815CB">
            <wp:extent cx="5537026" cy="33813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8"/>
                    <a:stretch/>
                  </pic:blipFill>
                  <pic:spPr bwMode="auto">
                    <a:xfrm>
                      <a:off x="0" y="0"/>
                      <a:ext cx="5545459" cy="338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214" w:rsidRPr="00A53E22" w:rsidRDefault="00FD07EE" w:rsidP="00FD07EE">
      <w:pPr>
        <w:pStyle w:val="aa"/>
        <w:jc w:val="center"/>
        <w:rPr>
          <w:b w:val="0"/>
          <w:color w:val="002060"/>
          <w:sz w:val="28"/>
          <w:szCs w:val="28"/>
        </w:rPr>
      </w:pPr>
      <w:r w:rsidRPr="00A53E22">
        <w:rPr>
          <w:color w:val="002060"/>
          <w:sz w:val="28"/>
          <w:szCs w:val="28"/>
        </w:rPr>
        <w:t>Вечер фронтовой песни</w:t>
      </w:r>
    </w:p>
    <w:p w:rsidR="00A53E22" w:rsidRDefault="00A53E22" w:rsidP="001F2F5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A53E22" w:rsidRDefault="00A53E22" w:rsidP="001F2F5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B574F1" w:rsidRPr="00B574F1" w:rsidRDefault="00B574F1" w:rsidP="00B574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B574F1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 xml:space="preserve">Расписание клубных формирований в </w:t>
      </w:r>
      <w:r w:rsidRPr="00B574F1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МКУ «МИДЦ» Малиновского сельского поселения</w:t>
      </w:r>
    </w:p>
    <w:tbl>
      <w:tblPr>
        <w:tblStyle w:val="a5"/>
        <w:tblpPr w:leftFromText="180" w:rightFromText="180" w:vertAnchor="text" w:horzAnchor="margin" w:tblpY="419"/>
        <w:tblW w:w="10456" w:type="dxa"/>
        <w:tblLayout w:type="fixed"/>
        <w:tblLook w:val="04A0" w:firstRow="1" w:lastRow="0" w:firstColumn="1" w:lastColumn="0" w:noHBand="0" w:noVBand="1"/>
      </w:tblPr>
      <w:tblGrid>
        <w:gridCol w:w="727"/>
        <w:gridCol w:w="2500"/>
        <w:gridCol w:w="1701"/>
        <w:gridCol w:w="1417"/>
        <w:gridCol w:w="1559"/>
        <w:gridCol w:w="2552"/>
      </w:tblGrid>
      <w:tr w:rsidR="004030E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клубного формирования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Default="004030ED" w:rsidP="00403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участников</w:t>
            </w:r>
          </w:p>
          <w:p w:rsidR="004030ED" w:rsidRDefault="004030ED" w:rsidP="00403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недели, часы работы)</w:t>
            </w:r>
          </w:p>
        </w:tc>
      </w:tr>
      <w:tr w:rsidR="004030E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E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F67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E18">
              <w:rPr>
                <w:rFonts w:ascii="Times New Roman" w:hAnsi="Times New Roman" w:cs="Times New Roman"/>
                <w:sz w:val="24"/>
                <w:szCs w:val="24"/>
              </w:rPr>
              <w:t>«Озорные девчонки»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E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86E15">
              <w:rPr>
                <w:rFonts w:ascii="Times New Roman" w:hAnsi="Times New Roman" w:cs="Times New Roman"/>
                <w:sz w:val="24"/>
                <w:szCs w:val="24"/>
              </w:rPr>
              <w:t xml:space="preserve"> - 15</w:t>
            </w:r>
            <w:r w:rsidRPr="00F67E1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Default="00233511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="0006742B">
              <w:rPr>
                <w:rFonts w:ascii="Times New Roman" w:hAnsi="Times New Roman" w:cs="Times New Roman"/>
                <w:sz w:val="24"/>
                <w:szCs w:val="24"/>
              </w:rPr>
              <w:t>, среда</w:t>
            </w:r>
          </w:p>
          <w:p w:rsidR="004030ED" w:rsidRPr="00F67E18" w:rsidRDefault="004030ED" w:rsidP="0085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15.10ч. – 1</w:t>
            </w:r>
            <w:r w:rsidR="00286E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0E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86E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4030E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403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 1 группа»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4030ED" w:rsidP="00403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Default="004030ED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="0006742B">
              <w:rPr>
                <w:rFonts w:ascii="Times New Roman" w:hAnsi="Times New Roman" w:cs="Times New Roman"/>
                <w:sz w:val="24"/>
                <w:szCs w:val="24"/>
              </w:rPr>
              <w:t>, среда</w:t>
            </w:r>
          </w:p>
          <w:p w:rsidR="004030ED" w:rsidRPr="00F67E18" w:rsidRDefault="00286E15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13.30ч. – 14.30ч.</w:t>
            </w:r>
          </w:p>
        </w:tc>
      </w:tr>
      <w:tr w:rsidR="004030E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286E15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286E15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 2 группа»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286E15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BA3F4B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BA3F4B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2B" w:rsidRDefault="008A5300" w:rsidP="00067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 w:rsidR="0006742B">
              <w:rPr>
                <w:rFonts w:ascii="Times New Roman" w:hAnsi="Times New Roman" w:cs="Times New Roman"/>
                <w:sz w:val="24"/>
                <w:szCs w:val="24"/>
              </w:rPr>
              <w:t>, четверг</w:t>
            </w:r>
          </w:p>
          <w:p w:rsidR="00BA3F4B" w:rsidRPr="00F67E18" w:rsidRDefault="0006742B" w:rsidP="00067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A3F4B">
              <w:rPr>
                <w:rFonts w:ascii="Times New Roman" w:hAnsi="Times New Roman" w:cs="Times New Roman"/>
                <w:sz w:val="24"/>
                <w:szCs w:val="24"/>
              </w:rPr>
              <w:t>14.30ч. – 15.30ч.</w:t>
            </w:r>
          </w:p>
        </w:tc>
      </w:tr>
      <w:tr w:rsidR="004030E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286E15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05054C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«Бусинки»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05054C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05054C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ED" w:rsidRPr="00F67E18" w:rsidRDefault="0005054C" w:rsidP="007D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54C" w:rsidRDefault="008A5300" w:rsidP="00050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 w:rsidR="005C0393">
              <w:rPr>
                <w:rFonts w:ascii="Times New Roman" w:hAnsi="Times New Roman" w:cs="Times New Roman"/>
                <w:sz w:val="24"/>
                <w:szCs w:val="24"/>
              </w:rPr>
              <w:t>, четверг</w:t>
            </w:r>
          </w:p>
          <w:p w:rsidR="004030ED" w:rsidRPr="00F67E18" w:rsidRDefault="0005054C" w:rsidP="00050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13.30ч.– 14.30ч.</w:t>
            </w:r>
          </w:p>
        </w:tc>
      </w:tr>
      <w:tr w:rsidR="00286E15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05054C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4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F67E18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«Нескучный возраст»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F67E18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F67E18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F67E18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2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  <w:p w:rsidR="0005054C" w:rsidRPr="00F67E18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12.00ч. – 13-00ч.</w:t>
            </w:r>
          </w:p>
        </w:tc>
      </w:tr>
      <w:tr w:rsidR="00286E15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05054C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4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F9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нотки</w:t>
            </w:r>
          </w:p>
          <w:p w:rsidR="00286E15" w:rsidRPr="0005054C" w:rsidRDefault="00044EF9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  <w:r w:rsidR="000505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05054C" w:rsidRDefault="0005054C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05054C" w:rsidRDefault="0021265F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15" w:rsidRPr="0005054C" w:rsidRDefault="00951487" w:rsidP="0095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50E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850E1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E1D" w:rsidRDefault="00850E1D" w:rsidP="0085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286E15" w:rsidRPr="0005054C" w:rsidRDefault="00850E1D" w:rsidP="0028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15.00ч.- 16.00ч.</w:t>
            </w:r>
          </w:p>
        </w:tc>
      </w:tr>
      <w:tr w:rsidR="008D5B2C" w:rsidTr="004030ED">
        <w:trPr>
          <w:trHeight w:val="46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E5E">
              <w:rPr>
                <w:rFonts w:ascii="Times New Roman" w:hAnsi="Times New Roman" w:cs="Times New Roman"/>
                <w:sz w:val="24"/>
                <w:szCs w:val="24"/>
              </w:rPr>
              <w:t>Капельки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12.00ч.-12.30ч.</w:t>
            </w:r>
          </w:p>
        </w:tc>
      </w:tr>
      <w:tr w:rsidR="008D5B2C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нотки</w:t>
            </w:r>
          </w:p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E47E5E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E47E5E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8D5B2C">
              <w:rPr>
                <w:rFonts w:ascii="Times New Roman" w:hAnsi="Times New Roman" w:cs="Times New Roman"/>
                <w:sz w:val="24"/>
                <w:szCs w:val="24"/>
              </w:rPr>
              <w:t>-12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12.30ч.-13.15ч.</w:t>
            </w:r>
          </w:p>
        </w:tc>
      </w:tr>
      <w:tr w:rsidR="008D5B2C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8D5B2C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4E2846" w:rsidP="00882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</w:t>
            </w:r>
            <w:r w:rsidR="00882F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4E2846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575554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2C" w:rsidRPr="0005054C" w:rsidRDefault="004E2846" w:rsidP="008D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14 -15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511" w:rsidRDefault="00233511" w:rsidP="00233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8D5B2C" w:rsidRPr="0005054C" w:rsidRDefault="00233511" w:rsidP="00233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15.10ч. – 16.00ч.</w:t>
            </w:r>
          </w:p>
        </w:tc>
      </w:tr>
      <w:tr w:rsidR="001078B5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«Паруса детства 1 группа»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8B5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="0006742B">
              <w:rPr>
                <w:rFonts w:ascii="Times New Roman" w:hAnsi="Times New Roman" w:cs="Times New Roman"/>
                <w:sz w:val="24"/>
                <w:szCs w:val="24"/>
              </w:rPr>
              <w:t xml:space="preserve"> 2 раза в месяц</w:t>
            </w:r>
          </w:p>
          <w:p w:rsidR="001078B5" w:rsidRPr="0005054C" w:rsidRDefault="001078B5" w:rsidP="0010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13.30ч. – 14.30ч.</w:t>
            </w:r>
          </w:p>
        </w:tc>
      </w:tr>
      <w:tr w:rsidR="00E47E5E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«Паруса детства 2 группа»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11 - 12 лет</w:t>
            </w:r>
          </w:p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5E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2 раза в месяц</w:t>
            </w:r>
          </w:p>
          <w:p w:rsidR="00E47E5E" w:rsidRPr="0005054C" w:rsidRDefault="00E47E5E" w:rsidP="00E4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14.30ч. – 15.30ч.</w:t>
            </w:r>
          </w:p>
        </w:tc>
      </w:tr>
      <w:tr w:rsidR="00CF563C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Pr="0005054C" w:rsidRDefault="00CF563C" w:rsidP="00CF5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Pr="0005054C" w:rsidRDefault="00CF563C" w:rsidP="00CF5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Арлекино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Pr="0005054C" w:rsidRDefault="00CF563C" w:rsidP="00CF5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Pr="0005054C" w:rsidRDefault="00CF563C" w:rsidP="00CF5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Pr="008A5300" w:rsidRDefault="00CF563C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6 - </w:t>
            </w:r>
            <w:r w:rsidR="00F04E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A530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63C" w:rsidRDefault="00CF563C" w:rsidP="00CF5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2 раза в месяц</w:t>
            </w:r>
          </w:p>
          <w:p w:rsidR="00CF563C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13.30ч. – 14.30ч.</w:t>
            </w:r>
          </w:p>
        </w:tc>
      </w:tr>
      <w:tr w:rsidR="00F04EB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фантазий»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15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2 раза в месяц</w:t>
            </w:r>
          </w:p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15.20ч.– 16.00ч. </w:t>
            </w:r>
          </w:p>
        </w:tc>
      </w:tr>
      <w:tr w:rsidR="00F04EB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E40259" w:rsidP="00E40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– мы сила»  агитбригада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E40259" w:rsidP="00E40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агитационный эстрадный театральный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  <w:r w:rsidRPr="001078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4EBD" w:rsidRPr="001078B5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8B5">
              <w:rPr>
                <w:rFonts w:ascii="Times New Roman" w:hAnsi="Times New Roman" w:cs="Times New Roman"/>
                <w:sz w:val="24"/>
                <w:szCs w:val="24"/>
              </w:rPr>
              <w:t>9 – 12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2 раза в месяц</w:t>
            </w:r>
          </w:p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13.15ч. -13.45ч.</w:t>
            </w:r>
          </w:p>
        </w:tc>
      </w:tr>
      <w:tr w:rsidR="00F04EB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«Ретро клуб»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по интересам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слои населения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F04EBD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  <w:p w:rsidR="001153AF" w:rsidRPr="0005054C" w:rsidRDefault="001153AF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19 - 00ч.</w:t>
            </w:r>
          </w:p>
        </w:tc>
      </w:tr>
      <w:tr w:rsidR="00F04EBD" w:rsidTr="004030ED">
        <w:trPr>
          <w:trHeight w:val="441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BD" w:rsidRPr="0005054C" w:rsidRDefault="00F04EBD" w:rsidP="00F04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109D" w:rsidRDefault="00CB109D"/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2846" w:rsidRDefault="004E2846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4E2846" w:rsidSect="00530635"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176D7B" w:rsidRPr="00176D7B" w:rsidRDefault="00176D7B" w:rsidP="006D4AF2"/>
    <w:sectPr w:rsidR="00176D7B" w:rsidRPr="00176D7B" w:rsidSect="001C7779">
      <w:type w:val="continuous"/>
      <w:pgSz w:w="11906" w:h="16838"/>
      <w:pgMar w:top="284" w:right="566" w:bottom="142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0262"/>
    <w:multiLevelType w:val="hybridMultilevel"/>
    <w:tmpl w:val="A0DC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B1588"/>
    <w:multiLevelType w:val="hybridMultilevel"/>
    <w:tmpl w:val="54E08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0A3B"/>
    <w:multiLevelType w:val="hybridMultilevel"/>
    <w:tmpl w:val="141CDED0"/>
    <w:lvl w:ilvl="0" w:tplc="9BFEEAD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72DB6"/>
    <w:multiLevelType w:val="hybridMultilevel"/>
    <w:tmpl w:val="A0DC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C4AC6"/>
    <w:multiLevelType w:val="hybridMultilevel"/>
    <w:tmpl w:val="4296EC1A"/>
    <w:lvl w:ilvl="0" w:tplc="30CEA2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92940"/>
    <w:multiLevelType w:val="hybridMultilevel"/>
    <w:tmpl w:val="FF3C4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94CC9"/>
    <w:multiLevelType w:val="hybridMultilevel"/>
    <w:tmpl w:val="C3DAF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A5BD9"/>
    <w:multiLevelType w:val="hybridMultilevel"/>
    <w:tmpl w:val="B336B5DC"/>
    <w:lvl w:ilvl="0" w:tplc="B5EA6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295A81"/>
    <w:multiLevelType w:val="hybridMultilevel"/>
    <w:tmpl w:val="54E08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A1463"/>
    <w:multiLevelType w:val="hybridMultilevel"/>
    <w:tmpl w:val="436E2AFE"/>
    <w:lvl w:ilvl="0" w:tplc="4A040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945B76"/>
    <w:multiLevelType w:val="hybridMultilevel"/>
    <w:tmpl w:val="F6387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F03779"/>
    <w:multiLevelType w:val="hybridMultilevel"/>
    <w:tmpl w:val="03E22D76"/>
    <w:lvl w:ilvl="0" w:tplc="89B0B8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73B7D"/>
    <w:multiLevelType w:val="hybridMultilevel"/>
    <w:tmpl w:val="E1842B74"/>
    <w:lvl w:ilvl="0" w:tplc="4BE042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ED214D"/>
    <w:multiLevelType w:val="hybridMultilevel"/>
    <w:tmpl w:val="949E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D62885"/>
    <w:multiLevelType w:val="hybridMultilevel"/>
    <w:tmpl w:val="03702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967DDF"/>
    <w:multiLevelType w:val="hybridMultilevel"/>
    <w:tmpl w:val="03E22D76"/>
    <w:lvl w:ilvl="0" w:tplc="89B0B8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663D4"/>
    <w:multiLevelType w:val="hybridMultilevel"/>
    <w:tmpl w:val="738C6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1528D"/>
    <w:multiLevelType w:val="hybridMultilevel"/>
    <w:tmpl w:val="770A5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071E69"/>
    <w:multiLevelType w:val="hybridMultilevel"/>
    <w:tmpl w:val="5478C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292D87"/>
    <w:multiLevelType w:val="hybridMultilevel"/>
    <w:tmpl w:val="0C346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D702B"/>
    <w:multiLevelType w:val="hybridMultilevel"/>
    <w:tmpl w:val="8214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2152C9"/>
    <w:multiLevelType w:val="hybridMultilevel"/>
    <w:tmpl w:val="8214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C334C"/>
    <w:multiLevelType w:val="hybridMultilevel"/>
    <w:tmpl w:val="03E22D76"/>
    <w:lvl w:ilvl="0" w:tplc="89B0B8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3C3AC6"/>
    <w:multiLevelType w:val="hybridMultilevel"/>
    <w:tmpl w:val="227A234A"/>
    <w:lvl w:ilvl="0" w:tplc="4BE042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433FDF"/>
    <w:multiLevelType w:val="hybridMultilevel"/>
    <w:tmpl w:val="7B58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B81BE1"/>
    <w:multiLevelType w:val="hybridMultilevel"/>
    <w:tmpl w:val="41A24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124CE"/>
    <w:multiLevelType w:val="hybridMultilevel"/>
    <w:tmpl w:val="0C346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187146"/>
    <w:multiLevelType w:val="hybridMultilevel"/>
    <w:tmpl w:val="4CBE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C207A"/>
    <w:multiLevelType w:val="hybridMultilevel"/>
    <w:tmpl w:val="7B58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6"/>
  </w:num>
  <w:num w:numId="7">
    <w:abstractNumId w:val="25"/>
  </w:num>
  <w:num w:numId="8">
    <w:abstractNumId w:val="24"/>
  </w:num>
  <w:num w:numId="9">
    <w:abstractNumId w:val="1"/>
  </w:num>
  <w:num w:numId="10">
    <w:abstractNumId w:val="3"/>
  </w:num>
  <w:num w:numId="11">
    <w:abstractNumId w:val="26"/>
  </w:num>
  <w:num w:numId="12">
    <w:abstractNumId w:val="27"/>
  </w:num>
  <w:num w:numId="13">
    <w:abstractNumId w:val="8"/>
  </w:num>
  <w:num w:numId="14">
    <w:abstractNumId w:val="18"/>
  </w:num>
  <w:num w:numId="15">
    <w:abstractNumId w:val="17"/>
  </w:num>
  <w:num w:numId="16">
    <w:abstractNumId w:val="12"/>
  </w:num>
  <w:num w:numId="17">
    <w:abstractNumId w:val="19"/>
  </w:num>
  <w:num w:numId="18">
    <w:abstractNumId w:val="21"/>
  </w:num>
  <w:num w:numId="19">
    <w:abstractNumId w:val="20"/>
  </w:num>
  <w:num w:numId="20">
    <w:abstractNumId w:val="22"/>
  </w:num>
  <w:num w:numId="21">
    <w:abstractNumId w:val="15"/>
  </w:num>
  <w:num w:numId="22">
    <w:abstractNumId w:val="9"/>
  </w:num>
  <w:num w:numId="23">
    <w:abstractNumId w:val="4"/>
  </w:num>
  <w:num w:numId="24">
    <w:abstractNumId w:val="28"/>
  </w:num>
  <w:num w:numId="25">
    <w:abstractNumId w:val="13"/>
  </w:num>
  <w:num w:numId="26">
    <w:abstractNumId w:val="2"/>
  </w:num>
  <w:num w:numId="27">
    <w:abstractNumId w:val="14"/>
  </w:num>
  <w:num w:numId="28">
    <w:abstractNumId w:val="2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5CE"/>
    <w:rsid w:val="00031417"/>
    <w:rsid w:val="00044EF9"/>
    <w:rsid w:val="0005054C"/>
    <w:rsid w:val="0006742B"/>
    <w:rsid w:val="001078B5"/>
    <w:rsid w:val="001153AF"/>
    <w:rsid w:val="00121AD6"/>
    <w:rsid w:val="00176D7B"/>
    <w:rsid w:val="001A0C77"/>
    <w:rsid w:val="001A65E1"/>
    <w:rsid w:val="001C1B03"/>
    <w:rsid w:val="001C7779"/>
    <w:rsid w:val="001C780B"/>
    <w:rsid w:val="001F2F54"/>
    <w:rsid w:val="002123AD"/>
    <w:rsid w:val="0021265F"/>
    <w:rsid w:val="00233511"/>
    <w:rsid w:val="0027457A"/>
    <w:rsid w:val="00275E35"/>
    <w:rsid w:val="0028593F"/>
    <w:rsid w:val="00286E15"/>
    <w:rsid w:val="002B31A1"/>
    <w:rsid w:val="002B6BE2"/>
    <w:rsid w:val="002C37C6"/>
    <w:rsid w:val="0030386F"/>
    <w:rsid w:val="003424C9"/>
    <w:rsid w:val="00382E87"/>
    <w:rsid w:val="00392F7B"/>
    <w:rsid w:val="0040006F"/>
    <w:rsid w:val="004030ED"/>
    <w:rsid w:val="00414803"/>
    <w:rsid w:val="004C52C6"/>
    <w:rsid w:val="004E2846"/>
    <w:rsid w:val="004F7EC2"/>
    <w:rsid w:val="00530635"/>
    <w:rsid w:val="00575554"/>
    <w:rsid w:val="005C0393"/>
    <w:rsid w:val="00607E72"/>
    <w:rsid w:val="006116E2"/>
    <w:rsid w:val="00620AB8"/>
    <w:rsid w:val="006D4AF2"/>
    <w:rsid w:val="0073313A"/>
    <w:rsid w:val="00743DC6"/>
    <w:rsid w:val="00782037"/>
    <w:rsid w:val="007E4C5F"/>
    <w:rsid w:val="008330B1"/>
    <w:rsid w:val="00850E1D"/>
    <w:rsid w:val="00867FAE"/>
    <w:rsid w:val="00882F44"/>
    <w:rsid w:val="008A37DF"/>
    <w:rsid w:val="008A5300"/>
    <w:rsid w:val="008D5B2C"/>
    <w:rsid w:val="008F3BB0"/>
    <w:rsid w:val="008F45B1"/>
    <w:rsid w:val="00912FF5"/>
    <w:rsid w:val="00951487"/>
    <w:rsid w:val="009A78AF"/>
    <w:rsid w:val="00A2483F"/>
    <w:rsid w:val="00A53E22"/>
    <w:rsid w:val="00A82E70"/>
    <w:rsid w:val="00AF5337"/>
    <w:rsid w:val="00B0243D"/>
    <w:rsid w:val="00B20252"/>
    <w:rsid w:val="00B207F0"/>
    <w:rsid w:val="00B415CE"/>
    <w:rsid w:val="00B574F1"/>
    <w:rsid w:val="00B82B9D"/>
    <w:rsid w:val="00B87214"/>
    <w:rsid w:val="00BA3F4B"/>
    <w:rsid w:val="00BD6692"/>
    <w:rsid w:val="00CB109D"/>
    <w:rsid w:val="00CE2DC2"/>
    <w:rsid w:val="00CE314A"/>
    <w:rsid w:val="00CF563C"/>
    <w:rsid w:val="00D01328"/>
    <w:rsid w:val="00D12208"/>
    <w:rsid w:val="00D81DB9"/>
    <w:rsid w:val="00E23769"/>
    <w:rsid w:val="00E40259"/>
    <w:rsid w:val="00E47E5E"/>
    <w:rsid w:val="00E81E39"/>
    <w:rsid w:val="00E8676A"/>
    <w:rsid w:val="00E90DED"/>
    <w:rsid w:val="00F00A29"/>
    <w:rsid w:val="00F04EBD"/>
    <w:rsid w:val="00F31C4B"/>
    <w:rsid w:val="00F4156D"/>
    <w:rsid w:val="00F546B7"/>
    <w:rsid w:val="00F64A9F"/>
    <w:rsid w:val="00F67E18"/>
    <w:rsid w:val="00F71D7F"/>
    <w:rsid w:val="00FD07EE"/>
    <w:rsid w:val="00FD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15CE"/>
    <w:rPr>
      <w:b/>
      <w:bCs/>
    </w:rPr>
  </w:style>
  <w:style w:type="character" w:customStyle="1" w:styleId="apple-converted-space">
    <w:name w:val="apple-converted-space"/>
    <w:basedOn w:val="a0"/>
    <w:rsid w:val="00B415CE"/>
  </w:style>
  <w:style w:type="table" w:styleId="a5">
    <w:name w:val="Table Grid"/>
    <w:basedOn w:val="a1"/>
    <w:uiPriority w:val="39"/>
    <w:rsid w:val="001A0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76D7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0386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EC2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4F7EC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15CE"/>
    <w:rPr>
      <w:b/>
      <w:bCs/>
    </w:rPr>
  </w:style>
  <w:style w:type="character" w:customStyle="1" w:styleId="apple-converted-space">
    <w:name w:val="apple-converted-space"/>
    <w:basedOn w:val="a0"/>
    <w:rsid w:val="00B415CE"/>
  </w:style>
  <w:style w:type="table" w:styleId="a5">
    <w:name w:val="Table Grid"/>
    <w:basedOn w:val="a1"/>
    <w:uiPriority w:val="39"/>
    <w:rsid w:val="001A0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76D7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0386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EC2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4F7EC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horeograf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/nauka/205.ph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E09DF-E7B3-4049-97D8-318CD409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1137</Words>
  <Characters>6485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Режим работы учреждения</vt:lpstr>
      <vt:lpstr>    Специалисты учреждения</vt:lpstr>
      <vt:lpstr>Расписание клубных формирований в МКУ «МИДЦ» Малиновского сельского поселения</vt:lpstr>
    </vt:vector>
  </TitlesOfParts>
  <Company>SPecialiST RePack</Company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2017-02-16T11:42:00Z</dcterms:created>
  <dcterms:modified xsi:type="dcterms:W3CDTF">2017-02-16T11:42:00Z</dcterms:modified>
</cp:coreProperties>
</file>