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AC" w:rsidRDefault="00247AAC" w:rsidP="00247AA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7AAC" w:rsidRDefault="00247AAC" w:rsidP="00247AA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7AAC" w:rsidRPr="00684B94" w:rsidRDefault="00684B94" w:rsidP="00247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ru-RU"/>
        </w:rPr>
        <w:t>В</w:t>
      </w:r>
      <w:r w:rsidRPr="00684B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 </w:t>
      </w:r>
      <w:r w:rsidRPr="00684B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ru-RU"/>
        </w:rPr>
        <w:t>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</w:t>
      </w:r>
      <w:proofErr w:type="gramEnd"/>
      <w:r w:rsidRPr="00684B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  <w:lang w:val="ru-RU"/>
        </w:rPr>
        <w:t xml:space="preserve"> и организаций в сети «Интернет» и их предоставление общероссийским СМИ для опубликования не осуществляются.</w:t>
      </w:r>
      <w:r w:rsidR="00247AAC" w:rsidRPr="00684B9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247AAC" w:rsidRPr="003D4125" w:rsidRDefault="00247AAC" w:rsidP="00247AAC">
      <w:pPr>
        <w:rPr>
          <w:rFonts w:hint="eastAsia"/>
          <w:lang w:val="ru-RU"/>
        </w:rPr>
      </w:pPr>
    </w:p>
    <w:p w:rsidR="001007C2" w:rsidRPr="00247AAC" w:rsidRDefault="001007C2">
      <w:pPr>
        <w:rPr>
          <w:rFonts w:hint="eastAsia"/>
          <w:lang w:val="ru-RU"/>
        </w:rPr>
      </w:pPr>
    </w:p>
    <w:sectPr w:rsidR="001007C2" w:rsidRPr="00247AAC" w:rsidSect="001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AC"/>
    <w:rsid w:val="001007C2"/>
    <w:rsid w:val="00241CD3"/>
    <w:rsid w:val="00247AAC"/>
    <w:rsid w:val="005A2096"/>
    <w:rsid w:val="00684B94"/>
    <w:rsid w:val="00696975"/>
    <w:rsid w:val="00883D8A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C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2023-05-11T02:19:00Z</dcterms:created>
  <dcterms:modified xsi:type="dcterms:W3CDTF">2023-05-11T02:56:00Z</dcterms:modified>
</cp:coreProperties>
</file>