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FF" w:rsidRDefault="00E27EFF" w:rsidP="00E27E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52223414" r:id="rId6"/>
        </w:object>
      </w:r>
    </w:p>
    <w:p w:rsidR="00E27EFF" w:rsidRDefault="00E27EFF" w:rsidP="00E27EFF">
      <w:pPr>
        <w:rPr>
          <w:sz w:val="26"/>
          <w:szCs w:val="26"/>
        </w:rPr>
      </w:pP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E27EFF" w:rsidRDefault="00E27EFF" w:rsidP="00E27EFF">
      <w:pPr>
        <w:rPr>
          <w:sz w:val="26"/>
          <w:szCs w:val="26"/>
        </w:rPr>
      </w:pP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РЕШЕНИЕ</w:t>
      </w:r>
    </w:p>
    <w:p w:rsidR="00E27EFF" w:rsidRDefault="00E27EFF" w:rsidP="00E27EFF">
      <w:pPr>
        <w:jc w:val="center"/>
        <w:rPr>
          <w:sz w:val="26"/>
          <w:szCs w:val="26"/>
        </w:rPr>
      </w:pPr>
    </w:p>
    <w:p w:rsidR="00E27EFF" w:rsidRDefault="00EB658B" w:rsidP="00E27EFF">
      <w:pPr>
        <w:rPr>
          <w:sz w:val="26"/>
          <w:szCs w:val="26"/>
        </w:rPr>
      </w:pPr>
      <w:r>
        <w:rPr>
          <w:sz w:val="26"/>
          <w:szCs w:val="26"/>
        </w:rPr>
        <w:t>28 марта</w:t>
      </w:r>
      <w:r w:rsidR="00E27EFF">
        <w:rPr>
          <w:sz w:val="26"/>
          <w:szCs w:val="26"/>
        </w:rPr>
        <w:t xml:space="preserve"> 2017   г.                       </w:t>
      </w:r>
      <w:r>
        <w:rPr>
          <w:sz w:val="26"/>
          <w:szCs w:val="26"/>
        </w:rPr>
        <w:t xml:space="preserve">   </w:t>
      </w:r>
      <w:r w:rsidR="00E27EFF">
        <w:rPr>
          <w:sz w:val="26"/>
          <w:szCs w:val="26"/>
        </w:rPr>
        <w:t xml:space="preserve">      с. Малиново                   </w:t>
      </w:r>
      <w:r>
        <w:rPr>
          <w:sz w:val="26"/>
          <w:szCs w:val="26"/>
        </w:rPr>
        <w:t xml:space="preserve">                            № 47</w:t>
      </w:r>
      <w:r w:rsidR="00E27EFF">
        <w:rPr>
          <w:sz w:val="26"/>
          <w:szCs w:val="26"/>
        </w:rPr>
        <w:t xml:space="preserve"> </w:t>
      </w:r>
    </w:p>
    <w:p w:rsidR="00E27EFF" w:rsidRDefault="00E27EFF" w:rsidP="00E27EFF">
      <w:pPr>
        <w:spacing w:line="240" w:lineRule="exact"/>
        <w:rPr>
          <w:b/>
          <w:sz w:val="28"/>
          <w:szCs w:val="28"/>
        </w:rPr>
      </w:pPr>
    </w:p>
    <w:p w:rsidR="00E27EFF" w:rsidRDefault="00EB658B" w:rsidP="00E27E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отмене решения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Малино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20.02.2017 № 43 «</w:t>
      </w:r>
      <w:r w:rsidR="00E27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Положение о порядке представления лицами, замещающими муниципальные должности  </w:t>
      </w:r>
      <w:r w:rsidR="00E27EFF">
        <w:rPr>
          <w:rFonts w:ascii="Times New Roman" w:hAnsi="Times New Roman" w:cs="Times New Roman"/>
          <w:sz w:val="24"/>
          <w:szCs w:val="24"/>
        </w:rPr>
        <w:t>Малиновского</w:t>
      </w:r>
      <w:r w:rsidR="00E27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 w:rsidR="00E27EFF">
        <w:rPr>
          <w:rFonts w:ascii="Times New Roman" w:hAnsi="Times New Roman" w:cs="Times New Roman"/>
          <w:sz w:val="24"/>
          <w:szCs w:val="24"/>
        </w:rPr>
        <w:t xml:space="preserve">, их </w:t>
      </w:r>
      <w:r w:rsidR="00E27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 w:rsidR="00E27EFF">
        <w:rPr>
          <w:rFonts w:ascii="Times New Roman" w:hAnsi="Times New Roman" w:cs="Times New Roman"/>
          <w:sz w:val="24"/>
          <w:szCs w:val="24"/>
        </w:rPr>
        <w:t xml:space="preserve">проведения проверки достоверности и </w:t>
      </w:r>
      <w:proofErr w:type="gramStart"/>
      <w:r w:rsidR="00E27EFF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="00E27EFF"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интересов, </w:t>
      </w:r>
      <w:proofErr w:type="gramStart"/>
      <w:r w:rsidR="00E27EFF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E27EFF"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 Малино</w:t>
      </w:r>
      <w:r w:rsidR="00976635">
        <w:rPr>
          <w:rFonts w:ascii="Times New Roman" w:hAnsi="Times New Roman" w:cs="Times New Roman"/>
          <w:sz w:val="24"/>
          <w:szCs w:val="24"/>
        </w:rPr>
        <w:t>вского сельского поселения от 05</w:t>
      </w:r>
      <w:r w:rsidR="00E27EFF">
        <w:rPr>
          <w:rFonts w:ascii="Times New Roman" w:hAnsi="Times New Roman" w:cs="Times New Roman"/>
          <w:sz w:val="24"/>
          <w:szCs w:val="24"/>
        </w:rPr>
        <w:t>.12.2016 № 32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7EFF" w:rsidRDefault="00E27EFF" w:rsidP="00E27EFF">
      <w:pPr>
        <w:ind w:firstLine="708"/>
        <w:jc w:val="both"/>
      </w:pP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06.10.2003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Малиновского сельского поселения, 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комитет Малиновского сельского поселения 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EFF" w:rsidRDefault="00E27EFF" w:rsidP="00E27EF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РЕШИЛ: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58B" w:rsidRPr="00EB658B" w:rsidRDefault="00EB658B" w:rsidP="00EB658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</w:t>
      </w:r>
      <w:r w:rsidR="00E27EFF" w:rsidRPr="00EB658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1. </w:t>
      </w:r>
      <w:r w:rsidRPr="00EB658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Решение</w:t>
      </w:r>
      <w:r w:rsidRPr="00EB658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EB658B">
        <w:rPr>
          <w:rFonts w:ascii="Times New Roman" w:hAnsi="Times New Roman" w:cs="Times New Roman"/>
          <w:b w:val="0"/>
          <w:sz w:val="24"/>
          <w:szCs w:val="24"/>
        </w:rPr>
        <w:t>муниципального комитета Малиновского сельского поселения от 20.02.2017 № 43 «</w:t>
      </w:r>
      <w:r w:rsidRPr="00EB658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 внесении изменений в Положение о порядке представления лицами, замещающими муниципальные должности  </w:t>
      </w:r>
      <w:r w:rsidRPr="00EB658B"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EB658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 w:rsidRPr="00EB658B">
        <w:rPr>
          <w:rFonts w:ascii="Times New Roman" w:hAnsi="Times New Roman" w:cs="Times New Roman"/>
          <w:b w:val="0"/>
          <w:sz w:val="24"/>
          <w:szCs w:val="24"/>
        </w:rPr>
        <w:t xml:space="preserve">, их </w:t>
      </w:r>
      <w:r w:rsidRPr="00EB658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 w:rsidRPr="00EB658B">
        <w:rPr>
          <w:rFonts w:ascii="Times New Roman" w:hAnsi="Times New Roman" w:cs="Times New Roman"/>
          <w:b w:val="0"/>
          <w:sz w:val="24"/>
          <w:szCs w:val="24"/>
        </w:rPr>
        <w:t xml:space="preserve">проведения проверки достоверности и </w:t>
      </w:r>
      <w:proofErr w:type="gramStart"/>
      <w:r w:rsidRPr="00EB658B">
        <w:rPr>
          <w:rFonts w:ascii="Times New Roman" w:hAnsi="Times New Roman" w:cs="Times New Roman"/>
          <w:b w:val="0"/>
          <w:sz w:val="24"/>
          <w:szCs w:val="24"/>
        </w:rPr>
        <w:t>полноты</w:t>
      </w:r>
      <w:proofErr w:type="gramEnd"/>
      <w:r w:rsidRPr="00EB658B">
        <w:rPr>
          <w:rFonts w:ascii="Times New Roman" w:hAnsi="Times New Roman" w:cs="Times New Roman"/>
          <w:b w:val="0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интересов, </w:t>
      </w:r>
      <w:proofErr w:type="gramStart"/>
      <w:r w:rsidRPr="00EB658B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  <w:r w:rsidRPr="00EB658B">
        <w:rPr>
          <w:rFonts w:ascii="Times New Roman" w:hAnsi="Times New Roman" w:cs="Times New Roman"/>
          <w:b w:val="0"/>
          <w:sz w:val="24"/>
          <w:szCs w:val="24"/>
        </w:rPr>
        <w:t xml:space="preserve"> решением муниципального комитета Малиновского сельского поселения от 05.12.2016 № 32»</w:t>
      </w:r>
      <w:r w:rsidRPr="00EB658B">
        <w:rPr>
          <w:rFonts w:ascii="Times New Roman" w:hAnsi="Times New Roman" w:cs="Times New Roman"/>
          <w:b w:val="0"/>
          <w:sz w:val="24"/>
          <w:szCs w:val="24"/>
        </w:rPr>
        <w:t xml:space="preserve"> отменить.</w:t>
      </w:r>
    </w:p>
    <w:p w:rsidR="00E27EFF" w:rsidRDefault="00E27EFF" w:rsidP="00E27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E27EFF" w:rsidRDefault="00E27EFF" w:rsidP="00E27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8B" w:rsidRDefault="00EB658B" w:rsidP="00E27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Малиновского </w:t>
      </w: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О.Н. Шкаева</w:t>
      </w: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5292" w:rsidRDefault="00F85292"/>
    <w:sectPr w:rsidR="00F85292" w:rsidSect="00E27E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FF"/>
    <w:rsid w:val="00976635"/>
    <w:rsid w:val="00B3755B"/>
    <w:rsid w:val="00E27EFF"/>
    <w:rsid w:val="00EB658B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7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7E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7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7E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B61CC9CA31ACD9B5EA153D9312E20B42A3148C735050FE146616EF2E036700E81Dl8m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47BFF6BD8D5E1A99CA811DFA66FA3DBBEB41036951AB1531DF849DBl7m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2017-03-28T06:23:00Z</cp:lastPrinted>
  <dcterms:created xsi:type="dcterms:W3CDTF">2017-02-17T01:39:00Z</dcterms:created>
  <dcterms:modified xsi:type="dcterms:W3CDTF">2017-03-28T06:24:00Z</dcterms:modified>
</cp:coreProperties>
</file>