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CF" w:rsidRPr="008570C9" w:rsidRDefault="00AF72CF" w:rsidP="00AF72C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570C9">
        <w:rPr>
          <w:rFonts w:ascii="Times New Roman" w:hAnsi="Times New Roman"/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26.8pt" o:ole="">
            <v:imagedata r:id="rId5" o:title=""/>
          </v:shape>
          <o:OLEObject Type="Embed" ProgID="Imaging." ShapeID="_x0000_i1025" DrawAspect="Icon" ObjectID="_1589199220" r:id="rId6"/>
        </w:object>
      </w:r>
    </w:p>
    <w:p w:rsidR="00AF72CF" w:rsidRPr="008570C9" w:rsidRDefault="00AF72CF" w:rsidP="00AF72CF">
      <w:pPr>
        <w:tabs>
          <w:tab w:val="left" w:pos="0"/>
        </w:tabs>
        <w:ind w:right="7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F72CF" w:rsidRPr="008570C9" w:rsidRDefault="00AF72CF" w:rsidP="00AF72C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570C9">
        <w:rPr>
          <w:rFonts w:ascii="Times New Roman" w:hAnsi="Times New Roman"/>
          <w:b/>
          <w:sz w:val="28"/>
          <w:szCs w:val="28"/>
        </w:rPr>
        <w:t>МУНИЦИПАЛЬНЫЙ КОМИТЕТ</w:t>
      </w:r>
    </w:p>
    <w:p w:rsidR="00AF72CF" w:rsidRPr="008570C9" w:rsidRDefault="00AF72CF" w:rsidP="00AF72C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570C9">
        <w:rPr>
          <w:rFonts w:ascii="Times New Roman" w:hAnsi="Times New Roman"/>
          <w:b/>
          <w:sz w:val="28"/>
          <w:szCs w:val="28"/>
        </w:rPr>
        <w:t>МАЛИНОВСКОГО СЕЛЬСКОГО ПОСЕЛЕНИЯ</w:t>
      </w:r>
    </w:p>
    <w:p w:rsidR="00AF72CF" w:rsidRPr="008570C9" w:rsidRDefault="00AF72CF" w:rsidP="00AF72C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570C9">
        <w:rPr>
          <w:rFonts w:ascii="Times New Roman" w:hAnsi="Times New Roman"/>
          <w:b/>
          <w:sz w:val="28"/>
          <w:szCs w:val="28"/>
        </w:rPr>
        <w:t>ДАЛЬНЕРЕЧЕНСКОГО МУНИЦИПАЛЬНОГО</w:t>
      </w:r>
      <w:r w:rsidRPr="008570C9">
        <w:rPr>
          <w:rFonts w:ascii="Times New Roman" w:hAnsi="Times New Roman"/>
          <w:sz w:val="28"/>
          <w:szCs w:val="28"/>
        </w:rPr>
        <w:t xml:space="preserve"> </w:t>
      </w:r>
      <w:r w:rsidRPr="008570C9">
        <w:rPr>
          <w:rFonts w:ascii="Times New Roman" w:hAnsi="Times New Roman"/>
          <w:b/>
          <w:sz w:val="28"/>
          <w:szCs w:val="28"/>
        </w:rPr>
        <w:t>РАЙОНА</w:t>
      </w:r>
    </w:p>
    <w:p w:rsidR="00AF72CF" w:rsidRDefault="00AF72CF" w:rsidP="00AF72C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AF72CF" w:rsidRPr="00885A87" w:rsidRDefault="00AF72CF" w:rsidP="00AF72C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F72CF" w:rsidRPr="008570C9" w:rsidRDefault="00AF72CF" w:rsidP="00AF72C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E805CF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8570C9">
        <w:rPr>
          <w:rFonts w:ascii="Times New Roman" w:hAnsi="Times New Roman"/>
          <w:b/>
          <w:sz w:val="28"/>
          <w:szCs w:val="28"/>
        </w:rPr>
        <w:t xml:space="preserve">   РЕШЕНИЕ</w:t>
      </w:r>
    </w:p>
    <w:p w:rsidR="00AF72CF" w:rsidRPr="008570C9" w:rsidRDefault="00E805CF" w:rsidP="00AF72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29 мая</w:t>
      </w:r>
      <w:r w:rsidR="00AF72CF">
        <w:rPr>
          <w:rFonts w:ascii="Times New Roman" w:hAnsi="Times New Roman"/>
          <w:sz w:val="28"/>
          <w:szCs w:val="28"/>
        </w:rPr>
        <w:t xml:space="preserve">  2018</w:t>
      </w:r>
      <w:r w:rsidR="00AF72CF" w:rsidRPr="008570C9">
        <w:rPr>
          <w:rFonts w:ascii="Times New Roman" w:hAnsi="Times New Roman"/>
          <w:sz w:val="28"/>
          <w:szCs w:val="28"/>
        </w:rPr>
        <w:t xml:space="preserve"> г.                  с. Малиново                                            №  </w:t>
      </w:r>
      <w:r>
        <w:rPr>
          <w:rFonts w:ascii="Times New Roman" w:hAnsi="Times New Roman"/>
          <w:sz w:val="28"/>
          <w:szCs w:val="28"/>
        </w:rPr>
        <w:t>90</w:t>
      </w:r>
      <w:bookmarkStart w:id="0" w:name="_GoBack"/>
      <w:bookmarkEnd w:id="0"/>
    </w:p>
    <w:p w:rsidR="00AF72CF" w:rsidRPr="00885A87" w:rsidRDefault="00AF72CF" w:rsidP="00AF72C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85A87">
        <w:rPr>
          <w:rFonts w:ascii="Times New Roman" w:hAnsi="Times New Roman"/>
          <w:b/>
          <w:sz w:val="24"/>
          <w:szCs w:val="24"/>
        </w:rPr>
        <w:t>О внесении изменений в  Положение о конкурсе на замещение вакантной должности муниципальной службы в органах</w:t>
      </w:r>
      <w:proofErr w:type="gramEnd"/>
      <w:r w:rsidRPr="00885A87">
        <w:rPr>
          <w:rFonts w:ascii="Times New Roman" w:hAnsi="Times New Roman"/>
          <w:b/>
          <w:sz w:val="24"/>
          <w:szCs w:val="24"/>
        </w:rPr>
        <w:t xml:space="preserve"> местного самоуправления Малиновского сельского поселения, утвержденное решением муниципального комитета Малиновского сельского поселения от 31.08.2015 № 206</w:t>
      </w:r>
      <w:r>
        <w:rPr>
          <w:rFonts w:ascii="Times New Roman" w:hAnsi="Times New Roman"/>
          <w:b/>
          <w:sz w:val="24"/>
          <w:szCs w:val="24"/>
        </w:rPr>
        <w:t xml:space="preserve"> (в редакции решения от 26.01.2018 № 79)</w:t>
      </w:r>
    </w:p>
    <w:p w:rsidR="00AF72CF" w:rsidRPr="00885A87" w:rsidRDefault="00AF72CF" w:rsidP="00AF72CF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885A87">
        <w:rPr>
          <w:rFonts w:ascii="Times New Roman" w:hAnsi="Times New Roman"/>
          <w:sz w:val="24"/>
          <w:szCs w:val="24"/>
        </w:rPr>
        <w:t xml:space="preserve">В соответствии с Федеральным законом от 02.03.2007 № 25-ФЗ «О муниципальной службе в Российской Федерации», Уставом муниципального образования </w:t>
      </w:r>
      <w:proofErr w:type="spellStart"/>
      <w:r w:rsidRPr="00885A87">
        <w:rPr>
          <w:rFonts w:ascii="Times New Roman" w:hAnsi="Times New Roman"/>
          <w:sz w:val="24"/>
          <w:szCs w:val="24"/>
        </w:rPr>
        <w:t>Малиновское</w:t>
      </w:r>
      <w:proofErr w:type="spellEnd"/>
      <w:r w:rsidRPr="00885A87">
        <w:rPr>
          <w:rFonts w:ascii="Times New Roman" w:hAnsi="Times New Roman"/>
          <w:sz w:val="24"/>
          <w:szCs w:val="24"/>
        </w:rPr>
        <w:t xml:space="preserve"> сельское поселение, </w:t>
      </w:r>
    </w:p>
    <w:p w:rsidR="00AF72CF" w:rsidRPr="00885A87" w:rsidRDefault="00AF72CF" w:rsidP="00AF72CF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885A87">
        <w:rPr>
          <w:rFonts w:ascii="Times New Roman" w:hAnsi="Times New Roman"/>
          <w:sz w:val="24"/>
          <w:szCs w:val="24"/>
        </w:rPr>
        <w:t>муниципальный комитет Малиновского сельского поселения</w:t>
      </w:r>
    </w:p>
    <w:p w:rsidR="00AF72CF" w:rsidRPr="00885A87" w:rsidRDefault="00AF72CF" w:rsidP="00AF72CF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AF72CF" w:rsidRPr="00885A87" w:rsidRDefault="00AF72CF" w:rsidP="00AF72CF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AF72CF" w:rsidRPr="00885A87" w:rsidRDefault="00AF72CF" w:rsidP="00AF72CF">
      <w:pPr>
        <w:jc w:val="both"/>
        <w:rPr>
          <w:rFonts w:ascii="Times New Roman" w:hAnsi="Times New Roman"/>
          <w:sz w:val="24"/>
          <w:szCs w:val="24"/>
        </w:rPr>
      </w:pPr>
      <w:r w:rsidRPr="00885A87">
        <w:rPr>
          <w:rFonts w:ascii="Times New Roman" w:hAnsi="Times New Roman"/>
          <w:sz w:val="24"/>
          <w:szCs w:val="24"/>
        </w:rPr>
        <w:t xml:space="preserve">        1. Внести в  Положение о конкурсе на замещение вакантной должности муниципальной службы в органах местного самоуправления Малиновского сельского поселения, утвержденное решением муниципального комитета Малиновского сельского поселения от 31.08.2015 № 206</w:t>
      </w:r>
      <w:r>
        <w:rPr>
          <w:rFonts w:ascii="Times New Roman" w:hAnsi="Times New Roman"/>
          <w:sz w:val="24"/>
          <w:szCs w:val="24"/>
        </w:rPr>
        <w:t xml:space="preserve"> (в редакции решения от 26.01.2018 № 79)</w:t>
      </w:r>
      <w:r w:rsidRPr="00885A87">
        <w:rPr>
          <w:rFonts w:ascii="Times New Roman" w:hAnsi="Times New Roman"/>
          <w:sz w:val="24"/>
          <w:szCs w:val="24"/>
        </w:rPr>
        <w:t xml:space="preserve"> (далее – Положение), следующие изменения:</w:t>
      </w:r>
    </w:p>
    <w:p w:rsidR="00AF72CF" w:rsidRPr="00885A87" w:rsidRDefault="00AF72CF" w:rsidP="00AF72CF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1.1. часть 2 статьи 1</w:t>
      </w:r>
      <w:r w:rsidRPr="00885A87">
        <w:rPr>
          <w:rFonts w:ascii="Times New Roman" w:hAnsi="Times New Roman"/>
          <w:sz w:val="24"/>
          <w:szCs w:val="24"/>
        </w:rPr>
        <w:t xml:space="preserve"> Положения</w:t>
      </w:r>
      <w:r>
        <w:rPr>
          <w:rFonts w:ascii="Times New Roman" w:hAnsi="Times New Roman"/>
          <w:sz w:val="24"/>
          <w:szCs w:val="24"/>
        </w:rPr>
        <w:t xml:space="preserve"> после слов «должен обеспечивать право равного доступа граждан» дополнить словами «Российской Федерации, граждан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(далее-граждане, гражданин)».</w:t>
      </w:r>
    </w:p>
    <w:p w:rsidR="00AF72CF" w:rsidRDefault="00AF72CF" w:rsidP="00AF72CF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AF72CF" w:rsidRPr="00885A87" w:rsidRDefault="00AF72CF" w:rsidP="00AF72CF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85A87">
        <w:rPr>
          <w:rFonts w:ascii="Times New Roman" w:hAnsi="Times New Roman"/>
          <w:sz w:val="24"/>
          <w:szCs w:val="24"/>
        </w:rPr>
        <w:t>2. Настоящее решение вступает в силу со дня его обнародования</w:t>
      </w:r>
      <w:r>
        <w:rPr>
          <w:rFonts w:ascii="Times New Roman" w:hAnsi="Times New Roman"/>
          <w:sz w:val="24"/>
          <w:szCs w:val="24"/>
        </w:rPr>
        <w:t xml:space="preserve"> в установленном порядке.</w:t>
      </w:r>
      <w:r w:rsidRPr="00885A87">
        <w:rPr>
          <w:rFonts w:ascii="Times New Roman" w:hAnsi="Times New Roman"/>
          <w:sz w:val="24"/>
          <w:szCs w:val="24"/>
        </w:rPr>
        <w:t xml:space="preserve"> </w:t>
      </w:r>
    </w:p>
    <w:p w:rsidR="00AF72CF" w:rsidRPr="00885A87" w:rsidRDefault="00AF72CF" w:rsidP="00AF72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72CF" w:rsidRDefault="00AF72CF" w:rsidP="00AF72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72CF" w:rsidRDefault="00AF72CF" w:rsidP="00AF72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72CF" w:rsidRPr="00885A87" w:rsidRDefault="00AF72CF" w:rsidP="00AF72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A8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B7563" w:rsidRPr="00AF72CF" w:rsidRDefault="00AF72CF" w:rsidP="00AF72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A87">
        <w:rPr>
          <w:rFonts w:ascii="Times New Roman" w:hAnsi="Times New Roman" w:cs="Times New Roman"/>
          <w:sz w:val="24"/>
          <w:szCs w:val="24"/>
        </w:rPr>
        <w:t>Малиновское</w:t>
      </w:r>
      <w:proofErr w:type="spellEnd"/>
      <w:r w:rsidRPr="00885A87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85A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О.Н. Шкаева</w:t>
      </w:r>
    </w:p>
    <w:sectPr w:rsidR="00BB7563" w:rsidRPr="00AF72CF" w:rsidSect="00885A87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CF"/>
    <w:rsid w:val="007A0620"/>
    <w:rsid w:val="00AF72CF"/>
    <w:rsid w:val="00BB7563"/>
    <w:rsid w:val="00E8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CF"/>
    <w:pPr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styleId="a3">
    <w:name w:val="Hyperlink"/>
    <w:uiPriority w:val="99"/>
    <w:semiHidden/>
    <w:unhideWhenUsed/>
    <w:rsid w:val="00AF72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05C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5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CF"/>
    <w:pPr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styleId="a3">
    <w:name w:val="Hyperlink"/>
    <w:uiPriority w:val="99"/>
    <w:semiHidden/>
    <w:unhideWhenUsed/>
    <w:rsid w:val="00AF72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05C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5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2018-05-30T05:27:00Z</cp:lastPrinted>
  <dcterms:created xsi:type="dcterms:W3CDTF">2018-05-08T02:28:00Z</dcterms:created>
  <dcterms:modified xsi:type="dcterms:W3CDTF">2018-05-30T05:27:00Z</dcterms:modified>
</cp:coreProperties>
</file>